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1110CF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8471DC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1110CF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</w:t>
      </w:r>
      <w:proofErr w:type="gramStart"/>
      <w:r w:rsidRPr="004A364B">
        <w:rPr>
          <w:b/>
          <w:sz w:val="28"/>
        </w:rPr>
        <w:t>2.</w:t>
      </w:r>
      <w:r w:rsidR="004A364B">
        <w:rPr>
          <w:b/>
          <w:sz w:val="28"/>
        </w:rPr>
        <w:t>В.</w:t>
      </w:r>
      <w:proofErr w:type="gramEnd"/>
      <w:r w:rsidR="004A364B">
        <w:rPr>
          <w:b/>
          <w:sz w:val="28"/>
        </w:rPr>
        <w:t>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1110CF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1110CF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 w:rsidR="00B234E8">
        <w:rPr>
          <w:b/>
          <w:bCs/>
        </w:rPr>
        <w:t xml:space="preserve"> «Биоорганическая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1110CF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234E8"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234E8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биоорганической химии в соответствии с паспортом научной специальности </w:t>
            </w:r>
            <w:r w:rsidR="001110CF"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B234E8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</w:t>
            </w:r>
            <w:r>
              <w:lastRenderedPageBreak/>
              <w:t>ных соединений и выбрать необходимые методы их решения</w:t>
            </w:r>
          </w:p>
          <w:p w:rsidR="00B234E8" w:rsidRDefault="00B234E8" w:rsidP="00B234E8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</w:t>
            </w:r>
            <w:r>
              <w:rPr>
                <w:color w:val="000000"/>
                <w:kern w:val="24"/>
              </w:rPr>
              <w:lastRenderedPageBreak/>
              <w:t>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</w:t>
            </w:r>
            <w:r>
              <w:rPr>
                <w:color w:val="000000"/>
                <w:kern w:val="24"/>
              </w:rPr>
              <w:lastRenderedPageBreak/>
              <w:t>нение практического задания,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234E8" w:rsidRPr="00B06A52" w:rsidTr="001D40B3">
        <w:trPr>
          <w:trHeight w:val="240"/>
        </w:trPr>
        <w:tc>
          <w:tcPr>
            <w:tcW w:w="1668" w:type="dxa"/>
          </w:tcPr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234E8" w:rsidRDefault="00B234E8" w:rsidP="00B234E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234E8" w:rsidRDefault="00B234E8" w:rsidP="00B234E8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</w:tcPr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234E8" w:rsidRDefault="00B234E8" w:rsidP="00B234E8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234E8" w:rsidRDefault="00B234E8" w:rsidP="00B234E8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234E8" w:rsidRDefault="00B234E8" w:rsidP="00B234E8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</w:t>
            </w:r>
            <w:r>
              <w:lastRenderedPageBreak/>
              <w:t xml:space="preserve">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 xml:space="preserve">, представлений. Субъект </w:t>
            </w:r>
            <w:r w:rsidRPr="002478F3">
              <w:lastRenderedPageBreak/>
              <w:t>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6D0BBE" w:rsidRDefault="006D0BBE" w:rsidP="006D0BBE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6D0BBE" w:rsidRDefault="006D0BBE" w:rsidP="006D0BBE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6D0BBE" w:rsidRDefault="006D0BBE" w:rsidP="006D0BBE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6D0BBE" w:rsidRDefault="006D0BBE" w:rsidP="006D0BBE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6D0BBE" w:rsidRDefault="006D0BBE" w:rsidP="006D0BBE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lastRenderedPageBreak/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 w:rsidRPr="008213AE">
        <w:rPr>
          <w:color w:val="000000"/>
          <w:sz w:val="28"/>
          <w:szCs w:val="28"/>
        </w:rPr>
        <w:t>№  081</w:t>
      </w:r>
      <w:proofErr w:type="gramEnd"/>
      <w:r w:rsidRPr="008213AE">
        <w:rPr>
          <w:color w:val="000000"/>
          <w:sz w:val="28"/>
          <w:szCs w:val="28"/>
        </w:rPr>
        <w:t xml:space="preserve">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8471D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8471D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8471DC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8471DC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8471DC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8471D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8471D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8471DC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8471DC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proofErr w:type="gramStart"/>
      <w:r w:rsidRPr="008213AE">
        <w:rPr>
          <w:sz w:val="28"/>
          <w:szCs w:val="28"/>
        </w:rPr>
        <w:t>www.sciencedirect.com  –</w:t>
      </w:r>
      <w:proofErr w:type="gramEnd"/>
      <w:r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8471D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8471D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8471DC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FD21D4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1110CF">
        <w:rPr>
          <w:sz w:val="28"/>
          <w:szCs w:val="28"/>
        </w:rPr>
        <w:t>научной специальности 1.4.9</w:t>
      </w:r>
      <w:r w:rsidR="00B234E8">
        <w:rPr>
          <w:sz w:val="28"/>
          <w:szCs w:val="28"/>
        </w:rPr>
        <w:t xml:space="preserve"> «Биоорганическая химия»</w:t>
      </w:r>
      <w:r w:rsidR="00A909D5" w:rsidRPr="00D554D2">
        <w:rPr>
          <w:sz w:val="28"/>
          <w:szCs w:val="28"/>
        </w:rPr>
        <w:t>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DC413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1110CF" w:rsidTr="001110CF">
        <w:tc>
          <w:tcPr>
            <w:tcW w:w="125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1110CF" w:rsidRDefault="001110CF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1110CF" w:rsidRDefault="001110CF" w:rsidP="001110CF">
      <w:pPr>
        <w:widowControl/>
        <w:ind w:firstLine="0"/>
        <w:jc w:val="center"/>
        <w:rPr>
          <w:b/>
          <w:sz w:val="16"/>
          <w:szCs w:val="16"/>
        </w:rPr>
      </w:pPr>
    </w:p>
    <w:p w:rsidR="001110CF" w:rsidRDefault="001110CF" w:rsidP="001110CF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1110CF" w:rsidRDefault="001110CF" w:rsidP="001110CF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1110CF" w:rsidRDefault="001110CF" w:rsidP="001110CF">
      <w:pPr>
        <w:ind w:firstLine="680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1110CF" w:rsidTr="001110CF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1110CF" w:rsidTr="001110CF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1110CF" w:rsidTr="001110C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 xml:space="preserve">Организационная деятельность. Составление </w:t>
            </w:r>
            <w:r>
              <w:lastRenderedPageBreak/>
              <w:t>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Собеседование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Составление и защита отчета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CF" w:rsidRDefault="001110CF">
            <w:pPr>
              <w:ind w:firstLine="0"/>
            </w:pPr>
          </w:p>
        </w:tc>
      </w:tr>
    </w:tbl>
    <w:p w:rsidR="001110CF" w:rsidRDefault="001110CF" w:rsidP="001110CF">
      <w:pPr>
        <w:widowControl/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1110CF" w:rsidRDefault="001110CF">
            <w:pPr>
              <w:rPr>
                <w:kern w:val="24"/>
              </w:rPr>
            </w:pPr>
          </w:p>
        </w:tc>
      </w:tr>
      <w:tr w:rsidR="001110CF" w:rsidTr="001110CF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</w:t>
            </w:r>
            <w:r>
              <w:lastRenderedPageBreak/>
              <w:t>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1110CF" w:rsidTr="001110CF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или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а) основная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1110CF" w:rsidRDefault="001110CF" w:rsidP="001110CF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1110CF" w:rsidRDefault="001110CF" w:rsidP="001110CF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1110CF" w:rsidRDefault="001110CF" w:rsidP="001110CF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1110CF" w:rsidRDefault="001110CF" w:rsidP="001110CF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1110CF" w:rsidRDefault="001110CF" w:rsidP="001110CF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1110CF">
        <w:rPr>
          <w:sz w:val="28"/>
          <w:szCs w:val="28"/>
        </w:rPr>
        <w:t xml:space="preserve"> 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1110CF" w:rsidRDefault="001110CF" w:rsidP="001110CF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1110CF" w:rsidRDefault="001110CF" w:rsidP="001110CF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1110CF" w:rsidRDefault="001110CF" w:rsidP="001110CF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1110CF" w:rsidRDefault="001110CF" w:rsidP="001110CF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  <w:lang w:val="en-US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09"/>
        <w:rPr>
          <w:b/>
          <w:sz w:val="28"/>
          <w:szCs w:val="28"/>
        </w:rPr>
      </w:pP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F" w:rsidTr="001110CF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1110CF" w:rsidRDefault="001110CF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1110CF" w:rsidRDefault="001110CF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1110CF" w:rsidTr="001110CF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1110CF" w:rsidRDefault="001110CF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1110CF" w:rsidRDefault="001110CF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1110CF" w:rsidRDefault="001110CF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D979806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1110CF" w:rsidRDefault="001110CF" w:rsidP="001110C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1110CF" w:rsidTr="001110CF">
        <w:tc>
          <w:tcPr>
            <w:tcW w:w="2500" w:type="pct"/>
          </w:tcPr>
          <w:p w:rsidR="001110CF" w:rsidRDefault="001110C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1110CF" w:rsidRDefault="001110CF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1110CF" w:rsidRDefault="001110CF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1110CF" w:rsidRDefault="001110CF" w:rsidP="001110CF">
      <w:pPr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Направление подготовки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Научная специальность</w:t>
      </w:r>
    </w:p>
    <w:p w:rsidR="001110CF" w:rsidRDefault="001110CF" w:rsidP="001110C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1.4.9</w:t>
      </w:r>
      <w:r>
        <w:rPr>
          <w:b/>
          <w:bCs/>
        </w:rPr>
        <w:t xml:space="preserve"> «Биоорганическая химия</w:t>
      </w:r>
      <w:r>
        <w:rPr>
          <w:b/>
        </w:rPr>
        <w:t>»</w:t>
      </w:r>
    </w:p>
    <w:p w:rsidR="001110CF" w:rsidRDefault="001110CF" w:rsidP="001110CF">
      <w:pPr>
        <w:widowControl/>
        <w:suppressAutoHyphens/>
        <w:ind w:firstLine="0"/>
        <w:jc w:val="center"/>
        <w:rPr>
          <w:b/>
        </w:rPr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Квалификация выпускника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</w:p>
    <w:p w:rsidR="001110CF" w:rsidRDefault="001110CF" w:rsidP="001110CF">
      <w:pPr>
        <w:widowControl/>
        <w:ind w:firstLine="0"/>
        <w:jc w:val="center"/>
      </w:pPr>
      <w:r>
        <w:t>Форма обучения</w:t>
      </w:r>
    </w:p>
    <w:p w:rsidR="001110CF" w:rsidRDefault="001110CF" w:rsidP="001110C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</w:pPr>
    </w:p>
    <w:p w:rsidR="001110CF" w:rsidRDefault="001110CF" w:rsidP="001110CF">
      <w:pPr>
        <w:widowControl/>
        <w:ind w:firstLine="0"/>
        <w:jc w:val="center"/>
      </w:pPr>
      <w:r>
        <w:t>Москва 2021</w:t>
      </w: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1110CF" w:rsidRDefault="001110CF" w:rsidP="001110C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1110CF" w:rsidRDefault="001110CF" w:rsidP="001110CF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1110CF" w:rsidRDefault="001110CF" w:rsidP="001110CF">
      <w:pPr>
        <w:ind w:firstLine="709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1110CF" w:rsidRDefault="001110CF" w:rsidP="001110C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1110CF" w:rsidRDefault="001110CF" w:rsidP="001110C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1110CF" w:rsidRDefault="001110CF" w:rsidP="001110CF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spacing w:val="-4"/>
          <w:sz w:val="28"/>
          <w:szCs w:val="28"/>
        </w:rPr>
        <w:t>готовность к проведению синтетических исследований в области биоорганической химии и разработке наукоемких химических и биохимических технологий получения биологически активных веществ</w:t>
      </w:r>
      <w:r>
        <w:rPr>
          <w:sz w:val="28"/>
          <w:szCs w:val="28"/>
        </w:rPr>
        <w:t>):</w:t>
      </w:r>
    </w:p>
    <w:p w:rsidR="001110CF" w:rsidRDefault="001110CF" w:rsidP="001110C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физико-химические методы исследований в биоорганической химии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1110CF" w:rsidRDefault="001110CF" w:rsidP="001110C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биоорганическая химия (7 семестр);</w:t>
      </w:r>
    </w:p>
    <w:p w:rsidR="001110CF" w:rsidRDefault="001110CF" w:rsidP="001110CF">
      <w:pPr>
        <w:ind w:firstLine="567"/>
        <w:rPr>
          <w:sz w:val="28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1110CF" w:rsidTr="001110CF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(готовность  к проведению синтетических исследований в области биоорганической химии  и разработке наукоемких химических и биохимических технологий получения биологически активных веществ)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биоорганической химии в со</w:t>
            </w:r>
            <w:r>
              <w:lastRenderedPageBreak/>
              <w:t xml:space="preserve">ответствии с паспортом научной специальности </w:t>
            </w:r>
            <w:r>
              <w:t>1.4.9</w:t>
            </w:r>
            <w:r>
              <w:t xml:space="preserve"> Биоорганическая химия; основные достижения и тенденции развития биоорганической химии: новые подходы к выделению, синтезу и очистке биологически активных природных соединений и их синтетических аналогов; достижения структурного анализа, изучения биологических свойств и создания модельных систем для исследования биохимических процессов; современные синтетические и биохимические методы получения биологически активных  соединений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</w:tc>
      </w:tr>
      <w:tr w:rsidR="001110CF" w:rsidTr="001110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</w:tr>
    </w:tbl>
    <w:p w:rsidR="001110CF" w:rsidRDefault="001110CF" w:rsidP="001110CF">
      <w:pPr>
        <w:ind w:left="720" w:firstLine="0"/>
        <w:contextualSpacing/>
        <w:rPr>
          <w:b/>
          <w:sz w:val="12"/>
          <w:szCs w:val="28"/>
        </w:rPr>
      </w:pPr>
    </w:p>
    <w:p w:rsidR="001110CF" w:rsidRDefault="001110CF" w:rsidP="001110CF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1110CF" w:rsidTr="001110CF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Семестры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 год обучения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936/26</w:t>
            </w:r>
          </w:p>
        </w:tc>
      </w:tr>
      <w:tr w:rsidR="001110CF" w:rsidTr="001110CF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1110CF" w:rsidRDefault="001110CF" w:rsidP="001110CF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1110CF" w:rsidTr="001110CF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1110CF" w:rsidRDefault="001110CF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1110CF" w:rsidRDefault="001110CF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1110CF" w:rsidTr="0011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  <w:tr w:rsidR="001110CF" w:rsidTr="001110C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Зачет</w:t>
            </w:r>
          </w:p>
        </w:tc>
      </w:tr>
    </w:tbl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1110CF" w:rsidTr="001110CF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1110CF" w:rsidTr="001110CF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1110CF" w:rsidTr="001110CF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1110CF" w:rsidTr="001110C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1110CF" w:rsidRDefault="001110CF" w:rsidP="001110CF">
      <w:pPr>
        <w:ind w:firstLine="426"/>
        <w:rPr>
          <w:b/>
          <w:sz w:val="28"/>
          <w:szCs w:val="28"/>
        </w:rPr>
      </w:pPr>
    </w:p>
    <w:p w:rsidR="001110CF" w:rsidRDefault="001110CF" w:rsidP="001110C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Статистическая обработка и анализ экспериментальных данных по      итогам научного исследования.</w:t>
      </w:r>
    </w:p>
    <w:p w:rsidR="001110CF" w:rsidRDefault="001110CF" w:rsidP="001110CF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1110CF" w:rsidRDefault="001110CF" w:rsidP="001110CF">
      <w:pPr>
        <w:ind w:firstLine="720"/>
        <w:rPr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1110CF" w:rsidRDefault="001110CF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1110CF" w:rsidRDefault="001110CF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1110CF" w:rsidRDefault="001110CF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</w:t>
            </w:r>
            <w:r>
              <w:lastRenderedPageBreak/>
              <w:t>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</w:t>
            </w:r>
            <w:r>
              <w:rPr>
                <w:color w:val="000000"/>
                <w:kern w:val="24"/>
              </w:rPr>
              <w:lastRenderedPageBreak/>
              <w:t>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предметной области биоорганической химии; новых подходов к выделению, синтезу и очистке биологически активных природных соединений и их синтетических аналогов; достижений структурного анализа, изучения биологических свойств и создания модельных систем для исследования биохимических процессов; современных синтетических и биохимических методов получения биологически активных 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биологически активных соединений и выбрать необходимые методы их решения</w:t>
            </w:r>
          </w:p>
          <w:p w:rsidR="001110CF" w:rsidRDefault="001110CF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110CF" w:rsidTr="001110C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или биохимическую технологию для получения БАС различных классов и оценить ее эффективность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110CF" w:rsidRDefault="001110C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110CF" w:rsidRDefault="001110C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1110CF" w:rsidTr="001110CF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1110CF" w:rsidTr="001110CF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В целом успешное, но не систематически осуществляемое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lastRenderedPageBreak/>
              <w:t>В целом успешное, но не систематическое применение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1110CF" w:rsidTr="001110CF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1110CF" w:rsidRDefault="001110CF" w:rsidP="001110CF">
      <w:pPr>
        <w:ind w:firstLine="720"/>
        <w:rPr>
          <w:b/>
          <w:i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1110CF" w:rsidTr="001110CF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1110CF" w:rsidRDefault="001110C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F" w:rsidRDefault="001110CF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 не зачтено)</w:t>
            </w:r>
          </w:p>
          <w:p w:rsidR="001110CF" w:rsidRDefault="001110C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Удовлетворительно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Хорошо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1110CF" w:rsidTr="001110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  <w:jc w:val="center"/>
            </w:pPr>
            <w:r>
              <w:t>Отлично</w:t>
            </w:r>
          </w:p>
          <w:p w:rsidR="001110CF" w:rsidRDefault="001110CF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CF" w:rsidRDefault="001110CF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1110CF" w:rsidRDefault="001110CF" w:rsidP="001110CF">
      <w:pPr>
        <w:ind w:firstLine="720"/>
        <w:rPr>
          <w:b/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1110CF" w:rsidRDefault="001110CF" w:rsidP="001110CF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деятельности научных школ;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1110CF" w:rsidRDefault="001110CF" w:rsidP="001110CF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теоретическую базу и методологию исследования;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1110CF" w:rsidRDefault="001110CF" w:rsidP="001110CF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1110CF" w:rsidRDefault="001110CF" w:rsidP="001110CF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1110CF" w:rsidRDefault="001110CF" w:rsidP="001110CF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1110CF" w:rsidRDefault="001110CF" w:rsidP="001110CF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1110C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1110CF" w:rsidRDefault="001110CF" w:rsidP="001110CF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1110CF" w:rsidRDefault="001110CF" w:rsidP="001110CF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1110CF" w:rsidRDefault="001110CF" w:rsidP="001110CF">
      <w:pPr>
        <w:widowControl/>
        <w:ind w:firstLine="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1110CF" w:rsidRDefault="001110CF" w:rsidP="001110CF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1110CF" w:rsidRDefault="001110CF" w:rsidP="001110CF">
      <w:pPr>
        <w:pStyle w:val="af5"/>
        <w:ind w:left="0" w:firstLine="851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1110CF" w:rsidRDefault="001110CF" w:rsidP="001110CF">
      <w:pPr>
        <w:widowControl/>
        <w:ind w:firstLine="720"/>
        <w:rPr>
          <w:sz w:val="28"/>
          <w:szCs w:val="28"/>
        </w:rPr>
      </w:pPr>
    </w:p>
    <w:p w:rsidR="001110CF" w:rsidRDefault="001110CF" w:rsidP="001110CF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110CF" w:rsidRDefault="001110CF" w:rsidP="001110CF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1110CF" w:rsidRDefault="001110CF" w:rsidP="001110CF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1110CF" w:rsidRDefault="001110CF" w:rsidP="001110CF">
      <w:pPr>
        <w:ind w:firstLine="0"/>
        <w:rPr>
          <w:sz w:val="28"/>
          <w:szCs w:val="28"/>
        </w:rPr>
      </w:pPr>
    </w:p>
    <w:p w:rsidR="001110CF" w:rsidRDefault="001110CF" w:rsidP="001110C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1.4.9</w:t>
      </w:r>
      <w:r>
        <w:rPr>
          <w:sz w:val="28"/>
          <w:szCs w:val="28"/>
        </w:rPr>
        <w:t xml:space="preserve"> «Биоорганическая химия».</w:t>
      </w:r>
    </w:p>
    <w:p w:rsidR="001110CF" w:rsidRDefault="001110CF" w:rsidP="001B2C92">
      <w:pPr>
        <w:ind w:firstLine="709"/>
        <w:contextualSpacing/>
        <w:rPr>
          <w:sz w:val="28"/>
          <w:szCs w:val="28"/>
        </w:rPr>
      </w:pPr>
    </w:p>
    <w:sectPr w:rsidR="001110CF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78" w:rsidRDefault="00F21A78" w:rsidP="00E76C7A">
      <w:r>
        <w:separator/>
      </w:r>
    </w:p>
  </w:endnote>
  <w:endnote w:type="continuationSeparator" w:id="0">
    <w:p w:rsidR="00F21A78" w:rsidRDefault="00F21A78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78" w:rsidRDefault="00F21A78" w:rsidP="00E76C7A">
      <w:r>
        <w:separator/>
      </w:r>
    </w:p>
  </w:footnote>
  <w:footnote w:type="continuationSeparator" w:id="0">
    <w:p w:rsidR="00F21A78" w:rsidRDefault="00F21A78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85F71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6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10CF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0BBE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1A78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6E6900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1110CF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1110CF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1110CF"/>
    <w:rPr>
      <w:sz w:val="24"/>
      <w:szCs w:val="24"/>
    </w:rPr>
  </w:style>
  <w:style w:type="character" w:customStyle="1" w:styleId="afa">
    <w:name w:val="Основной текст_"/>
    <w:link w:val="13"/>
    <w:locked/>
    <w:rsid w:val="001110C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1110CF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1110CF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1110CF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1110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AF69F-DFE7-4876-81B1-FA12AF4B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8290</Words>
  <Characters>67295</Characters>
  <Application>Microsoft Office Word</Application>
  <DocSecurity>0</DocSecurity>
  <Lines>560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2021-12-14T11:25:00Z</dcterms:created>
  <dcterms:modified xsi:type="dcterms:W3CDTF">2021-12-14T11:25:00Z</dcterms:modified>
</cp:coreProperties>
</file>