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5A1411" w:rsidRPr="00457B72" w14:paraId="1CC917C9" w14:textId="77777777" w:rsidTr="006E59AF">
        <w:trPr>
          <w:cantSplit/>
          <w:trHeight w:val="180"/>
        </w:trPr>
        <w:tc>
          <w:tcPr>
            <w:tcW w:w="5000" w:type="pct"/>
            <w:hideMark/>
          </w:tcPr>
          <w:p w14:paraId="110F8E0C" w14:textId="77777777" w:rsidR="005A1411" w:rsidRPr="00457B72" w:rsidRDefault="005A1411" w:rsidP="006E59AF">
            <w:pPr>
              <w:spacing w:line="240" w:lineRule="atLeast"/>
              <w:jc w:val="center"/>
              <w:rPr>
                <w:caps/>
              </w:rPr>
            </w:pPr>
            <w:bookmarkStart w:id="0" w:name="_Hlk85639358"/>
            <w:bookmarkEnd w:id="0"/>
            <w:r>
              <w:rPr>
                <w:caps/>
                <w:noProof/>
                <w:lang w:eastAsia="ru-RU" w:bidi="ar-SA"/>
              </w:rPr>
              <w:drawing>
                <wp:inline distT="0" distB="0" distL="0" distR="0" wp14:anchorId="5A459E7B" wp14:editId="3BDDBD36">
                  <wp:extent cx="895350" cy="1009650"/>
                  <wp:effectExtent l="19050" t="0" r="0" b="0"/>
                  <wp:docPr id="7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1411" w:rsidRPr="00457B72" w14:paraId="10A6710F" w14:textId="77777777" w:rsidTr="006E59AF">
        <w:trPr>
          <w:cantSplit/>
          <w:trHeight w:val="180"/>
        </w:trPr>
        <w:tc>
          <w:tcPr>
            <w:tcW w:w="5000" w:type="pct"/>
            <w:hideMark/>
          </w:tcPr>
          <w:p w14:paraId="69A2410D" w14:textId="77777777" w:rsidR="005A1411" w:rsidRPr="00457B72" w:rsidRDefault="005A1411" w:rsidP="006E59AF">
            <w:pPr>
              <w:spacing w:before="60" w:after="60"/>
              <w:jc w:val="center"/>
              <w:rPr>
                <w:caps/>
              </w:rPr>
            </w:pPr>
            <w:r w:rsidRPr="00457B72">
              <w:rPr>
                <w:caps/>
              </w:rPr>
              <w:t>МИНОБРНАУКИ РОССИИ</w:t>
            </w:r>
          </w:p>
        </w:tc>
      </w:tr>
      <w:tr w:rsidR="005A1411" w:rsidRPr="00457B72" w14:paraId="2DC366C1" w14:textId="77777777" w:rsidTr="006E59AF">
        <w:trPr>
          <w:cantSplit/>
          <w:trHeight w:val="1417"/>
        </w:trPr>
        <w:tc>
          <w:tcPr>
            <w:tcW w:w="5000" w:type="pct"/>
            <w:hideMark/>
          </w:tcPr>
          <w:p w14:paraId="5C4BFE0D" w14:textId="77777777" w:rsidR="00A96BDD" w:rsidRDefault="005A1411" w:rsidP="00A96BDD">
            <w:pPr>
              <w:pStyle w:val="ab"/>
              <w:spacing w:after="0" w:line="216" w:lineRule="auto"/>
              <w:jc w:val="center"/>
            </w:pPr>
            <w:r w:rsidRPr="00457B72">
              <w:t>Федеральное государственное бюджетное образовательное учреждение</w:t>
            </w:r>
          </w:p>
          <w:p w14:paraId="6A5E1C00" w14:textId="77777777" w:rsidR="00A96BDD" w:rsidRDefault="005A1411" w:rsidP="00A96BDD">
            <w:pPr>
              <w:pStyle w:val="ab"/>
              <w:spacing w:after="0" w:line="216" w:lineRule="auto"/>
              <w:jc w:val="center"/>
            </w:pPr>
            <w:r w:rsidRPr="00457B72">
              <w:t>высшего образования</w:t>
            </w:r>
          </w:p>
          <w:p w14:paraId="37651FB1" w14:textId="77777777" w:rsidR="005A1411" w:rsidRPr="00457B72" w:rsidRDefault="005A1411" w:rsidP="00A96BDD">
            <w:pPr>
              <w:pStyle w:val="ab"/>
              <w:spacing w:after="0" w:line="216" w:lineRule="auto"/>
              <w:jc w:val="center"/>
              <w:rPr>
                <w:b/>
                <w:i/>
                <w:sz w:val="20"/>
              </w:rPr>
            </w:pPr>
            <w:r w:rsidRPr="00457B72">
              <w:rPr>
                <w:b/>
              </w:rPr>
              <w:t>«МИРЭА – Российский технологический университет»</w:t>
            </w:r>
          </w:p>
          <w:p w14:paraId="3D7D8E29" w14:textId="77777777" w:rsidR="005A1411" w:rsidRPr="00457B72" w:rsidRDefault="005A1411" w:rsidP="00A96BDD">
            <w:pPr>
              <w:jc w:val="center"/>
              <w:rPr>
                <w:b/>
                <w:sz w:val="32"/>
                <w:szCs w:val="32"/>
              </w:rPr>
            </w:pPr>
            <w:r w:rsidRPr="00457B72">
              <w:rPr>
                <w:sz w:val="32"/>
                <w:szCs w:val="32"/>
              </w:rPr>
              <w:t>РТУ МИРЭА</w:t>
            </w:r>
          </w:p>
          <w:p w14:paraId="14C391F7" w14:textId="77777777" w:rsidR="005A1411" w:rsidRPr="00457B72" w:rsidRDefault="00392169" w:rsidP="006E59AF">
            <w:pPr>
              <w:jc w:val="center"/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inline distT="0" distB="0" distL="0" distR="0" wp14:anchorId="44B08301" wp14:editId="429E94A8">
                      <wp:extent cx="5600700" cy="1270"/>
                      <wp:effectExtent l="19050" t="26670" r="19050" b="19685"/>
                      <wp:docPr id="11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2981747B" id="Прямая соединительная линия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14:paraId="3C49D287" w14:textId="77777777" w:rsidR="00852E6D" w:rsidRDefault="00852E6D" w:rsidP="00852E6D">
      <w:pPr>
        <w:widowControl/>
        <w:jc w:val="center"/>
        <w:rPr>
          <w:b/>
          <w:sz w:val="36"/>
          <w:lang w:val="en-US"/>
        </w:rPr>
      </w:pPr>
    </w:p>
    <w:p w14:paraId="771E6BC4" w14:textId="77777777" w:rsidR="00852E6D" w:rsidRDefault="00852E6D" w:rsidP="00852E6D">
      <w:pPr>
        <w:widowControl/>
        <w:jc w:val="center"/>
        <w:rPr>
          <w:b/>
          <w:sz w:val="36"/>
          <w:lang w:val="en-US"/>
        </w:rPr>
      </w:pPr>
    </w:p>
    <w:p w14:paraId="65193F87" w14:textId="0DF48228" w:rsidR="00852E6D" w:rsidRDefault="00852E6D" w:rsidP="00852E6D">
      <w:pPr>
        <w:widowControl/>
        <w:jc w:val="center"/>
        <w:rPr>
          <w:b/>
          <w:sz w:val="36"/>
          <w:lang w:val="en-US"/>
        </w:rPr>
      </w:pPr>
    </w:p>
    <w:p w14:paraId="7831FD9D" w14:textId="77777777" w:rsidR="00E16951" w:rsidRDefault="00E16951" w:rsidP="00852E6D">
      <w:pPr>
        <w:widowControl/>
        <w:jc w:val="center"/>
        <w:rPr>
          <w:b/>
          <w:sz w:val="36"/>
          <w:lang w:val="en-US"/>
        </w:rPr>
      </w:pPr>
    </w:p>
    <w:p w14:paraId="14A70BAB" w14:textId="77777777" w:rsidR="005A2760" w:rsidRDefault="005A2760" w:rsidP="00852E6D">
      <w:pPr>
        <w:widowControl/>
        <w:jc w:val="center"/>
        <w:rPr>
          <w:b/>
          <w:sz w:val="36"/>
        </w:rPr>
      </w:pPr>
    </w:p>
    <w:p w14:paraId="677748A1" w14:textId="57FCB884" w:rsidR="005A2760" w:rsidRDefault="00775F56" w:rsidP="00852E6D">
      <w:pPr>
        <w:widowControl/>
        <w:jc w:val="center"/>
        <w:rPr>
          <w:b/>
          <w:sz w:val="36"/>
        </w:rPr>
      </w:pPr>
      <w:r>
        <w:rPr>
          <w:b/>
          <w:sz w:val="36"/>
        </w:rPr>
        <w:t>КРАСНЯНСКАЯ О.В.</w:t>
      </w:r>
    </w:p>
    <w:p w14:paraId="662A3A74" w14:textId="77777777" w:rsidR="005A2760" w:rsidRDefault="005A2760" w:rsidP="00852E6D">
      <w:pPr>
        <w:widowControl/>
        <w:jc w:val="center"/>
        <w:rPr>
          <w:b/>
          <w:sz w:val="36"/>
        </w:rPr>
      </w:pPr>
    </w:p>
    <w:p w14:paraId="7D11588B" w14:textId="30DB5C02" w:rsidR="005A2760" w:rsidRDefault="005A2760" w:rsidP="00852E6D">
      <w:pPr>
        <w:widowControl/>
        <w:jc w:val="center"/>
        <w:rPr>
          <w:b/>
          <w:sz w:val="36"/>
        </w:rPr>
      </w:pPr>
    </w:p>
    <w:p w14:paraId="6A6588D3" w14:textId="77777777" w:rsidR="00E16951" w:rsidRDefault="00E16951" w:rsidP="00852E6D">
      <w:pPr>
        <w:widowControl/>
        <w:jc w:val="center"/>
        <w:rPr>
          <w:b/>
          <w:sz w:val="36"/>
        </w:rPr>
      </w:pPr>
    </w:p>
    <w:p w14:paraId="210A689C" w14:textId="77777777" w:rsidR="005A2760" w:rsidRDefault="005A2760" w:rsidP="00852E6D">
      <w:pPr>
        <w:widowControl/>
        <w:jc w:val="center"/>
        <w:rPr>
          <w:b/>
          <w:sz w:val="36"/>
        </w:rPr>
      </w:pPr>
    </w:p>
    <w:p w14:paraId="275BE5F7" w14:textId="367944D8" w:rsidR="003D7A43" w:rsidRDefault="00775F56" w:rsidP="003D7A43">
      <w:pPr>
        <w:widowControl/>
        <w:jc w:val="center"/>
        <w:rPr>
          <w:b/>
          <w:sz w:val="36"/>
        </w:rPr>
      </w:pPr>
      <w:r>
        <w:rPr>
          <w:b/>
          <w:sz w:val="36"/>
        </w:rPr>
        <w:t>РАЗРАБОТКА ПЛАНА СОВЕРШЕНСТВОВАНИЯ И ВНЕДРЕНИЯ БИЗНЕС-ПРОЦЕССОВ</w:t>
      </w:r>
      <w:r w:rsidR="003966A9">
        <w:rPr>
          <w:b/>
          <w:sz w:val="36"/>
        </w:rPr>
        <w:t xml:space="preserve">: </w:t>
      </w:r>
      <w:r w:rsidR="003966A9" w:rsidRPr="005E0BD7">
        <w:rPr>
          <w:b/>
          <w:sz w:val="36"/>
        </w:rPr>
        <w:t xml:space="preserve">МЕТОДИЧЕСКИЕ УКАЗАНИЯ ПО ВЫПОЛНЕНИЮ </w:t>
      </w:r>
      <w:r w:rsidR="003966A9">
        <w:rPr>
          <w:b/>
          <w:sz w:val="36"/>
        </w:rPr>
        <w:t xml:space="preserve">КУРСОВОЙ РАБОТЫ </w:t>
      </w:r>
    </w:p>
    <w:p w14:paraId="3B60755F" w14:textId="77777777" w:rsidR="00A06E30" w:rsidRDefault="00A06E30" w:rsidP="003D7A43">
      <w:pPr>
        <w:widowControl/>
        <w:jc w:val="center"/>
        <w:rPr>
          <w:b/>
          <w:sz w:val="36"/>
        </w:rPr>
      </w:pPr>
    </w:p>
    <w:p w14:paraId="1807983E" w14:textId="77777777" w:rsidR="00A06E30" w:rsidRDefault="00A06E30" w:rsidP="003D7A43">
      <w:pPr>
        <w:widowControl/>
        <w:jc w:val="center"/>
        <w:rPr>
          <w:b/>
          <w:sz w:val="36"/>
        </w:rPr>
      </w:pPr>
    </w:p>
    <w:p w14:paraId="7BC02190" w14:textId="622CD9E8" w:rsidR="00A06E30" w:rsidRDefault="005C7E58" w:rsidP="003D7A43">
      <w:pPr>
        <w:widowControl/>
        <w:jc w:val="center"/>
        <w:rPr>
          <w:b/>
          <w:sz w:val="36"/>
        </w:rPr>
      </w:pPr>
      <w:r>
        <w:rPr>
          <w:b/>
          <w:sz w:val="36"/>
        </w:rPr>
        <w:t>27</w:t>
      </w:r>
      <w:r w:rsidR="00A06E30">
        <w:rPr>
          <w:b/>
          <w:sz w:val="36"/>
        </w:rPr>
        <w:t xml:space="preserve">.04.02 </w:t>
      </w:r>
      <w:r>
        <w:rPr>
          <w:b/>
          <w:sz w:val="36"/>
        </w:rPr>
        <w:t>Управление качеством</w:t>
      </w:r>
      <w:r w:rsidR="00A06E30">
        <w:rPr>
          <w:b/>
          <w:sz w:val="36"/>
        </w:rPr>
        <w:t xml:space="preserve"> </w:t>
      </w:r>
    </w:p>
    <w:p w14:paraId="6A02454A" w14:textId="124E4AF5" w:rsidR="00A06E30" w:rsidRPr="00AC0EB3" w:rsidRDefault="00A06E30" w:rsidP="003D7A43">
      <w:pPr>
        <w:widowControl/>
        <w:jc w:val="center"/>
        <w:rPr>
          <w:b/>
          <w:sz w:val="36"/>
        </w:rPr>
      </w:pPr>
      <w:r w:rsidRPr="00A06E30">
        <w:rPr>
          <w:b/>
          <w:sz w:val="36"/>
        </w:rPr>
        <w:t>«</w:t>
      </w:r>
      <w:r w:rsidR="005C7E58">
        <w:rPr>
          <w:b/>
          <w:sz w:val="36"/>
        </w:rPr>
        <w:t>Менеджмент качества</w:t>
      </w:r>
      <w:r w:rsidRPr="00A06E30">
        <w:rPr>
          <w:b/>
          <w:sz w:val="36"/>
        </w:rPr>
        <w:t xml:space="preserve"> в бизнес-системах»</w:t>
      </w:r>
    </w:p>
    <w:p w14:paraId="0B91FE8A" w14:textId="77777777" w:rsidR="00852E6D" w:rsidRPr="00A06E30" w:rsidRDefault="00852E6D" w:rsidP="00852E6D">
      <w:pPr>
        <w:spacing w:before="120"/>
        <w:jc w:val="center"/>
        <w:rPr>
          <w:b/>
          <w:sz w:val="36"/>
        </w:rPr>
      </w:pPr>
    </w:p>
    <w:p w14:paraId="7ADEA462" w14:textId="77777777" w:rsidR="005A2760" w:rsidRDefault="005A2760" w:rsidP="00852E6D">
      <w:pPr>
        <w:jc w:val="center"/>
        <w:rPr>
          <w:sz w:val="28"/>
        </w:rPr>
      </w:pPr>
    </w:p>
    <w:p w14:paraId="43F48922" w14:textId="77777777" w:rsidR="005A2760" w:rsidRDefault="005A2760" w:rsidP="00852E6D">
      <w:pPr>
        <w:jc w:val="center"/>
        <w:rPr>
          <w:sz w:val="28"/>
        </w:rPr>
      </w:pPr>
    </w:p>
    <w:p w14:paraId="173DC8CD" w14:textId="77777777" w:rsidR="005A2760" w:rsidRDefault="005A2760" w:rsidP="00852E6D">
      <w:pPr>
        <w:jc w:val="center"/>
        <w:rPr>
          <w:sz w:val="28"/>
        </w:rPr>
      </w:pPr>
    </w:p>
    <w:p w14:paraId="384D2615" w14:textId="77777777" w:rsidR="005A2760" w:rsidRDefault="005A2760" w:rsidP="00852E6D">
      <w:pPr>
        <w:jc w:val="center"/>
        <w:rPr>
          <w:sz w:val="28"/>
        </w:rPr>
      </w:pPr>
    </w:p>
    <w:p w14:paraId="02BAC3A8" w14:textId="77777777" w:rsidR="005A2760" w:rsidRDefault="005A2760" w:rsidP="00852E6D">
      <w:pPr>
        <w:jc w:val="center"/>
        <w:rPr>
          <w:sz w:val="28"/>
        </w:rPr>
      </w:pPr>
    </w:p>
    <w:p w14:paraId="1E340B63" w14:textId="77777777" w:rsidR="005A2760" w:rsidRDefault="005A2760" w:rsidP="00852E6D">
      <w:pPr>
        <w:jc w:val="center"/>
        <w:rPr>
          <w:sz w:val="28"/>
        </w:rPr>
      </w:pPr>
    </w:p>
    <w:p w14:paraId="0F4072FC" w14:textId="77777777" w:rsidR="005A2760" w:rsidRDefault="005A2760" w:rsidP="00775F56">
      <w:pPr>
        <w:rPr>
          <w:sz w:val="28"/>
        </w:rPr>
      </w:pPr>
    </w:p>
    <w:p w14:paraId="3687D99B" w14:textId="77777777" w:rsidR="005A2760" w:rsidRDefault="005A2760" w:rsidP="00852E6D">
      <w:pPr>
        <w:jc w:val="center"/>
        <w:rPr>
          <w:sz w:val="28"/>
        </w:rPr>
      </w:pPr>
    </w:p>
    <w:p w14:paraId="14B3E1A8" w14:textId="77777777" w:rsidR="00852E6D" w:rsidRPr="005A1411" w:rsidRDefault="00852E6D" w:rsidP="00852E6D">
      <w:pPr>
        <w:jc w:val="center"/>
        <w:rPr>
          <w:sz w:val="18"/>
          <w:szCs w:val="16"/>
        </w:rPr>
      </w:pPr>
      <w:r w:rsidRPr="005E0BD7">
        <w:rPr>
          <w:sz w:val="28"/>
        </w:rPr>
        <w:t>Москва 20</w:t>
      </w:r>
      <w:r w:rsidR="001D0E19">
        <w:rPr>
          <w:sz w:val="28"/>
        </w:rPr>
        <w:t>2</w:t>
      </w:r>
      <w:r w:rsidR="00247028">
        <w:rPr>
          <w:sz w:val="28"/>
        </w:rPr>
        <w:t>1</w:t>
      </w:r>
    </w:p>
    <w:p w14:paraId="53E4B569" w14:textId="631EFA68" w:rsidR="00852E6D" w:rsidRDefault="00852E6D" w:rsidP="003D7A43">
      <w:pPr>
        <w:pStyle w:val="aff1"/>
        <w:spacing w:after="0"/>
        <w:ind w:firstLine="708"/>
        <w:rPr>
          <w:rStyle w:val="aff4"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775F56">
        <w:rPr>
          <w:rStyle w:val="aff4"/>
          <w:sz w:val="28"/>
          <w:szCs w:val="28"/>
        </w:rPr>
        <w:lastRenderedPageBreak/>
        <w:t>Краснянская О.В.</w:t>
      </w:r>
    </w:p>
    <w:p w14:paraId="08104CA6" w14:textId="77777777" w:rsidR="003D7A43" w:rsidRPr="003D7A43" w:rsidRDefault="003D7A43" w:rsidP="003D7A43">
      <w:pPr>
        <w:rPr>
          <w:lang w:eastAsia="ru-RU" w:bidi="ar-SA"/>
        </w:rPr>
      </w:pPr>
    </w:p>
    <w:p w14:paraId="74592510" w14:textId="2FFF6C52" w:rsidR="00E122B0" w:rsidRPr="00247028" w:rsidRDefault="00775F56" w:rsidP="00775F56">
      <w:pPr>
        <w:pStyle w:val="aff1"/>
        <w:spacing w:after="0" w:line="240" w:lineRule="auto"/>
        <w:ind w:firstLine="708"/>
        <w:rPr>
          <w:b/>
          <w:sz w:val="28"/>
          <w:szCs w:val="28"/>
        </w:rPr>
      </w:pPr>
      <w:r w:rsidRPr="00775F56">
        <w:rPr>
          <w:rStyle w:val="aff4"/>
          <w:b w:val="0"/>
          <w:sz w:val="28"/>
          <w:szCs w:val="28"/>
        </w:rPr>
        <w:t>Разработка плана совершенствования и внедрения бизнес-процессов</w:t>
      </w:r>
      <w:r w:rsidR="00852E6D" w:rsidRPr="00775F56">
        <w:rPr>
          <w:rStyle w:val="aff4"/>
          <w:b w:val="0"/>
          <w:sz w:val="28"/>
          <w:szCs w:val="28"/>
        </w:rPr>
        <w:t xml:space="preserve">: </w:t>
      </w:r>
      <w:r w:rsidR="003966A9" w:rsidRPr="00775F56">
        <w:rPr>
          <w:rStyle w:val="aff4"/>
          <w:b w:val="0"/>
          <w:sz w:val="28"/>
          <w:szCs w:val="28"/>
        </w:rPr>
        <w:t>м</w:t>
      </w:r>
      <w:r w:rsidR="00852E6D" w:rsidRPr="00775F56">
        <w:rPr>
          <w:rStyle w:val="aff4"/>
          <w:b w:val="0"/>
          <w:sz w:val="28"/>
          <w:szCs w:val="28"/>
        </w:rPr>
        <w:t xml:space="preserve">етодические указания по выполнению курсовых работ / </w:t>
      </w:r>
      <w:r>
        <w:rPr>
          <w:rStyle w:val="aff4"/>
          <w:b w:val="0"/>
          <w:sz w:val="28"/>
          <w:szCs w:val="28"/>
        </w:rPr>
        <w:t>О</w:t>
      </w:r>
      <w:r w:rsidR="00852E6D" w:rsidRPr="00247028">
        <w:rPr>
          <w:rStyle w:val="aff4"/>
          <w:b w:val="0"/>
          <w:sz w:val="28"/>
          <w:szCs w:val="28"/>
        </w:rPr>
        <w:t>.</w:t>
      </w:r>
      <w:r>
        <w:rPr>
          <w:rStyle w:val="aff4"/>
          <w:b w:val="0"/>
          <w:sz w:val="28"/>
          <w:szCs w:val="28"/>
        </w:rPr>
        <w:t>В. Краснянская</w:t>
      </w:r>
      <w:r w:rsidR="00852E6D" w:rsidRPr="00247028">
        <w:rPr>
          <w:rStyle w:val="aff4"/>
          <w:b w:val="0"/>
          <w:sz w:val="28"/>
          <w:szCs w:val="28"/>
        </w:rPr>
        <w:t xml:space="preserve"> – </w:t>
      </w:r>
      <w:r w:rsidR="00852E6D" w:rsidRPr="00247028">
        <w:rPr>
          <w:sz w:val="28"/>
          <w:szCs w:val="28"/>
        </w:rPr>
        <w:t xml:space="preserve">М.: </w:t>
      </w:r>
      <w:r w:rsidR="005A1411" w:rsidRPr="00247028">
        <w:rPr>
          <w:sz w:val="28"/>
          <w:szCs w:val="28"/>
        </w:rPr>
        <w:t xml:space="preserve">РТУ </w:t>
      </w:r>
      <w:r w:rsidR="00852E6D" w:rsidRPr="00247028">
        <w:rPr>
          <w:sz w:val="28"/>
          <w:szCs w:val="28"/>
        </w:rPr>
        <w:t>МИРЭА, 20</w:t>
      </w:r>
      <w:r w:rsidR="001D0E19" w:rsidRPr="00247028">
        <w:rPr>
          <w:sz w:val="28"/>
          <w:szCs w:val="28"/>
        </w:rPr>
        <w:t>2</w:t>
      </w:r>
      <w:r w:rsidR="00247028">
        <w:rPr>
          <w:sz w:val="28"/>
          <w:szCs w:val="28"/>
        </w:rPr>
        <w:t>1</w:t>
      </w:r>
      <w:r w:rsidR="00852E6D" w:rsidRPr="00247028">
        <w:rPr>
          <w:sz w:val="28"/>
          <w:szCs w:val="28"/>
        </w:rPr>
        <w:t>.</w:t>
      </w:r>
    </w:p>
    <w:p w14:paraId="1AEFCFD3" w14:textId="48E50612" w:rsidR="00E122B0" w:rsidRPr="00E122B0" w:rsidRDefault="00852E6D" w:rsidP="003966A9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2B0">
        <w:rPr>
          <w:rFonts w:ascii="Times New Roman" w:hAnsi="Times New Roman" w:cs="Times New Roman"/>
          <w:spacing w:val="-4"/>
          <w:sz w:val="28"/>
          <w:szCs w:val="28"/>
        </w:rPr>
        <w:t xml:space="preserve">Методические указания разработаны на кафедре </w:t>
      </w:r>
      <w:r w:rsidR="00247028">
        <w:rPr>
          <w:sz w:val="28"/>
          <w:szCs w:val="28"/>
        </w:rPr>
        <w:t>современных технологий управления</w:t>
      </w:r>
      <w:r w:rsidRPr="00E122B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3D7A43">
        <w:rPr>
          <w:rFonts w:ascii="Times New Roman" w:hAnsi="Times New Roman" w:cs="Times New Roman"/>
          <w:spacing w:val="-4"/>
          <w:sz w:val="28"/>
          <w:szCs w:val="28"/>
        </w:rPr>
        <w:t xml:space="preserve">Института технологий управления </w:t>
      </w:r>
      <w:r w:rsidRPr="00E122B0">
        <w:rPr>
          <w:rFonts w:ascii="Times New Roman" w:hAnsi="Times New Roman" w:cs="Times New Roman"/>
          <w:spacing w:val="-4"/>
          <w:sz w:val="28"/>
          <w:szCs w:val="28"/>
        </w:rPr>
        <w:t>и предназначены</w:t>
      </w:r>
      <w:r w:rsidR="00E122B0">
        <w:rPr>
          <w:spacing w:val="-4"/>
          <w:sz w:val="28"/>
          <w:szCs w:val="28"/>
        </w:rPr>
        <w:t xml:space="preserve"> </w:t>
      </w:r>
      <w:r w:rsidR="00E122B0" w:rsidRPr="00E122B0">
        <w:rPr>
          <w:spacing w:val="-4"/>
          <w:sz w:val="28"/>
          <w:szCs w:val="28"/>
        </w:rPr>
        <w:t>для</w:t>
      </w:r>
      <w:r w:rsidR="00E122B0">
        <w:rPr>
          <w:spacing w:val="-4"/>
          <w:sz w:val="28"/>
          <w:szCs w:val="28"/>
        </w:rPr>
        <w:t xml:space="preserve"> профессорско-</w:t>
      </w:r>
      <w:r w:rsidR="00E122B0" w:rsidRPr="00E122B0">
        <w:rPr>
          <w:spacing w:val="-4"/>
          <w:sz w:val="28"/>
          <w:szCs w:val="28"/>
        </w:rPr>
        <w:t>преподавательского</w:t>
      </w:r>
      <w:r w:rsidR="00E122B0" w:rsidRPr="00E122B0">
        <w:rPr>
          <w:sz w:val="28"/>
          <w:szCs w:val="28"/>
        </w:rPr>
        <w:t xml:space="preserve"> состава </w:t>
      </w:r>
      <w:r w:rsidR="006E59AF">
        <w:rPr>
          <w:sz w:val="28"/>
          <w:szCs w:val="28"/>
        </w:rPr>
        <w:t xml:space="preserve">кафедры </w:t>
      </w:r>
      <w:r w:rsidR="00247028">
        <w:rPr>
          <w:sz w:val="28"/>
          <w:szCs w:val="28"/>
        </w:rPr>
        <w:t>современных технологий управления</w:t>
      </w:r>
      <w:r w:rsidR="006E59AF">
        <w:rPr>
          <w:sz w:val="28"/>
          <w:szCs w:val="28"/>
        </w:rPr>
        <w:t xml:space="preserve"> </w:t>
      </w:r>
      <w:r w:rsidR="00E122B0" w:rsidRPr="00E122B0">
        <w:rPr>
          <w:sz w:val="28"/>
          <w:szCs w:val="28"/>
        </w:rPr>
        <w:t xml:space="preserve">и </w:t>
      </w:r>
      <w:r w:rsidR="00E122B0" w:rsidRPr="00E122B0">
        <w:rPr>
          <w:rFonts w:ascii="Times New Roman" w:hAnsi="Times New Roman" w:cs="Times New Roman"/>
          <w:sz w:val="28"/>
          <w:szCs w:val="28"/>
        </w:rPr>
        <w:t xml:space="preserve">студентов, </w:t>
      </w:r>
      <w:r w:rsidR="003966A9">
        <w:rPr>
          <w:rFonts w:ascii="Times New Roman" w:hAnsi="Times New Roman" w:cs="Times New Roman"/>
          <w:sz w:val="28"/>
          <w:szCs w:val="28"/>
        </w:rPr>
        <w:t xml:space="preserve">обучающихся по направлению </w:t>
      </w:r>
      <w:r w:rsidR="005C7E58" w:rsidRPr="005C7E58">
        <w:rPr>
          <w:rFonts w:ascii="Times New Roman" w:hAnsi="Times New Roman" w:cs="Times New Roman"/>
          <w:sz w:val="28"/>
          <w:szCs w:val="28"/>
        </w:rPr>
        <w:t>27.04.02 Управление качеством</w:t>
      </w:r>
      <w:r w:rsidR="00E00DF9" w:rsidRPr="00E00DF9">
        <w:rPr>
          <w:rFonts w:ascii="Times New Roman" w:hAnsi="Times New Roman" w:cs="Times New Roman"/>
          <w:sz w:val="28"/>
          <w:szCs w:val="28"/>
        </w:rPr>
        <w:t xml:space="preserve"> </w:t>
      </w:r>
      <w:r w:rsidR="003966A9">
        <w:rPr>
          <w:rFonts w:ascii="Times New Roman" w:hAnsi="Times New Roman" w:cs="Times New Roman"/>
          <w:sz w:val="28"/>
          <w:szCs w:val="28"/>
        </w:rPr>
        <w:t xml:space="preserve">профиль </w:t>
      </w:r>
      <w:r w:rsidR="003966A9" w:rsidRPr="003966A9">
        <w:rPr>
          <w:rFonts w:ascii="Times New Roman" w:hAnsi="Times New Roman" w:cs="Times New Roman"/>
          <w:sz w:val="28"/>
          <w:szCs w:val="28"/>
        </w:rPr>
        <w:t>«</w:t>
      </w:r>
      <w:r w:rsidR="005C7E58" w:rsidRPr="005C7E58">
        <w:rPr>
          <w:rFonts w:ascii="Times New Roman" w:hAnsi="Times New Roman" w:cs="Times New Roman"/>
          <w:sz w:val="28"/>
          <w:szCs w:val="28"/>
        </w:rPr>
        <w:t>Менеджмент качества в бизнес-системах</w:t>
      </w:r>
      <w:r w:rsidR="003966A9" w:rsidRPr="003966A9">
        <w:rPr>
          <w:rFonts w:ascii="Times New Roman" w:hAnsi="Times New Roman" w:cs="Times New Roman"/>
          <w:sz w:val="28"/>
          <w:szCs w:val="28"/>
        </w:rPr>
        <w:t>»</w:t>
      </w:r>
      <w:r w:rsidR="003966A9">
        <w:rPr>
          <w:rFonts w:ascii="Times New Roman" w:hAnsi="Times New Roman" w:cs="Times New Roman"/>
          <w:sz w:val="28"/>
          <w:szCs w:val="28"/>
        </w:rPr>
        <w:t xml:space="preserve">, </w:t>
      </w:r>
      <w:r w:rsidR="00E122B0" w:rsidRPr="00E122B0">
        <w:rPr>
          <w:rFonts w:ascii="Times New Roman" w:hAnsi="Times New Roman" w:cs="Times New Roman"/>
          <w:sz w:val="28"/>
          <w:szCs w:val="28"/>
        </w:rPr>
        <w:t>выполняющих курсовую работу по дисциплин</w:t>
      </w:r>
      <w:r w:rsidR="003966A9">
        <w:rPr>
          <w:rFonts w:ascii="Times New Roman" w:hAnsi="Times New Roman" w:cs="Times New Roman"/>
          <w:sz w:val="28"/>
          <w:szCs w:val="28"/>
        </w:rPr>
        <w:t>е</w:t>
      </w:r>
      <w:r w:rsidR="00E122B0" w:rsidRPr="00E122B0">
        <w:rPr>
          <w:rFonts w:ascii="Times New Roman" w:hAnsi="Times New Roman" w:cs="Times New Roman"/>
          <w:sz w:val="28"/>
          <w:szCs w:val="28"/>
        </w:rPr>
        <w:t xml:space="preserve"> </w:t>
      </w:r>
      <w:r w:rsidR="003966A9">
        <w:rPr>
          <w:rFonts w:ascii="Times New Roman" w:hAnsi="Times New Roman" w:cs="Times New Roman"/>
          <w:sz w:val="28"/>
          <w:szCs w:val="28"/>
        </w:rPr>
        <w:t>«</w:t>
      </w:r>
      <w:r w:rsidR="00775F56" w:rsidRPr="00775F56">
        <w:rPr>
          <w:rStyle w:val="aff4"/>
          <w:b w:val="0"/>
          <w:sz w:val="28"/>
          <w:szCs w:val="28"/>
        </w:rPr>
        <w:t>Разработка плана совершенствования и внедрения бизнес-процессов</w:t>
      </w:r>
      <w:r w:rsidR="003966A9">
        <w:rPr>
          <w:sz w:val="28"/>
          <w:szCs w:val="28"/>
        </w:rPr>
        <w:t>»</w:t>
      </w:r>
      <w:r w:rsidR="00247028">
        <w:rPr>
          <w:sz w:val="28"/>
          <w:szCs w:val="28"/>
        </w:rPr>
        <w:t xml:space="preserve"> </w:t>
      </w:r>
      <w:r w:rsidR="00E122B0" w:rsidRPr="00E122B0">
        <w:rPr>
          <w:rFonts w:ascii="Times New Roman" w:hAnsi="Times New Roman" w:cs="Times New Roman"/>
          <w:sz w:val="28"/>
          <w:szCs w:val="28"/>
        </w:rPr>
        <w:t xml:space="preserve">согласно учебному плану. Указания содержат рекомендации и порядок выполнения </w:t>
      </w:r>
      <w:r w:rsidR="006E59AF">
        <w:rPr>
          <w:rFonts w:ascii="Times New Roman" w:hAnsi="Times New Roman" w:cs="Times New Roman"/>
          <w:sz w:val="28"/>
          <w:szCs w:val="28"/>
        </w:rPr>
        <w:t xml:space="preserve">и защиты </w:t>
      </w:r>
      <w:r w:rsidR="00E122B0" w:rsidRPr="00E122B0">
        <w:rPr>
          <w:rFonts w:ascii="Times New Roman" w:hAnsi="Times New Roman" w:cs="Times New Roman"/>
          <w:sz w:val="28"/>
          <w:szCs w:val="28"/>
        </w:rPr>
        <w:t>курсов</w:t>
      </w:r>
      <w:r w:rsidR="006E59AF">
        <w:rPr>
          <w:rFonts w:ascii="Times New Roman" w:hAnsi="Times New Roman" w:cs="Times New Roman"/>
          <w:sz w:val="28"/>
          <w:szCs w:val="28"/>
        </w:rPr>
        <w:t>ых работ</w:t>
      </w:r>
      <w:r w:rsidR="00E122B0" w:rsidRPr="00E122B0">
        <w:rPr>
          <w:rFonts w:ascii="Times New Roman" w:hAnsi="Times New Roman" w:cs="Times New Roman"/>
          <w:sz w:val="28"/>
          <w:szCs w:val="28"/>
        </w:rPr>
        <w:t>.</w:t>
      </w:r>
    </w:p>
    <w:p w14:paraId="7D04929D" w14:textId="77777777" w:rsidR="006E59AF" w:rsidRDefault="006E59AF">
      <w:pPr>
        <w:widowControl/>
        <w:suppressAutoHyphens w:val="0"/>
        <w:spacing w:after="160" w:line="259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highlight w:val="green"/>
          <w:lang w:eastAsia="ru-RU" w:bidi="ar-SA"/>
        </w:rPr>
      </w:pPr>
      <w:r>
        <w:rPr>
          <w:b/>
          <w:sz w:val="28"/>
          <w:szCs w:val="28"/>
          <w:highlight w:val="green"/>
        </w:rPr>
        <w:br w:type="page"/>
      </w:r>
    </w:p>
    <w:p w14:paraId="33797D62" w14:textId="11D461FB" w:rsidR="007A5110" w:rsidRPr="00DD6DAB" w:rsidRDefault="007A5110" w:rsidP="00455F96">
      <w:pPr>
        <w:pStyle w:val="a"/>
        <w:numPr>
          <w:ilvl w:val="0"/>
          <w:numId w:val="0"/>
        </w:numPr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6D5BB3">
        <w:rPr>
          <w:b/>
          <w:sz w:val="28"/>
          <w:szCs w:val="28"/>
        </w:rPr>
        <w:lastRenderedPageBreak/>
        <w:t>С</w:t>
      </w:r>
      <w:r w:rsidR="00E03F3F" w:rsidRPr="006D5BB3">
        <w:rPr>
          <w:b/>
          <w:sz w:val="28"/>
          <w:szCs w:val="28"/>
        </w:rPr>
        <w:t>одержание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071"/>
        <w:gridCol w:w="567"/>
      </w:tblGrid>
      <w:tr w:rsidR="007A5110" w:rsidRPr="00204CD1" w14:paraId="54D987D7" w14:textId="77777777" w:rsidTr="00455F96">
        <w:trPr>
          <w:jc w:val="center"/>
        </w:trPr>
        <w:tc>
          <w:tcPr>
            <w:tcW w:w="9071" w:type="dxa"/>
          </w:tcPr>
          <w:p w14:paraId="56CBE541" w14:textId="77777777" w:rsidR="007A5110" w:rsidRPr="00204CD1" w:rsidRDefault="007A5110" w:rsidP="00455F96">
            <w:pPr>
              <w:widowControl/>
              <w:tabs>
                <w:tab w:val="left" w:pos="8826"/>
              </w:tabs>
              <w:suppressAutoHyphens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4CD1">
              <w:rPr>
                <w:rFonts w:ascii="Times New Roman" w:hAnsi="Times New Roman" w:cs="Times New Roman"/>
                <w:sz w:val="28"/>
                <w:szCs w:val="28"/>
              </w:rPr>
              <w:t xml:space="preserve">Общие </w:t>
            </w:r>
            <w:r w:rsidR="006D5BB3" w:rsidRPr="00204CD1"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r w:rsidR="00426909" w:rsidRPr="00426909">
              <w:rPr>
                <w:u w:val="dotted"/>
              </w:rPr>
              <w:tab/>
            </w:r>
          </w:p>
        </w:tc>
        <w:tc>
          <w:tcPr>
            <w:tcW w:w="567" w:type="dxa"/>
          </w:tcPr>
          <w:p w14:paraId="6726C17B" w14:textId="77777777" w:rsidR="007A5110" w:rsidRPr="00455F96" w:rsidRDefault="006D5BB3" w:rsidP="00455F96">
            <w:pPr>
              <w:pStyle w:val="a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455F96">
              <w:rPr>
                <w:sz w:val="28"/>
                <w:szCs w:val="28"/>
              </w:rPr>
              <w:t>4</w:t>
            </w:r>
          </w:p>
        </w:tc>
      </w:tr>
      <w:tr w:rsidR="007A5110" w:rsidRPr="00204CD1" w14:paraId="31B66416" w14:textId="77777777" w:rsidTr="00455F96">
        <w:trPr>
          <w:jc w:val="center"/>
        </w:trPr>
        <w:tc>
          <w:tcPr>
            <w:tcW w:w="9071" w:type="dxa"/>
          </w:tcPr>
          <w:p w14:paraId="383D1C1F" w14:textId="77777777" w:rsidR="007A5110" w:rsidRPr="00204CD1" w:rsidRDefault="007A5110" w:rsidP="00455F96">
            <w:pPr>
              <w:widowControl/>
              <w:tabs>
                <w:tab w:val="left" w:pos="8826"/>
              </w:tabs>
              <w:suppressAutoHyphens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4CD1">
              <w:rPr>
                <w:rFonts w:ascii="Times New Roman" w:hAnsi="Times New Roman" w:cs="Times New Roman"/>
                <w:sz w:val="28"/>
                <w:szCs w:val="28"/>
              </w:rPr>
              <w:t>Выбор темы</w:t>
            </w:r>
            <w:r w:rsidR="00426909" w:rsidRPr="00426909">
              <w:rPr>
                <w:u w:val="dotted"/>
              </w:rPr>
              <w:tab/>
            </w:r>
          </w:p>
        </w:tc>
        <w:tc>
          <w:tcPr>
            <w:tcW w:w="567" w:type="dxa"/>
          </w:tcPr>
          <w:p w14:paraId="1B6CA303" w14:textId="77777777" w:rsidR="007A5110" w:rsidRPr="00455F96" w:rsidRDefault="006D5BB3" w:rsidP="00455F96">
            <w:pPr>
              <w:pStyle w:val="a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455F96">
              <w:rPr>
                <w:sz w:val="28"/>
                <w:szCs w:val="28"/>
              </w:rPr>
              <w:t>5</w:t>
            </w:r>
          </w:p>
        </w:tc>
      </w:tr>
      <w:tr w:rsidR="007A5110" w:rsidRPr="00204CD1" w14:paraId="69253A2D" w14:textId="77777777" w:rsidTr="00455F96">
        <w:trPr>
          <w:jc w:val="center"/>
        </w:trPr>
        <w:tc>
          <w:tcPr>
            <w:tcW w:w="9071" w:type="dxa"/>
          </w:tcPr>
          <w:p w14:paraId="3D2A6A19" w14:textId="77777777" w:rsidR="007A5110" w:rsidRPr="00204CD1" w:rsidRDefault="006D5BB3" w:rsidP="00455F96">
            <w:pPr>
              <w:widowControl/>
              <w:tabs>
                <w:tab w:val="left" w:pos="8826"/>
              </w:tabs>
              <w:suppressAutoHyphens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4CD1">
              <w:rPr>
                <w:rFonts w:ascii="Times New Roman" w:hAnsi="Times New Roman" w:cs="Times New Roman"/>
                <w:sz w:val="28"/>
                <w:szCs w:val="28"/>
              </w:rPr>
              <w:t>Общие требования к порядку выполнения и содержанию курсовой работы</w:t>
            </w:r>
            <w:r w:rsidR="00426909" w:rsidRPr="00426909">
              <w:rPr>
                <w:u w:val="dotted"/>
              </w:rPr>
              <w:tab/>
            </w:r>
          </w:p>
        </w:tc>
        <w:tc>
          <w:tcPr>
            <w:tcW w:w="567" w:type="dxa"/>
          </w:tcPr>
          <w:p w14:paraId="1F350D36" w14:textId="77777777" w:rsidR="00455F96" w:rsidRPr="00455F96" w:rsidRDefault="00455F96" w:rsidP="00455F96">
            <w:pPr>
              <w:pStyle w:val="a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</w:p>
          <w:p w14:paraId="51489912" w14:textId="77777777" w:rsidR="007A5110" w:rsidRPr="00455F96" w:rsidRDefault="00204CD1" w:rsidP="00455F96">
            <w:pPr>
              <w:pStyle w:val="a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455F96">
              <w:rPr>
                <w:sz w:val="28"/>
                <w:szCs w:val="28"/>
              </w:rPr>
              <w:t>5</w:t>
            </w:r>
          </w:p>
        </w:tc>
      </w:tr>
      <w:tr w:rsidR="007A5110" w:rsidRPr="00204CD1" w14:paraId="38995D9C" w14:textId="77777777" w:rsidTr="00455F96">
        <w:trPr>
          <w:jc w:val="center"/>
        </w:trPr>
        <w:tc>
          <w:tcPr>
            <w:tcW w:w="9071" w:type="dxa"/>
          </w:tcPr>
          <w:p w14:paraId="5435CD1A" w14:textId="77777777" w:rsidR="007A5110" w:rsidRPr="00204CD1" w:rsidRDefault="006D5BB3" w:rsidP="00455F96">
            <w:pPr>
              <w:widowControl/>
              <w:tabs>
                <w:tab w:val="left" w:pos="8826"/>
              </w:tabs>
              <w:suppressAutoHyphens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4CD1">
              <w:rPr>
                <w:rFonts w:ascii="Times New Roman" w:hAnsi="Times New Roman" w:cs="Times New Roman"/>
                <w:sz w:val="28"/>
                <w:szCs w:val="28"/>
              </w:rPr>
              <w:t>Оформление курсовой работы</w:t>
            </w:r>
            <w:r w:rsidR="00426909" w:rsidRPr="00426909">
              <w:rPr>
                <w:u w:val="dotted"/>
              </w:rPr>
              <w:tab/>
            </w:r>
          </w:p>
        </w:tc>
        <w:tc>
          <w:tcPr>
            <w:tcW w:w="567" w:type="dxa"/>
          </w:tcPr>
          <w:p w14:paraId="2F0A48D8" w14:textId="42CAFDE4" w:rsidR="007A5110" w:rsidRPr="00455F96" w:rsidRDefault="00521EA7" w:rsidP="00455F96">
            <w:pPr>
              <w:pStyle w:val="a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7A5110" w:rsidRPr="00204CD1" w14:paraId="62CB8DEB" w14:textId="77777777" w:rsidTr="00455F96">
        <w:trPr>
          <w:jc w:val="center"/>
        </w:trPr>
        <w:tc>
          <w:tcPr>
            <w:tcW w:w="9071" w:type="dxa"/>
            <w:shd w:val="clear" w:color="auto" w:fill="auto"/>
          </w:tcPr>
          <w:p w14:paraId="6EA90D06" w14:textId="77777777" w:rsidR="007A5110" w:rsidRPr="00204CD1" w:rsidRDefault="00204CD1" w:rsidP="00455F96">
            <w:pPr>
              <w:widowControl/>
              <w:tabs>
                <w:tab w:val="left" w:pos="8826"/>
              </w:tabs>
              <w:suppressAutoHyphens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4CD1">
              <w:rPr>
                <w:rFonts w:ascii="Times New Roman" w:hAnsi="Times New Roman" w:cs="Times New Roman"/>
                <w:sz w:val="28"/>
                <w:szCs w:val="28"/>
              </w:rPr>
              <w:t>Типичные ошибки в курсовых работах</w:t>
            </w:r>
            <w:r w:rsidR="00426909" w:rsidRPr="00426909">
              <w:rPr>
                <w:u w:val="dotted"/>
              </w:rPr>
              <w:tab/>
            </w:r>
          </w:p>
        </w:tc>
        <w:tc>
          <w:tcPr>
            <w:tcW w:w="567" w:type="dxa"/>
            <w:shd w:val="clear" w:color="auto" w:fill="auto"/>
          </w:tcPr>
          <w:p w14:paraId="666599D6" w14:textId="77777777" w:rsidR="007A5110" w:rsidRPr="00455F96" w:rsidRDefault="00204CD1" w:rsidP="00455F96">
            <w:pPr>
              <w:pStyle w:val="a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455F96">
              <w:rPr>
                <w:sz w:val="28"/>
                <w:szCs w:val="28"/>
              </w:rPr>
              <w:t>1</w:t>
            </w:r>
            <w:r w:rsidR="0041208A" w:rsidRPr="00455F96">
              <w:rPr>
                <w:sz w:val="28"/>
                <w:szCs w:val="28"/>
              </w:rPr>
              <w:t>4</w:t>
            </w:r>
          </w:p>
        </w:tc>
      </w:tr>
      <w:tr w:rsidR="007A5110" w:rsidRPr="00204CD1" w14:paraId="0279EA9B" w14:textId="77777777" w:rsidTr="00455F96">
        <w:trPr>
          <w:jc w:val="center"/>
        </w:trPr>
        <w:tc>
          <w:tcPr>
            <w:tcW w:w="9071" w:type="dxa"/>
          </w:tcPr>
          <w:p w14:paraId="36104EC8" w14:textId="77777777" w:rsidR="007A5110" w:rsidRPr="00204CD1" w:rsidRDefault="00204CD1" w:rsidP="00455F96">
            <w:pPr>
              <w:widowControl/>
              <w:tabs>
                <w:tab w:val="left" w:pos="8826"/>
              </w:tabs>
              <w:suppressAutoHyphens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4CD1">
              <w:rPr>
                <w:rFonts w:ascii="Times New Roman" w:hAnsi="Times New Roman" w:cs="Times New Roman"/>
                <w:sz w:val="28"/>
                <w:szCs w:val="28"/>
              </w:rPr>
              <w:t>Защита курсовой работы</w:t>
            </w:r>
            <w:r w:rsidR="00426909" w:rsidRPr="00426909">
              <w:rPr>
                <w:u w:val="dotted"/>
              </w:rPr>
              <w:tab/>
            </w:r>
          </w:p>
        </w:tc>
        <w:tc>
          <w:tcPr>
            <w:tcW w:w="567" w:type="dxa"/>
          </w:tcPr>
          <w:p w14:paraId="2AAB2367" w14:textId="77777777" w:rsidR="007A5110" w:rsidRPr="00455F96" w:rsidRDefault="00204CD1" w:rsidP="00455F96">
            <w:pPr>
              <w:pStyle w:val="a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455F96">
              <w:rPr>
                <w:sz w:val="28"/>
                <w:szCs w:val="28"/>
              </w:rPr>
              <w:t>15</w:t>
            </w:r>
          </w:p>
        </w:tc>
      </w:tr>
      <w:tr w:rsidR="007A5110" w:rsidRPr="00204CD1" w14:paraId="4802594B" w14:textId="77777777" w:rsidTr="00455F96">
        <w:trPr>
          <w:jc w:val="center"/>
        </w:trPr>
        <w:tc>
          <w:tcPr>
            <w:tcW w:w="9071" w:type="dxa"/>
          </w:tcPr>
          <w:p w14:paraId="1A29FB07" w14:textId="77777777" w:rsidR="007A5110" w:rsidRPr="00204CD1" w:rsidRDefault="007A5110" w:rsidP="00455F96">
            <w:pPr>
              <w:widowControl/>
              <w:tabs>
                <w:tab w:val="left" w:pos="8826"/>
              </w:tabs>
              <w:suppressAutoHyphens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4CD1">
              <w:rPr>
                <w:rFonts w:ascii="Times New Roman" w:hAnsi="Times New Roman" w:cs="Times New Roman"/>
                <w:sz w:val="28"/>
                <w:szCs w:val="28"/>
              </w:rPr>
              <w:t>Критерии оценки курсовой работы</w:t>
            </w:r>
            <w:r w:rsidR="00426909" w:rsidRPr="00426909">
              <w:rPr>
                <w:u w:val="dotted"/>
              </w:rPr>
              <w:tab/>
            </w:r>
          </w:p>
        </w:tc>
        <w:tc>
          <w:tcPr>
            <w:tcW w:w="567" w:type="dxa"/>
          </w:tcPr>
          <w:p w14:paraId="578FF04B" w14:textId="04A3C5D3" w:rsidR="007A5110" w:rsidRPr="00455F96" w:rsidRDefault="007A5110" w:rsidP="00455F96">
            <w:pPr>
              <w:pStyle w:val="a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455F96">
              <w:rPr>
                <w:sz w:val="28"/>
                <w:szCs w:val="28"/>
              </w:rPr>
              <w:t>1</w:t>
            </w:r>
            <w:r w:rsidR="00521EA7">
              <w:rPr>
                <w:sz w:val="28"/>
                <w:szCs w:val="28"/>
              </w:rPr>
              <w:t>7</w:t>
            </w:r>
          </w:p>
        </w:tc>
      </w:tr>
      <w:tr w:rsidR="006D5BB3" w:rsidRPr="007A5110" w14:paraId="4653F04D" w14:textId="77777777" w:rsidTr="00455F96">
        <w:trPr>
          <w:jc w:val="center"/>
        </w:trPr>
        <w:tc>
          <w:tcPr>
            <w:tcW w:w="9071" w:type="dxa"/>
          </w:tcPr>
          <w:p w14:paraId="1D28693E" w14:textId="77777777" w:rsidR="006D5BB3" w:rsidRPr="00204CD1" w:rsidRDefault="006D5BB3" w:rsidP="00455F96">
            <w:pPr>
              <w:widowControl/>
              <w:tabs>
                <w:tab w:val="left" w:pos="8826"/>
              </w:tabs>
              <w:suppressAutoHyphens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4CD1">
              <w:rPr>
                <w:rFonts w:ascii="Times New Roman" w:hAnsi="Times New Roman" w:cs="Times New Roman"/>
                <w:sz w:val="28"/>
                <w:szCs w:val="28"/>
              </w:rPr>
              <w:t>Приложения</w:t>
            </w:r>
            <w:r w:rsidR="00426909" w:rsidRPr="00426909">
              <w:rPr>
                <w:u w:val="dotted"/>
              </w:rPr>
              <w:tab/>
            </w:r>
          </w:p>
        </w:tc>
        <w:tc>
          <w:tcPr>
            <w:tcW w:w="567" w:type="dxa"/>
          </w:tcPr>
          <w:p w14:paraId="325A1E94" w14:textId="18E50910" w:rsidR="006D5BB3" w:rsidRPr="00455F96" w:rsidRDefault="006D5BB3" w:rsidP="00455F96">
            <w:pPr>
              <w:pStyle w:val="a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455F96">
              <w:rPr>
                <w:sz w:val="28"/>
                <w:szCs w:val="28"/>
              </w:rPr>
              <w:t>1</w:t>
            </w:r>
            <w:r w:rsidR="00521EA7">
              <w:rPr>
                <w:sz w:val="28"/>
                <w:szCs w:val="28"/>
              </w:rPr>
              <w:t>9</w:t>
            </w:r>
          </w:p>
        </w:tc>
      </w:tr>
    </w:tbl>
    <w:p w14:paraId="71601AAB" w14:textId="77777777" w:rsidR="00274A79" w:rsidRDefault="00274A79">
      <w:pPr>
        <w:widowControl/>
        <w:suppressAutoHyphens w:val="0"/>
        <w:spacing w:after="160" w:line="259" w:lineRule="auto"/>
        <w:rPr>
          <w:rFonts w:cs="Mangal"/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53B16EA3" w14:textId="0423EDA2" w:rsidR="006C7340" w:rsidRPr="006C7340" w:rsidRDefault="006C7340" w:rsidP="00F35B24">
      <w:pPr>
        <w:pStyle w:val="ab"/>
        <w:spacing w:after="0"/>
        <w:ind w:firstLine="709"/>
        <w:jc w:val="center"/>
        <w:rPr>
          <w:b/>
          <w:sz w:val="28"/>
          <w:szCs w:val="28"/>
        </w:rPr>
      </w:pPr>
      <w:r w:rsidRPr="006C7340">
        <w:rPr>
          <w:b/>
          <w:sz w:val="28"/>
          <w:szCs w:val="28"/>
        </w:rPr>
        <w:lastRenderedPageBreak/>
        <w:t>ОБЩИЕ ПОЛОЖЕНИЯ</w:t>
      </w:r>
    </w:p>
    <w:p w14:paraId="58EE3EED" w14:textId="77777777" w:rsidR="00356534" w:rsidRDefault="00356534" w:rsidP="00356534">
      <w:pPr>
        <w:pStyle w:val="28"/>
        <w:shd w:val="clear" w:color="auto" w:fill="auto"/>
        <w:tabs>
          <w:tab w:val="left" w:pos="1446"/>
        </w:tabs>
        <w:spacing w:line="240" w:lineRule="auto"/>
        <w:ind w:firstLine="709"/>
        <w:rPr>
          <w:sz w:val="28"/>
          <w:szCs w:val="28"/>
        </w:rPr>
      </w:pPr>
      <w:r w:rsidRPr="00356534">
        <w:rPr>
          <w:sz w:val="28"/>
          <w:szCs w:val="28"/>
        </w:rPr>
        <w:t xml:space="preserve">Данные методические указания </w:t>
      </w:r>
      <w:r>
        <w:rPr>
          <w:sz w:val="28"/>
          <w:szCs w:val="28"/>
        </w:rPr>
        <w:t>разработаны</w:t>
      </w:r>
      <w:r w:rsidRPr="00356534">
        <w:rPr>
          <w:sz w:val="28"/>
          <w:szCs w:val="28"/>
        </w:rPr>
        <w:t xml:space="preserve"> на основе Инструкции по организации и проведению курсового проектирования (СМКО МИРЭА 7.5.1/04.И.05-18). </w:t>
      </w:r>
    </w:p>
    <w:p w14:paraId="46F0F086" w14:textId="657E64EB" w:rsidR="00356534" w:rsidRDefault="00356534" w:rsidP="00356534">
      <w:pPr>
        <w:pStyle w:val="ad"/>
        <w:spacing w:after="0"/>
        <w:ind w:firstLine="709"/>
        <w:rPr>
          <w:sz w:val="28"/>
          <w:szCs w:val="28"/>
        </w:rPr>
      </w:pPr>
      <w:r w:rsidRPr="00356534">
        <w:rPr>
          <w:sz w:val="28"/>
          <w:szCs w:val="28"/>
        </w:rPr>
        <w:t>Курсовая работа (</w:t>
      </w:r>
      <w:r w:rsidRPr="00557F5E">
        <w:rPr>
          <w:bCs/>
          <w:sz w:val="28"/>
          <w:szCs w:val="28"/>
        </w:rPr>
        <w:t>КР</w:t>
      </w:r>
      <w:r>
        <w:rPr>
          <w:bCs/>
          <w:sz w:val="28"/>
          <w:szCs w:val="28"/>
        </w:rPr>
        <w:t>)</w:t>
      </w:r>
      <w:r w:rsidRPr="006C7340">
        <w:rPr>
          <w:sz w:val="28"/>
          <w:szCs w:val="28"/>
        </w:rPr>
        <w:t xml:space="preserve"> представляет собой </w:t>
      </w:r>
      <w:r w:rsidRPr="006C7340">
        <w:rPr>
          <w:color w:val="000000"/>
          <w:sz w:val="28"/>
          <w:szCs w:val="28"/>
        </w:rPr>
        <w:t>научно-методическую письменную работу, целью которой является развитие творческих навыков, в том числе в области научных исследований, и детальное изучение одного из вопросов, связанных с изучаем</w:t>
      </w:r>
      <w:r w:rsidR="001F2630">
        <w:rPr>
          <w:color w:val="000000"/>
          <w:sz w:val="28"/>
          <w:szCs w:val="28"/>
        </w:rPr>
        <w:t>ой</w:t>
      </w:r>
      <w:r w:rsidRPr="006C7340">
        <w:rPr>
          <w:color w:val="000000"/>
          <w:sz w:val="28"/>
          <w:szCs w:val="28"/>
        </w:rPr>
        <w:t xml:space="preserve"> дисциплин</w:t>
      </w:r>
      <w:r w:rsidR="001F2630">
        <w:rPr>
          <w:color w:val="000000"/>
          <w:sz w:val="28"/>
          <w:szCs w:val="28"/>
        </w:rPr>
        <w:t>ой</w:t>
      </w:r>
      <w:r w:rsidRPr="006C7340">
        <w:rPr>
          <w:sz w:val="28"/>
          <w:szCs w:val="28"/>
        </w:rPr>
        <w:t xml:space="preserve">. Выполняя </w:t>
      </w:r>
      <w:r>
        <w:rPr>
          <w:sz w:val="28"/>
          <w:szCs w:val="28"/>
        </w:rPr>
        <w:t>КР</w:t>
      </w:r>
      <w:r w:rsidRPr="006C7340">
        <w:rPr>
          <w:sz w:val="28"/>
          <w:szCs w:val="28"/>
        </w:rPr>
        <w:t xml:space="preserve">, студент систематизирует, углубляет и закрепляет полученные знания. </w:t>
      </w:r>
      <w:r>
        <w:rPr>
          <w:sz w:val="28"/>
          <w:szCs w:val="28"/>
        </w:rPr>
        <w:t>КР</w:t>
      </w:r>
      <w:r w:rsidRPr="006C7340">
        <w:rPr>
          <w:sz w:val="28"/>
          <w:szCs w:val="28"/>
        </w:rPr>
        <w:t xml:space="preserve"> проверяется, рецензируется преподавателем и защищается студентом. </w:t>
      </w:r>
    </w:p>
    <w:p w14:paraId="4A318F66" w14:textId="109E603A" w:rsidR="001F2630" w:rsidRDefault="00356534" w:rsidP="00775F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 </w:t>
      </w:r>
      <w:r w:rsidR="006E59AF" w:rsidRPr="00356534">
        <w:rPr>
          <w:sz w:val="28"/>
          <w:szCs w:val="28"/>
        </w:rPr>
        <w:t>является формой самостоятельной работы обучающих</w:t>
      </w:r>
      <w:r>
        <w:rPr>
          <w:sz w:val="28"/>
          <w:szCs w:val="28"/>
        </w:rPr>
        <w:t xml:space="preserve">ся под </w:t>
      </w:r>
      <w:r w:rsidR="006E59AF" w:rsidRPr="00356534">
        <w:rPr>
          <w:sz w:val="28"/>
          <w:szCs w:val="28"/>
        </w:rPr>
        <w:t>руководством преподавателя и представляет собой творческую, самостоятель</w:t>
      </w:r>
      <w:r w:rsidRPr="00356534">
        <w:rPr>
          <w:sz w:val="28"/>
          <w:szCs w:val="28"/>
        </w:rPr>
        <w:t xml:space="preserve">ную </w:t>
      </w:r>
      <w:r w:rsidR="006E59AF" w:rsidRPr="00356534">
        <w:rPr>
          <w:sz w:val="28"/>
          <w:szCs w:val="28"/>
        </w:rPr>
        <w:t>работу обучающихся, имеющую целью формирова</w:t>
      </w:r>
      <w:r w:rsidRPr="00356534">
        <w:rPr>
          <w:sz w:val="28"/>
          <w:szCs w:val="28"/>
        </w:rPr>
        <w:t>ние у них компетенци</w:t>
      </w:r>
      <w:r w:rsidR="001F2630">
        <w:rPr>
          <w:sz w:val="28"/>
          <w:szCs w:val="28"/>
        </w:rPr>
        <w:t xml:space="preserve">и </w:t>
      </w:r>
      <w:r w:rsidR="00775F56" w:rsidRPr="00775F5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ПК-1:</w:t>
      </w:r>
      <w:r w:rsidR="00775F56">
        <w:t xml:space="preserve"> </w:t>
      </w:r>
      <w:r w:rsidR="00775F56" w:rsidRPr="00775F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Способен разрабатывать систему процессного управления организации</w:t>
      </w:r>
      <w:r w:rsidR="00775F5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. </w:t>
      </w:r>
      <w:r w:rsidR="001F2630">
        <w:rPr>
          <w:sz w:val="28"/>
          <w:szCs w:val="28"/>
        </w:rPr>
        <w:t>Дескрипторы компетенции:</w:t>
      </w:r>
    </w:p>
    <w:p w14:paraId="741A4B5F" w14:textId="72F4CB3C" w:rsidR="001F2630" w:rsidRPr="00775F56" w:rsidRDefault="007E375A" w:rsidP="007E375A">
      <w:pPr>
        <w:tabs>
          <w:tab w:val="left" w:pos="851"/>
        </w:tabs>
        <w:ind w:firstLine="709"/>
        <w:jc w:val="both"/>
      </w:pPr>
      <w:r>
        <w:rPr>
          <w:b/>
          <w:bCs/>
          <w:sz w:val="28"/>
          <w:szCs w:val="28"/>
        </w:rPr>
        <w:t xml:space="preserve">- </w:t>
      </w:r>
      <w:r w:rsidR="001F2630" w:rsidRPr="00572EE5">
        <w:rPr>
          <w:b/>
          <w:bCs/>
          <w:sz w:val="28"/>
          <w:szCs w:val="28"/>
        </w:rPr>
        <w:t>ПК-1.3-З1</w:t>
      </w:r>
      <w:r w:rsidR="001F2630" w:rsidRPr="001F2630">
        <w:rPr>
          <w:sz w:val="28"/>
          <w:szCs w:val="28"/>
        </w:rPr>
        <w:t xml:space="preserve"> </w:t>
      </w:r>
      <w:r w:rsidR="001F2630" w:rsidRPr="00775F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Знать </w:t>
      </w:r>
      <w:r w:rsidR="00775F56" w:rsidRPr="00775F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основные положения концепции процессного управления организациями</w:t>
      </w:r>
      <w:r w:rsidR="00775F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.</w:t>
      </w:r>
    </w:p>
    <w:p w14:paraId="2FCA7160" w14:textId="5E800096" w:rsidR="001F2630" w:rsidRPr="00775F56" w:rsidRDefault="00775F56" w:rsidP="007E375A">
      <w:pPr>
        <w:tabs>
          <w:tab w:val="left" w:pos="851"/>
        </w:tabs>
        <w:ind w:firstLine="709"/>
        <w:jc w:val="both"/>
      </w:pPr>
      <w:r>
        <w:rPr>
          <w:b/>
          <w:bCs/>
          <w:sz w:val="28"/>
          <w:szCs w:val="28"/>
        </w:rPr>
        <w:t xml:space="preserve">- </w:t>
      </w:r>
      <w:r w:rsidR="001F2630" w:rsidRPr="00572EE5">
        <w:rPr>
          <w:b/>
          <w:bCs/>
          <w:sz w:val="28"/>
          <w:szCs w:val="28"/>
        </w:rPr>
        <w:t>ПК-1.3-У1</w:t>
      </w:r>
      <w:r w:rsidR="001F2630" w:rsidRPr="001F2630">
        <w:rPr>
          <w:sz w:val="28"/>
          <w:szCs w:val="28"/>
        </w:rPr>
        <w:t xml:space="preserve"> У</w:t>
      </w:r>
      <w:r w:rsidR="001F2630" w:rsidRPr="00775F5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меть </w:t>
      </w:r>
      <w:r w:rsidRPr="00775F5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оценить эффективность принимаемого решения и риски, с ним связанные.</w:t>
      </w:r>
    </w:p>
    <w:p w14:paraId="659E14DF" w14:textId="69A75E75" w:rsidR="001F2630" w:rsidRDefault="00775F56" w:rsidP="007E375A">
      <w:pPr>
        <w:tabs>
          <w:tab w:val="left" w:pos="851"/>
        </w:tabs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b/>
          <w:bCs/>
          <w:sz w:val="28"/>
          <w:szCs w:val="28"/>
        </w:rPr>
        <w:t xml:space="preserve">- </w:t>
      </w:r>
      <w:r w:rsidR="001F2630" w:rsidRPr="00572EE5">
        <w:rPr>
          <w:b/>
          <w:bCs/>
          <w:sz w:val="28"/>
          <w:szCs w:val="28"/>
        </w:rPr>
        <w:t>ПК-1.3-В1</w:t>
      </w:r>
      <w:r w:rsidR="001F2630" w:rsidRPr="001F2630">
        <w:rPr>
          <w:sz w:val="28"/>
          <w:szCs w:val="28"/>
        </w:rPr>
        <w:t xml:space="preserve"> В</w:t>
      </w:r>
      <w:r w:rsidR="001F2630" w:rsidRPr="00775F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ладеть </w:t>
      </w:r>
      <w:r w:rsidRPr="00775F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специальной терминологией и лексикой дисциплины, навыками самостоятельного овладения новыми знаниями в области процессного моделирования</w:t>
      </w:r>
      <w:r w:rsidR="00572EE5" w:rsidRPr="00775F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.</w:t>
      </w:r>
    </w:p>
    <w:p w14:paraId="212A8ADD" w14:textId="1341095B" w:rsidR="007E375A" w:rsidRDefault="007E375A" w:rsidP="007E375A">
      <w:pPr>
        <w:tabs>
          <w:tab w:val="left" w:pos="851"/>
        </w:tabs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7E375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ПК-2:</w:t>
      </w:r>
      <w:r>
        <w:t xml:space="preserve"> </w:t>
      </w:r>
      <w:r w:rsidRPr="007E375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Способен совершенствовать систему процессного управления организации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.</w:t>
      </w:r>
    </w:p>
    <w:p w14:paraId="4110911F" w14:textId="06881C0A" w:rsidR="007E375A" w:rsidRDefault="007E375A" w:rsidP="007E375A">
      <w:pPr>
        <w:tabs>
          <w:tab w:val="left" w:pos="851"/>
        </w:tabs>
        <w:ind w:firstLine="709"/>
        <w:jc w:val="both"/>
      </w:pPr>
      <w:r>
        <w:rPr>
          <w:b/>
          <w:bCs/>
          <w:sz w:val="28"/>
          <w:szCs w:val="28"/>
        </w:rPr>
        <w:t xml:space="preserve">- </w:t>
      </w:r>
      <w:r w:rsidRPr="007E375A">
        <w:rPr>
          <w:b/>
          <w:bCs/>
          <w:sz w:val="28"/>
          <w:szCs w:val="28"/>
        </w:rPr>
        <w:t>ПК-2.1-З1</w:t>
      </w:r>
      <w:r>
        <w:tab/>
        <w:t xml:space="preserve"> </w:t>
      </w:r>
      <w:r w:rsidR="00DA404A" w:rsidRPr="00DA40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Знать </w:t>
      </w:r>
      <w:r w:rsidRPr="007E375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теоретические основы процессного моделирования как научного метода.</w:t>
      </w:r>
    </w:p>
    <w:p w14:paraId="02E46E1C" w14:textId="2E72319B" w:rsidR="007E375A" w:rsidRDefault="007E375A" w:rsidP="007E375A">
      <w:pPr>
        <w:tabs>
          <w:tab w:val="left" w:pos="851"/>
        </w:tabs>
        <w:ind w:firstLine="709"/>
        <w:jc w:val="both"/>
      </w:pPr>
      <w:r>
        <w:rPr>
          <w:b/>
          <w:bCs/>
          <w:sz w:val="28"/>
          <w:szCs w:val="28"/>
        </w:rPr>
        <w:t xml:space="preserve">- </w:t>
      </w:r>
      <w:r w:rsidRPr="007E375A">
        <w:rPr>
          <w:b/>
          <w:bCs/>
          <w:sz w:val="28"/>
          <w:szCs w:val="28"/>
        </w:rPr>
        <w:t>ПК-2.1-У1</w:t>
      </w:r>
      <w:r>
        <w:t xml:space="preserve"> </w:t>
      </w:r>
      <w:r w:rsidR="00DA404A" w:rsidRPr="00DA40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Уметь </w:t>
      </w:r>
      <w:r w:rsidRPr="007E375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применять количественные и качественные методы анализа при принятии управленческих решений в сфере экономики организации.</w:t>
      </w:r>
    </w:p>
    <w:p w14:paraId="54DF9A2D" w14:textId="744D4A3A" w:rsidR="007E375A" w:rsidRPr="00775F56" w:rsidRDefault="007E375A" w:rsidP="007E375A">
      <w:pPr>
        <w:tabs>
          <w:tab w:val="left" w:pos="851"/>
        </w:tabs>
        <w:ind w:firstLine="709"/>
        <w:jc w:val="both"/>
      </w:pPr>
      <w:r w:rsidRPr="007E375A">
        <w:rPr>
          <w:b/>
          <w:bCs/>
          <w:sz w:val="28"/>
          <w:szCs w:val="28"/>
        </w:rPr>
        <w:t>- ПК-2.1-В1</w:t>
      </w:r>
      <w:r>
        <w:rPr>
          <w:b/>
          <w:bCs/>
          <w:sz w:val="28"/>
          <w:szCs w:val="28"/>
        </w:rPr>
        <w:t xml:space="preserve"> </w:t>
      </w:r>
      <w:r w:rsidR="00DA404A" w:rsidRPr="00DA40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Владеть </w:t>
      </w:r>
      <w:r w:rsidRPr="007E375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навыками обоснования экономических решений с введением процессного управления в организации.</w:t>
      </w:r>
    </w:p>
    <w:p w14:paraId="24482A22" w14:textId="6E90D8ED" w:rsidR="00247028" w:rsidRDefault="001F2630" w:rsidP="00247028">
      <w:pPr>
        <w:pStyle w:val="28"/>
        <w:shd w:val="clear" w:color="auto" w:fill="auto"/>
        <w:tabs>
          <w:tab w:val="left" w:pos="1446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КР</w:t>
      </w:r>
      <w:r w:rsidR="00356534" w:rsidRPr="00356534">
        <w:rPr>
          <w:sz w:val="28"/>
          <w:szCs w:val="28"/>
        </w:rPr>
        <w:t xml:space="preserve"> </w:t>
      </w:r>
      <w:r w:rsidR="00356534">
        <w:rPr>
          <w:sz w:val="28"/>
          <w:szCs w:val="28"/>
        </w:rPr>
        <w:t xml:space="preserve">может </w:t>
      </w:r>
      <w:r w:rsidR="00356534" w:rsidRPr="00356534">
        <w:rPr>
          <w:sz w:val="28"/>
          <w:szCs w:val="28"/>
        </w:rPr>
        <w:t>носит</w:t>
      </w:r>
      <w:r w:rsidR="00356534">
        <w:rPr>
          <w:sz w:val="28"/>
          <w:szCs w:val="28"/>
        </w:rPr>
        <w:t>ь теоретический характер, затрагивать</w:t>
      </w:r>
      <w:r w:rsidR="00356534" w:rsidRPr="00356534">
        <w:rPr>
          <w:sz w:val="28"/>
          <w:szCs w:val="28"/>
        </w:rPr>
        <w:t xml:space="preserve"> узкоспециализированные</w:t>
      </w:r>
      <w:r w:rsidR="00356534">
        <w:rPr>
          <w:sz w:val="28"/>
          <w:szCs w:val="28"/>
        </w:rPr>
        <w:t xml:space="preserve"> или</w:t>
      </w:r>
      <w:r w:rsidR="00356534" w:rsidRPr="00356534">
        <w:rPr>
          <w:sz w:val="28"/>
          <w:szCs w:val="28"/>
        </w:rPr>
        <w:t xml:space="preserve"> </w:t>
      </w:r>
      <w:r w:rsidR="00356534">
        <w:rPr>
          <w:sz w:val="28"/>
          <w:szCs w:val="28"/>
        </w:rPr>
        <w:t xml:space="preserve">общенаучные направления, </w:t>
      </w:r>
      <w:r w:rsidR="00356534" w:rsidRPr="00356534">
        <w:rPr>
          <w:sz w:val="28"/>
          <w:szCs w:val="28"/>
        </w:rPr>
        <w:t>связанные с избранными видами профессиональной деятельности. КР может быть (по характеру) реферативной, практической (в том числе экспериментальной, программной) или исследовательской.</w:t>
      </w:r>
    </w:p>
    <w:p w14:paraId="7F8531F0" w14:textId="2BED0BE6" w:rsidR="00356534" w:rsidRPr="00463603" w:rsidRDefault="00356534" w:rsidP="00356534">
      <w:pPr>
        <w:pStyle w:val="ad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КР </w:t>
      </w:r>
      <w:r w:rsidR="006E59AF" w:rsidRPr="00356534">
        <w:rPr>
          <w:sz w:val="28"/>
          <w:szCs w:val="28"/>
        </w:rPr>
        <w:t>выполняются в объёмах, отводимых учебным планом на изуче</w:t>
      </w:r>
      <w:r>
        <w:rPr>
          <w:sz w:val="28"/>
          <w:szCs w:val="28"/>
        </w:rPr>
        <w:t xml:space="preserve">ние </w:t>
      </w:r>
      <w:r w:rsidR="006E59AF" w:rsidRPr="00356534">
        <w:rPr>
          <w:sz w:val="28"/>
          <w:szCs w:val="28"/>
        </w:rPr>
        <w:t>соответствующей дисциплины.</w:t>
      </w:r>
      <w:r w:rsidRPr="00356534">
        <w:rPr>
          <w:sz w:val="28"/>
          <w:szCs w:val="28"/>
        </w:rPr>
        <w:t xml:space="preserve"> </w:t>
      </w:r>
      <w:r w:rsidRPr="00463603">
        <w:rPr>
          <w:sz w:val="28"/>
          <w:szCs w:val="28"/>
        </w:rPr>
        <w:t>Качество ее выполнения, уровень защиты отражает умение студента использовать категориальный аппарат дисциплины.</w:t>
      </w:r>
    </w:p>
    <w:p w14:paraId="33D9D15A" w14:textId="77777777" w:rsidR="00356534" w:rsidRPr="00356534" w:rsidRDefault="00356534" w:rsidP="00356534">
      <w:pPr>
        <w:pStyle w:val="28"/>
        <w:shd w:val="clear" w:color="auto" w:fill="auto"/>
        <w:tabs>
          <w:tab w:val="left" w:pos="1446"/>
        </w:tabs>
        <w:spacing w:line="240" w:lineRule="auto"/>
        <w:ind w:firstLine="709"/>
        <w:rPr>
          <w:sz w:val="28"/>
          <w:szCs w:val="28"/>
        </w:rPr>
      </w:pPr>
      <w:r w:rsidRPr="00356534">
        <w:rPr>
          <w:sz w:val="28"/>
          <w:szCs w:val="28"/>
        </w:rPr>
        <w:t>В содержании и методической последовател</w:t>
      </w:r>
      <w:r w:rsidR="00247028">
        <w:rPr>
          <w:sz w:val="28"/>
          <w:szCs w:val="28"/>
        </w:rPr>
        <w:t xml:space="preserve">ьности каждой </w:t>
      </w:r>
      <w:r w:rsidRPr="00356534">
        <w:rPr>
          <w:sz w:val="28"/>
          <w:szCs w:val="28"/>
        </w:rPr>
        <w:t>ООП</w:t>
      </w:r>
      <w:r w:rsidR="00A96BDD">
        <w:rPr>
          <w:sz w:val="28"/>
          <w:szCs w:val="28"/>
        </w:rPr>
        <w:t xml:space="preserve"> </w:t>
      </w:r>
      <w:r w:rsidRPr="00356534">
        <w:rPr>
          <w:sz w:val="28"/>
          <w:szCs w:val="28"/>
        </w:rPr>
        <w:t>(в матрице компетенций и учебном плане) учитывается, что в р</w:t>
      </w:r>
      <w:r>
        <w:rPr>
          <w:sz w:val="28"/>
          <w:szCs w:val="28"/>
        </w:rPr>
        <w:t>езультате</w:t>
      </w:r>
      <w:r w:rsidR="00A96B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реализации системы </w:t>
      </w:r>
      <w:r w:rsidRPr="00356534">
        <w:rPr>
          <w:sz w:val="28"/>
          <w:szCs w:val="28"/>
        </w:rPr>
        <w:t>КР обучающиеся подготавливаются к решению бо</w:t>
      </w:r>
      <w:r>
        <w:rPr>
          <w:sz w:val="28"/>
          <w:szCs w:val="28"/>
        </w:rPr>
        <w:t xml:space="preserve">лее </w:t>
      </w:r>
      <w:r w:rsidRPr="00356534">
        <w:rPr>
          <w:sz w:val="28"/>
          <w:szCs w:val="28"/>
        </w:rPr>
        <w:t>сложной задачи - выполнению выпускной квалификационной работы.</w:t>
      </w:r>
    </w:p>
    <w:p w14:paraId="46414BA0" w14:textId="77777777" w:rsidR="00F35B24" w:rsidRPr="00D60631" w:rsidRDefault="006C7340" w:rsidP="00F35B2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631">
        <w:rPr>
          <w:rFonts w:ascii="Times New Roman" w:hAnsi="Times New Roman" w:cs="Times New Roman"/>
          <w:sz w:val="28"/>
          <w:szCs w:val="28"/>
        </w:rPr>
        <w:t>Для получения допуска к экзамену или защите КР обучающийся должен на текущем контроле успеваемости набрать не меньше 50% баллов.</w:t>
      </w:r>
    </w:p>
    <w:p w14:paraId="51FF2279" w14:textId="77777777" w:rsidR="00F35B24" w:rsidRPr="00F35B24" w:rsidRDefault="00F35B24" w:rsidP="00F35B2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B24">
        <w:rPr>
          <w:rFonts w:ascii="Times New Roman" w:hAnsi="Times New Roman" w:cs="Times New Roman"/>
          <w:sz w:val="28"/>
          <w:szCs w:val="28"/>
        </w:rPr>
        <w:t xml:space="preserve">КР выполняется лично студентом под руководством преподавателя. Руководителем КР, как правило, является преподаватель, ведущий данную </w:t>
      </w:r>
      <w:r w:rsidRPr="00F35B24">
        <w:rPr>
          <w:rFonts w:ascii="Times New Roman" w:hAnsi="Times New Roman" w:cs="Times New Roman"/>
          <w:sz w:val="28"/>
          <w:szCs w:val="28"/>
        </w:rPr>
        <w:lastRenderedPageBreak/>
        <w:t>дисциплину. Руководителем также может быть преподаватель, ведущий практические занятия или иной преподаватель соответствующей кафедры.</w:t>
      </w:r>
    </w:p>
    <w:p w14:paraId="43DA64A2" w14:textId="77777777" w:rsidR="006E59AF" w:rsidRPr="00F35B24" w:rsidRDefault="006E59AF" w:rsidP="006E59A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B24">
        <w:rPr>
          <w:rFonts w:ascii="Times New Roman" w:hAnsi="Times New Roman" w:cs="Times New Roman"/>
          <w:sz w:val="28"/>
          <w:szCs w:val="28"/>
        </w:rPr>
        <w:t>Руководство КР включается в у</w:t>
      </w:r>
      <w:r w:rsidR="00247028">
        <w:rPr>
          <w:rFonts w:ascii="Times New Roman" w:hAnsi="Times New Roman" w:cs="Times New Roman"/>
          <w:sz w:val="28"/>
          <w:szCs w:val="28"/>
        </w:rPr>
        <w:t xml:space="preserve">чебную нагрузку преподавателей, </w:t>
      </w:r>
      <w:r w:rsidRPr="00F35B24">
        <w:rPr>
          <w:rFonts w:ascii="Times New Roman" w:hAnsi="Times New Roman" w:cs="Times New Roman"/>
          <w:sz w:val="28"/>
          <w:szCs w:val="28"/>
        </w:rPr>
        <w:t>рассчитывается в соответствии с Нормами времени по планированию и учету</w:t>
      </w:r>
      <w:r w:rsidR="00A96BDD">
        <w:rPr>
          <w:rFonts w:ascii="Times New Roman" w:hAnsi="Times New Roman" w:cs="Times New Roman"/>
          <w:sz w:val="28"/>
          <w:szCs w:val="28"/>
        </w:rPr>
        <w:t xml:space="preserve"> </w:t>
      </w:r>
      <w:r w:rsidRPr="00F35B24">
        <w:rPr>
          <w:rFonts w:ascii="Times New Roman" w:hAnsi="Times New Roman" w:cs="Times New Roman"/>
          <w:sz w:val="28"/>
          <w:szCs w:val="28"/>
        </w:rPr>
        <w:t>труда профессорско-преподавательского состава в РТУ МИРЭА и отражается в индивидуальных планах и отчетах преподавателей.</w:t>
      </w:r>
    </w:p>
    <w:p w14:paraId="2C536B2D" w14:textId="77777777" w:rsidR="00356534" w:rsidRPr="00F35B24" w:rsidRDefault="00356534" w:rsidP="003565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B24">
        <w:rPr>
          <w:rFonts w:ascii="Times New Roman" w:hAnsi="Times New Roman" w:cs="Times New Roman"/>
          <w:sz w:val="28"/>
          <w:szCs w:val="28"/>
        </w:rPr>
        <w:t>КР подлежат хранению на кафедре в течение двух лет. Лучшие</w:t>
      </w:r>
      <w:r w:rsidR="00A96BDD">
        <w:rPr>
          <w:rFonts w:ascii="Times New Roman" w:hAnsi="Times New Roman" w:cs="Times New Roman"/>
          <w:sz w:val="28"/>
          <w:szCs w:val="28"/>
        </w:rPr>
        <w:t xml:space="preserve"> </w:t>
      </w:r>
      <w:r w:rsidRPr="00F35B24">
        <w:rPr>
          <w:rFonts w:ascii="Times New Roman" w:hAnsi="Times New Roman" w:cs="Times New Roman"/>
          <w:sz w:val="28"/>
          <w:szCs w:val="28"/>
        </w:rPr>
        <w:t>КР, представляющие учебно-методическую ценность, могут быть</w:t>
      </w:r>
      <w:r w:rsidR="00A96BDD">
        <w:rPr>
          <w:rFonts w:ascii="Times New Roman" w:hAnsi="Times New Roman" w:cs="Times New Roman"/>
          <w:sz w:val="28"/>
          <w:szCs w:val="28"/>
        </w:rPr>
        <w:t xml:space="preserve"> </w:t>
      </w:r>
      <w:r w:rsidRPr="00F35B24">
        <w:rPr>
          <w:rFonts w:ascii="Times New Roman" w:hAnsi="Times New Roman" w:cs="Times New Roman"/>
          <w:sz w:val="28"/>
          <w:szCs w:val="28"/>
        </w:rPr>
        <w:t>представлены на соответствующие конкурсы студенческих работ.</w:t>
      </w:r>
    </w:p>
    <w:p w14:paraId="3E00014E" w14:textId="77777777" w:rsidR="005A1411" w:rsidRPr="005A1411" w:rsidRDefault="005A1411" w:rsidP="003D7A43">
      <w:pPr>
        <w:pStyle w:val="1"/>
        <w:spacing w:before="0" w:after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A1411">
        <w:rPr>
          <w:rFonts w:ascii="Times New Roman" w:hAnsi="Times New Roman" w:cs="Times New Roman"/>
          <w:sz w:val="28"/>
          <w:szCs w:val="28"/>
        </w:rPr>
        <w:t>ВЫБОР ТЕМЫ</w:t>
      </w:r>
    </w:p>
    <w:p w14:paraId="6A247078" w14:textId="7C9931EC" w:rsidR="001F2630" w:rsidRPr="00DA404A" w:rsidRDefault="006E59AF" w:rsidP="00F35B24">
      <w:pPr>
        <w:pStyle w:val="ad"/>
        <w:spacing w:after="0"/>
        <w:ind w:firstLine="709"/>
        <w:rPr>
          <w:color w:val="000000"/>
          <w:sz w:val="28"/>
          <w:szCs w:val="28"/>
        </w:rPr>
      </w:pPr>
      <w:r w:rsidRPr="00DA404A">
        <w:rPr>
          <w:color w:val="000000"/>
          <w:sz w:val="28"/>
          <w:szCs w:val="28"/>
        </w:rPr>
        <w:t xml:space="preserve">Список примерных (типовых) тем </w:t>
      </w:r>
      <w:r w:rsidR="00F35B24" w:rsidRPr="00DA404A">
        <w:rPr>
          <w:color w:val="000000"/>
          <w:sz w:val="28"/>
          <w:szCs w:val="28"/>
        </w:rPr>
        <w:t>КР</w:t>
      </w:r>
      <w:r w:rsidR="001F2630" w:rsidRPr="00DA404A">
        <w:rPr>
          <w:color w:val="000000"/>
        </w:rPr>
        <w:footnoteReference w:id="1"/>
      </w:r>
      <w:r w:rsidR="001F2630" w:rsidRPr="00DA404A">
        <w:rPr>
          <w:color w:val="000000"/>
          <w:sz w:val="28"/>
          <w:szCs w:val="28"/>
        </w:rPr>
        <w:t>:</w:t>
      </w:r>
      <w:r w:rsidR="00F35B24" w:rsidRPr="00DA404A">
        <w:rPr>
          <w:color w:val="000000"/>
          <w:sz w:val="28"/>
          <w:szCs w:val="28"/>
        </w:rPr>
        <w:t xml:space="preserve"> </w:t>
      </w:r>
    </w:p>
    <w:p w14:paraId="075F896C" w14:textId="77777777" w:rsidR="00DA404A" w:rsidRPr="00DA404A" w:rsidRDefault="00DA404A" w:rsidP="00DA404A">
      <w:pPr>
        <w:widowControl/>
        <w:suppressAutoHyphens w:val="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DA40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1 Эволюция методологических подходов к описанию и исследованию</w:t>
      </w:r>
      <w:r w:rsidRPr="00DA40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br/>
        <w:t>организационных структур и процессов.</w:t>
      </w:r>
      <w:r w:rsidRPr="00DA40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br/>
        <w:t>2. Особенности организации бизнес-процессов.</w:t>
      </w:r>
      <w:r w:rsidRPr="00DA40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br/>
        <w:t>3. Требования к стандартизации бизнес-процессов, процедура сертификации</w:t>
      </w:r>
      <w:r w:rsidRPr="00DA40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br/>
        <w:t>системы управления качеством.</w:t>
      </w:r>
      <w:r w:rsidRPr="00DA40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br/>
        <w:t>4. Типы организационных структур предприятия. Отличительные</w:t>
      </w:r>
      <w:r w:rsidRPr="00DA40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br/>
        <w:t>особенности организационных структур, процессных и ресурсных</w:t>
      </w:r>
      <w:r w:rsidRPr="00DA40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br/>
        <w:t>подразделений.</w:t>
      </w:r>
      <w:r w:rsidRPr="00DA40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br/>
        <w:t>5. Принципы организации процессных команд, функциональные обязанности</w:t>
      </w:r>
      <w:r w:rsidRPr="00DA40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br/>
        <w:t>владельцев и менеджеров ресурсов и процессов.</w:t>
      </w:r>
      <w:r w:rsidRPr="00DA40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br/>
        <w:t>6. Формы предприятий, ориентированные на управление бизнес-процессами.</w:t>
      </w:r>
      <w:r w:rsidRPr="00DA40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br/>
        <w:t>7. Организационная структура компании, основанная на управлении бизнеспроцессами.</w:t>
      </w:r>
      <w:r w:rsidRPr="00DA40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br/>
        <w:t>8. Понятие бизнес-процесса. Структура бизнес-процесса.</w:t>
      </w:r>
      <w:r w:rsidRPr="00DA40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br/>
        <w:t>9. Недостатки управления отдельными ресурсами и пути повышения</w:t>
      </w:r>
      <w:r w:rsidRPr="00DA40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br/>
        <w:t>эффективности управления предприятия.</w:t>
      </w:r>
      <w:r w:rsidRPr="00DA40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br/>
        <w:t>10. Концепция всеобщего управления качества и непрерывного улучшения</w:t>
      </w:r>
      <w:r w:rsidRPr="00DA40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br/>
        <w:t>процессов.</w:t>
      </w:r>
      <w:r w:rsidRPr="00DA40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br/>
        <w:t>11. Принципы реорганизации бизнес-процессов.</w:t>
      </w:r>
      <w:r w:rsidRPr="00DA40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br/>
        <w:t>12. Информационные технологии, поддерживающие управление бизнеспроцессами.</w:t>
      </w:r>
      <w:r w:rsidRPr="00DA40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br/>
        <w:t>13. Корпоративные информационные системы. Принципы использования</w:t>
      </w:r>
      <w:r w:rsidRPr="00DA40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br/>
        <w:t>клиент-серверных архитектур и распределенных баз данных для интеграции</w:t>
      </w:r>
      <w:r w:rsidRPr="00DA40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br/>
        <w:t>функций управления.</w:t>
      </w:r>
      <w:r w:rsidRPr="00DA40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br/>
        <w:t>14. Системы поддержки принятия управленческих решений.</w:t>
      </w:r>
      <w:r w:rsidRPr="00DA40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br/>
        <w:t>15. Системы управления рабочими потоками (Workflow).</w:t>
      </w:r>
      <w:r w:rsidRPr="00DA40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br/>
        <w:t>14. Системы электронного бизнеса.</w:t>
      </w:r>
      <w:r w:rsidRPr="00DA40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br/>
        <w:t>15. Моделирование и анализ бизнес-процессов с целью их реинжиниринга.</w:t>
      </w:r>
      <w:r w:rsidRPr="00DA40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br/>
        <w:t>16. Понятие реинжиниринга (РБП).</w:t>
      </w:r>
    </w:p>
    <w:p w14:paraId="26B0A933" w14:textId="04891573" w:rsidR="00DA404A" w:rsidRPr="00DA404A" w:rsidRDefault="00DA404A" w:rsidP="00DA404A">
      <w:pPr>
        <w:widowControl/>
        <w:suppressAutoHyphens w:val="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DA40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17. Последовательность этапов РБП. Содержание этапов.</w:t>
      </w:r>
      <w:r w:rsidRPr="00DA40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br/>
        <w:t>18. Участники проекта реинжиниринга бизнес-процессов. Функциональные</w:t>
      </w:r>
      <w:r w:rsidRPr="00DA40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br/>
      </w:r>
      <w:r w:rsidRPr="00DA40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lastRenderedPageBreak/>
        <w:t>обязанности участников РБП на этапах РБП.</w:t>
      </w:r>
      <w:r w:rsidRPr="00DA40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br/>
        <w:t>19. Идентификация бизнес-процессов. Определение ключевых факторов</w:t>
      </w:r>
      <w:r w:rsidRPr="00DA40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br/>
        <w:t>успеха.</w:t>
      </w:r>
      <w:r w:rsidRPr="00DA40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br/>
        <w:t>20. Прямой инжиниринг.</w:t>
      </w:r>
      <w:r w:rsidRPr="00DA40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br/>
        <w:t>21. Обратный инжиниринг.</w:t>
      </w:r>
      <w:r w:rsidRPr="00DA40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br/>
        <w:t>22. Особенности комплексного тестирования новой организации бизнеспроцессов, обучения персонала и доработки документации.</w:t>
      </w:r>
      <w:r w:rsidRPr="00DA40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br/>
        <w:t>23. Инструментальные системы для моделирования процессов организации.</w:t>
      </w:r>
      <w:r w:rsidRPr="00DA40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br/>
        <w:t>24. Технологии совершенствования бизнес-процессов.</w:t>
      </w:r>
      <w:r w:rsidRPr="00DA40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br/>
        <w:t>25. Сущность компонентной технологии реинжиниринга бизнес-процессов.</w:t>
      </w:r>
      <w:r w:rsidRPr="00DA40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br/>
        <w:t>26. Организация основных компонентов модели предприятия.</w:t>
      </w:r>
      <w:r w:rsidRPr="00DA40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br/>
        <w:t>27. Технология конфигурации бизнес-процессов из компонентов.</w:t>
      </w:r>
      <w:r w:rsidRPr="00DA40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br/>
        <w:t>28. История метода ABC (Activity Based Costing). Сущность метода ABC.</w:t>
      </w:r>
      <w:r w:rsidRPr="00DA40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br/>
        <w:t>29. Сущность функционально-стоимостного анализа бизнес-процессов.</w:t>
      </w:r>
      <w:r w:rsidRPr="00DA40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br/>
        <w:t>Условия применения функционально-стоимостного анализа бизнеспроцессов.</w:t>
      </w:r>
      <w:r w:rsidRPr="00DA40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br/>
        <w:t>30. Имитационное моделирование бизнес-процессов.</w:t>
      </w:r>
      <w:r w:rsidRPr="00DA40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br/>
        <w:t>31. Назначение имитационной модели бизнес-процессов.</w:t>
      </w:r>
      <w:r w:rsidRPr="00DA40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br/>
        <w:t>32. Применение основных типов имитационных моделей при обосновании</w:t>
      </w:r>
      <w:r w:rsidRPr="00DA40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br/>
        <w:t>вариантов реорганизации предприятия.</w:t>
      </w:r>
      <w:r w:rsidRPr="00DA40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br/>
        <w:t>33. Характеристика инструментальных программных средств имитационного</w:t>
      </w:r>
      <w:r w:rsidRPr="00DA40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br/>
        <w:t>моделирования.</w:t>
      </w:r>
      <w:r w:rsidRPr="00DA40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br/>
        <w:t>34. Критерии эффективности организации бизнес-процессов.</w:t>
      </w:r>
      <w:r w:rsidRPr="00DA40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br/>
        <w:t>35. Методы анализа результатов моделирования.</w:t>
      </w:r>
    </w:p>
    <w:p w14:paraId="1A0886E4" w14:textId="77777777" w:rsidR="00DA404A" w:rsidRPr="00DA404A" w:rsidRDefault="00DA404A" w:rsidP="00DA404A">
      <w:pPr>
        <w:widowControl/>
        <w:suppressAutoHyphens w:val="0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14:paraId="6B72E9EA" w14:textId="77777777" w:rsidR="00F35B24" w:rsidRPr="00F35B24" w:rsidRDefault="00F35B24" w:rsidP="00F35B24">
      <w:pPr>
        <w:pStyle w:val="28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F35B24">
        <w:rPr>
          <w:sz w:val="28"/>
          <w:szCs w:val="28"/>
        </w:rPr>
        <w:t>Обучающийся имеет право выбора темы КР из списка, предложенного</w:t>
      </w:r>
      <w:r w:rsidR="00A96BDD">
        <w:rPr>
          <w:sz w:val="28"/>
          <w:szCs w:val="28"/>
        </w:rPr>
        <w:t xml:space="preserve"> </w:t>
      </w:r>
      <w:r w:rsidRPr="00F35B24">
        <w:rPr>
          <w:sz w:val="28"/>
          <w:szCs w:val="28"/>
        </w:rPr>
        <w:t>кафедрой, которое оформляется личным заявлением на имя заведующего</w:t>
      </w:r>
      <w:r w:rsidR="00A96BDD">
        <w:rPr>
          <w:sz w:val="28"/>
          <w:szCs w:val="28"/>
        </w:rPr>
        <w:t xml:space="preserve"> </w:t>
      </w:r>
      <w:r w:rsidRPr="00F35B24">
        <w:rPr>
          <w:sz w:val="28"/>
          <w:szCs w:val="28"/>
        </w:rPr>
        <w:t>кафедрой. Обучающийся может предложить свою тему при условии обосно</w:t>
      </w:r>
      <w:r>
        <w:rPr>
          <w:sz w:val="28"/>
          <w:szCs w:val="28"/>
        </w:rPr>
        <w:t xml:space="preserve">вания </w:t>
      </w:r>
      <w:r w:rsidRPr="00F35B24">
        <w:rPr>
          <w:sz w:val="28"/>
          <w:szCs w:val="28"/>
        </w:rPr>
        <w:t>ее целесообразности. Темы КР обучающихся должны быть опреде</w:t>
      </w:r>
      <w:r>
        <w:rPr>
          <w:sz w:val="28"/>
          <w:szCs w:val="28"/>
        </w:rPr>
        <w:t xml:space="preserve">лены не </w:t>
      </w:r>
      <w:r w:rsidRPr="00F35B24">
        <w:rPr>
          <w:sz w:val="28"/>
          <w:szCs w:val="28"/>
        </w:rPr>
        <w:t>позднее трех недель с начала соответствующего семестра. По обоснован</w:t>
      </w:r>
      <w:r>
        <w:rPr>
          <w:sz w:val="28"/>
          <w:szCs w:val="28"/>
        </w:rPr>
        <w:t xml:space="preserve">ному </w:t>
      </w:r>
      <w:r w:rsidRPr="00F35B24">
        <w:rPr>
          <w:sz w:val="28"/>
          <w:szCs w:val="28"/>
        </w:rPr>
        <w:t>решению кафедры данный срок может быть в виде исключения изменен.</w:t>
      </w:r>
    </w:p>
    <w:p w14:paraId="328495B1" w14:textId="77777777" w:rsidR="00F35B24" w:rsidRPr="00F35B24" w:rsidRDefault="00F35B24" w:rsidP="00F35B24">
      <w:pPr>
        <w:pStyle w:val="28"/>
        <w:shd w:val="clear" w:color="auto" w:fill="auto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Закрепление тем </w:t>
      </w:r>
      <w:r w:rsidRPr="00F35B24">
        <w:rPr>
          <w:sz w:val="28"/>
          <w:szCs w:val="28"/>
        </w:rPr>
        <w:t>КР за обучающимися и назначение руководителей</w:t>
      </w:r>
      <w:r w:rsidR="00A96BDD">
        <w:rPr>
          <w:sz w:val="28"/>
          <w:szCs w:val="28"/>
        </w:rPr>
        <w:t xml:space="preserve"> </w:t>
      </w:r>
      <w:r w:rsidRPr="00F35B24">
        <w:rPr>
          <w:sz w:val="28"/>
          <w:szCs w:val="28"/>
        </w:rPr>
        <w:t>производится распоряжением заведующего кафедрой (или решением кафедры).</w:t>
      </w:r>
    </w:p>
    <w:p w14:paraId="236F7F7E" w14:textId="77777777" w:rsidR="00F35B24" w:rsidRPr="00F35B24" w:rsidRDefault="00F35B24" w:rsidP="00F35B24">
      <w:pPr>
        <w:pStyle w:val="28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F35B24">
        <w:rPr>
          <w:sz w:val="28"/>
          <w:szCs w:val="28"/>
        </w:rPr>
        <w:t>Копии распоряжения заведующего кафедрой (выписки из протокола</w:t>
      </w:r>
      <w:r w:rsidR="00A96BDD">
        <w:rPr>
          <w:sz w:val="28"/>
          <w:szCs w:val="28"/>
        </w:rPr>
        <w:t xml:space="preserve"> </w:t>
      </w:r>
      <w:r w:rsidRPr="00F35B24">
        <w:rPr>
          <w:sz w:val="28"/>
          <w:szCs w:val="28"/>
        </w:rPr>
        <w:t>заседания кафедры) передаются в учебный отдел института для учета и вне</w:t>
      </w:r>
      <w:r>
        <w:rPr>
          <w:sz w:val="28"/>
          <w:szCs w:val="28"/>
        </w:rPr>
        <w:t xml:space="preserve">сения </w:t>
      </w:r>
      <w:r w:rsidRPr="00F35B24">
        <w:rPr>
          <w:sz w:val="28"/>
          <w:szCs w:val="28"/>
        </w:rPr>
        <w:t>в информационно-аналитическую систему «Университет».</w:t>
      </w:r>
    </w:p>
    <w:p w14:paraId="077AD699" w14:textId="4ABBBBC1" w:rsidR="00F35B24" w:rsidRDefault="00F35B24" w:rsidP="00F35B24">
      <w:pPr>
        <w:pStyle w:val="28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F35B24">
        <w:rPr>
          <w:sz w:val="28"/>
          <w:szCs w:val="28"/>
        </w:rPr>
        <w:t>Решением кафедр</w:t>
      </w:r>
      <w:r w:rsidR="001D0E19">
        <w:rPr>
          <w:sz w:val="28"/>
          <w:szCs w:val="28"/>
        </w:rPr>
        <w:t xml:space="preserve">ы допускается изменение темы </w:t>
      </w:r>
      <w:r w:rsidRPr="00F35B24">
        <w:rPr>
          <w:sz w:val="28"/>
          <w:szCs w:val="28"/>
        </w:rPr>
        <w:t>КР по личному</w:t>
      </w:r>
      <w:r w:rsidR="00A96BDD">
        <w:rPr>
          <w:sz w:val="28"/>
          <w:szCs w:val="28"/>
        </w:rPr>
        <w:t xml:space="preserve"> </w:t>
      </w:r>
      <w:r w:rsidRPr="00F35B24">
        <w:rPr>
          <w:sz w:val="28"/>
          <w:szCs w:val="28"/>
        </w:rPr>
        <w:t>заявлению обучающегося, согласованному с руководителем и заведующим</w:t>
      </w:r>
      <w:r w:rsidR="00A96BDD">
        <w:rPr>
          <w:sz w:val="28"/>
          <w:szCs w:val="28"/>
        </w:rPr>
        <w:t xml:space="preserve"> </w:t>
      </w:r>
      <w:r w:rsidRPr="00F35B24">
        <w:rPr>
          <w:sz w:val="28"/>
          <w:szCs w:val="28"/>
        </w:rPr>
        <w:t xml:space="preserve">кафедрой, при этом </w:t>
      </w:r>
      <w:r w:rsidR="001D0E19">
        <w:rPr>
          <w:sz w:val="28"/>
          <w:szCs w:val="28"/>
        </w:rPr>
        <w:t xml:space="preserve">оформляется новое задание на </w:t>
      </w:r>
      <w:r w:rsidRPr="00F35B24">
        <w:rPr>
          <w:sz w:val="28"/>
          <w:szCs w:val="28"/>
        </w:rPr>
        <w:t>КР и издается</w:t>
      </w:r>
      <w:r w:rsidR="00A96BDD">
        <w:rPr>
          <w:sz w:val="28"/>
          <w:szCs w:val="28"/>
        </w:rPr>
        <w:t xml:space="preserve"> </w:t>
      </w:r>
      <w:r w:rsidRPr="00F35B24">
        <w:rPr>
          <w:sz w:val="28"/>
          <w:szCs w:val="28"/>
        </w:rPr>
        <w:t>соответствующее распоряжение заведующего кафедрой.</w:t>
      </w:r>
      <w:bookmarkStart w:id="1" w:name="bookmark4"/>
    </w:p>
    <w:p w14:paraId="1F1EC0F1" w14:textId="77777777" w:rsidR="00521EA7" w:rsidRDefault="00521EA7" w:rsidP="00F35B24">
      <w:pPr>
        <w:pStyle w:val="28"/>
        <w:shd w:val="clear" w:color="auto" w:fill="auto"/>
        <w:spacing w:line="240" w:lineRule="auto"/>
        <w:ind w:firstLine="709"/>
        <w:rPr>
          <w:sz w:val="28"/>
          <w:szCs w:val="28"/>
        </w:rPr>
      </w:pPr>
    </w:p>
    <w:p w14:paraId="0E876C8C" w14:textId="77777777" w:rsidR="00F35B24" w:rsidRDefault="00F35B24" w:rsidP="00F35B24">
      <w:pPr>
        <w:pStyle w:val="28"/>
        <w:shd w:val="clear" w:color="auto" w:fill="auto"/>
        <w:spacing w:line="240" w:lineRule="auto"/>
        <w:ind w:firstLine="709"/>
        <w:rPr>
          <w:sz w:val="28"/>
          <w:szCs w:val="28"/>
        </w:rPr>
      </w:pPr>
    </w:p>
    <w:p w14:paraId="7C5BFCD7" w14:textId="77777777" w:rsidR="00F35B24" w:rsidRPr="00F35B24" w:rsidRDefault="00F35B24" w:rsidP="00F35B24">
      <w:pPr>
        <w:pStyle w:val="28"/>
        <w:shd w:val="clear" w:color="auto" w:fill="auto"/>
        <w:spacing w:line="240" w:lineRule="auto"/>
        <w:ind w:firstLine="709"/>
        <w:jc w:val="center"/>
        <w:rPr>
          <w:b/>
          <w:sz w:val="28"/>
          <w:szCs w:val="28"/>
        </w:rPr>
      </w:pPr>
      <w:r w:rsidRPr="00F35B24">
        <w:rPr>
          <w:b/>
          <w:sz w:val="28"/>
          <w:szCs w:val="28"/>
        </w:rPr>
        <w:t xml:space="preserve">ОБЩИЕ ТРЕБОВАНИЯ К ПОРЯДКУ ВЫПОЛНЕНИЯ </w:t>
      </w:r>
    </w:p>
    <w:p w14:paraId="6FFFB6F8" w14:textId="77777777" w:rsidR="004B0606" w:rsidRDefault="00F35B24" w:rsidP="004B0606">
      <w:pPr>
        <w:pStyle w:val="28"/>
        <w:shd w:val="clear" w:color="auto" w:fill="auto"/>
        <w:spacing w:line="240" w:lineRule="auto"/>
        <w:ind w:firstLine="709"/>
        <w:jc w:val="center"/>
        <w:rPr>
          <w:b/>
          <w:sz w:val="28"/>
          <w:szCs w:val="28"/>
        </w:rPr>
      </w:pPr>
      <w:r w:rsidRPr="00F35B24">
        <w:rPr>
          <w:b/>
          <w:sz w:val="28"/>
          <w:szCs w:val="28"/>
        </w:rPr>
        <w:t xml:space="preserve">И </w:t>
      </w:r>
      <w:r w:rsidRPr="006D5BB3">
        <w:rPr>
          <w:rFonts w:ascii="Times New Roman Полужирный" w:hAnsi="Times New Roman Полужирный"/>
          <w:b/>
          <w:caps/>
          <w:sz w:val="28"/>
          <w:szCs w:val="28"/>
        </w:rPr>
        <w:t xml:space="preserve">СОДЕРЖАНИЮ </w:t>
      </w:r>
      <w:r w:rsidR="006D5BB3" w:rsidRPr="006D5BB3">
        <w:rPr>
          <w:rFonts w:ascii="Times New Roman Полужирный" w:hAnsi="Times New Roman Полужирный"/>
          <w:b/>
          <w:caps/>
          <w:sz w:val="28"/>
          <w:szCs w:val="28"/>
        </w:rPr>
        <w:t>курсовой</w:t>
      </w:r>
      <w:r w:rsidR="006D5BB3">
        <w:rPr>
          <w:b/>
          <w:sz w:val="28"/>
          <w:szCs w:val="28"/>
        </w:rPr>
        <w:t xml:space="preserve"> </w:t>
      </w:r>
      <w:r w:rsidRPr="00F35B24">
        <w:rPr>
          <w:b/>
          <w:sz w:val="28"/>
          <w:szCs w:val="28"/>
        </w:rPr>
        <w:t>РАБОТЫ</w:t>
      </w:r>
      <w:bookmarkEnd w:id="1"/>
    </w:p>
    <w:p w14:paraId="401B3377" w14:textId="77777777" w:rsidR="004B0606" w:rsidRPr="00CF6F70" w:rsidRDefault="00F35B24" w:rsidP="004B0606">
      <w:pPr>
        <w:pStyle w:val="28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CF6F70">
        <w:rPr>
          <w:sz w:val="28"/>
          <w:szCs w:val="28"/>
        </w:rPr>
        <w:t>Руководитель КР:</w:t>
      </w:r>
      <w:r w:rsidR="004B0606" w:rsidRPr="00CF6F70">
        <w:rPr>
          <w:sz w:val="28"/>
          <w:szCs w:val="28"/>
        </w:rPr>
        <w:t xml:space="preserve"> </w:t>
      </w:r>
    </w:p>
    <w:p w14:paraId="6E92414E" w14:textId="64961AA6" w:rsidR="004B0606" w:rsidRPr="004B0606" w:rsidRDefault="00F35B24" w:rsidP="00572EE5">
      <w:pPr>
        <w:pStyle w:val="28"/>
        <w:numPr>
          <w:ilvl w:val="0"/>
          <w:numId w:val="24"/>
        </w:numPr>
        <w:shd w:val="clear" w:color="auto" w:fill="auto"/>
        <w:spacing w:line="240" w:lineRule="auto"/>
        <w:ind w:left="0" w:firstLine="709"/>
        <w:rPr>
          <w:b/>
          <w:sz w:val="28"/>
          <w:szCs w:val="28"/>
        </w:rPr>
      </w:pPr>
      <w:r w:rsidRPr="004B0606">
        <w:rPr>
          <w:sz w:val="28"/>
          <w:szCs w:val="28"/>
        </w:rPr>
        <w:lastRenderedPageBreak/>
        <w:t>разрабатывает темы задания на КР в соответствии с решением кафед</w:t>
      </w:r>
      <w:r w:rsidR="004B0606">
        <w:rPr>
          <w:sz w:val="28"/>
          <w:szCs w:val="28"/>
        </w:rPr>
        <w:t xml:space="preserve">ры </w:t>
      </w:r>
      <w:r w:rsidRPr="004B0606">
        <w:rPr>
          <w:sz w:val="28"/>
          <w:szCs w:val="28"/>
        </w:rPr>
        <w:t>о закреплении тем КР;</w:t>
      </w:r>
    </w:p>
    <w:p w14:paraId="7BE04ECF" w14:textId="43412FAC" w:rsidR="004B0606" w:rsidRPr="0057359C" w:rsidRDefault="00F35B24" w:rsidP="00572EE5">
      <w:pPr>
        <w:pStyle w:val="28"/>
        <w:numPr>
          <w:ilvl w:val="0"/>
          <w:numId w:val="24"/>
        </w:numPr>
        <w:shd w:val="clear" w:color="auto" w:fill="auto"/>
        <w:tabs>
          <w:tab w:val="left" w:pos="1446"/>
        </w:tabs>
        <w:spacing w:line="240" w:lineRule="auto"/>
        <w:ind w:left="0" w:firstLine="709"/>
        <w:rPr>
          <w:sz w:val="28"/>
          <w:szCs w:val="28"/>
        </w:rPr>
      </w:pPr>
      <w:r w:rsidRPr="004B0606">
        <w:rPr>
          <w:sz w:val="28"/>
          <w:szCs w:val="28"/>
        </w:rPr>
        <w:t xml:space="preserve">устанавливает (конкретизирует) требования к содержанию и объему </w:t>
      </w:r>
      <w:r w:rsidR="004B0606">
        <w:rPr>
          <w:sz w:val="28"/>
          <w:szCs w:val="28"/>
        </w:rPr>
        <w:t xml:space="preserve">КР </w:t>
      </w:r>
      <w:r w:rsidRPr="0057359C">
        <w:rPr>
          <w:sz w:val="28"/>
          <w:szCs w:val="28"/>
        </w:rPr>
        <w:t xml:space="preserve">на основе </w:t>
      </w:r>
      <w:r w:rsidR="004B0606" w:rsidRPr="0057359C">
        <w:rPr>
          <w:sz w:val="28"/>
          <w:szCs w:val="28"/>
        </w:rPr>
        <w:t xml:space="preserve">данных </w:t>
      </w:r>
      <w:r w:rsidRPr="0057359C">
        <w:rPr>
          <w:sz w:val="28"/>
          <w:szCs w:val="28"/>
        </w:rPr>
        <w:t xml:space="preserve">методических указаний по </w:t>
      </w:r>
      <w:r w:rsidR="00EB353B">
        <w:rPr>
          <w:sz w:val="28"/>
          <w:szCs w:val="28"/>
        </w:rPr>
        <w:t>КР</w:t>
      </w:r>
      <w:r w:rsidR="004B0606" w:rsidRPr="0057359C">
        <w:rPr>
          <w:sz w:val="28"/>
          <w:szCs w:val="28"/>
        </w:rPr>
        <w:t xml:space="preserve"> </w:t>
      </w:r>
      <w:r w:rsidRPr="0057359C">
        <w:rPr>
          <w:sz w:val="28"/>
          <w:szCs w:val="28"/>
        </w:rPr>
        <w:t xml:space="preserve">и </w:t>
      </w:r>
      <w:r w:rsidR="004B0606" w:rsidRPr="0057359C">
        <w:rPr>
          <w:sz w:val="28"/>
          <w:szCs w:val="28"/>
        </w:rPr>
        <w:t xml:space="preserve">Инструкции по организации и проведению курсового проектирования (СМКО МИРЭА 7.5.1/04.И.05-18) и доводит их до </w:t>
      </w:r>
      <w:r w:rsidRPr="0057359C">
        <w:rPr>
          <w:sz w:val="28"/>
          <w:szCs w:val="28"/>
        </w:rPr>
        <w:t xml:space="preserve">сведения студентов при выдаче заданий на </w:t>
      </w:r>
      <w:r w:rsidRPr="001D0E19">
        <w:rPr>
          <w:sz w:val="28"/>
          <w:szCs w:val="28"/>
        </w:rPr>
        <w:t>КР;</w:t>
      </w:r>
    </w:p>
    <w:p w14:paraId="673C569B" w14:textId="339CBEFF" w:rsidR="004B0606" w:rsidRPr="0057359C" w:rsidRDefault="00F35B24" w:rsidP="00572EE5">
      <w:pPr>
        <w:pStyle w:val="28"/>
        <w:numPr>
          <w:ilvl w:val="0"/>
          <w:numId w:val="24"/>
        </w:numPr>
        <w:shd w:val="clear" w:color="auto" w:fill="auto"/>
        <w:spacing w:line="240" w:lineRule="auto"/>
        <w:ind w:left="0" w:firstLine="709"/>
        <w:rPr>
          <w:b/>
          <w:sz w:val="28"/>
          <w:szCs w:val="28"/>
        </w:rPr>
      </w:pPr>
      <w:r w:rsidRPr="0057359C">
        <w:rPr>
          <w:sz w:val="28"/>
          <w:szCs w:val="28"/>
        </w:rPr>
        <w:t>определяет основные направления деятельности обучающихся по</w:t>
      </w:r>
      <w:r w:rsidR="00A96BDD">
        <w:rPr>
          <w:sz w:val="28"/>
          <w:szCs w:val="28"/>
        </w:rPr>
        <w:t xml:space="preserve"> </w:t>
      </w:r>
      <w:r w:rsidRPr="0057359C">
        <w:rPr>
          <w:sz w:val="28"/>
          <w:szCs w:val="28"/>
        </w:rPr>
        <w:t>выполнению КР в соответствии с заданиями;</w:t>
      </w:r>
    </w:p>
    <w:p w14:paraId="10D35872" w14:textId="106063A2" w:rsidR="004B0606" w:rsidRPr="0057359C" w:rsidRDefault="00F35B24" w:rsidP="00572EE5">
      <w:pPr>
        <w:pStyle w:val="28"/>
        <w:numPr>
          <w:ilvl w:val="0"/>
          <w:numId w:val="24"/>
        </w:numPr>
        <w:shd w:val="clear" w:color="auto" w:fill="auto"/>
        <w:spacing w:line="240" w:lineRule="auto"/>
        <w:ind w:left="0" w:firstLine="709"/>
        <w:rPr>
          <w:sz w:val="28"/>
          <w:szCs w:val="28"/>
        </w:rPr>
      </w:pPr>
      <w:r w:rsidRPr="0057359C">
        <w:rPr>
          <w:sz w:val="28"/>
          <w:szCs w:val="28"/>
        </w:rPr>
        <w:t>осуществляет контроль за процессом курсового проектирования и</w:t>
      </w:r>
      <w:r w:rsidR="00A96BDD">
        <w:rPr>
          <w:sz w:val="28"/>
          <w:szCs w:val="28"/>
        </w:rPr>
        <w:t xml:space="preserve"> </w:t>
      </w:r>
      <w:r w:rsidRPr="0057359C">
        <w:rPr>
          <w:sz w:val="28"/>
          <w:szCs w:val="28"/>
        </w:rPr>
        <w:t>консультирование обучающегося по вопросам выполнения КР в</w:t>
      </w:r>
      <w:r w:rsidR="00A96BDD">
        <w:rPr>
          <w:sz w:val="28"/>
          <w:szCs w:val="28"/>
        </w:rPr>
        <w:t xml:space="preserve"> </w:t>
      </w:r>
      <w:r w:rsidRPr="0057359C">
        <w:rPr>
          <w:sz w:val="28"/>
          <w:szCs w:val="28"/>
        </w:rPr>
        <w:t>соответствии с расписанием, утверждаемым заведующим кафедрой, которое</w:t>
      </w:r>
      <w:r w:rsidR="00A96BDD">
        <w:rPr>
          <w:sz w:val="28"/>
          <w:szCs w:val="28"/>
        </w:rPr>
        <w:t xml:space="preserve"> </w:t>
      </w:r>
      <w:r w:rsidRPr="0057359C">
        <w:rPr>
          <w:sz w:val="28"/>
          <w:szCs w:val="28"/>
        </w:rPr>
        <w:t>вывешивается на информационном стенде кафедры или/и представляется на</w:t>
      </w:r>
      <w:r w:rsidR="00A96BDD">
        <w:rPr>
          <w:sz w:val="28"/>
          <w:szCs w:val="28"/>
        </w:rPr>
        <w:t xml:space="preserve"> </w:t>
      </w:r>
      <w:r w:rsidRPr="0057359C">
        <w:rPr>
          <w:sz w:val="28"/>
          <w:szCs w:val="28"/>
        </w:rPr>
        <w:t>сайте кафедры не позднее срока утверждения тем КР, или по составленному</w:t>
      </w:r>
      <w:r w:rsidR="00A96BDD">
        <w:rPr>
          <w:sz w:val="28"/>
          <w:szCs w:val="28"/>
        </w:rPr>
        <w:t xml:space="preserve"> </w:t>
      </w:r>
      <w:r w:rsidRPr="0057359C">
        <w:rPr>
          <w:sz w:val="28"/>
          <w:szCs w:val="28"/>
        </w:rPr>
        <w:t>совместно с обучающимся графику индивидуальных консультаций.</w:t>
      </w:r>
    </w:p>
    <w:p w14:paraId="16F4C29E" w14:textId="77777777" w:rsidR="004B0606" w:rsidRPr="006C7340" w:rsidRDefault="004B0606" w:rsidP="004B0606">
      <w:pPr>
        <w:pStyle w:val="1"/>
        <w:spacing w:before="0" w:after="0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 w:rsidRPr="006C7340">
        <w:rPr>
          <w:rFonts w:ascii="Times New Roman" w:hAnsi="Times New Roman" w:cs="Times New Roman"/>
          <w:b w:val="0"/>
          <w:sz w:val="28"/>
          <w:szCs w:val="28"/>
        </w:rPr>
        <w:t>КР как письменная теоретическая работа должна иметь следующую структуру:</w:t>
      </w:r>
    </w:p>
    <w:p w14:paraId="46DAD986" w14:textId="793C41E1" w:rsidR="004B0606" w:rsidRPr="006C7340" w:rsidRDefault="004B0606" w:rsidP="00572EE5">
      <w:pPr>
        <w:pStyle w:val="33"/>
        <w:numPr>
          <w:ilvl w:val="0"/>
          <w:numId w:val="23"/>
        </w:numPr>
        <w:shd w:val="clear" w:color="auto" w:fill="auto"/>
        <w:spacing w:before="0" w:line="240" w:lineRule="auto"/>
        <w:ind w:left="0" w:firstLine="709"/>
        <w:rPr>
          <w:sz w:val="28"/>
          <w:szCs w:val="28"/>
        </w:rPr>
      </w:pPr>
      <w:r w:rsidRPr="006C7340">
        <w:rPr>
          <w:sz w:val="28"/>
          <w:szCs w:val="28"/>
        </w:rPr>
        <w:t>титульный лист (</w:t>
      </w:r>
      <w:r w:rsidR="00A730D0">
        <w:rPr>
          <w:sz w:val="28"/>
          <w:szCs w:val="28"/>
        </w:rPr>
        <w:t>П</w:t>
      </w:r>
      <w:r w:rsidRPr="006C7340">
        <w:rPr>
          <w:sz w:val="28"/>
          <w:szCs w:val="28"/>
        </w:rPr>
        <w:t xml:space="preserve">риложение </w:t>
      </w:r>
      <w:r w:rsidR="00247028">
        <w:rPr>
          <w:sz w:val="28"/>
          <w:szCs w:val="28"/>
        </w:rPr>
        <w:t>А</w:t>
      </w:r>
      <w:r w:rsidRPr="006C7340">
        <w:rPr>
          <w:sz w:val="28"/>
          <w:szCs w:val="28"/>
        </w:rPr>
        <w:t>);</w:t>
      </w:r>
    </w:p>
    <w:p w14:paraId="7FFEDA58" w14:textId="13E1E745" w:rsidR="00572EE5" w:rsidRDefault="004B0606" w:rsidP="00572EE5">
      <w:pPr>
        <w:pStyle w:val="33"/>
        <w:numPr>
          <w:ilvl w:val="0"/>
          <w:numId w:val="23"/>
        </w:numPr>
        <w:shd w:val="clear" w:color="auto" w:fill="auto"/>
        <w:spacing w:before="0" w:line="240" w:lineRule="auto"/>
        <w:ind w:left="0" w:firstLine="709"/>
        <w:rPr>
          <w:sz w:val="28"/>
          <w:szCs w:val="28"/>
        </w:rPr>
      </w:pPr>
      <w:r w:rsidRPr="006C7340">
        <w:rPr>
          <w:sz w:val="28"/>
          <w:szCs w:val="28"/>
        </w:rPr>
        <w:t xml:space="preserve">задание на </w:t>
      </w:r>
      <w:r w:rsidR="00EB353B">
        <w:rPr>
          <w:sz w:val="28"/>
          <w:szCs w:val="28"/>
        </w:rPr>
        <w:t>КР</w:t>
      </w:r>
      <w:r w:rsidRPr="006C7340">
        <w:rPr>
          <w:sz w:val="28"/>
          <w:szCs w:val="28"/>
        </w:rPr>
        <w:t xml:space="preserve"> (</w:t>
      </w:r>
      <w:r w:rsidR="00A730D0">
        <w:rPr>
          <w:sz w:val="28"/>
          <w:szCs w:val="28"/>
        </w:rPr>
        <w:t>П</w:t>
      </w:r>
      <w:r w:rsidRPr="006C7340">
        <w:rPr>
          <w:sz w:val="28"/>
          <w:szCs w:val="28"/>
        </w:rPr>
        <w:t xml:space="preserve">риложение </w:t>
      </w:r>
      <w:r w:rsidR="00247028">
        <w:rPr>
          <w:sz w:val="28"/>
          <w:szCs w:val="28"/>
        </w:rPr>
        <w:t>Б</w:t>
      </w:r>
      <w:r w:rsidRPr="006C7340">
        <w:rPr>
          <w:sz w:val="28"/>
          <w:szCs w:val="28"/>
        </w:rPr>
        <w:t>);</w:t>
      </w:r>
    </w:p>
    <w:p w14:paraId="7D204AB4" w14:textId="7C15092A" w:rsidR="00572EE5" w:rsidRDefault="00572EE5" w:rsidP="00572EE5">
      <w:pPr>
        <w:pStyle w:val="33"/>
        <w:numPr>
          <w:ilvl w:val="0"/>
          <w:numId w:val="23"/>
        </w:numPr>
        <w:shd w:val="clear" w:color="auto" w:fill="auto"/>
        <w:spacing w:before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аннотация;</w:t>
      </w:r>
    </w:p>
    <w:p w14:paraId="5EB4DE53" w14:textId="1E919CE1" w:rsidR="004B0606" w:rsidRPr="006C7340" w:rsidRDefault="001D0E19" w:rsidP="00572EE5">
      <w:pPr>
        <w:pStyle w:val="33"/>
        <w:numPr>
          <w:ilvl w:val="0"/>
          <w:numId w:val="23"/>
        </w:numPr>
        <w:shd w:val="clear" w:color="auto" w:fill="auto"/>
        <w:spacing w:before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оглавление</w:t>
      </w:r>
      <w:r w:rsidR="004B0606" w:rsidRPr="006C7340">
        <w:rPr>
          <w:sz w:val="28"/>
          <w:szCs w:val="28"/>
        </w:rPr>
        <w:t>;</w:t>
      </w:r>
    </w:p>
    <w:p w14:paraId="5BC1FB14" w14:textId="4847119F" w:rsidR="004B0606" w:rsidRPr="006C7340" w:rsidRDefault="004B0606" w:rsidP="00572EE5">
      <w:pPr>
        <w:pStyle w:val="33"/>
        <w:numPr>
          <w:ilvl w:val="0"/>
          <w:numId w:val="23"/>
        </w:numPr>
        <w:shd w:val="clear" w:color="auto" w:fill="auto"/>
        <w:spacing w:before="0" w:line="240" w:lineRule="auto"/>
        <w:ind w:left="0" w:firstLine="709"/>
        <w:rPr>
          <w:sz w:val="28"/>
          <w:szCs w:val="28"/>
        </w:rPr>
      </w:pPr>
      <w:r w:rsidRPr="006C7340">
        <w:rPr>
          <w:sz w:val="28"/>
          <w:szCs w:val="28"/>
        </w:rPr>
        <w:t>введение;</w:t>
      </w:r>
    </w:p>
    <w:p w14:paraId="3BCA21CE" w14:textId="4D47D118" w:rsidR="004B0606" w:rsidRPr="006C7340" w:rsidRDefault="004B0606" w:rsidP="00572EE5">
      <w:pPr>
        <w:pStyle w:val="33"/>
        <w:numPr>
          <w:ilvl w:val="0"/>
          <w:numId w:val="23"/>
        </w:numPr>
        <w:shd w:val="clear" w:color="auto" w:fill="auto"/>
        <w:spacing w:before="0" w:line="240" w:lineRule="auto"/>
        <w:ind w:left="0" w:firstLine="709"/>
        <w:rPr>
          <w:sz w:val="28"/>
          <w:szCs w:val="28"/>
        </w:rPr>
      </w:pPr>
      <w:r w:rsidRPr="006C7340">
        <w:rPr>
          <w:sz w:val="28"/>
          <w:szCs w:val="28"/>
        </w:rPr>
        <w:t>основная часть (главы);</w:t>
      </w:r>
    </w:p>
    <w:p w14:paraId="547FB91F" w14:textId="039518AB" w:rsidR="004B0606" w:rsidRPr="006C7340" w:rsidRDefault="004B0606" w:rsidP="00572EE5">
      <w:pPr>
        <w:pStyle w:val="33"/>
        <w:numPr>
          <w:ilvl w:val="0"/>
          <w:numId w:val="23"/>
        </w:numPr>
        <w:shd w:val="clear" w:color="auto" w:fill="auto"/>
        <w:spacing w:before="0" w:line="240" w:lineRule="auto"/>
        <w:ind w:left="0" w:firstLine="709"/>
        <w:rPr>
          <w:sz w:val="28"/>
          <w:szCs w:val="28"/>
        </w:rPr>
      </w:pPr>
      <w:r w:rsidRPr="006C7340">
        <w:rPr>
          <w:sz w:val="28"/>
          <w:szCs w:val="28"/>
        </w:rPr>
        <w:t>заключение;</w:t>
      </w:r>
    </w:p>
    <w:p w14:paraId="42EDB992" w14:textId="7188F101" w:rsidR="004B0606" w:rsidRPr="006C7340" w:rsidRDefault="004B0606" w:rsidP="00572EE5">
      <w:pPr>
        <w:pStyle w:val="33"/>
        <w:numPr>
          <w:ilvl w:val="0"/>
          <w:numId w:val="23"/>
        </w:numPr>
        <w:shd w:val="clear" w:color="auto" w:fill="auto"/>
        <w:spacing w:before="0" w:line="240" w:lineRule="auto"/>
        <w:ind w:left="0" w:firstLine="709"/>
        <w:rPr>
          <w:sz w:val="28"/>
          <w:szCs w:val="28"/>
        </w:rPr>
      </w:pPr>
      <w:r w:rsidRPr="006C7340">
        <w:rPr>
          <w:sz w:val="28"/>
          <w:szCs w:val="28"/>
        </w:rPr>
        <w:t>список используемой литературы (источников).</w:t>
      </w:r>
    </w:p>
    <w:p w14:paraId="34F4F1AD" w14:textId="0C4D1F31" w:rsidR="00CA024D" w:rsidRDefault="00CA024D" w:rsidP="004B0606">
      <w:pPr>
        <w:pStyle w:val="33"/>
        <w:shd w:val="clear" w:color="auto" w:fill="auto"/>
        <w:tabs>
          <w:tab w:val="left" w:pos="4017"/>
        </w:tabs>
        <w:spacing w:before="0" w:line="240" w:lineRule="auto"/>
        <w:ind w:firstLine="709"/>
        <w:rPr>
          <w:sz w:val="28"/>
          <w:szCs w:val="28"/>
        </w:rPr>
      </w:pPr>
      <w:r w:rsidRPr="00F444F6">
        <w:rPr>
          <w:sz w:val="28"/>
          <w:szCs w:val="28"/>
        </w:rPr>
        <w:t>Методические указания кафедры по КР могут предусматривать включение в КР и других разделов: «Приложения» (заполняется иллюстрациями, таблицами, диаграммами и т.п.); «Перечень сокращений». Вместе с тем элементы визуализации арифметических или аналитических выкладок должны находить сво</w:t>
      </w:r>
      <w:r w:rsidR="00F444F6" w:rsidRPr="00F444F6">
        <w:rPr>
          <w:sz w:val="28"/>
          <w:szCs w:val="28"/>
        </w:rPr>
        <w:t>е</w:t>
      </w:r>
      <w:r w:rsidRPr="00F444F6">
        <w:rPr>
          <w:sz w:val="28"/>
          <w:szCs w:val="28"/>
        </w:rPr>
        <w:t xml:space="preserve"> место в тексте основных глав или заключения.</w:t>
      </w:r>
      <w:r w:rsidR="00F444F6">
        <w:rPr>
          <w:sz w:val="28"/>
          <w:szCs w:val="28"/>
        </w:rPr>
        <w:t xml:space="preserve"> </w:t>
      </w:r>
    </w:p>
    <w:p w14:paraId="33E8594F" w14:textId="77777777" w:rsidR="004B0606" w:rsidRDefault="004B0606" w:rsidP="004B0606">
      <w:pPr>
        <w:pStyle w:val="33"/>
        <w:shd w:val="clear" w:color="auto" w:fill="auto"/>
        <w:tabs>
          <w:tab w:val="left" w:pos="4017"/>
        </w:tabs>
        <w:spacing w:before="0" w:line="240" w:lineRule="auto"/>
        <w:ind w:firstLine="709"/>
        <w:rPr>
          <w:sz w:val="28"/>
          <w:szCs w:val="28"/>
        </w:rPr>
      </w:pPr>
      <w:r w:rsidRPr="006C7340">
        <w:rPr>
          <w:sz w:val="28"/>
          <w:szCs w:val="28"/>
        </w:rPr>
        <w:t>Общий объем КР, как правило, не должен быть более 50 стр.</w:t>
      </w:r>
    </w:p>
    <w:p w14:paraId="73B6EEE8" w14:textId="77777777" w:rsidR="004B0606" w:rsidRDefault="004B0606" w:rsidP="004B0606">
      <w:pPr>
        <w:pStyle w:val="33"/>
        <w:shd w:val="clear" w:color="auto" w:fill="auto"/>
        <w:tabs>
          <w:tab w:val="left" w:pos="4017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Подбор литературы по теме </w:t>
      </w:r>
      <w:r w:rsidRPr="006C7340">
        <w:rPr>
          <w:sz w:val="28"/>
          <w:szCs w:val="28"/>
        </w:rPr>
        <w:t>КР осуществляется обучающимся самостоятельно. В обязанности руководителя входит определение наиболее важных источников, которые обязательно должны быть использованы при выполне</w:t>
      </w:r>
      <w:r>
        <w:rPr>
          <w:sz w:val="28"/>
          <w:szCs w:val="28"/>
        </w:rPr>
        <w:t xml:space="preserve">нии </w:t>
      </w:r>
      <w:r w:rsidRPr="006C7340">
        <w:rPr>
          <w:sz w:val="28"/>
          <w:szCs w:val="28"/>
        </w:rPr>
        <w:t>КР. Обучающемуся должно быть рекомендовано использовать все источники информации: научно-технические библиотеки, электронно</w:t>
      </w:r>
      <w:r>
        <w:rPr>
          <w:sz w:val="28"/>
          <w:szCs w:val="28"/>
        </w:rPr>
        <w:t>-</w:t>
      </w:r>
      <w:r w:rsidRPr="006C7340">
        <w:rPr>
          <w:sz w:val="28"/>
          <w:szCs w:val="28"/>
        </w:rPr>
        <w:t>библиотечные системы и Интернет. Количество используемых источни</w:t>
      </w:r>
      <w:r>
        <w:rPr>
          <w:sz w:val="28"/>
          <w:szCs w:val="28"/>
        </w:rPr>
        <w:t xml:space="preserve">ков при выполнении </w:t>
      </w:r>
      <w:r w:rsidRPr="006C7340">
        <w:rPr>
          <w:sz w:val="28"/>
          <w:szCs w:val="28"/>
        </w:rPr>
        <w:t xml:space="preserve">КР определяется обучающимся самостоятельно (рекомендуемое количество от - </w:t>
      </w:r>
      <w:r w:rsidR="00940F69">
        <w:rPr>
          <w:sz w:val="28"/>
          <w:szCs w:val="28"/>
        </w:rPr>
        <w:t>10</w:t>
      </w:r>
      <w:r w:rsidRPr="006C7340">
        <w:rPr>
          <w:sz w:val="28"/>
          <w:szCs w:val="28"/>
        </w:rPr>
        <w:t xml:space="preserve"> до 20). Обучающийся обязательно должен использовать в том числе и источники, изданные за последние пять лет.</w:t>
      </w:r>
    </w:p>
    <w:p w14:paraId="4BF837DC" w14:textId="77777777" w:rsidR="004B0606" w:rsidRPr="006C7340" w:rsidRDefault="004B0606" w:rsidP="004B0606">
      <w:pPr>
        <w:pStyle w:val="33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6C7340">
        <w:rPr>
          <w:sz w:val="28"/>
          <w:szCs w:val="28"/>
        </w:rPr>
        <w:t>КР должна отвечать следующим требованиям:</w:t>
      </w:r>
    </w:p>
    <w:p w14:paraId="0C83DD40" w14:textId="25719FF5" w:rsidR="004B0606" w:rsidRPr="006C7340" w:rsidRDefault="004B0606" w:rsidP="00572EE5">
      <w:pPr>
        <w:pStyle w:val="33"/>
        <w:numPr>
          <w:ilvl w:val="0"/>
          <w:numId w:val="25"/>
        </w:numPr>
        <w:shd w:val="clear" w:color="auto" w:fill="auto"/>
        <w:spacing w:before="0" w:line="240" w:lineRule="auto"/>
        <w:ind w:left="0" w:firstLine="709"/>
        <w:rPr>
          <w:sz w:val="28"/>
          <w:szCs w:val="28"/>
        </w:rPr>
      </w:pPr>
      <w:r w:rsidRPr="006C7340">
        <w:rPr>
          <w:sz w:val="28"/>
          <w:szCs w:val="28"/>
        </w:rPr>
        <w:t xml:space="preserve">соответствовать установленной структуре, а по содержанию </w:t>
      </w:r>
      <w:r>
        <w:rPr>
          <w:sz w:val="28"/>
          <w:szCs w:val="28"/>
        </w:rPr>
        <w:t>-</w:t>
      </w:r>
      <w:r w:rsidRPr="006C7340">
        <w:rPr>
          <w:sz w:val="28"/>
          <w:szCs w:val="28"/>
        </w:rPr>
        <w:t xml:space="preserve"> заданию на</w:t>
      </w:r>
      <w:r>
        <w:rPr>
          <w:sz w:val="28"/>
          <w:szCs w:val="28"/>
        </w:rPr>
        <w:t xml:space="preserve"> </w:t>
      </w:r>
      <w:r w:rsidRPr="006C7340">
        <w:rPr>
          <w:sz w:val="28"/>
          <w:szCs w:val="28"/>
        </w:rPr>
        <w:t>ее выполнение;</w:t>
      </w:r>
    </w:p>
    <w:p w14:paraId="39CB8A10" w14:textId="3DDD1D09" w:rsidR="004B0606" w:rsidRPr="006C7340" w:rsidRDefault="004B0606" w:rsidP="00572EE5">
      <w:pPr>
        <w:pStyle w:val="33"/>
        <w:numPr>
          <w:ilvl w:val="0"/>
          <w:numId w:val="25"/>
        </w:numPr>
        <w:shd w:val="clear" w:color="auto" w:fill="auto"/>
        <w:spacing w:before="0" w:line="240" w:lineRule="auto"/>
        <w:ind w:left="0" w:firstLine="709"/>
        <w:rPr>
          <w:sz w:val="28"/>
          <w:szCs w:val="28"/>
        </w:rPr>
      </w:pPr>
      <w:r w:rsidRPr="006C7340">
        <w:rPr>
          <w:sz w:val="28"/>
          <w:szCs w:val="28"/>
        </w:rPr>
        <w:t>быть выполненной на достаточном теоретическом уровне;</w:t>
      </w:r>
    </w:p>
    <w:p w14:paraId="507C48ED" w14:textId="7BB9D368" w:rsidR="004B0606" w:rsidRPr="006C7340" w:rsidRDefault="004B0606" w:rsidP="00572EE5">
      <w:pPr>
        <w:pStyle w:val="33"/>
        <w:numPr>
          <w:ilvl w:val="0"/>
          <w:numId w:val="25"/>
        </w:numPr>
        <w:shd w:val="clear" w:color="auto" w:fill="auto"/>
        <w:spacing w:before="0" w:line="240" w:lineRule="auto"/>
        <w:ind w:left="0" w:firstLine="709"/>
        <w:rPr>
          <w:sz w:val="28"/>
          <w:szCs w:val="28"/>
        </w:rPr>
      </w:pPr>
      <w:r w:rsidRPr="006C7340">
        <w:rPr>
          <w:sz w:val="28"/>
          <w:szCs w:val="28"/>
        </w:rPr>
        <w:t xml:space="preserve">основываться на результатах самостоятельной работы (расчеты, </w:t>
      </w:r>
      <w:r w:rsidRPr="006C7340">
        <w:rPr>
          <w:sz w:val="28"/>
          <w:szCs w:val="28"/>
        </w:rPr>
        <w:lastRenderedPageBreak/>
        <w:t>исследования);</w:t>
      </w:r>
    </w:p>
    <w:p w14:paraId="4B068004" w14:textId="72ABA089" w:rsidR="004B0606" w:rsidRPr="006C7340" w:rsidRDefault="004B0606" w:rsidP="00572EE5">
      <w:pPr>
        <w:pStyle w:val="33"/>
        <w:numPr>
          <w:ilvl w:val="0"/>
          <w:numId w:val="25"/>
        </w:numPr>
        <w:shd w:val="clear" w:color="auto" w:fill="auto"/>
        <w:spacing w:before="0" w:line="240" w:lineRule="auto"/>
        <w:ind w:left="0" w:firstLine="709"/>
        <w:rPr>
          <w:sz w:val="28"/>
          <w:szCs w:val="28"/>
        </w:rPr>
      </w:pPr>
      <w:r w:rsidRPr="006C7340">
        <w:rPr>
          <w:sz w:val="28"/>
          <w:szCs w:val="28"/>
        </w:rPr>
        <w:t>иметь обязательные самостоятельные выводы в заключении;</w:t>
      </w:r>
    </w:p>
    <w:p w14:paraId="536A0413" w14:textId="09EC9F97" w:rsidR="004B0606" w:rsidRPr="006C7340" w:rsidRDefault="004B0606" w:rsidP="00572EE5">
      <w:pPr>
        <w:pStyle w:val="33"/>
        <w:numPr>
          <w:ilvl w:val="0"/>
          <w:numId w:val="25"/>
        </w:numPr>
        <w:shd w:val="clear" w:color="auto" w:fill="auto"/>
        <w:spacing w:before="0" w:line="240" w:lineRule="auto"/>
        <w:ind w:left="0" w:firstLine="709"/>
        <w:rPr>
          <w:sz w:val="28"/>
          <w:szCs w:val="28"/>
        </w:rPr>
      </w:pPr>
      <w:r w:rsidRPr="006C7340">
        <w:rPr>
          <w:sz w:val="28"/>
          <w:szCs w:val="28"/>
        </w:rPr>
        <w:t>иметь необходимый объем;</w:t>
      </w:r>
    </w:p>
    <w:p w14:paraId="252B38F3" w14:textId="535F005E" w:rsidR="004B0606" w:rsidRPr="00A8317F" w:rsidRDefault="004B0606" w:rsidP="00572EE5">
      <w:pPr>
        <w:pStyle w:val="33"/>
        <w:numPr>
          <w:ilvl w:val="0"/>
          <w:numId w:val="25"/>
        </w:numPr>
        <w:shd w:val="clear" w:color="auto" w:fill="auto"/>
        <w:spacing w:before="0" w:line="240" w:lineRule="auto"/>
        <w:ind w:left="0" w:firstLine="709"/>
        <w:rPr>
          <w:sz w:val="28"/>
          <w:szCs w:val="28"/>
        </w:rPr>
      </w:pPr>
      <w:r w:rsidRPr="00A8317F">
        <w:rPr>
          <w:sz w:val="28"/>
          <w:szCs w:val="28"/>
        </w:rPr>
        <w:t>быть оформленной в соответствии с разделом 3 настоящих методических указаний.</w:t>
      </w:r>
    </w:p>
    <w:p w14:paraId="06349946" w14:textId="77777777" w:rsidR="004B0606" w:rsidRPr="00470367" w:rsidRDefault="004B0606" w:rsidP="004B0606">
      <w:pPr>
        <w:pStyle w:val="33"/>
        <w:shd w:val="clear" w:color="auto" w:fill="auto"/>
        <w:tabs>
          <w:tab w:val="left" w:pos="1440"/>
        </w:tabs>
        <w:spacing w:before="0" w:line="240" w:lineRule="auto"/>
        <w:ind w:firstLine="709"/>
        <w:rPr>
          <w:sz w:val="28"/>
          <w:szCs w:val="28"/>
        </w:rPr>
      </w:pPr>
      <w:r w:rsidRPr="00470367">
        <w:rPr>
          <w:sz w:val="28"/>
          <w:szCs w:val="28"/>
        </w:rPr>
        <w:t>Общие требования к разработке структурных компонентов КР</w:t>
      </w:r>
      <w:r>
        <w:rPr>
          <w:sz w:val="28"/>
          <w:szCs w:val="28"/>
        </w:rPr>
        <w:t>:</w:t>
      </w:r>
    </w:p>
    <w:p w14:paraId="2AE8C17C" w14:textId="08A2E2E3" w:rsidR="004B0606" w:rsidRPr="00572EE5" w:rsidRDefault="004B0606" w:rsidP="00572EE5">
      <w:pPr>
        <w:pStyle w:val="33"/>
        <w:numPr>
          <w:ilvl w:val="0"/>
          <w:numId w:val="26"/>
        </w:numPr>
        <w:shd w:val="clear" w:color="auto" w:fill="auto"/>
        <w:tabs>
          <w:tab w:val="left" w:pos="1440"/>
        </w:tabs>
        <w:spacing w:before="0" w:line="240" w:lineRule="auto"/>
        <w:ind w:left="0" w:firstLine="709"/>
        <w:rPr>
          <w:sz w:val="28"/>
          <w:szCs w:val="28"/>
        </w:rPr>
      </w:pPr>
      <w:r w:rsidRPr="00650C95">
        <w:rPr>
          <w:b/>
          <w:bCs/>
          <w:sz w:val="28"/>
          <w:szCs w:val="28"/>
        </w:rPr>
        <w:t>Титульный лист</w:t>
      </w:r>
      <w:r w:rsidRPr="00572EE5">
        <w:rPr>
          <w:sz w:val="28"/>
          <w:szCs w:val="28"/>
        </w:rPr>
        <w:t xml:space="preserve"> </w:t>
      </w:r>
      <w:r w:rsidR="00B653F0">
        <w:rPr>
          <w:sz w:val="28"/>
          <w:szCs w:val="28"/>
        </w:rPr>
        <w:t xml:space="preserve">является первой страницей </w:t>
      </w:r>
      <w:r w:rsidR="00B653F0" w:rsidRPr="00572EE5">
        <w:rPr>
          <w:sz w:val="28"/>
          <w:szCs w:val="28"/>
        </w:rPr>
        <w:t xml:space="preserve">КР </w:t>
      </w:r>
      <w:r w:rsidR="00B653F0">
        <w:rPr>
          <w:sz w:val="28"/>
          <w:szCs w:val="28"/>
        </w:rPr>
        <w:t xml:space="preserve">и </w:t>
      </w:r>
      <w:r w:rsidRPr="00572EE5">
        <w:rPr>
          <w:sz w:val="28"/>
          <w:szCs w:val="28"/>
        </w:rPr>
        <w:t>оформляется по установленному обра</w:t>
      </w:r>
      <w:r w:rsidR="00A01D60" w:rsidRPr="00572EE5">
        <w:rPr>
          <w:sz w:val="28"/>
          <w:szCs w:val="28"/>
        </w:rPr>
        <w:t>зцу, приведенному в приложении А</w:t>
      </w:r>
      <w:r w:rsidRPr="00572EE5">
        <w:rPr>
          <w:sz w:val="28"/>
          <w:szCs w:val="28"/>
        </w:rPr>
        <w:t>.</w:t>
      </w:r>
    </w:p>
    <w:p w14:paraId="3E538E95" w14:textId="0993E2D0" w:rsidR="004B0606" w:rsidRPr="00572EE5" w:rsidRDefault="00B653F0" w:rsidP="00572EE5">
      <w:pPr>
        <w:pStyle w:val="33"/>
        <w:numPr>
          <w:ilvl w:val="0"/>
          <w:numId w:val="26"/>
        </w:numPr>
        <w:shd w:val="clear" w:color="auto" w:fill="auto"/>
        <w:tabs>
          <w:tab w:val="left" w:pos="1440"/>
        </w:tabs>
        <w:spacing w:before="0" w:line="240" w:lineRule="auto"/>
        <w:ind w:left="0" w:firstLine="709"/>
        <w:rPr>
          <w:sz w:val="28"/>
          <w:szCs w:val="28"/>
        </w:rPr>
      </w:pPr>
      <w:r w:rsidRPr="00650C95">
        <w:rPr>
          <w:b/>
          <w:bCs/>
          <w:sz w:val="28"/>
          <w:szCs w:val="28"/>
        </w:rPr>
        <w:t>Задание</w:t>
      </w:r>
      <w:r>
        <w:rPr>
          <w:sz w:val="28"/>
          <w:szCs w:val="28"/>
        </w:rPr>
        <w:t xml:space="preserve"> </w:t>
      </w:r>
      <w:r w:rsidRPr="00572EE5">
        <w:rPr>
          <w:sz w:val="28"/>
          <w:szCs w:val="28"/>
        </w:rPr>
        <w:t xml:space="preserve">на выполнение КР </w:t>
      </w:r>
      <w:r>
        <w:rPr>
          <w:sz w:val="28"/>
          <w:szCs w:val="28"/>
        </w:rPr>
        <w:t xml:space="preserve"> содержит основные исходные данные к работе, перечень подлежащих разработке вопросов, сроки выполнения </w:t>
      </w:r>
      <w:r w:rsidR="00650C95">
        <w:rPr>
          <w:sz w:val="28"/>
          <w:szCs w:val="28"/>
        </w:rPr>
        <w:t>глав (</w:t>
      </w:r>
      <w:r>
        <w:rPr>
          <w:sz w:val="28"/>
          <w:szCs w:val="28"/>
        </w:rPr>
        <w:t>разделов</w:t>
      </w:r>
      <w:r w:rsidR="00650C95">
        <w:rPr>
          <w:sz w:val="28"/>
          <w:szCs w:val="28"/>
        </w:rPr>
        <w:t>)</w:t>
      </w:r>
      <w:r>
        <w:rPr>
          <w:sz w:val="28"/>
          <w:szCs w:val="28"/>
        </w:rPr>
        <w:t xml:space="preserve">, а также подписи заведующего кафедрой, научного руководителя и автора работы. </w:t>
      </w:r>
      <w:r w:rsidR="004B0606" w:rsidRPr="00572EE5">
        <w:rPr>
          <w:sz w:val="28"/>
          <w:szCs w:val="28"/>
        </w:rPr>
        <w:t xml:space="preserve">Типовая форма задания на выполнение КР приведена в приложении </w:t>
      </w:r>
      <w:r w:rsidR="00A01D60" w:rsidRPr="00572EE5">
        <w:rPr>
          <w:sz w:val="28"/>
          <w:szCs w:val="28"/>
        </w:rPr>
        <w:t>Б</w:t>
      </w:r>
      <w:r w:rsidR="004B0606" w:rsidRPr="00572EE5">
        <w:rPr>
          <w:sz w:val="28"/>
          <w:szCs w:val="28"/>
        </w:rPr>
        <w:t>. При большом объеме пунктов 2 и 3 задания, их продолжение переносится на оборотную сторону листа задания.</w:t>
      </w:r>
    </w:p>
    <w:p w14:paraId="2691D07C" w14:textId="6907ACD1" w:rsidR="00940F69" w:rsidRPr="00572EE5" w:rsidRDefault="004B0606" w:rsidP="00572EE5">
      <w:pPr>
        <w:pStyle w:val="33"/>
        <w:numPr>
          <w:ilvl w:val="0"/>
          <w:numId w:val="26"/>
        </w:numPr>
        <w:shd w:val="clear" w:color="auto" w:fill="auto"/>
        <w:tabs>
          <w:tab w:val="left" w:pos="1440"/>
        </w:tabs>
        <w:spacing w:before="0" w:line="240" w:lineRule="auto"/>
        <w:ind w:left="0" w:firstLine="709"/>
        <w:rPr>
          <w:sz w:val="28"/>
          <w:szCs w:val="28"/>
        </w:rPr>
      </w:pPr>
      <w:r w:rsidRPr="00650C95">
        <w:rPr>
          <w:b/>
          <w:bCs/>
          <w:sz w:val="28"/>
          <w:szCs w:val="28"/>
        </w:rPr>
        <w:t xml:space="preserve">В </w:t>
      </w:r>
      <w:r w:rsidR="008060E3" w:rsidRPr="00650C95">
        <w:rPr>
          <w:b/>
          <w:bCs/>
          <w:sz w:val="28"/>
          <w:szCs w:val="28"/>
        </w:rPr>
        <w:t>оглавлении</w:t>
      </w:r>
      <w:r w:rsidRPr="00470367">
        <w:rPr>
          <w:sz w:val="28"/>
          <w:szCs w:val="28"/>
        </w:rPr>
        <w:t xml:space="preserve"> приводятся наименования струк</w:t>
      </w:r>
      <w:r>
        <w:rPr>
          <w:sz w:val="28"/>
          <w:szCs w:val="28"/>
        </w:rPr>
        <w:t xml:space="preserve">турных частей </w:t>
      </w:r>
      <w:r w:rsidRPr="00470367">
        <w:rPr>
          <w:sz w:val="28"/>
          <w:szCs w:val="28"/>
        </w:rPr>
        <w:t xml:space="preserve">КР, </w:t>
      </w:r>
      <w:r w:rsidR="00994A0B">
        <w:rPr>
          <w:sz w:val="28"/>
          <w:szCs w:val="28"/>
        </w:rPr>
        <w:t>глав</w:t>
      </w:r>
      <w:r w:rsidRPr="00470367">
        <w:rPr>
          <w:sz w:val="28"/>
          <w:szCs w:val="28"/>
        </w:rPr>
        <w:t xml:space="preserve"> и </w:t>
      </w:r>
      <w:r w:rsidR="00994A0B">
        <w:rPr>
          <w:sz w:val="28"/>
          <w:szCs w:val="28"/>
        </w:rPr>
        <w:t>параграфов</w:t>
      </w:r>
      <w:r w:rsidRPr="00470367">
        <w:rPr>
          <w:sz w:val="28"/>
          <w:szCs w:val="28"/>
        </w:rPr>
        <w:t xml:space="preserve"> е</w:t>
      </w:r>
      <w:r w:rsidR="00994A0B">
        <w:rPr>
          <w:sz w:val="28"/>
          <w:szCs w:val="28"/>
        </w:rPr>
        <w:t xml:space="preserve">е </w:t>
      </w:r>
      <w:r w:rsidRPr="00470367">
        <w:rPr>
          <w:sz w:val="28"/>
          <w:szCs w:val="28"/>
        </w:rPr>
        <w:t>основной части с указанием номера страницы, с которой начинается соответствующая часть.</w:t>
      </w:r>
      <w:r w:rsidR="00940F69">
        <w:rPr>
          <w:sz w:val="28"/>
          <w:szCs w:val="28"/>
        </w:rPr>
        <w:t xml:space="preserve"> В с</w:t>
      </w:r>
      <w:r w:rsidR="00940F69" w:rsidRPr="00572EE5">
        <w:rPr>
          <w:sz w:val="28"/>
          <w:szCs w:val="28"/>
        </w:rPr>
        <w:t xml:space="preserve">труктурный элемент «Содержание/Оглавление» включают порядковые номера и заголовки разделов (при необходимости </w:t>
      </w:r>
      <w:r w:rsidR="00274A79" w:rsidRPr="005F12EE">
        <w:rPr>
          <w:sz w:val="28"/>
          <w:szCs w:val="28"/>
        </w:rPr>
        <w:t>–</w:t>
      </w:r>
      <w:r w:rsidR="00940F69" w:rsidRPr="00572EE5">
        <w:rPr>
          <w:sz w:val="28"/>
          <w:szCs w:val="28"/>
        </w:rPr>
        <w:t xml:space="preserve"> подразделов) данной работы. При этом после заголовка каждого из указанных структурных элементов ставят отточие, а затем приводят номер страницы работы, на которой начинается данный структурный элемент. </w:t>
      </w:r>
    </w:p>
    <w:p w14:paraId="0D886B4E" w14:textId="618A00AB" w:rsidR="00F444F6" w:rsidRPr="00F444F6" w:rsidRDefault="00940F69" w:rsidP="004B0606">
      <w:pPr>
        <w:pStyle w:val="33"/>
        <w:shd w:val="clear" w:color="auto" w:fill="auto"/>
        <w:tabs>
          <w:tab w:val="left" w:pos="1440"/>
        </w:tabs>
        <w:spacing w:before="0" w:line="240" w:lineRule="auto"/>
        <w:ind w:firstLine="709"/>
        <w:rPr>
          <w:color w:val="FF0000"/>
          <w:sz w:val="28"/>
        </w:rPr>
      </w:pPr>
      <w:r>
        <w:rPr>
          <w:sz w:val="28"/>
        </w:rPr>
        <w:t xml:space="preserve">Слово «Содержание» или «Оглавление» оформляются по центру страницы прописными буквами, полужирным 14 шрифтом </w:t>
      </w:r>
      <w:r>
        <w:rPr>
          <w:sz w:val="28"/>
          <w:lang w:val="en-US"/>
        </w:rPr>
        <w:t>Times</w:t>
      </w:r>
      <w:r w:rsidRPr="00940F69">
        <w:rPr>
          <w:sz w:val="28"/>
        </w:rPr>
        <w:t xml:space="preserve"> </w:t>
      </w:r>
      <w:r>
        <w:rPr>
          <w:sz w:val="28"/>
          <w:lang w:val="en-US"/>
        </w:rPr>
        <w:t>New</w:t>
      </w:r>
      <w:r w:rsidRPr="00940F69">
        <w:rPr>
          <w:sz w:val="28"/>
        </w:rPr>
        <w:t xml:space="preserve"> </w:t>
      </w:r>
      <w:r>
        <w:rPr>
          <w:sz w:val="28"/>
          <w:lang w:val="en-US"/>
        </w:rPr>
        <w:t>Roman</w:t>
      </w:r>
      <w:r>
        <w:rPr>
          <w:sz w:val="28"/>
        </w:rPr>
        <w:t xml:space="preserve"> без абзацного отступа с 1,5 межстрочным интервалом. </w:t>
      </w:r>
      <w:r w:rsidRPr="00940F69">
        <w:rPr>
          <w:sz w:val="28"/>
        </w:rPr>
        <w:t>В элементе «Содержание</w:t>
      </w:r>
      <w:r>
        <w:rPr>
          <w:sz w:val="28"/>
        </w:rPr>
        <w:t>/Оглавление</w:t>
      </w:r>
      <w:r w:rsidRPr="00940F69">
        <w:rPr>
          <w:sz w:val="28"/>
        </w:rPr>
        <w:t>» номера подразделов</w:t>
      </w:r>
      <w:r>
        <w:rPr>
          <w:sz w:val="28"/>
        </w:rPr>
        <w:t>/параграфов</w:t>
      </w:r>
      <w:r w:rsidRPr="00940F69">
        <w:rPr>
          <w:sz w:val="28"/>
        </w:rPr>
        <w:t xml:space="preserve"> приводят</w:t>
      </w:r>
      <w:r>
        <w:rPr>
          <w:sz w:val="28"/>
        </w:rPr>
        <w:t xml:space="preserve"> с</w:t>
      </w:r>
      <w:r w:rsidRPr="00940F69">
        <w:rPr>
          <w:sz w:val="28"/>
        </w:rPr>
        <w:t xml:space="preserve"> абзацного отступа</w:t>
      </w:r>
      <w:r>
        <w:rPr>
          <w:sz w:val="28"/>
        </w:rPr>
        <w:t xml:space="preserve"> 1,25. </w:t>
      </w:r>
      <w:r w:rsidRPr="00572EE5">
        <w:rPr>
          <w:sz w:val="28"/>
        </w:rPr>
        <w:t xml:space="preserve">Рекомендуется использовать автособираемое оглавление. </w:t>
      </w:r>
      <w:r w:rsidR="00F444F6" w:rsidRPr="00572EE5">
        <w:rPr>
          <w:sz w:val="28"/>
        </w:rPr>
        <w:t>Также его можно оформить текстом или таблицей. Согласно ГОСТ Р 2.105-2019 содержание следует начинать с прописной буквы, а далее строчными.</w:t>
      </w:r>
    </w:p>
    <w:p w14:paraId="42F7DD2B" w14:textId="27734E1D" w:rsidR="00940F69" w:rsidRDefault="00940F69" w:rsidP="004B0606">
      <w:pPr>
        <w:pStyle w:val="33"/>
        <w:shd w:val="clear" w:color="auto" w:fill="auto"/>
        <w:tabs>
          <w:tab w:val="left" w:pos="1440"/>
        </w:tabs>
        <w:spacing w:before="0" w:line="240" w:lineRule="auto"/>
        <w:ind w:firstLine="709"/>
        <w:rPr>
          <w:sz w:val="28"/>
        </w:rPr>
      </w:pPr>
      <w:r>
        <w:rPr>
          <w:sz w:val="28"/>
        </w:rPr>
        <w:t>В содержании/оглавлении также необходимо указывать наименование всех приложений с указанием его обозначения (название приложения добавлять не нужно).</w:t>
      </w:r>
    </w:p>
    <w:p w14:paraId="39EC9656" w14:textId="26B4F5F2" w:rsidR="004B0606" w:rsidRPr="00A8317F" w:rsidRDefault="004B0606" w:rsidP="00572EE5">
      <w:pPr>
        <w:pStyle w:val="33"/>
        <w:numPr>
          <w:ilvl w:val="0"/>
          <w:numId w:val="26"/>
        </w:numPr>
        <w:shd w:val="clear" w:color="auto" w:fill="auto"/>
        <w:tabs>
          <w:tab w:val="left" w:pos="1440"/>
        </w:tabs>
        <w:spacing w:before="0" w:line="240" w:lineRule="auto"/>
        <w:ind w:left="0" w:firstLine="709"/>
        <w:rPr>
          <w:sz w:val="28"/>
          <w:szCs w:val="28"/>
        </w:rPr>
      </w:pPr>
      <w:r w:rsidRPr="00A8317F">
        <w:rPr>
          <w:sz w:val="28"/>
          <w:szCs w:val="28"/>
        </w:rPr>
        <w:t xml:space="preserve">Составление плана (оглавления) работы является вторым после выбора темы и важнейшим этапом её подготовки. Целесообразно разрабатывать его в </w:t>
      </w:r>
      <w:r w:rsidR="00994A0B" w:rsidRPr="00A8317F">
        <w:rPr>
          <w:sz w:val="28"/>
          <w:szCs w:val="28"/>
        </w:rPr>
        <w:t>два приёма</w:t>
      </w:r>
      <w:r w:rsidRPr="00A8317F">
        <w:rPr>
          <w:sz w:val="28"/>
          <w:szCs w:val="28"/>
        </w:rPr>
        <w:t>:</w:t>
      </w:r>
      <w:r>
        <w:rPr>
          <w:sz w:val="28"/>
          <w:szCs w:val="28"/>
        </w:rPr>
        <w:t xml:space="preserve"> н</w:t>
      </w:r>
      <w:r w:rsidRPr="00A8317F">
        <w:rPr>
          <w:sz w:val="28"/>
          <w:szCs w:val="28"/>
        </w:rPr>
        <w:t xml:space="preserve">аметить основные блоки (главы), содержащие главные моменты темы, дать название </w:t>
      </w:r>
      <w:r w:rsidR="00994A0B">
        <w:rPr>
          <w:sz w:val="28"/>
          <w:szCs w:val="28"/>
        </w:rPr>
        <w:t>главам</w:t>
      </w:r>
      <w:r>
        <w:rPr>
          <w:sz w:val="28"/>
          <w:szCs w:val="28"/>
        </w:rPr>
        <w:t>; п</w:t>
      </w:r>
      <w:r w:rsidRPr="00A8317F">
        <w:rPr>
          <w:sz w:val="28"/>
          <w:szCs w:val="28"/>
        </w:rPr>
        <w:t>ровести детализацию каждо</w:t>
      </w:r>
      <w:r w:rsidR="00994A0B">
        <w:rPr>
          <w:sz w:val="28"/>
          <w:szCs w:val="28"/>
        </w:rPr>
        <w:t>й главы</w:t>
      </w:r>
      <w:r w:rsidRPr="00A8317F">
        <w:rPr>
          <w:sz w:val="28"/>
          <w:szCs w:val="28"/>
        </w:rPr>
        <w:t xml:space="preserve">, т.е. разделить на параграфы. </w:t>
      </w:r>
    </w:p>
    <w:p w14:paraId="4450214E" w14:textId="77777777" w:rsidR="004B0606" w:rsidRDefault="004B0606" w:rsidP="004B0606">
      <w:pPr>
        <w:pStyle w:val="33"/>
        <w:shd w:val="clear" w:color="auto" w:fill="auto"/>
        <w:tabs>
          <w:tab w:val="left" w:pos="1440"/>
        </w:tabs>
        <w:spacing w:before="0" w:line="240" w:lineRule="auto"/>
        <w:ind w:firstLine="709"/>
        <w:rPr>
          <w:sz w:val="28"/>
          <w:szCs w:val="28"/>
        </w:rPr>
      </w:pPr>
      <w:r w:rsidRPr="00470367">
        <w:rPr>
          <w:sz w:val="28"/>
          <w:szCs w:val="28"/>
        </w:rPr>
        <w:t>В перечне сокращений, условных обозначений, символов, единиц и термин</w:t>
      </w:r>
      <w:r>
        <w:rPr>
          <w:sz w:val="28"/>
          <w:szCs w:val="28"/>
        </w:rPr>
        <w:t xml:space="preserve">ов приводятся используемые в </w:t>
      </w:r>
      <w:r w:rsidRPr="00470367">
        <w:rPr>
          <w:sz w:val="28"/>
          <w:szCs w:val="28"/>
        </w:rPr>
        <w:t xml:space="preserve">КР малораспространенные сокращения, условные обозначения, символы, единицы измерения и специфические термины. Если в перечне отсутствуют специфические термины или единицы </w:t>
      </w:r>
      <w:r w:rsidR="00994A0B" w:rsidRPr="00470367">
        <w:rPr>
          <w:sz w:val="28"/>
          <w:szCs w:val="28"/>
        </w:rPr>
        <w:t>измерения,</w:t>
      </w:r>
      <w:r w:rsidRPr="00470367">
        <w:rPr>
          <w:sz w:val="28"/>
          <w:szCs w:val="28"/>
        </w:rPr>
        <w:t xml:space="preserve"> или условные обо</w:t>
      </w:r>
      <w:r>
        <w:rPr>
          <w:sz w:val="28"/>
          <w:szCs w:val="28"/>
        </w:rPr>
        <w:t xml:space="preserve">значения, то данный раздел в </w:t>
      </w:r>
      <w:r w:rsidRPr="00470367">
        <w:rPr>
          <w:sz w:val="28"/>
          <w:szCs w:val="28"/>
        </w:rPr>
        <w:t>КР не включается.</w:t>
      </w:r>
    </w:p>
    <w:p w14:paraId="03ABE264" w14:textId="29C0387D" w:rsidR="009022D5" w:rsidRDefault="00994A0B" w:rsidP="00B653F0">
      <w:pPr>
        <w:pStyle w:val="28"/>
        <w:shd w:val="clear" w:color="auto" w:fill="auto"/>
        <w:tabs>
          <w:tab w:val="left" w:pos="1360"/>
        </w:tabs>
        <w:spacing w:line="240" w:lineRule="auto"/>
        <w:ind w:firstLine="709"/>
        <w:rPr>
          <w:sz w:val="28"/>
          <w:szCs w:val="28"/>
        </w:rPr>
      </w:pPr>
      <w:r w:rsidRPr="00650C95">
        <w:rPr>
          <w:b/>
          <w:bCs/>
          <w:color w:val="auto"/>
          <w:sz w:val="28"/>
          <w:szCs w:val="28"/>
        </w:rPr>
        <w:t>Аннотация КР</w:t>
      </w:r>
      <w:r w:rsidRPr="00F444F6">
        <w:rPr>
          <w:color w:val="FF0000"/>
          <w:sz w:val="28"/>
          <w:szCs w:val="28"/>
        </w:rPr>
        <w:t xml:space="preserve"> </w:t>
      </w:r>
      <w:r w:rsidR="00B653F0" w:rsidRPr="00B653F0">
        <w:rPr>
          <w:color w:val="auto"/>
          <w:sz w:val="28"/>
          <w:szCs w:val="28"/>
        </w:rPr>
        <w:t xml:space="preserve">позволяет установить основное содержание работы </w:t>
      </w:r>
      <w:r w:rsidRPr="00994A0B">
        <w:rPr>
          <w:sz w:val="28"/>
          <w:szCs w:val="28"/>
        </w:rPr>
        <w:t>(реко</w:t>
      </w:r>
      <w:r w:rsidRPr="00994A0B">
        <w:rPr>
          <w:sz w:val="28"/>
          <w:szCs w:val="28"/>
        </w:rPr>
        <w:lastRenderedPageBreak/>
        <w:t xml:space="preserve">мендуемый объем </w:t>
      </w:r>
      <w:r w:rsidR="00274A79" w:rsidRPr="005F12EE">
        <w:rPr>
          <w:sz w:val="28"/>
          <w:szCs w:val="28"/>
        </w:rPr>
        <w:t>–</w:t>
      </w:r>
      <w:r w:rsidR="00274A79">
        <w:rPr>
          <w:sz w:val="28"/>
          <w:szCs w:val="28"/>
        </w:rPr>
        <w:t xml:space="preserve"> </w:t>
      </w:r>
      <w:r w:rsidRPr="00994A0B">
        <w:rPr>
          <w:sz w:val="28"/>
          <w:szCs w:val="28"/>
        </w:rPr>
        <w:t>1-2 стр.)</w:t>
      </w:r>
      <w:r w:rsidR="00940F69">
        <w:rPr>
          <w:sz w:val="28"/>
          <w:szCs w:val="28"/>
        </w:rPr>
        <w:t xml:space="preserve"> </w:t>
      </w:r>
      <w:r w:rsidR="00F444F6">
        <w:rPr>
          <w:sz w:val="28"/>
          <w:szCs w:val="28"/>
        </w:rPr>
        <w:t xml:space="preserve">и </w:t>
      </w:r>
      <w:r w:rsidRPr="00994A0B">
        <w:rPr>
          <w:sz w:val="28"/>
          <w:szCs w:val="28"/>
        </w:rPr>
        <w:t>представляет собой краткое изложение содержания КР с основными</w:t>
      </w:r>
      <w:r w:rsidR="00940F69">
        <w:rPr>
          <w:sz w:val="28"/>
          <w:szCs w:val="28"/>
        </w:rPr>
        <w:t xml:space="preserve"> </w:t>
      </w:r>
      <w:r w:rsidRPr="00994A0B">
        <w:rPr>
          <w:sz w:val="28"/>
          <w:szCs w:val="28"/>
        </w:rPr>
        <w:t xml:space="preserve">выводами и рекомендациями (ГОСТ 7.322001 </w:t>
      </w:r>
      <w:r w:rsidR="00274A79" w:rsidRPr="005F12EE">
        <w:rPr>
          <w:sz w:val="28"/>
          <w:szCs w:val="28"/>
        </w:rPr>
        <w:t>–</w:t>
      </w:r>
      <w:r w:rsidRPr="00994A0B">
        <w:rPr>
          <w:sz w:val="28"/>
          <w:szCs w:val="28"/>
        </w:rPr>
        <w:t xml:space="preserve"> для проекта). Также приводятся данные об объеме КР, количестве рисунков, таблиц, приложений,</w:t>
      </w:r>
      <w:r w:rsidR="00940F69">
        <w:rPr>
          <w:sz w:val="28"/>
          <w:szCs w:val="28"/>
        </w:rPr>
        <w:t xml:space="preserve"> </w:t>
      </w:r>
      <w:r w:rsidRPr="00994A0B">
        <w:rPr>
          <w:sz w:val="28"/>
          <w:szCs w:val="28"/>
        </w:rPr>
        <w:t xml:space="preserve">использованных источников. </w:t>
      </w:r>
      <w:r w:rsidR="00A01D60">
        <w:rPr>
          <w:sz w:val="28"/>
          <w:szCs w:val="28"/>
        </w:rPr>
        <w:t xml:space="preserve">Номер страницы не ставится. </w:t>
      </w:r>
    </w:p>
    <w:p w14:paraId="7418DB7C" w14:textId="1E15952B" w:rsidR="004B0606" w:rsidRPr="00470367" w:rsidRDefault="004B0606" w:rsidP="004B0606">
      <w:pPr>
        <w:pStyle w:val="33"/>
        <w:shd w:val="clear" w:color="auto" w:fill="auto"/>
        <w:tabs>
          <w:tab w:val="left" w:pos="1440"/>
        </w:tabs>
        <w:spacing w:before="0" w:line="240" w:lineRule="auto"/>
        <w:ind w:firstLine="709"/>
        <w:rPr>
          <w:sz w:val="28"/>
          <w:szCs w:val="28"/>
        </w:rPr>
      </w:pPr>
      <w:r w:rsidRPr="00470367">
        <w:rPr>
          <w:sz w:val="28"/>
          <w:szCs w:val="28"/>
        </w:rPr>
        <w:t>Во</w:t>
      </w:r>
      <w:r>
        <w:rPr>
          <w:sz w:val="28"/>
          <w:szCs w:val="28"/>
        </w:rPr>
        <w:t xml:space="preserve"> введении (рекомендуемый объем </w:t>
      </w:r>
      <w:r w:rsidR="00274A79" w:rsidRPr="005F12EE">
        <w:rPr>
          <w:sz w:val="28"/>
          <w:szCs w:val="28"/>
        </w:rPr>
        <w:t>–</w:t>
      </w:r>
      <w:r w:rsidRPr="00470367">
        <w:rPr>
          <w:sz w:val="28"/>
          <w:szCs w:val="28"/>
        </w:rPr>
        <w:t xml:space="preserve"> 1-2 стр.) дается общая ха</w:t>
      </w:r>
      <w:r>
        <w:rPr>
          <w:sz w:val="28"/>
          <w:szCs w:val="28"/>
        </w:rPr>
        <w:t xml:space="preserve">рактеристика </w:t>
      </w:r>
      <w:r w:rsidRPr="00470367">
        <w:rPr>
          <w:sz w:val="28"/>
          <w:szCs w:val="28"/>
        </w:rPr>
        <w:t>КР:</w:t>
      </w:r>
    </w:p>
    <w:p w14:paraId="78A916FC" w14:textId="3BE20E61" w:rsidR="004B0606" w:rsidRPr="00470367" w:rsidRDefault="004B0606" w:rsidP="00B653F0">
      <w:pPr>
        <w:pStyle w:val="33"/>
        <w:numPr>
          <w:ilvl w:val="0"/>
          <w:numId w:val="27"/>
        </w:numPr>
        <w:shd w:val="clear" w:color="auto" w:fill="auto"/>
        <w:spacing w:before="0" w:line="240" w:lineRule="auto"/>
        <w:ind w:left="0" w:firstLine="709"/>
        <w:rPr>
          <w:sz w:val="28"/>
          <w:szCs w:val="28"/>
        </w:rPr>
      </w:pPr>
      <w:r w:rsidRPr="00470367">
        <w:rPr>
          <w:sz w:val="28"/>
          <w:szCs w:val="28"/>
        </w:rPr>
        <w:t>обосновывается актуальность выбранной темы;</w:t>
      </w:r>
    </w:p>
    <w:p w14:paraId="7F5D885A" w14:textId="77777777" w:rsidR="00B653F0" w:rsidRDefault="004B0606" w:rsidP="00B653F0">
      <w:pPr>
        <w:pStyle w:val="33"/>
        <w:numPr>
          <w:ilvl w:val="0"/>
          <w:numId w:val="27"/>
        </w:numPr>
        <w:shd w:val="clear" w:color="auto" w:fill="auto"/>
        <w:spacing w:before="0" w:line="240" w:lineRule="auto"/>
        <w:ind w:left="0" w:firstLine="709"/>
        <w:rPr>
          <w:sz w:val="28"/>
          <w:szCs w:val="28"/>
        </w:rPr>
      </w:pPr>
      <w:r w:rsidRPr="00470367">
        <w:rPr>
          <w:sz w:val="28"/>
          <w:szCs w:val="28"/>
        </w:rPr>
        <w:t>определяется цель работы и задачи, подлежащие решению для её достижения;</w:t>
      </w:r>
    </w:p>
    <w:p w14:paraId="7F7BCC4A" w14:textId="47C8D9EF" w:rsidR="004B0606" w:rsidRDefault="004B0606" w:rsidP="00B653F0">
      <w:pPr>
        <w:pStyle w:val="33"/>
        <w:numPr>
          <w:ilvl w:val="0"/>
          <w:numId w:val="27"/>
        </w:numPr>
        <w:shd w:val="clear" w:color="auto" w:fill="auto"/>
        <w:spacing w:before="0" w:line="240" w:lineRule="auto"/>
        <w:ind w:left="0" w:firstLine="709"/>
        <w:rPr>
          <w:sz w:val="28"/>
          <w:szCs w:val="28"/>
        </w:rPr>
      </w:pPr>
      <w:r w:rsidRPr="00470367">
        <w:rPr>
          <w:sz w:val="28"/>
          <w:szCs w:val="28"/>
        </w:rPr>
        <w:t>описываются объект и предмет исследования, используемые методы и информационная база исследования, а также кратко характеризу</w:t>
      </w:r>
      <w:r>
        <w:rPr>
          <w:sz w:val="28"/>
          <w:szCs w:val="28"/>
        </w:rPr>
        <w:t xml:space="preserve">ется структура </w:t>
      </w:r>
      <w:r w:rsidRPr="00470367">
        <w:rPr>
          <w:sz w:val="28"/>
          <w:szCs w:val="28"/>
        </w:rPr>
        <w:t xml:space="preserve">КР по </w:t>
      </w:r>
      <w:r w:rsidR="0057359C">
        <w:rPr>
          <w:sz w:val="28"/>
          <w:szCs w:val="28"/>
        </w:rPr>
        <w:t>главам</w:t>
      </w:r>
      <w:r w:rsidRPr="00470367">
        <w:rPr>
          <w:sz w:val="28"/>
          <w:szCs w:val="28"/>
        </w:rPr>
        <w:t>.</w:t>
      </w:r>
    </w:p>
    <w:p w14:paraId="4B59309D" w14:textId="77777777" w:rsidR="008060E3" w:rsidRPr="00650C95" w:rsidRDefault="008060E3" w:rsidP="008060E3">
      <w:pPr>
        <w:pStyle w:val="28"/>
        <w:shd w:val="clear" w:color="auto" w:fill="auto"/>
        <w:spacing w:line="240" w:lineRule="auto"/>
        <w:ind w:firstLine="709"/>
        <w:rPr>
          <w:color w:val="auto"/>
          <w:sz w:val="28"/>
          <w:szCs w:val="28"/>
        </w:rPr>
      </w:pPr>
      <w:r w:rsidRPr="00650C95">
        <w:rPr>
          <w:bCs/>
          <w:color w:val="auto"/>
          <w:sz w:val="28"/>
          <w:szCs w:val="28"/>
        </w:rPr>
        <w:t>Объектом исследования</w:t>
      </w:r>
      <w:r w:rsidRPr="00650C95">
        <w:rPr>
          <w:b/>
          <w:bCs/>
          <w:color w:val="auto"/>
          <w:sz w:val="28"/>
          <w:szCs w:val="28"/>
        </w:rPr>
        <w:t xml:space="preserve"> </w:t>
      </w:r>
      <w:r w:rsidRPr="00650C95">
        <w:rPr>
          <w:bCs/>
          <w:color w:val="auto"/>
          <w:sz w:val="28"/>
          <w:szCs w:val="28"/>
        </w:rPr>
        <w:t>является</w:t>
      </w:r>
      <w:r w:rsidRPr="00650C95">
        <w:rPr>
          <w:color w:val="auto"/>
          <w:sz w:val="28"/>
          <w:szCs w:val="28"/>
        </w:rPr>
        <w:t xml:space="preserve"> явление или предмет, существующий в материальном мире независимо от сознания человека, и на которое направлено его познание или деятельность; это та часть всего научного познания, с которой работает исследователь. В научной работе объект тесно связан с темой исследования, но не повторяет ее.</w:t>
      </w:r>
    </w:p>
    <w:p w14:paraId="37AAC915" w14:textId="77777777" w:rsidR="008060E3" w:rsidRPr="00650C95" w:rsidRDefault="008060E3" w:rsidP="008060E3">
      <w:pPr>
        <w:pStyle w:val="28"/>
        <w:shd w:val="clear" w:color="auto" w:fill="auto"/>
        <w:spacing w:line="240" w:lineRule="auto"/>
        <w:ind w:firstLine="709"/>
        <w:rPr>
          <w:color w:val="auto"/>
          <w:sz w:val="28"/>
          <w:szCs w:val="28"/>
        </w:rPr>
      </w:pPr>
      <w:r w:rsidRPr="00650C95">
        <w:rPr>
          <w:color w:val="auto"/>
          <w:sz w:val="28"/>
          <w:szCs w:val="28"/>
        </w:rPr>
        <w:t>Четкое разграничение понятий «объект» и «предмет» в научной работе, их правильная формулировка – критерии компетентности исследователя и грамотности его научной работы. Понятие объекта более широкое, поэтому определить его в своем исследовании обычно бывает проще, чем предмет. Объект имеет множество свойств и сторон для изучения.</w:t>
      </w:r>
    </w:p>
    <w:p w14:paraId="2DF10080" w14:textId="77777777" w:rsidR="008060E3" w:rsidRDefault="008060E3" w:rsidP="008060E3">
      <w:pPr>
        <w:pStyle w:val="28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650C95">
        <w:rPr>
          <w:bCs/>
          <w:color w:val="auto"/>
          <w:sz w:val="28"/>
          <w:szCs w:val="28"/>
        </w:rPr>
        <w:t>Предмет исследования</w:t>
      </w:r>
      <w:r w:rsidRPr="00650C95">
        <w:rPr>
          <w:color w:val="auto"/>
          <w:sz w:val="28"/>
          <w:szCs w:val="28"/>
        </w:rPr>
        <w:t xml:space="preserve"> – это отдельное свойство объекта, вопрос или проблема, находящаяся в его рамках. </w:t>
      </w:r>
      <w:r w:rsidRPr="005F12EE">
        <w:rPr>
          <w:sz w:val="28"/>
          <w:szCs w:val="28"/>
        </w:rPr>
        <w:t>Любая научная работа не может охватывать весь объект для изучения. Поэтому необходимо выделить конкретную сторону, на которую будет направлена деятельность исследователя.</w:t>
      </w:r>
      <w:r>
        <w:rPr>
          <w:sz w:val="28"/>
          <w:szCs w:val="28"/>
        </w:rPr>
        <w:t xml:space="preserve"> </w:t>
      </w:r>
      <w:r w:rsidRPr="005F12EE">
        <w:rPr>
          <w:sz w:val="28"/>
          <w:szCs w:val="28"/>
        </w:rPr>
        <w:t>При выделении предмета изучения следует ответить на вопрос: «Что конкретно изучается?». Предметом могут быть процессы, явления, отношения, проблемы, закономерности, зависимости и т.д. Другими словами, происходит уточнение объекта или его конкретизация.</w:t>
      </w:r>
    </w:p>
    <w:p w14:paraId="19D4B0BB" w14:textId="03D13EDB" w:rsidR="004B0606" w:rsidRPr="00470367" w:rsidRDefault="004B0606" w:rsidP="004B0606">
      <w:pPr>
        <w:pStyle w:val="33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650C95">
        <w:rPr>
          <w:b/>
          <w:bCs/>
          <w:sz w:val="28"/>
          <w:szCs w:val="28"/>
        </w:rPr>
        <w:t>Основная часть</w:t>
      </w:r>
      <w:r w:rsidRPr="00470367">
        <w:rPr>
          <w:sz w:val="28"/>
          <w:szCs w:val="28"/>
        </w:rPr>
        <w:t xml:space="preserve"> (рекомендуемый объем - от </w:t>
      </w:r>
      <w:r w:rsidR="00F444F6">
        <w:rPr>
          <w:sz w:val="28"/>
          <w:szCs w:val="28"/>
        </w:rPr>
        <w:t>25</w:t>
      </w:r>
      <w:r w:rsidRPr="00470367">
        <w:rPr>
          <w:sz w:val="28"/>
          <w:szCs w:val="28"/>
        </w:rPr>
        <w:t xml:space="preserve"> до 40 стр.) содержит материал, нео</w:t>
      </w:r>
      <w:r w:rsidR="001D0E19">
        <w:rPr>
          <w:sz w:val="28"/>
          <w:szCs w:val="28"/>
        </w:rPr>
        <w:t xml:space="preserve">бходимый для достижения цели </w:t>
      </w:r>
      <w:r w:rsidRPr="00470367">
        <w:rPr>
          <w:sz w:val="28"/>
          <w:szCs w:val="28"/>
        </w:rPr>
        <w:t>КР и решения поставленных задач в процессе проектирования. Содержание основной части должно соответствовать теме, указанной в задании, и полностью ее раскрывать.</w:t>
      </w:r>
    </w:p>
    <w:p w14:paraId="0F8CBDDE" w14:textId="77777777" w:rsidR="004B0606" w:rsidRDefault="004B0606" w:rsidP="004B0606">
      <w:pPr>
        <w:pStyle w:val="33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Обязательным для текста </w:t>
      </w:r>
      <w:r w:rsidRPr="00470367">
        <w:rPr>
          <w:sz w:val="28"/>
          <w:szCs w:val="28"/>
        </w:rPr>
        <w:t xml:space="preserve">КР является логическая связь между </w:t>
      </w:r>
      <w:r w:rsidR="00994A0B">
        <w:rPr>
          <w:sz w:val="28"/>
          <w:szCs w:val="28"/>
        </w:rPr>
        <w:t>главами</w:t>
      </w:r>
      <w:r w:rsidRPr="00470367">
        <w:rPr>
          <w:sz w:val="28"/>
          <w:szCs w:val="28"/>
        </w:rPr>
        <w:t xml:space="preserve"> и последовательное развитие основной темы на протяжении всей работы, самостоятельное изложение материала, критический подход к изучаемым данным, проведение необходимого анализа, аргументированность</w:t>
      </w:r>
      <w:r>
        <w:rPr>
          <w:sz w:val="28"/>
          <w:szCs w:val="28"/>
        </w:rPr>
        <w:t xml:space="preserve"> </w:t>
      </w:r>
      <w:r w:rsidRPr="00470367">
        <w:rPr>
          <w:sz w:val="28"/>
          <w:szCs w:val="28"/>
        </w:rPr>
        <w:t>выводов, обоснованность предложений и рекомендаций. Также обязательным являе</w:t>
      </w:r>
      <w:r>
        <w:rPr>
          <w:sz w:val="28"/>
          <w:szCs w:val="28"/>
        </w:rPr>
        <w:t xml:space="preserve">тся наличие в основной части </w:t>
      </w:r>
      <w:r w:rsidRPr="00470367">
        <w:rPr>
          <w:sz w:val="28"/>
          <w:szCs w:val="28"/>
        </w:rPr>
        <w:t>КР ссылок на использованные источники.</w:t>
      </w:r>
    </w:p>
    <w:p w14:paraId="255CAF83" w14:textId="77777777" w:rsidR="004B0606" w:rsidRDefault="004B0606" w:rsidP="004B0606">
      <w:pPr>
        <w:pStyle w:val="33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650C95">
        <w:rPr>
          <w:b/>
          <w:bCs/>
          <w:sz w:val="28"/>
          <w:szCs w:val="28"/>
        </w:rPr>
        <w:t>В заключении</w:t>
      </w:r>
      <w:r w:rsidRPr="00470367">
        <w:rPr>
          <w:sz w:val="28"/>
          <w:szCs w:val="28"/>
        </w:rPr>
        <w:t xml:space="preserve"> (рекомендуемый объем </w:t>
      </w:r>
      <w:r>
        <w:rPr>
          <w:sz w:val="28"/>
          <w:szCs w:val="28"/>
        </w:rPr>
        <w:t>-</w:t>
      </w:r>
      <w:r w:rsidRPr="00470367">
        <w:rPr>
          <w:sz w:val="28"/>
          <w:szCs w:val="28"/>
        </w:rPr>
        <w:t xml:space="preserve"> 1-2 стр.) логически последовательно излагаются теоретические выводы и/или практические предложения, которые сформулировал студент в результате выполне</w:t>
      </w:r>
      <w:r>
        <w:rPr>
          <w:sz w:val="28"/>
          <w:szCs w:val="28"/>
        </w:rPr>
        <w:t xml:space="preserve">ния </w:t>
      </w:r>
      <w:r w:rsidRPr="00470367">
        <w:rPr>
          <w:sz w:val="28"/>
          <w:szCs w:val="28"/>
        </w:rPr>
        <w:t>КР.</w:t>
      </w:r>
    </w:p>
    <w:p w14:paraId="6FC60177" w14:textId="5555E344" w:rsidR="009514E9" w:rsidRDefault="004B0606" w:rsidP="009514E9">
      <w:pPr>
        <w:pStyle w:val="33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650C95">
        <w:rPr>
          <w:b/>
          <w:bCs/>
          <w:sz w:val="28"/>
          <w:szCs w:val="28"/>
        </w:rPr>
        <w:t>Список использ</w:t>
      </w:r>
      <w:r w:rsidR="009A26EB" w:rsidRPr="00650C95">
        <w:rPr>
          <w:b/>
          <w:bCs/>
          <w:sz w:val="28"/>
          <w:szCs w:val="28"/>
        </w:rPr>
        <w:t xml:space="preserve">ованных </w:t>
      </w:r>
      <w:r w:rsidRPr="00650C95">
        <w:rPr>
          <w:b/>
          <w:bCs/>
          <w:sz w:val="28"/>
          <w:szCs w:val="28"/>
        </w:rPr>
        <w:t>источников</w:t>
      </w:r>
      <w:r w:rsidRPr="00470367">
        <w:rPr>
          <w:sz w:val="28"/>
          <w:szCs w:val="28"/>
        </w:rPr>
        <w:t xml:space="preserve"> отражает степень охвата материала при решении поставленной задачи.</w:t>
      </w:r>
      <w:r w:rsidR="009514E9">
        <w:rPr>
          <w:sz w:val="28"/>
          <w:szCs w:val="28"/>
        </w:rPr>
        <w:t xml:space="preserve"> Он является н</w:t>
      </w:r>
      <w:r w:rsidR="009514E9" w:rsidRPr="009514E9">
        <w:rPr>
          <w:sz w:val="28"/>
          <w:szCs w:val="28"/>
        </w:rPr>
        <w:t xml:space="preserve">еобходимой частью </w:t>
      </w:r>
      <w:r w:rsidR="009514E9" w:rsidRPr="009514E9">
        <w:rPr>
          <w:sz w:val="28"/>
          <w:szCs w:val="28"/>
        </w:rPr>
        <w:lastRenderedPageBreak/>
        <w:t>работы, поз</w:t>
      </w:r>
      <w:r w:rsidR="009514E9">
        <w:rPr>
          <w:sz w:val="28"/>
          <w:szCs w:val="28"/>
        </w:rPr>
        <w:t>воляющей судить об уровне компе</w:t>
      </w:r>
      <w:r w:rsidR="009514E9" w:rsidRPr="009514E9">
        <w:rPr>
          <w:sz w:val="28"/>
          <w:szCs w:val="28"/>
        </w:rPr>
        <w:t>тентности студента, является составленн</w:t>
      </w:r>
      <w:r w:rsidR="009514E9">
        <w:rPr>
          <w:sz w:val="28"/>
          <w:szCs w:val="28"/>
        </w:rPr>
        <w:t>ый список использованных источ</w:t>
      </w:r>
      <w:r w:rsidR="009514E9" w:rsidRPr="009514E9">
        <w:rPr>
          <w:sz w:val="28"/>
          <w:szCs w:val="28"/>
        </w:rPr>
        <w:t xml:space="preserve">ников к </w:t>
      </w:r>
      <w:r w:rsidR="00EB353B">
        <w:rPr>
          <w:sz w:val="28"/>
          <w:szCs w:val="28"/>
        </w:rPr>
        <w:t>КР</w:t>
      </w:r>
      <w:r w:rsidR="009514E9" w:rsidRPr="009514E9">
        <w:rPr>
          <w:sz w:val="28"/>
          <w:szCs w:val="28"/>
        </w:rPr>
        <w:t>. В него должны включаться как цитированные источники, так и вся использованная литература с тем условием, что она содержит сведения по данной теме. Од</w:t>
      </w:r>
      <w:r w:rsidR="009514E9">
        <w:rPr>
          <w:sz w:val="28"/>
          <w:szCs w:val="28"/>
        </w:rPr>
        <w:t>нако список не должен быть пере</w:t>
      </w:r>
      <w:r w:rsidR="009514E9" w:rsidRPr="009514E9">
        <w:rPr>
          <w:sz w:val="28"/>
          <w:szCs w:val="28"/>
        </w:rPr>
        <w:t xml:space="preserve">гружен. Количество используемых источников при выполнении </w:t>
      </w:r>
      <w:r w:rsidR="00F444F6">
        <w:rPr>
          <w:sz w:val="28"/>
          <w:szCs w:val="28"/>
        </w:rPr>
        <w:t>КР</w:t>
      </w:r>
      <w:r w:rsidR="009514E9" w:rsidRPr="009514E9">
        <w:rPr>
          <w:sz w:val="28"/>
          <w:szCs w:val="28"/>
        </w:rPr>
        <w:t xml:space="preserve"> </w:t>
      </w:r>
      <w:r w:rsidR="009514E9" w:rsidRPr="003D7A43">
        <w:rPr>
          <w:sz w:val="28"/>
          <w:szCs w:val="28"/>
        </w:rPr>
        <w:t xml:space="preserve">- </w:t>
      </w:r>
      <w:r w:rsidR="003D7A43" w:rsidRPr="003D7A43">
        <w:rPr>
          <w:sz w:val="28"/>
          <w:szCs w:val="28"/>
        </w:rPr>
        <w:t>10</w:t>
      </w:r>
      <w:r w:rsidR="009514E9" w:rsidRPr="003D7A43">
        <w:rPr>
          <w:sz w:val="28"/>
          <w:szCs w:val="28"/>
        </w:rPr>
        <w:t>-20).</w:t>
      </w:r>
      <w:r w:rsidR="009514E9" w:rsidRPr="009514E9">
        <w:rPr>
          <w:sz w:val="28"/>
          <w:szCs w:val="28"/>
        </w:rPr>
        <w:t xml:space="preserve"> Обучающийся обязательно до</w:t>
      </w:r>
      <w:r w:rsidR="009514E9">
        <w:rPr>
          <w:sz w:val="28"/>
          <w:szCs w:val="28"/>
        </w:rPr>
        <w:t xml:space="preserve">лжен использовать в том числе </w:t>
      </w:r>
      <w:r w:rsidR="009514E9" w:rsidRPr="009514E9">
        <w:rPr>
          <w:sz w:val="28"/>
          <w:szCs w:val="28"/>
        </w:rPr>
        <w:t>источники, изданные за последние пять лет.</w:t>
      </w:r>
    </w:p>
    <w:p w14:paraId="1A331A02" w14:textId="77777777" w:rsidR="004B0606" w:rsidRDefault="004B0606" w:rsidP="004B0606">
      <w:pPr>
        <w:pStyle w:val="33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650C95">
        <w:rPr>
          <w:b/>
          <w:bCs/>
          <w:sz w:val="28"/>
          <w:szCs w:val="28"/>
        </w:rPr>
        <w:t>В приложения</w:t>
      </w:r>
      <w:r w:rsidRPr="00470367">
        <w:rPr>
          <w:sz w:val="28"/>
          <w:szCs w:val="28"/>
        </w:rPr>
        <w:t xml:space="preserve"> помещается вспомогательный материал (при его наличии), который при включении в основную часть работы осложняет её восприятие (таблицы вспомогательных цифровых данных, инструкции, методики, формы отчетности и других документов и т.п.).</w:t>
      </w:r>
    </w:p>
    <w:p w14:paraId="1F50D13A" w14:textId="77777777" w:rsidR="00B41855" w:rsidRDefault="004B0606" w:rsidP="00326B55">
      <w:pPr>
        <w:pStyle w:val="33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470367">
        <w:rPr>
          <w:sz w:val="28"/>
          <w:szCs w:val="28"/>
        </w:rPr>
        <w:t>Студент и руководитель несут ответственность за содержатель</w:t>
      </w:r>
      <w:r>
        <w:rPr>
          <w:sz w:val="28"/>
          <w:szCs w:val="28"/>
        </w:rPr>
        <w:t xml:space="preserve">ную часть </w:t>
      </w:r>
      <w:r w:rsidRPr="00470367">
        <w:rPr>
          <w:sz w:val="28"/>
          <w:szCs w:val="28"/>
        </w:rPr>
        <w:t>КР. Студент несет полную ответственность за самостоятельность выполнения и достоверность резуль</w:t>
      </w:r>
      <w:r>
        <w:rPr>
          <w:sz w:val="28"/>
          <w:szCs w:val="28"/>
        </w:rPr>
        <w:t xml:space="preserve">татов </w:t>
      </w:r>
      <w:r w:rsidRPr="00470367">
        <w:rPr>
          <w:sz w:val="28"/>
          <w:szCs w:val="28"/>
        </w:rPr>
        <w:t>КР.</w:t>
      </w:r>
      <w:r w:rsidR="00F444F6">
        <w:rPr>
          <w:sz w:val="28"/>
          <w:szCs w:val="28"/>
        </w:rPr>
        <w:t xml:space="preserve"> </w:t>
      </w:r>
    </w:p>
    <w:p w14:paraId="33BB95A7" w14:textId="270E6028" w:rsidR="00F444F6" w:rsidRDefault="00326B55" w:rsidP="00326B55">
      <w:pPr>
        <w:pStyle w:val="33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B41855">
        <w:rPr>
          <w:sz w:val="28"/>
          <w:szCs w:val="28"/>
        </w:rPr>
        <w:t xml:space="preserve">Студент за две недели до установленного срока представления КР обязан представить на проверку на </w:t>
      </w:r>
      <w:r w:rsidRPr="00650C95">
        <w:rPr>
          <w:b/>
          <w:bCs/>
          <w:sz w:val="28"/>
          <w:szCs w:val="28"/>
        </w:rPr>
        <w:t>оригинальность текста</w:t>
      </w:r>
      <w:r w:rsidRPr="00B41855">
        <w:rPr>
          <w:sz w:val="28"/>
          <w:szCs w:val="28"/>
        </w:rPr>
        <w:t xml:space="preserve"> свою КР. </w:t>
      </w:r>
      <w:r w:rsidR="00F444F6" w:rsidRPr="00B41855">
        <w:rPr>
          <w:sz w:val="28"/>
          <w:szCs w:val="28"/>
        </w:rPr>
        <w:t>Проверка оригинальности текста КР осуществляется в вузовской системе проверки на плагиат</w:t>
      </w:r>
      <w:r w:rsidR="00650C95">
        <w:rPr>
          <w:sz w:val="28"/>
          <w:szCs w:val="28"/>
        </w:rPr>
        <w:t xml:space="preserve">. Процент оригинальности текста КР </w:t>
      </w:r>
      <w:r w:rsidR="00F444F6" w:rsidRPr="00B41855">
        <w:rPr>
          <w:sz w:val="28"/>
          <w:szCs w:val="28"/>
        </w:rPr>
        <w:t xml:space="preserve">для магистров </w:t>
      </w:r>
      <w:r w:rsidR="00650C95">
        <w:rPr>
          <w:sz w:val="28"/>
          <w:szCs w:val="28"/>
        </w:rPr>
        <w:t xml:space="preserve">составляет </w:t>
      </w:r>
      <w:r w:rsidR="00F444F6" w:rsidRPr="00B41855">
        <w:rPr>
          <w:sz w:val="28"/>
          <w:szCs w:val="28"/>
        </w:rPr>
        <w:t xml:space="preserve">не менее 70%. </w:t>
      </w:r>
      <w:r w:rsidRPr="00B41855">
        <w:rPr>
          <w:sz w:val="28"/>
          <w:szCs w:val="28"/>
        </w:rPr>
        <w:t>Если процент оригинальности текста ниже указанных процентов, такая работа не может быть оценена выше оценки «удовлетворительно». Общее количество проверок устанавливает руководитель КР.</w:t>
      </w:r>
    </w:p>
    <w:p w14:paraId="6BF35B84" w14:textId="77777777" w:rsidR="00B41855" w:rsidRPr="00B41855" w:rsidRDefault="00B41855" w:rsidP="00326B55">
      <w:pPr>
        <w:pStyle w:val="33"/>
        <w:shd w:val="clear" w:color="auto" w:fill="auto"/>
        <w:spacing w:before="0" w:line="240" w:lineRule="auto"/>
        <w:ind w:firstLine="709"/>
        <w:rPr>
          <w:sz w:val="28"/>
          <w:szCs w:val="28"/>
        </w:rPr>
      </w:pPr>
    </w:p>
    <w:p w14:paraId="126C208B" w14:textId="77777777" w:rsidR="004B0606" w:rsidRDefault="004B0606" w:rsidP="004B0606">
      <w:pPr>
        <w:pStyle w:val="28"/>
        <w:shd w:val="clear" w:color="auto" w:fill="auto"/>
        <w:spacing w:line="240" w:lineRule="auto"/>
        <w:ind w:firstLine="709"/>
        <w:rPr>
          <w:b/>
          <w:sz w:val="28"/>
          <w:szCs w:val="28"/>
        </w:rPr>
      </w:pPr>
    </w:p>
    <w:p w14:paraId="5929378E" w14:textId="77777777" w:rsidR="00470367" w:rsidRPr="006D5BB3" w:rsidRDefault="00470367" w:rsidP="003D7A43">
      <w:pPr>
        <w:pStyle w:val="40"/>
        <w:shd w:val="clear" w:color="auto" w:fill="auto"/>
        <w:tabs>
          <w:tab w:val="left" w:pos="3341"/>
        </w:tabs>
        <w:spacing w:after="0" w:line="240" w:lineRule="auto"/>
        <w:jc w:val="center"/>
        <w:rPr>
          <w:rFonts w:ascii="Times New Roman Полужирный" w:hAnsi="Times New Roman Полужирный"/>
          <w:caps/>
          <w:sz w:val="28"/>
          <w:szCs w:val="28"/>
        </w:rPr>
      </w:pPr>
      <w:bookmarkStart w:id="2" w:name="bookmark5"/>
      <w:r w:rsidRPr="006D5BB3">
        <w:rPr>
          <w:rFonts w:ascii="Times New Roman Полужирный" w:hAnsi="Times New Roman Полужирный"/>
          <w:caps/>
          <w:sz w:val="28"/>
          <w:szCs w:val="28"/>
        </w:rPr>
        <w:t xml:space="preserve">ОФОРМЛЕНИЕ </w:t>
      </w:r>
      <w:r w:rsidR="006D5BB3" w:rsidRPr="006D5BB3">
        <w:rPr>
          <w:rFonts w:ascii="Times New Roman Полужирный" w:hAnsi="Times New Roman Полужирный"/>
          <w:caps/>
          <w:sz w:val="28"/>
          <w:szCs w:val="28"/>
        </w:rPr>
        <w:t xml:space="preserve">курсовой </w:t>
      </w:r>
      <w:r w:rsidRPr="006D5BB3">
        <w:rPr>
          <w:rFonts w:ascii="Times New Roman Полужирный" w:hAnsi="Times New Roman Полужирный"/>
          <w:caps/>
          <w:sz w:val="28"/>
          <w:szCs w:val="28"/>
        </w:rPr>
        <w:t>РАБОТЫ</w:t>
      </w:r>
      <w:bookmarkEnd w:id="2"/>
    </w:p>
    <w:p w14:paraId="1D45323B" w14:textId="7F3DABFC" w:rsidR="00557F5E" w:rsidRDefault="00470367" w:rsidP="006C42CC">
      <w:pPr>
        <w:pStyle w:val="33"/>
        <w:shd w:val="clear" w:color="auto" w:fill="auto"/>
        <w:tabs>
          <w:tab w:val="left" w:pos="1417"/>
        </w:tabs>
        <w:spacing w:before="0" w:line="240" w:lineRule="auto"/>
        <w:ind w:firstLine="709"/>
        <w:rPr>
          <w:sz w:val="28"/>
          <w:szCs w:val="28"/>
        </w:rPr>
      </w:pPr>
      <w:r w:rsidRPr="00557F5E">
        <w:rPr>
          <w:sz w:val="28"/>
          <w:szCs w:val="28"/>
        </w:rPr>
        <w:t xml:space="preserve">КР представляется руководителю в сброшюрованном виде. Брошюровке подлежит </w:t>
      </w:r>
      <w:r w:rsidR="00EB353B">
        <w:rPr>
          <w:sz w:val="28"/>
          <w:szCs w:val="28"/>
        </w:rPr>
        <w:t>КР</w:t>
      </w:r>
      <w:r w:rsidRPr="00557F5E">
        <w:rPr>
          <w:sz w:val="28"/>
          <w:szCs w:val="28"/>
        </w:rPr>
        <w:t xml:space="preserve">, как теоретическая, так и текстовая часть курсового проекта - расчетно-пояснительная записка, выполненная с помощью компьютерного набора и оформленная в соответствии с </w:t>
      </w:r>
      <w:r w:rsidR="004E251F">
        <w:rPr>
          <w:sz w:val="28"/>
          <w:szCs w:val="28"/>
        </w:rPr>
        <w:t>представленными бланками.</w:t>
      </w:r>
    </w:p>
    <w:p w14:paraId="02A4CDA4" w14:textId="77777777" w:rsidR="00470367" w:rsidRPr="00244F2A" w:rsidRDefault="006C42CC" w:rsidP="00753AC4">
      <w:pPr>
        <w:pStyle w:val="33"/>
        <w:shd w:val="clear" w:color="auto" w:fill="auto"/>
        <w:tabs>
          <w:tab w:val="left" w:pos="1417"/>
        </w:tabs>
        <w:spacing w:before="0" w:line="240" w:lineRule="auto"/>
        <w:ind w:firstLine="709"/>
        <w:rPr>
          <w:sz w:val="28"/>
          <w:szCs w:val="28"/>
        </w:rPr>
      </w:pPr>
      <w:r w:rsidRPr="00244F2A">
        <w:rPr>
          <w:sz w:val="28"/>
          <w:szCs w:val="28"/>
        </w:rPr>
        <w:t xml:space="preserve">При необходимости </w:t>
      </w:r>
      <w:r w:rsidR="00470367" w:rsidRPr="00244F2A">
        <w:rPr>
          <w:sz w:val="28"/>
          <w:szCs w:val="28"/>
        </w:rPr>
        <w:t>КР оформляется в соответствии с требованиями ГОСТов (ГОСТ Р 30 - 2003 и др.). В методических указаниях по курсовому проектированию, разрабатываемых кафедрами, как правило, учитывается специфика КР и приводятся конкретные рекомендации по оформлению текстов, таблиц, рисунков и т.д., указываются соответствующие ГОСТы, такие как:</w:t>
      </w:r>
    </w:p>
    <w:p w14:paraId="0771B5A5" w14:textId="1A3779E8" w:rsidR="00557F5E" w:rsidRPr="00244F2A" w:rsidRDefault="00470367" w:rsidP="000B58D1">
      <w:pPr>
        <w:pStyle w:val="33"/>
        <w:numPr>
          <w:ilvl w:val="0"/>
          <w:numId w:val="27"/>
        </w:numPr>
        <w:shd w:val="clear" w:color="auto" w:fill="auto"/>
        <w:spacing w:before="0" w:line="240" w:lineRule="auto"/>
        <w:ind w:left="0" w:firstLine="709"/>
        <w:rPr>
          <w:sz w:val="28"/>
          <w:szCs w:val="28"/>
        </w:rPr>
      </w:pPr>
      <w:r w:rsidRPr="00244F2A">
        <w:rPr>
          <w:sz w:val="28"/>
          <w:szCs w:val="28"/>
        </w:rPr>
        <w:t>ГОСТ 7.32-2001 «Отчет о научно-исследовательской работе. Структура и</w:t>
      </w:r>
      <w:r w:rsidR="00557F5E" w:rsidRPr="00244F2A">
        <w:rPr>
          <w:sz w:val="28"/>
          <w:szCs w:val="28"/>
        </w:rPr>
        <w:t xml:space="preserve"> </w:t>
      </w:r>
      <w:r w:rsidRPr="00244F2A">
        <w:rPr>
          <w:sz w:val="28"/>
          <w:szCs w:val="28"/>
        </w:rPr>
        <w:t>правила оформления» (оформление работы);</w:t>
      </w:r>
    </w:p>
    <w:p w14:paraId="30521CBD" w14:textId="5A3F85C4" w:rsidR="00557F5E" w:rsidRPr="00244F2A" w:rsidRDefault="00470367" w:rsidP="000B58D1">
      <w:pPr>
        <w:pStyle w:val="33"/>
        <w:numPr>
          <w:ilvl w:val="0"/>
          <w:numId w:val="27"/>
        </w:numPr>
        <w:shd w:val="clear" w:color="auto" w:fill="auto"/>
        <w:spacing w:before="0" w:line="240" w:lineRule="auto"/>
        <w:ind w:left="0" w:firstLine="709"/>
        <w:rPr>
          <w:sz w:val="28"/>
          <w:szCs w:val="28"/>
        </w:rPr>
      </w:pPr>
      <w:r w:rsidRPr="00244F2A">
        <w:rPr>
          <w:sz w:val="28"/>
          <w:szCs w:val="28"/>
        </w:rPr>
        <w:t>ГОСТ 2.105-95 «Общие требования к текстовым документам» (представление текстового, табличного, формульного и иллюстративного материала);</w:t>
      </w:r>
    </w:p>
    <w:p w14:paraId="5925460E" w14:textId="3A58D4C1" w:rsidR="00557F5E" w:rsidRPr="00244F2A" w:rsidRDefault="001C401A" w:rsidP="000B58D1">
      <w:pPr>
        <w:pStyle w:val="33"/>
        <w:numPr>
          <w:ilvl w:val="0"/>
          <w:numId w:val="27"/>
        </w:numPr>
        <w:shd w:val="clear" w:color="auto" w:fill="auto"/>
        <w:spacing w:before="0" w:line="240" w:lineRule="auto"/>
        <w:ind w:left="0" w:firstLine="709"/>
        <w:rPr>
          <w:sz w:val="28"/>
          <w:szCs w:val="28"/>
        </w:rPr>
      </w:pPr>
      <w:r w:rsidRPr="00244F2A">
        <w:rPr>
          <w:sz w:val="28"/>
          <w:szCs w:val="28"/>
        </w:rPr>
        <w:t xml:space="preserve">ГОСТ </w:t>
      </w:r>
      <w:r w:rsidR="00470367" w:rsidRPr="00244F2A">
        <w:rPr>
          <w:sz w:val="28"/>
          <w:szCs w:val="28"/>
        </w:rPr>
        <w:t>7.1-2003 «Библиографическая запись. Библиографическое описание. Общие требования и правила составления» (оформление списка использованных источников);</w:t>
      </w:r>
    </w:p>
    <w:p w14:paraId="05FD7C04" w14:textId="3C546D85" w:rsidR="00A8317F" w:rsidRPr="00244F2A" w:rsidRDefault="00470367" w:rsidP="000B58D1">
      <w:pPr>
        <w:pStyle w:val="33"/>
        <w:numPr>
          <w:ilvl w:val="0"/>
          <w:numId w:val="27"/>
        </w:numPr>
        <w:shd w:val="clear" w:color="auto" w:fill="auto"/>
        <w:spacing w:before="0" w:line="240" w:lineRule="auto"/>
        <w:ind w:left="0" w:firstLine="709"/>
        <w:rPr>
          <w:sz w:val="28"/>
          <w:szCs w:val="28"/>
        </w:rPr>
      </w:pPr>
      <w:r w:rsidRPr="00244F2A">
        <w:rPr>
          <w:sz w:val="28"/>
          <w:szCs w:val="28"/>
        </w:rPr>
        <w:t>ГОСТ Р 7.0.5-2008 «Библиографическая ссылка. Общие требования и правила составления» (оформление сносок и ссылок);</w:t>
      </w:r>
    </w:p>
    <w:p w14:paraId="688B570E" w14:textId="5A48835F" w:rsidR="00557F5E" w:rsidRPr="00244F2A" w:rsidRDefault="00470367" w:rsidP="000B58D1">
      <w:pPr>
        <w:pStyle w:val="33"/>
        <w:numPr>
          <w:ilvl w:val="0"/>
          <w:numId w:val="27"/>
        </w:numPr>
        <w:shd w:val="clear" w:color="auto" w:fill="auto"/>
        <w:spacing w:before="0" w:line="240" w:lineRule="auto"/>
        <w:ind w:left="0" w:firstLine="709"/>
        <w:rPr>
          <w:sz w:val="28"/>
          <w:szCs w:val="28"/>
        </w:rPr>
      </w:pPr>
      <w:r w:rsidRPr="00244F2A">
        <w:rPr>
          <w:sz w:val="28"/>
          <w:szCs w:val="28"/>
        </w:rPr>
        <w:lastRenderedPageBreak/>
        <w:t>ГОСТ</w:t>
      </w:r>
      <w:r w:rsidR="001C401A" w:rsidRPr="00244F2A">
        <w:rPr>
          <w:sz w:val="28"/>
          <w:szCs w:val="28"/>
        </w:rPr>
        <w:t xml:space="preserve"> </w:t>
      </w:r>
      <w:r w:rsidRPr="00244F2A">
        <w:rPr>
          <w:sz w:val="28"/>
          <w:szCs w:val="28"/>
        </w:rPr>
        <w:t>7.82-2001 «Библиографическая запись. Библиографическое</w:t>
      </w:r>
      <w:r w:rsidR="00557F5E" w:rsidRPr="00244F2A">
        <w:rPr>
          <w:sz w:val="28"/>
          <w:szCs w:val="28"/>
        </w:rPr>
        <w:t xml:space="preserve"> </w:t>
      </w:r>
      <w:r w:rsidRPr="00244F2A">
        <w:rPr>
          <w:sz w:val="28"/>
          <w:szCs w:val="28"/>
        </w:rPr>
        <w:t>описание электронных ресурсов. Общие требования и правила составления»;</w:t>
      </w:r>
    </w:p>
    <w:p w14:paraId="4497975E" w14:textId="269830CB" w:rsidR="00470367" w:rsidRPr="00244F2A" w:rsidRDefault="00470367" w:rsidP="000B58D1">
      <w:pPr>
        <w:pStyle w:val="33"/>
        <w:numPr>
          <w:ilvl w:val="0"/>
          <w:numId w:val="27"/>
        </w:numPr>
        <w:shd w:val="clear" w:color="auto" w:fill="auto"/>
        <w:spacing w:before="0" w:line="240" w:lineRule="auto"/>
        <w:ind w:left="0" w:firstLine="709"/>
        <w:rPr>
          <w:sz w:val="28"/>
          <w:szCs w:val="28"/>
        </w:rPr>
      </w:pPr>
      <w:r w:rsidRPr="00244F2A">
        <w:rPr>
          <w:sz w:val="28"/>
          <w:szCs w:val="28"/>
        </w:rPr>
        <w:t>ГОСТ 7.12-93 «Библиографическая запись. Сокращение слов на русском языке. Общие требования и правила» (использование общепринятых сокращений русских слов и сочетаний).</w:t>
      </w:r>
    </w:p>
    <w:p w14:paraId="0696BE7A" w14:textId="77777777" w:rsidR="00470367" w:rsidRPr="00244F2A" w:rsidRDefault="00470367" w:rsidP="000B58D1">
      <w:pPr>
        <w:pStyle w:val="33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244F2A">
        <w:rPr>
          <w:sz w:val="28"/>
          <w:szCs w:val="28"/>
        </w:rPr>
        <w:t>Графическая документация (чертежи) выполняется в соответствии с требованиями ЕСКД:</w:t>
      </w:r>
    </w:p>
    <w:p w14:paraId="49EAA2C7" w14:textId="7AAEDF00" w:rsidR="001C401A" w:rsidRPr="000B58D1" w:rsidRDefault="001C401A" w:rsidP="00775F56">
      <w:pPr>
        <w:pStyle w:val="33"/>
        <w:numPr>
          <w:ilvl w:val="0"/>
          <w:numId w:val="27"/>
        </w:numPr>
        <w:shd w:val="clear" w:color="auto" w:fill="auto"/>
        <w:spacing w:before="0" w:line="240" w:lineRule="auto"/>
        <w:ind w:left="0" w:firstLine="709"/>
        <w:rPr>
          <w:sz w:val="28"/>
          <w:szCs w:val="28"/>
        </w:rPr>
      </w:pPr>
      <w:r w:rsidRPr="000B58D1">
        <w:rPr>
          <w:sz w:val="28"/>
          <w:szCs w:val="28"/>
        </w:rPr>
        <w:t>ГОСТ</w:t>
      </w:r>
      <w:r w:rsidRPr="000B58D1">
        <w:rPr>
          <w:sz w:val="28"/>
          <w:szCs w:val="28"/>
        </w:rPr>
        <w:tab/>
        <w:t>2.104-2006 «Единая</w:t>
      </w:r>
      <w:r w:rsidRPr="000B58D1">
        <w:rPr>
          <w:sz w:val="28"/>
          <w:szCs w:val="28"/>
        </w:rPr>
        <w:tab/>
        <w:t>система</w:t>
      </w:r>
      <w:r w:rsidRPr="000B58D1">
        <w:rPr>
          <w:sz w:val="28"/>
          <w:szCs w:val="28"/>
        </w:rPr>
        <w:tab/>
        <w:t>конструкторской</w:t>
      </w:r>
      <w:r w:rsidRPr="000B58D1">
        <w:rPr>
          <w:sz w:val="28"/>
          <w:szCs w:val="28"/>
        </w:rPr>
        <w:tab/>
        <w:t>документации. Основные надписи»;</w:t>
      </w:r>
    </w:p>
    <w:p w14:paraId="497388AE" w14:textId="7CF22E6C" w:rsidR="001C401A" w:rsidRPr="00244F2A" w:rsidRDefault="001C401A" w:rsidP="000B58D1">
      <w:pPr>
        <w:pStyle w:val="33"/>
        <w:numPr>
          <w:ilvl w:val="0"/>
          <w:numId w:val="27"/>
        </w:numPr>
        <w:shd w:val="clear" w:color="auto" w:fill="auto"/>
        <w:spacing w:before="0" w:line="240" w:lineRule="auto"/>
        <w:ind w:left="0" w:firstLine="709"/>
        <w:rPr>
          <w:sz w:val="28"/>
          <w:szCs w:val="28"/>
        </w:rPr>
      </w:pPr>
      <w:r w:rsidRPr="00244F2A">
        <w:rPr>
          <w:sz w:val="28"/>
          <w:szCs w:val="28"/>
        </w:rPr>
        <w:t>ГОСТ</w:t>
      </w:r>
      <w:r w:rsidRPr="00244F2A">
        <w:rPr>
          <w:sz w:val="28"/>
          <w:szCs w:val="28"/>
        </w:rPr>
        <w:tab/>
        <w:t>2.106-96 «Единая система конструкторской</w:t>
      </w:r>
      <w:r w:rsidRPr="00244F2A">
        <w:rPr>
          <w:sz w:val="28"/>
          <w:szCs w:val="28"/>
        </w:rPr>
        <w:tab/>
        <w:t xml:space="preserve"> документации. Текстовые документы»;</w:t>
      </w:r>
    </w:p>
    <w:p w14:paraId="704F53A0" w14:textId="0226E781" w:rsidR="001C401A" w:rsidRPr="00244F2A" w:rsidRDefault="001C401A" w:rsidP="000B58D1">
      <w:pPr>
        <w:pStyle w:val="33"/>
        <w:numPr>
          <w:ilvl w:val="0"/>
          <w:numId w:val="27"/>
        </w:numPr>
        <w:shd w:val="clear" w:color="auto" w:fill="auto"/>
        <w:spacing w:before="0" w:line="240" w:lineRule="auto"/>
        <w:ind w:left="0" w:firstLine="709"/>
        <w:rPr>
          <w:sz w:val="28"/>
          <w:szCs w:val="28"/>
        </w:rPr>
      </w:pPr>
      <w:r w:rsidRPr="00244F2A">
        <w:rPr>
          <w:sz w:val="28"/>
          <w:szCs w:val="28"/>
        </w:rPr>
        <w:t>ГОСТ 2.301-68 «Единая система конструкторской документации. Форматы»;</w:t>
      </w:r>
    </w:p>
    <w:p w14:paraId="2E4807DA" w14:textId="7925A0B9" w:rsidR="001C401A" w:rsidRPr="00244F2A" w:rsidRDefault="00244F2A" w:rsidP="000B58D1">
      <w:pPr>
        <w:pStyle w:val="33"/>
        <w:numPr>
          <w:ilvl w:val="0"/>
          <w:numId w:val="27"/>
        </w:numPr>
        <w:shd w:val="clear" w:color="auto" w:fill="auto"/>
        <w:spacing w:before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ГОСТ </w:t>
      </w:r>
      <w:r w:rsidR="001C401A" w:rsidRPr="00244F2A">
        <w:rPr>
          <w:sz w:val="28"/>
          <w:szCs w:val="28"/>
        </w:rPr>
        <w:t>2.316-2008 «Единая</w:t>
      </w:r>
      <w:r>
        <w:rPr>
          <w:sz w:val="28"/>
          <w:szCs w:val="28"/>
        </w:rPr>
        <w:t xml:space="preserve"> </w:t>
      </w:r>
      <w:r w:rsidR="001C401A" w:rsidRPr="00244F2A">
        <w:rPr>
          <w:sz w:val="28"/>
          <w:szCs w:val="28"/>
        </w:rPr>
        <w:t>система конструкторской</w:t>
      </w:r>
      <w:r w:rsidR="001C401A" w:rsidRPr="00244F2A">
        <w:rPr>
          <w:sz w:val="28"/>
          <w:szCs w:val="28"/>
        </w:rPr>
        <w:tab/>
        <w:t xml:space="preserve"> документации. Правила нанесения надписей, технических требований и таблиц на</w:t>
      </w:r>
      <w:r>
        <w:rPr>
          <w:sz w:val="28"/>
          <w:szCs w:val="28"/>
        </w:rPr>
        <w:t xml:space="preserve"> </w:t>
      </w:r>
      <w:r w:rsidR="001C401A" w:rsidRPr="00244F2A">
        <w:rPr>
          <w:sz w:val="28"/>
          <w:szCs w:val="28"/>
        </w:rPr>
        <w:t>графических документах. Общие положения»;</w:t>
      </w:r>
    </w:p>
    <w:p w14:paraId="1C62113C" w14:textId="4BC02F07" w:rsidR="001C401A" w:rsidRPr="00244F2A" w:rsidRDefault="001C401A" w:rsidP="000B58D1">
      <w:pPr>
        <w:pStyle w:val="33"/>
        <w:numPr>
          <w:ilvl w:val="0"/>
          <w:numId w:val="27"/>
        </w:numPr>
        <w:shd w:val="clear" w:color="auto" w:fill="auto"/>
        <w:spacing w:before="0" w:line="240" w:lineRule="auto"/>
        <w:ind w:left="0" w:firstLine="709"/>
        <w:rPr>
          <w:sz w:val="28"/>
          <w:szCs w:val="28"/>
        </w:rPr>
      </w:pPr>
      <w:r w:rsidRPr="00244F2A">
        <w:rPr>
          <w:sz w:val="28"/>
          <w:szCs w:val="28"/>
        </w:rPr>
        <w:t>ГОСТ 2.321-84 «Единая система конструкторской документации.</w:t>
      </w:r>
      <w:r w:rsidR="00244F2A">
        <w:rPr>
          <w:sz w:val="28"/>
          <w:szCs w:val="28"/>
        </w:rPr>
        <w:t xml:space="preserve"> </w:t>
      </w:r>
      <w:r w:rsidRPr="00244F2A">
        <w:rPr>
          <w:sz w:val="28"/>
          <w:szCs w:val="28"/>
        </w:rPr>
        <w:t>Обозначения буквенные».</w:t>
      </w:r>
    </w:p>
    <w:p w14:paraId="39A0594B" w14:textId="556DEFFE" w:rsidR="00326B55" w:rsidRPr="000B58D1" w:rsidRDefault="00326B55" w:rsidP="000B58D1">
      <w:pPr>
        <w:pStyle w:val="33"/>
        <w:numPr>
          <w:ilvl w:val="0"/>
          <w:numId w:val="27"/>
        </w:numPr>
        <w:shd w:val="clear" w:color="auto" w:fill="auto"/>
        <w:spacing w:before="0" w:line="240" w:lineRule="auto"/>
        <w:ind w:left="0" w:firstLine="709"/>
        <w:rPr>
          <w:sz w:val="28"/>
          <w:szCs w:val="28"/>
        </w:rPr>
      </w:pPr>
      <w:r w:rsidRPr="000B58D1">
        <w:rPr>
          <w:sz w:val="28"/>
          <w:szCs w:val="28"/>
        </w:rPr>
        <w:t>ГОСТ Р 2.105-2019</w:t>
      </w:r>
      <w:r w:rsidR="00B41855" w:rsidRPr="000B58D1">
        <w:rPr>
          <w:sz w:val="28"/>
          <w:szCs w:val="28"/>
        </w:rPr>
        <w:t xml:space="preserve"> «Единая система конструкторской документации (ЕСКД).Общие требования к текстовым документам»</w:t>
      </w:r>
    </w:p>
    <w:p w14:paraId="793BF8DE" w14:textId="2F1AFE73" w:rsidR="00470367" w:rsidRPr="00753AC4" w:rsidRDefault="00470367" w:rsidP="00753AC4">
      <w:pPr>
        <w:pStyle w:val="33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753AC4">
        <w:rPr>
          <w:sz w:val="28"/>
          <w:szCs w:val="28"/>
        </w:rPr>
        <w:t>Электронн</w:t>
      </w:r>
      <w:r w:rsidR="00557F5E" w:rsidRPr="00753AC4">
        <w:rPr>
          <w:sz w:val="28"/>
          <w:szCs w:val="28"/>
        </w:rPr>
        <w:t xml:space="preserve">ые версии успешно защищенных </w:t>
      </w:r>
      <w:r w:rsidRPr="00753AC4">
        <w:rPr>
          <w:sz w:val="28"/>
          <w:szCs w:val="28"/>
        </w:rPr>
        <w:t xml:space="preserve">КР в виде файлов в формате </w:t>
      </w:r>
      <w:r w:rsidRPr="00753AC4">
        <w:rPr>
          <w:sz w:val="28"/>
          <w:szCs w:val="28"/>
          <w:lang w:val="en-US"/>
        </w:rPr>
        <w:t>pdf</w:t>
      </w:r>
      <w:r w:rsidRPr="00753AC4">
        <w:rPr>
          <w:sz w:val="28"/>
          <w:szCs w:val="28"/>
        </w:rPr>
        <w:t xml:space="preserve"> размещаются в электронно-библиотечной системе Университета.</w:t>
      </w:r>
    </w:p>
    <w:p w14:paraId="0CC76732" w14:textId="77777777" w:rsidR="00557F5E" w:rsidRPr="00753AC4" w:rsidRDefault="00557F5E" w:rsidP="00753AC4">
      <w:pPr>
        <w:pStyle w:val="1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bookmarkStart w:id="3" w:name="bookmark6"/>
      <w:r w:rsidRPr="00753AC4">
        <w:rPr>
          <w:rFonts w:ascii="Times New Roman" w:hAnsi="Times New Roman" w:cs="Times New Roman"/>
          <w:b w:val="0"/>
          <w:sz w:val="28"/>
          <w:szCs w:val="28"/>
        </w:rPr>
        <w:t xml:space="preserve">Оформление </w:t>
      </w:r>
      <w:r w:rsidR="006C42CC" w:rsidRPr="00753AC4">
        <w:rPr>
          <w:rFonts w:ascii="Times New Roman" w:hAnsi="Times New Roman" w:cs="Times New Roman"/>
          <w:b w:val="0"/>
          <w:sz w:val="28"/>
          <w:szCs w:val="28"/>
        </w:rPr>
        <w:t xml:space="preserve">КР </w:t>
      </w:r>
      <w:r w:rsidRPr="00753AC4">
        <w:rPr>
          <w:rFonts w:ascii="Times New Roman" w:hAnsi="Times New Roman" w:cs="Times New Roman"/>
          <w:b w:val="0"/>
          <w:sz w:val="28"/>
          <w:szCs w:val="28"/>
        </w:rPr>
        <w:t>должно соответствовать определенным нормам. Работа выполняется на одной стороне листа белой бумаги формата А4 (210×297).</w:t>
      </w:r>
    </w:p>
    <w:p w14:paraId="58CE9718" w14:textId="77777777" w:rsidR="004E251F" w:rsidRDefault="00557F5E" w:rsidP="00753A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AC4">
        <w:rPr>
          <w:rFonts w:ascii="Times New Roman" w:hAnsi="Times New Roman" w:cs="Times New Roman"/>
          <w:sz w:val="28"/>
          <w:szCs w:val="28"/>
        </w:rPr>
        <w:t>Поля</w:t>
      </w:r>
      <w:r w:rsidR="004E251F">
        <w:rPr>
          <w:rFonts w:ascii="Times New Roman" w:hAnsi="Times New Roman" w:cs="Times New Roman"/>
          <w:sz w:val="28"/>
          <w:szCs w:val="28"/>
        </w:rPr>
        <w:t>:</w:t>
      </w:r>
    </w:p>
    <w:p w14:paraId="08875AD3" w14:textId="77777777" w:rsidR="004E251F" w:rsidRPr="000B58D1" w:rsidRDefault="00557F5E" w:rsidP="000B58D1">
      <w:pPr>
        <w:pStyle w:val="33"/>
        <w:numPr>
          <w:ilvl w:val="0"/>
          <w:numId w:val="27"/>
        </w:numPr>
        <w:shd w:val="clear" w:color="auto" w:fill="auto"/>
        <w:spacing w:before="0" w:line="240" w:lineRule="auto"/>
        <w:ind w:left="0" w:firstLine="709"/>
        <w:rPr>
          <w:sz w:val="28"/>
          <w:szCs w:val="28"/>
        </w:rPr>
      </w:pPr>
      <w:r w:rsidRPr="000B58D1">
        <w:rPr>
          <w:sz w:val="28"/>
          <w:szCs w:val="28"/>
        </w:rPr>
        <w:t>левое - 30 мм</w:t>
      </w:r>
      <w:r w:rsidR="004E251F" w:rsidRPr="000B58D1">
        <w:rPr>
          <w:sz w:val="28"/>
          <w:szCs w:val="28"/>
        </w:rPr>
        <w:t>;</w:t>
      </w:r>
    </w:p>
    <w:p w14:paraId="4BB401BB" w14:textId="77777777" w:rsidR="004E251F" w:rsidRPr="004E251F" w:rsidRDefault="00557F5E" w:rsidP="000B58D1">
      <w:pPr>
        <w:pStyle w:val="33"/>
        <w:numPr>
          <w:ilvl w:val="0"/>
          <w:numId w:val="27"/>
        </w:numPr>
        <w:shd w:val="clear" w:color="auto" w:fill="auto"/>
        <w:spacing w:before="0" w:line="240" w:lineRule="auto"/>
        <w:ind w:left="0" w:firstLine="709"/>
        <w:rPr>
          <w:sz w:val="28"/>
          <w:szCs w:val="28"/>
        </w:rPr>
      </w:pPr>
      <w:r w:rsidRPr="004E251F">
        <w:rPr>
          <w:sz w:val="28"/>
          <w:szCs w:val="28"/>
        </w:rPr>
        <w:t>правое – 10 мм</w:t>
      </w:r>
      <w:r w:rsidR="004E251F" w:rsidRPr="004E251F">
        <w:rPr>
          <w:sz w:val="28"/>
          <w:szCs w:val="28"/>
        </w:rPr>
        <w:t>;</w:t>
      </w:r>
    </w:p>
    <w:p w14:paraId="53B33BCC" w14:textId="77777777" w:rsidR="004E251F" w:rsidRPr="004E251F" w:rsidRDefault="004E251F" w:rsidP="000B58D1">
      <w:pPr>
        <w:pStyle w:val="33"/>
        <w:numPr>
          <w:ilvl w:val="0"/>
          <w:numId w:val="27"/>
        </w:numPr>
        <w:shd w:val="clear" w:color="auto" w:fill="auto"/>
        <w:spacing w:before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верхнее – </w:t>
      </w:r>
      <w:r w:rsidR="00557F5E" w:rsidRPr="004E251F">
        <w:rPr>
          <w:sz w:val="28"/>
          <w:szCs w:val="28"/>
        </w:rPr>
        <w:t>20 мм</w:t>
      </w:r>
      <w:r w:rsidRPr="004E251F">
        <w:rPr>
          <w:sz w:val="28"/>
          <w:szCs w:val="28"/>
        </w:rPr>
        <w:t>;</w:t>
      </w:r>
    </w:p>
    <w:p w14:paraId="1E09EB49" w14:textId="77777777" w:rsidR="00557F5E" w:rsidRPr="000B58D1" w:rsidRDefault="004E251F" w:rsidP="000B58D1">
      <w:pPr>
        <w:pStyle w:val="33"/>
        <w:numPr>
          <w:ilvl w:val="0"/>
          <w:numId w:val="27"/>
        </w:numPr>
        <w:shd w:val="clear" w:color="auto" w:fill="auto"/>
        <w:spacing w:before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нижнее – </w:t>
      </w:r>
      <w:r w:rsidR="00557F5E" w:rsidRPr="004E251F">
        <w:rPr>
          <w:sz w:val="28"/>
          <w:szCs w:val="28"/>
        </w:rPr>
        <w:t>20 мм.</w:t>
      </w:r>
    </w:p>
    <w:p w14:paraId="7D9411C1" w14:textId="77777777" w:rsidR="00557F5E" w:rsidRPr="00A01D60" w:rsidRDefault="00557F5E" w:rsidP="00753AC4">
      <w:pPr>
        <w:pStyle w:val="ab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D60">
        <w:rPr>
          <w:rFonts w:ascii="Times New Roman" w:hAnsi="Times New Roman" w:cs="Times New Roman"/>
          <w:b/>
          <w:bCs/>
          <w:sz w:val="28"/>
          <w:szCs w:val="28"/>
        </w:rPr>
        <w:t>Текст</w:t>
      </w:r>
      <w:r w:rsidRPr="00A01D60">
        <w:rPr>
          <w:rFonts w:ascii="Times New Roman" w:hAnsi="Times New Roman" w:cs="Times New Roman"/>
          <w:sz w:val="28"/>
          <w:szCs w:val="28"/>
        </w:rPr>
        <w:t xml:space="preserve"> печатается через 1,5 интервал</w:t>
      </w:r>
      <w:r w:rsidR="00244F2A">
        <w:rPr>
          <w:rFonts w:ascii="Times New Roman" w:hAnsi="Times New Roman" w:cs="Times New Roman"/>
          <w:sz w:val="28"/>
          <w:szCs w:val="28"/>
        </w:rPr>
        <w:t xml:space="preserve"> (кроме текста в таблицах)</w:t>
      </w:r>
      <w:r w:rsidRPr="00A01D60">
        <w:rPr>
          <w:rFonts w:ascii="Times New Roman" w:hAnsi="Times New Roman" w:cs="Times New Roman"/>
          <w:sz w:val="28"/>
          <w:szCs w:val="28"/>
        </w:rPr>
        <w:t>.</w:t>
      </w:r>
    </w:p>
    <w:p w14:paraId="347A08D5" w14:textId="77777777" w:rsidR="00557F5E" w:rsidRPr="00753AC4" w:rsidRDefault="00557F5E" w:rsidP="00753AC4">
      <w:pPr>
        <w:pStyle w:val="ab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D60">
        <w:rPr>
          <w:rFonts w:ascii="Times New Roman" w:hAnsi="Times New Roman" w:cs="Times New Roman"/>
          <w:b/>
          <w:sz w:val="28"/>
          <w:szCs w:val="28"/>
        </w:rPr>
        <w:t xml:space="preserve">Расстояние </w:t>
      </w:r>
      <w:r w:rsidRPr="00A01D60">
        <w:rPr>
          <w:rFonts w:ascii="Times New Roman" w:hAnsi="Times New Roman" w:cs="Times New Roman"/>
          <w:sz w:val="28"/>
          <w:szCs w:val="28"/>
        </w:rPr>
        <w:t xml:space="preserve">от названия главы до названия параграфа, от названия параграфа до начала основного текста равно </w:t>
      </w:r>
      <w:r w:rsidR="00A01D60" w:rsidRPr="00A01D60">
        <w:rPr>
          <w:rFonts w:ascii="Times New Roman" w:hAnsi="Times New Roman" w:cs="Times New Roman"/>
          <w:b/>
          <w:sz w:val="28"/>
          <w:szCs w:val="28"/>
        </w:rPr>
        <w:t>полуторному</w:t>
      </w:r>
      <w:r w:rsidRPr="00A01D60">
        <w:rPr>
          <w:rFonts w:ascii="Times New Roman" w:hAnsi="Times New Roman" w:cs="Times New Roman"/>
          <w:b/>
          <w:sz w:val="28"/>
          <w:szCs w:val="28"/>
        </w:rPr>
        <w:t xml:space="preserve"> интервалу</w:t>
      </w:r>
      <w:r w:rsidRPr="00A01D60">
        <w:rPr>
          <w:rFonts w:ascii="Times New Roman" w:hAnsi="Times New Roman" w:cs="Times New Roman"/>
          <w:sz w:val="28"/>
          <w:szCs w:val="28"/>
        </w:rPr>
        <w:t>.</w:t>
      </w:r>
    </w:p>
    <w:p w14:paraId="48B1A6A0" w14:textId="77777777" w:rsidR="00557F5E" w:rsidRPr="00753AC4" w:rsidRDefault="00557F5E" w:rsidP="00753AC4">
      <w:pPr>
        <w:pStyle w:val="ab"/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53AC4">
        <w:rPr>
          <w:rFonts w:ascii="Times New Roman" w:hAnsi="Times New Roman" w:cs="Times New Roman"/>
          <w:b/>
          <w:bCs/>
          <w:sz w:val="28"/>
          <w:szCs w:val="28"/>
        </w:rPr>
        <w:t>Абзацы</w:t>
      </w:r>
      <w:r w:rsidRPr="00753AC4">
        <w:rPr>
          <w:rFonts w:ascii="Times New Roman" w:hAnsi="Times New Roman" w:cs="Times New Roman"/>
          <w:sz w:val="28"/>
          <w:szCs w:val="28"/>
        </w:rPr>
        <w:t xml:space="preserve"> в тексте начинают отступом от левого поля равным 5 знакам (1,25 пт).</w:t>
      </w:r>
    </w:p>
    <w:p w14:paraId="62521A65" w14:textId="77777777" w:rsidR="00557F5E" w:rsidRPr="004E251F" w:rsidRDefault="00557F5E" w:rsidP="00753AC4">
      <w:pPr>
        <w:pStyle w:val="ab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53AC4">
        <w:rPr>
          <w:rFonts w:ascii="Times New Roman" w:hAnsi="Times New Roman" w:cs="Times New Roman"/>
          <w:b/>
          <w:bCs/>
          <w:sz w:val="28"/>
          <w:szCs w:val="28"/>
        </w:rPr>
        <w:t>Шрифт</w:t>
      </w:r>
      <w:r w:rsidRPr="004E251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E251F">
        <w:rPr>
          <w:rFonts w:ascii="Times New Roman" w:hAnsi="Times New Roman" w:cs="Times New Roman"/>
          <w:sz w:val="28"/>
          <w:szCs w:val="28"/>
          <w:lang w:val="en-US"/>
        </w:rPr>
        <w:t>Times New Roman</w:t>
      </w:r>
      <w:r w:rsidRPr="004E251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753AC4">
        <w:rPr>
          <w:rFonts w:ascii="Times New Roman" w:hAnsi="Times New Roman" w:cs="Times New Roman"/>
          <w:sz w:val="28"/>
          <w:szCs w:val="28"/>
        </w:rPr>
        <w:t>цвет</w:t>
      </w:r>
      <w:r w:rsidRPr="004E251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53AC4">
        <w:rPr>
          <w:rFonts w:ascii="Times New Roman" w:hAnsi="Times New Roman" w:cs="Times New Roman"/>
          <w:sz w:val="28"/>
          <w:szCs w:val="28"/>
        </w:rPr>
        <w:t>чёрный</w:t>
      </w:r>
      <w:r w:rsidRPr="004E251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753AC4">
        <w:rPr>
          <w:rFonts w:ascii="Times New Roman" w:hAnsi="Times New Roman" w:cs="Times New Roman"/>
          <w:sz w:val="28"/>
          <w:szCs w:val="28"/>
        </w:rPr>
        <w:t>кегль</w:t>
      </w:r>
      <w:r w:rsidRPr="004E251F">
        <w:rPr>
          <w:rFonts w:ascii="Times New Roman" w:hAnsi="Times New Roman" w:cs="Times New Roman"/>
          <w:sz w:val="28"/>
          <w:szCs w:val="28"/>
          <w:lang w:val="en-US"/>
        </w:rPr>
        <w:t xml:space="preserve"> 14.</w:t>
      </w:r>
    </w:p>
    <w:p w14:paraId="02CB7F78" w14:textId="77777777" w:rsidR="00557F5E" w:rsidRPr="00753AC4" w:rsidRDefault="00557F5E" w:rsidP="00753AC4">
      <w:pPr>
        <w:pStyle w:val="ab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3AC4">
        <w:rPr>
          <w:rFonts w:ascii="Times New Roman" w:hAnsi="Times New Roman" w:cs="Times New Roman"/>
          <w:b/>
          <w:sz w:val="28"/>
          <w:szCs w:val="28"/>
        </w:rPr>
        <w:t>Основной текст</w:t>
      </w:r>
      <w:r w:rsidRPr="00753AC4">
        <w:rPr>
          <w:rFonts w:ascii="Times New Roman" w:hAnsi="Times New Roman" w:cs="Times New Roman"/>
          <w:sz w:val="28"/>
          <w:szCs w:val="28"/>
        </w:rPr>
        <w:t xml:space="preserve"> должен бы</w:t>
      </w:r>
      <w:r w:rsidR="004E251F">
        <w:rPr>
          <w:rFonts w:ascii="Times New Roman" w:hAnsi="Times New Roman" w:cs="Times New Roman"/>
          <w:sz w:val="28"/>
          <w:szCs w:val="28"/>
        </w:rPr>
        <w:t xml:space="preserve">ть выровнен по ширине, опция </w:t>
      </w:r>
      <w:r w:rsidR="004E251F" w:rsidRPr="004E251F">
        <w:rPr>
          <w:rFonts w:ascii="Times New Roman" w:hAnsi="Times New Roman" w:cs="Times New Roman"/>
          <w:sz w:val="28"/>
          <w:szCs w:val="28"/>
        </w:rPr>
        <w:t>пе</w:t>
      </w:r>
      <w:r w:rsidRPr="004E251F">
        <w:rPr>
          <w:rFonts w:ascii="Times New Roman" w:hAnsi="Times New Roman" w:cs="Times New Roman"/>
          <w:sz w:val="28"/>
          <w:szCs w:val="28"/>
        </w:rPr>
        <w:t>реноса</w:t>
      </w:r>
      <w:r w:rsidRPr="00753AC4">
        <w:rPr>
          <w:rFonts w:ascii="Times New Roman" w:hAnsi="Times New Roman" w:cs="Times New Roman"/>
          <w:sz w:val="28"/>
          <w:szCs w:val="28"/>
        </w:rPr>
        <w:t xml:space="preserve"> слов включена.</w:t>
      </w:r>
      <w:r w:rsidRPr="00753AC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53E5CBD9" w14:textId="3E4CAB2A" w:rsidR="009514E9" w:rsidRPr="009514E9" w:rsidRDefault="00B41855" w:rsidP="009514E9">
      <w:pPr>
        <w:pStyle w:val="ab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855">
        <w:rPr>
          <w:rFonts w:ascii="Times New Roman" w:hAnsi="Times New Roman" w:cs="Times New Roman"/>
          <w:sz w:val="28"/>
          <w:szCs w:val="28"/>
        </w:rPr>
        <w:t>С</w:t>
      </w:r>
      <w:r w:rsidR="00326B55" w:rsidRPr="00B41855">
        <w:rPr>
          <w:rFonts w:ascii="Times New Roman" w:hAnsi="Times New Roman" w:cs="Times New Roman"/>
          <w:sz w:val="28"/>
          <w:szCs w:val="28"/>
        </w:rPr>
        <w:t>траницы нумеруются, начиная с 4 (с оглавления).</w:t>
      </w:r>
      <w:r w:rsidR="00326B55">
        <w:rPr>
          <w:rFonts w:ascii="Times New Roman" w:hAnsi="Times New Roman" w:cs="Times New Roman"/>
          <w:sz w:val="28"/>
          <w:szCs w:val="28"/>
        </w:rPr>
        <w:t xml:space="preserve"> </w:t>
      </w:r>
      <w:r w:rsidR="00557F5E" w:rsidRPr="00753AC4">
        <w:rPr>
          <w:rFonts w:ascii="Times New Roman" w:hAnsi="Times New Roman" w:cs="Times New Roman"/>
          <w:b/>
          <w:bCs/>
          <w:sz w:val="28"/>
          <w:szCs w:val="28"/>
        </w:rPr>
        <w:t>Нумерация</w:t>
      </w:r>
      <w:r w:rsidR="00557F5E" w:rsidRPr="00753AC4">
        <w:rPr>
          <w:rFonts w:ascii="Times New Roman" w:hAnsi="Times New Roman" w:cs="Times New Roman"/>
          <w:sz w:val="28"/>
          <w:szCs w:val="28"/>
        </w:rPr>
        <w:t xml:space="preserve"> сквозная, начиная с титульного листа,</w:t>
      </w:r>
      <w:r w:rsidR="004E251F">
        <w:rPr>
          <w:rFonts w:ascii="Times New Roman" w:hAnsi="Times New Roman" w:cs="Times New Roman"/>
          <w:sz w:val="28"/>
          <w:szCs w:val="28"/>
        </w:rPr>
        <w:t xml:space="preserve"> включая задание, </w:t>
      </w:r>
      <w:r w:rsidR="00557F5E" w:rsidRPr="00753AC4">
        <w:rPr>
          <w:rFonts w:ascii="Times New Roman" w:hAnsi="Times New Roman" w:cs="Times New Roman"/>
          <w:sz w:val="28"/>
          <w:szCs w:val="28"/>
        </w:rPr>
        <w:t>которы</w:t>
      </w:r>
      <w:r w:rsidR="004E251F">
        <w:rPr>
          <w:rFonts w:ascii="Times New Roman" w:hAnsi="Times New Roman" w:cs="Times New Roman"/>
          <w:sz w:val="28"/>
          <w:szCs w:val="28"/>
        </w:rPr>
        <w:t>е</w:t>
      </w:r>
      <w:r w:rsidR="00557F5E" w:rsidRPr="00753AC4">
        <w:rPr>
          <w:rFonts w:ascii="Times New Roman" w:hAnsi="Times New Roman" w:cs="Times New Roman"/>
          <w:sz w:val="28"/>
          <w:szCs w:val="28"/>
        </w:rPr>
        <w:t xml:space="preserve"> не нумеру</w:t>
      </w:r>
      <w:r w:rsidR="004E251F">
        <w:rPr>
          <w:rFonts w:ascii="Times New Roman" w:hAnsi="Times New Roman" w:cs="Times New Roman"/>
          <w:sz w:val="28"/>
          <w:szCs w:val="28"/>
        </w:rPr>
        <w:t>ются, но учитываю</w:t>
      </w:r>
      <w:r w:rsidR="00557F5E" w:rsidRPr="00753AC4">
        <w:rPr>
          <w:rFonts w:ascii="Times New Roman" w:hAnsi="Times New Roman" w:cs="Times New Roman"/>
          <w:sz w:val="28"/>
          <w:szCs w:val="28"/>
        </w:rPr>
        <w:t xml:space="preserve">тся в общем объёме. </w:t>
      </w:r>
    </w:p>
    <w:p w14:paraId="7452DD6B" w14:textId="77777777" w:rsidR="00557F5E" w:rsidRPr="00753AC4" w:rsidRDefault="00994A0B" w:rsidP="00753AC4">
      <w:pPr>
        <w:pStyle w:val="ab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Каждая глава</w:t>
      </w:r>
      <w:r w:rsidR="004E251F">
        <w:rPr>
          <w:rFonts w:ascii="Times New Roman" w:hAnsi="Times New Roman" w:cs="Times New Roman"/>
          <w:sz w:val="28"/>
          <w:szCs w:val="28"/>
        </w:rPr>
        <w:t xml:space="preserve"> (раздел)</w:t>
      </w:r>
      <w:r w:rsidR="00557F5E" w:rsidRPr="00753AC4">
        <w:rPr>
          <w:rFonts w:ascii="Times New Roman" w:hAnsi="Times New Roman" w:cs="Times New Roman"/>
          <w:sz w:val="28"/>
          <w:szCs w:val="28"/>
        </w:rPr>
        <w:t xml:space="preserve"> работы должна иметь заголовок и начинаться с новой с</w:t>
      </w:r>
      <w:r>
        <w:rPr>
          <w:rFonts w:ascii="Times New Roman" w:hAnsi="Times New Roman" w:cs="Times New Roman"/>
          <w:sz w:val="28"/>
          <w:szCs w:val="28"/>
        </w:rPr>
        <w:t xml:space="preserve">траницы. Параграфы внутри </w:t>
      </w:r>
      <w:r w:rsidRPr="007B17D9">
        <w:rPr>
          <w:rFonts w:ascii="Times New Roman" w:hAnsi="Times New Roman" w:cs="Times New Roman"/>
          <w:sz w:val="28"/>
          <w:szCs w:val="28"/>
        </w:rPr>
        <w:t>главы</w:t>
      </w:r>
      <w:r w:rsidR="004E251F" w:rsidRPr="007B17D9">
        <w:rPr>
          <w:rFonts w:ascii="Times New Roman" w:hAnsi="Times New Roman" w:cs="Times New Roman"/>
          <w:sz w:val="28"/>
          <w:szCs w:val="28"/>
        </w:rPr>
        <w:t xml:space="preserve"> (раздела)</w:t>
      </w:r>
      <w:r w:rsidR="00557F5E" w:rsidRPr="007B17D9">
        <w:rPr>
          <w:rFonts w:ascii="Times New Roman" w:hAnsi="Times New Roman" w:cs="Times New Roman"/>
          <w:sz w:val="28"/>
          <w:szCs w:val="28"/>
        </w:rPr>
        <w:t xml:space="preserve"> располагаются по тексту и не начинаются с новой страницы, а продолжают друг друга.</w:t>
      </w:r>
      <w:r w:rsidR="004E251F" w:rsidRPr="007B17D9">
        <w:rPr>
          <w:rFonts w:ascii="Times New Roman" w:hAnsi="Times New Roman" w:cs="Times New Roman"/>
          <w:sz w:val="28"/>
          <w:szCs w:val="28"/>
        </w:rPr>
        <w:t xml:space="preserve"> Принято пропускать одну пустую строку для разграничения параграфов или подразделов.</w:t>
      </w:r>
      <w:r w:rsidR="00A01D60" w:rsidRPr="007B17D9">
        <w:rPr>
          <w:rFonts w:ascii="Times New Roman" w:hAnsi="Times New Roman" w:cs="Times New Roman"/>
          <w:sz w:val="28"/>
          <w:szCs w:val="28"/>
        </w:rPr>
        <w:t xml:space="preserve"> Названия </w:t>
      </w:r>
      <w:r w:rsidR="00A01D60" w:rsidRPr="007B17D9">
        <w:rPr>
          <w:rFonts w:ascii="Times New Roman" w:hAnsi="Times New Roman" w:cs="Times New Roman"/>
          <w:sz w:val="28"/>
          <w:szCs w:val="28"/>
        </w:rPr>
        <w:lastRenderedPageBreak/>
        <w:t>глав</w:t>
      </w:r>
      <w:r w:rsidR="004E251F" w:rsidRPr="007B17D9">
        <w:rPr>
          <w:rFonts w:ascii="Times New Roman" w:hAnsi="Times New Roman" w:cs="Times New Roman"/>
          <w:sz w:val="28"/>
          <w:szCs w:val="28"/>
        </w:rPr>
        <w:t xml:space="preserve"> (разделов)</w:t>
      </w:r>
      <w:r w:rsidR="00A01D60" w:rsidRPr="007B17D9">
        <w:rPr>
          <w:rFonts w:ascii="Times New Roman" w:hAnsi="Times New Roman" w:cs="Times New Roman"/>
          <w:sz w:val="28"/>
          <w:szCs w:val="28"/>
        </w:rPr>
        <w:t>, введения, аннотации, оглавления, заключения и списка использованных источников пишутся заглавными буквами.</w:t>
      </w:r>
      <w:r w:rsidR="004E251F" w:rsidRPr="007B17D9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A053634" w14:textId="77777777" w:rsidR="007A5FDB" w:rsidRPr="009514E9" w:rsidRDefault="00557F5E" w:rsidP="00753A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E9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9514E9" w:rsidRPr="009514E9">
        <w:rPr>
          <w:rFonts w:ascii="Times New Roman" w:hAnsi="Times New Roman" w:cs="Times New Roman"/>
          <w:b/>
          <w:bCs/>
          <w:sz w:val="28"/>
          <w:szCs w:val="28"/>
        </w:rPr>
        <w:t>сылки</w:t>
      </w:r>
      <w:r w:rsidRPr="009514E9">
        <w:rPr>
          <w:rFonts w:ascii="Times New Roman" w:hAnsi="Times New Roman" w:cs="Times New Roman"/>
          <w:b/>
          <w:bCs/>
          <w:sz w:val="28"/>
          <w:szCs w:val="28"/>
        </w:rPr>
        <w:t xml:space="preserve"> в тексте </w:t>
      </w:r>
      <w:r w:rsidRPr="009514E9">
        <w:rPr>
          <w:rFonts w:ascii="Times New Roman" w:hAnsi="Times New Roman" w:cs="Times New Roman"/>
          <w:bCs/>
          <w:sz w:val="28"/>
          <w:szCs w:val="28"/>
        </w:rPr>
        <w:t>с</w:t>
      </w:r>
      <w:r w:rsidR="001C401A" w:rsidRPr="009514E9">
        <w:rPr>
          <w:rFonts w:ascii="Times New Roman" w:hAnsi="Times New Roman" w:cs="Times New Roman"/>
          <w:bCs/>
          <w:sz w:val="28"/>
          <w:szCs w:val="28"/>
        </w:rPr>
        <w:t>тавятся</w:t>
      </w:r>
      <w:r w:rsidRPr="009514E9">
        <w:rPr>
          <w:rFonts w:ascii="Times New Roman" w:hAnsi="Times New Roman" w:cs="Times New Roman"/>
          <w:bCs/>
          <w:sz w:val="28"/>
          <w:szCs w:val="28"/>
        </w:rPr>
        <w:t xml:space="preserve"> в квадратн</w:t>
      </w:r>
      <w:r w:rsidR="007A5FDB" w:rsidRPr="009514E9">
        <w:rPr>
          <w:rFonts w:ascii="Times New Roman" w:hAnsi="Times New Roman" w:cs="Times New Roman"/>
          <w:bCs/>
          <w:sz w:val="28"/>
          <w:szCs w:val="28"/>
        </w:rPr>
        <w:t xml:space="preserve">ых скобках </w:t>
      </w:r>
      <w:r w:rsidRPr="009514E9">
        <w:rPr>
          <w:rFonts w:ascii="Times New Roman" w:hAnsi="Times New Roman" w:cs="Times New Roman"/>
          <w:bCs/>
          <w:sz w:val="28"/>
          <w:szCs w:val="28"/>
        </w:rPr>
        <w:t>без указания страницы</w:t>
      </w:r>
      <w:r w:rsidR="001C401A" w:rsidRPr="009514E9">
        <w:rPr>
          <w:rFonts w:ascii="Times New Roman" w:hAnsi="Times New Roman" w:cs="Times New Roman"/>
          <w:bCs/>
          <w:sz w:val="28"/>
          <w:szCs w:val="28"/>
        </w:rPr>
        <w:t>, если отсутствует цитирование.</w:t>
      </w:r>
      <w:r w:rsidR="001C401A" w:rsidRPr="009514E9">
        <w:rPr>
          <w:rFonts w:ascii="Times New Roman" w:hAnsi="Times New Roman" w:cs="Times New Roman"/>
          <w:sz w:val="28"/>
          <w:szCs w:val="28"/>
        </w:rPr>
        <w:t xml:space="preserve"> При цитировании необходимо указывать страницу</w:t>
      </w:r>
      <w:r w:rsidR="007A5FDB" w:rsidRPr="009514E9">
        <w:rPr>
          <w:rFonts w:ascii="Times New Roman" w:hAnsi="Times New Roman" w:cs="Times New Roman"/>
          <w:sz w:val="28"/>
          <w:szCs w:val="28"/>
        </w:rPr>
        <w:t xml:space="preserve"> и номер источника из списка использованных источников</w:t>
      </w:r>
      <w:r w:rsidR="001C401A" w:rsidRPr="009514E9">
        <w:rPr>
          <w:rFonts w:ascii="Times New Roman" w:hAnsi="Times New Roman" w:cs="Times New Roman"/>
          <w:sz w:val="28"/>
          <w:szCs w:val="28"/>
        </w:rPr>
        <w:t>.</w:t>
      </w:r>
    </w:p>
    <w:p w14:paraId="1A8082C5" w14:textId="07E4C1B9" w:rsidR="00E94FF3" w:rsidRDefault="00E94FF3" w:rsidP="00326B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FF3">
        <w:rPr>
          <w:rFonts w:ascii="Times New Roman" w:hAnsi="Times New Roman" w:cs="Times New Roman"/>
          <w:b/>
          <w:sz w:val="28"/>
          <w:szCs w:val="28"/>
        </w:rPr>
        <w:t>Сноски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E94FF3">
        <w:rPr>
          <w:rFonts w:ascii="Times New Roman" w:hAnsi="Times New Roman" w:cs="Times New Roman"/>
          <w:sz w:val="28"/>
          <w:szCs w:val="28"/>
        </w:rPr>
        <w:t>Если необходимо пояснить отдельные данные, приведенные в документе, то эти данные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4FF3">
        <w:rPr>
          <w:rFonts w:ascii="Times New Roman" w:hAnsi="Times New Roman" w:cs="Times New Roman"/>
          <w:sz w:val="28"/>
          <w:szCs w:val="28"/>
        </w:rPr>
        <w:t>следует обозначать надстрочными знаками сноски.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4FF3">
        <w:rPr>
          <w:rFonts w:ascii="Times New Roman" w:hAnsi="Times New Roman" w:cs="Times New Roman"/>
          <w:sz w:val="28"/>
          <w:szCs w:val="28"/>
        </w:rPr>
        <w:t>Сноски в тексте располагают с абзацного отступа в конце страницы, на которой они обозначены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4FF3">
        <w:rPr>
          <w:rFonts w:ascii="Times New Roman" w:hAnsi="Times New Roman" w:cs="Times New Roman"/>
          <w:sz w:val="28"/>
          <w:szCs w:val="28"/>
        </w:rPr>
        <w:t>и отделяют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E94FF3">
        <w:rPr>
          <w:rFonts w:ascii="Times New Roman" w:hAnsi="Times New Roman" w:cs="Times New Roman"/>
          <w:sz w:val="28"/>
          <w:szCs w:val="28"/>
        </w:rPr>
        <w:t xml:space="preserve"> от текста короткой тонкой горизонтальной линией с левой стороны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94FF3">
        <w:rPr>
          <w:rFonts w:ascii="Times New Roman" w:hAnsi="Times New Roman" w:cs="Times New Roman"/>
          <w:sz w:val="28"/>
          <w:szCs w:val="28"/>
        </w:rPr>
        <w:t xml:space="preserve"> Знак сноски ставят непосредственно после того слова, числа, символа, предложения,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4FF3">
        <w:rPr>
          <w:rFonts w:ascii="Times New Roman" w:hAnsi="Times New Roman" w:cs="Times New Roman"/>
          <w:sz w:val="28"/>
          <w:szCs w:val="28"/>
        </w:rPr>
        <w:t>которому дается поясне</w:t>
      </w:r>
      <w:r w:rsidR="00326B55">
        <w:rPr>
          <w:rFonts w:ascii="Times New Roman" w:hAnsi="Times New Roman" w:cs="Times New Roman"/>
          <w:sz w:val="28"/>
          <w:szCs w:val="28"/>
        </w:rPr>
        <w:t xml:space="preserve">ние, и перед текстом пояснения. </w:t>
      </w:r>
      <w:r w:rsidRPr="00E94FF3">
        <w:rPr>
          <w:rFonts w:ascii="Times New Roman" w:hAnsi="Times New Roman" w:cs="Times New Roman"/>
          <w:sz w:val="28"/>
          <w:szCs w:val="28"/>
        </w:rPr>
        <w:t>Знак сноски выполняют арабскими цифрами с</w:t>
      </w:r>
      <w:r>
        <w:rPr>
          <w:rFonts w:ascii="Times New Roman" w:hAnsi="Times New Roman" w:cs="Times New Roman"/>
          <w:sz w:val="28"/>
          <w:szCs w:val="28"/>
        </w:rPr>
        <w:t xml:space="preserve"> точкой.</w:t>
      </w:r>
    </w:p>
    <w:p w14:paraId="4F25858D" w14:textId="77777777" w:rsidR="00E94FF3" w:rsidRPr="00E94FF3" w:rsidRDefault="00E94FF3" w:rsidP="00E94F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Рекомендуется использовать автоматическое оформление сносок, которое предусматривается в редактировании текста в программном продукте </w:t>
      </w:r>
      <w:r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E94F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Office</w:t>
      </w:r>
      <w:r w:rsidRPr="00E94F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Word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4FF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на панели инструментов сверху выбрать вкладку «Ссылки» → «Вставить сноску»</w:t>
      </w:r>
      <w:r w:rsidRPr="00E94FF3">
        <w:rPr>
          <w:rFonts w:ascii="Times New Roman" w:hAnsi="Times New Roman" w:cs="Times New Roman"/>
          <w:sz w:val="28"/>
          <w:szCs w:val="28"/>
        </w:rPr>
        <w:t>)</w:t>
      </w:r>
      <w:r>
        <w:rPr>
          <w:rStyle w:val="aff8"/>
          <w:rFonts w:ascii="Times New Roman" w:hAnsi="Times New Roman" w:cs="Times New Roman"/>
          <w:sz w:val="28"/>
          <w:szCs w:val="28"/>
        </w:rPr>
        <w:footnoteReference w:id="2"/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D813EB9" w14:textId="77DB2C5B" w:rsidR="00557F5E" w:rsidRPr="00753AC4" w:rsidRDefault="00994A0B" w:rsidP="00753A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Главы</w:t>
      </w:r>
      <w:r w:rsidR="00E94FF3">
        <w:rPr>
          <w:rFonts w:ascii="Times New Roman" w:hAnsi="Times New Roman" w:cs="Times New Roman"/>
          <w:b/>
          <w:sz w:val="28"/>
          <w:szCs w:val="28"/>
        </w:rPr>
        <w:t xml:space="preserve"> (Разделы)</w:t>
      </w:r>
      <w:r w:rsidR="00557F5E" w:rsidRPr="00753AC4">
        <w:rPr>
          <w:rFonts w:ascii="Times New Roman" w:hAnsi="Times New Roman" w:cs="Times New Roman"/>
          <w:sz w:val="28"/>
          <w:szCs w:val="28"/>
        </w:rPr>
        <w:t xml:space="preserve"> нумеруются арабскими цифрами, номер </w:t>
      </w:r>
      <w:r>
        <w:rPr>
          <w:rFonts w:ascii="Times New Roman" w:hAnsi="Times New Roman" w:cs="Times New Roman"/>
          <w:sz w:val="28"/>
          <w:szCs w:val="28"/>
        </w:rPr>
        <w:t>главы</w:t>
      </w:r>
      <w:r w:rsidR="00557F5E" w:rsidRPr="00753AC4">
        <w:rPr>
          <w:rFonts w:ascii="Times New Roman" w:hAnsi="Times New Roman" w:cs="Times New Roman"/>
          <w:sz w:val="28"/>
          <w:szCs w:val="28"/>
        </w:rPr>
        <w:t xml:space="preserve"> обозначается цифрой </w:t>
      </w:r>
      <w:r w:rsidR="00506668" w:rsidRPr="00B41855">
        <w:rPr>
          <w:rFonts w:ascii="Times New Roman" w:hAnsi="Times New Roman" w:cs="Times New Roman"/>
          <w:sz w:val="28"/>
          <w:szCs w:val="28"/>
        </w:rPr>
        <w:t>без точки</w:t>
      </w:r>
      <w:r w:rsidR="00557F5E" w:rsidRPr="00B41855">
        <w:rPr>
          <w:rFonts w:ascii="Times New Roman" w:hAnsi="Times New Roman" w:cs="Times New Roman"/>
          <w:sz w:val="28"/>
          <w:szCs w:val="28"/>
        </w:rPr>
        <w:t xml:space="preserve"> </w:t>
      </w:r>
      <w:r w:rsidR="00557F5E" w:rsidRPr="00753AC4">
        <w:rPr>
          <w:rFonts w:ascii="Times New Roman" w:hAnsi="Times New Roman" w:cs="Times New Roman"/>
          <w:sz w:val="28"/>
          <w:szCs w:val="28"/>
        </w:rPr>
        <w:t>(1, 2, …).</w:t>
      </w:r>
    </w:p>
    <w:p w14:paraId="12502A82" w14:textId="2BBB3D35" w:rsidR="00557F5E" w:rsidRPr="00753AC4" w:rsidRDefault="00557F5E" w:rsidP="00753A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AC4">
        <w:rPr>
          <w:rFonts w:ascii="Times New Roman" w:hAnsi="Times New Roman" w:cs="Times New Roman"/>
          <w:sz w:val="28"/>
          <w:szCs w:val="28"/>
        </w:rPr>
        <w:t>Параграфы</w:t>
      </w:r>
      <w:r w:rsidR="00E94FF3">
        <w:rPr>
          <w:rFonts w:ascii="Times New Roman" w:hAnsi="Times New Roman" w:cs="Times New Roman"/>
          <w:sz w:val="28"/>
          <w:szCs w:val="28"/>
        </w:rPr>
        <w:t xml:space="preserve"> (подразделы)</w:t>
      </w:r>
      <w:r w:rsidRPr="00753AC4">
        <w:rPr>
          <w:rFonts w:ascii="Times New Roman" w:hAnsi="Times New Roman" w:cs="Times New Roman"/>
          <w:sz w:val="28"/>
          <w:szCs w:val="28"/>
        </w:rPr>
        <w:t xml:space="preserve"> нумеруются арабскими цифрами в пределах каждо</w:t>
      </w:r>
      <w:r w:rsidR="00994A0B">
        <w:rPr>
          <w:rFonts w:ascii="Times New Roman" w:hAnsi="Times New Roman" w:cs="Times New Roman"/>
          <w:sz w:val="28"/>
          <w:szCs w:val="28"/>
        </w:rPr>
        <w:t>й главы</w:t>
      </w:r>
      <w:r w:rsidR="00E94FF3">
        <w:rPr>
          <w:rFonts w:ascii="Times New Roman" w:hAnsi="Times New Roman" w:cs="Times New Roman"/>
          <w:sz w:val="28"/>
          <w:szCs w:val="28"/>
        </w:rPr>
        <w:t xml:space="preserve"> (раздела)</w:t>
      </w:r>
      <w:r w:rsidRPr="00753AC4">
        <w:rPr>
          <w:rFonts w:ascii="Times New Roman" w:hAnsi="Times New Roman" w:cs="Times New Roman"/>
          <w:sz w:val="28"/>
          <w:szCs w:val="28"/>
        </w:rPr>
        <w:t>, номер параграфа состоит из номера</w:t>
      </w:r>
      <w:r w:rsidR="00994A0B">
        <w:rPr>
          <w:rFonts w:ascii="Times New Roman" w:hAnsi="Times New Roman" w:cs="Times New Roman"/>
          <w:sz w:val="28"/>
          <w:szCs w:val="28"/>
        </w:rPr>
        <w:t xml:space="preserve"> главы</w:t>
      </w:r>
      <w:r w:rsidRPr="00753AC4">
        <w:rPr>
          <w:rFonts w:ascii="Times New Roman" w:hAnsi="Times New Roman" w:cs="Times New Roman"/>
          <w:sz w:val="28"/>
          <w:szCs w:val="28"/>
        </w:rPr>
        <w:t xml:space="preserve"> и номера параграфа, разделенных точкой. В конце номера параграфа </w:t>
      </w:r>
      <w:r w:rsidR="001C401A" w:rsidRPr="00753AC4">
        <w:rPr>
          <w:rFonts w:ascii="Times New Roman" w:hAnsi="Times New Roman" w:cs="Times New Roman"/>
          <w:sz w:val="28"/>
          <w:szCs w:val="28"/>
        </w:rPr>
        <w:t xml:space="preserve">ставится </w:t>
      </w:r>
      <w:r w:rsidRPr="00753AC4">
        <w:rPr>
          <w:rFonts w:ascii="Times New Roman" w:hAnsi="Times New Roman" w:cs="Times New Roman"/>
          <w:sz w:val="28"/>
          <w:szCs w:val="28"/>
        </w:rPr>
        <w:t>точка с (1.1, 1.2, ….).</w:t>
      </w:r>
    </w:p>
    <w:p w14:paraId="287B74E6" w14:textId="31A6CAD2" w:rsidR="00557F5E" w:rsidRPr="00753AC4" w:rsidRDefault="00557F5E" w:rsidP="00753A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AC4">
        <w:rPr>
          <w:rFonts w:ascii="Times New Roman" w:hAnsi="Times New Roman" w:cs="Times New Roman"/>
          <w:sz w:val="28"/>
          <w:szCs w:val="28"/>
        </w:rPr>
        <w:t xml:space="preserve">Номера пунктов образуются путем добавления к номеру параграфа арабской цифры </w:t>
      </w:r>
      <w:r w:rsidRPr="00B41855">
        <w:rPr>
          <w:rFonts w:ascii="Times New Roman" w:hAnsi="Times New Roman" w:cs="Times New Roman"/>
          <w:sz w:val="28"/>
          <w:szCs w:val="28"/>
        </w:rPr>
        <w:t xml:space="preserve">без точки </w:t>
      </w:r>
      <w:r w:rsidRPr="00753AC4">
        <w:rPr>
          <w:rFonts w:ascii="Times New Roman" w:hAnsi="Times New Roman" w:cs="Times New Roman"/>
          <w:sz w:val="28"/>
          <w:szCs w:val="28"/>
        </w:rPr>
        <w:t xml:space="preserve">(1.1.1, 1.1.2,….). </w:t>
      </w:r>
    </w:p>
    <w:p w14:paraId="234073D3" w14:textId="2F42F44E" w:rsidR="00557F5E" w:rsidRPr="00753AC4" w:rsidRDefault="007B17D9" w:rsidP="00753AC4">
      <w:pPr>
        <w:ind w:firstLine="709"/>
        <w:jc w:val="both"/>
        <w:rPr>
          <w:rFonts w:ascii="Times New Roman" w:hAnsi="Times New Roman" w:cs="Times New Roman"/>
          <w:sz w:val="28"/>
        </w:rPr>
      </w:pPr>
      <w:r w:rsidRPr="00650C95">
        <w:rPr>
          <w:rFonts w:ascii="Times New Roman" w:hAnsi="Times New Roman" w:cs="Times New Roman"/>
          <w:b/>
          <w:sz w:val="28"/>
          <w:szCs w:val="28"/>
        </w:rPr>
        <w:t xml:space="preserve">Главы (разделы) </w:t>
      </w:r>
      <w:r w:rsidR="00557F5E" w:rsidRPr="00650C95">
        <w:rPr>
          <w:rFonts w:ascii="Times New Roman" w:hAnsi="Times New Roman" w:cs="Times New Roman"/>
          <w:sz w:val="28"/>
          <w:szCs w:val="28"/>
        </w:rPr>
        <w:t xml:space="preserve">следует печатать </w:t>
      </w:r>
      <w:r w:rsidR="00326B55" w:rsidRPr="00650C95">
        <w:rPr>
          <w:rFonts w:ascii="Times New Roman" w:hAnsi="Times New Roman" w:cs="Times New Roman"/>
          <w:sz w:val="28"/>
          <w:szCs w:val="28"/>
        </w:rPr>
        <w:t>строчными буквами</w:t>
      </w:r>
      <w:r w:rsidR="00557F5E" w:rsidRPr="00650C95">
        <w:rPr>
          <w:rFonts w:ascii="Times New Roman" w:hAnsi="Times New Roman" w:cs="Times New Roman"/>
          <w:sz w:val="28"/>
        </w:rPr>
        <w:t xml:space="preserve"> полужирным </w:t>
      </w:r>
      <w:r w:rsidRPr="00650C95">
        <w:rPr>
          <w:rFonts w:ascii="Times New Roman" w:hAnsi="Times New Roman" w:cs="Times New Roman"/>
          <w:sz w:val="28"/>
        </w:rPr>
        <w:t>шрифтом с выравниванием</w:t>
      </w:r>
      <w:r w:rsidR="00326B55" w:rsidRPr="00650C95">
        <w:rPr>
          <w:rFonts w:ascii="Times New Roman" w:hAnsi="Times New Roman" w:cs="Times New Roman"/>
          <w:sz w:val="28"/>
        </w:rPr>
        <w:t xml:space="preserve"> по ширине </w:t>
      </w:r>
      <w:r w:rsidR="00557F5E" w:rsidRPr="00650C95">
        <w:rPr>
          <w:rFonts w:ascii="Times New Roman" w:hAnsi="Times New Roman" w:cs="Times New Roman"/>
          <w:sz w:val="28"/>
        </w:rPr>
        <w:t xml:space="preserve">страницы </w:t>
      </w:r>
      <w:r w:rsidR="00326B55" w:rsidRPr="00650C95">
        <w:rPr>
          <w:rFonts w:ascii="Times New Roman" w:hAnsi="Times New Roman" w:cs="Times New Roman"/>
          <w:sz w:val="28"/>
        </w:rPr>
        <w:t>с абзацным</w:t>
      </w:r>
      <w:r w:rsidR="00557F5E" w:rsidRPr="00650C95">
        <w:rPr>
          <w:rFonts w:ascii="Times New Roman" w:hAnsi="Times New Roman" w:cs="Times New Roman"/>
          <w:sz w:val="28"/>
        </w:rPr>
        <w:t xml:space="preserve"> отступ</w:t>
      </w:r>
      <w:r w:rsidR="00326B55" w:rsidRPr="00650C95">
        <w:rPr>
          <w:rFonts w:ascii="Times New Roman" w:hAnsi="Times New Roman" w:cs="Times New Roman"/>
          <w:sz w:val="28"/>
        </w:rPr>
        <w:t>ом</w:t>
      </w:r>
      <w:r w:rsidR="00557F5E" w:rsidRPr="00650C95">
        <w:rPr>
          <w:rFonts w:ascii="Times New Roman" w:hAnsi="Times New Roman" w:cs="Times New Roman"/>
          <w:sz w:val="28"/>
        </w:rPr>
        <w:t xml:space="preserve"> 1,25 см</w:t>
      </w:r>
      <w:r w:rsidR="00326B55" w:rsidRPr="00650C95">
        <w:rPr>
          <w:rFonts w:ascii="Times New Roman" w:hAnsi="Times New Roman" w:cs="Times New Roman"/>
          <w:sz w:val="28"/>
        </w:rPr>
        <w:t>.</w:t>
      </w:r>
      <w:r w:rsidR="00326B55" w:rsidRPr="00326B55">
        <w:t xml:space="preserve"> </w:t>
      </w:r>
      <w:r w:rsidR="00557F5E" w:rsidRPr="007B17D9">
        <w:rPr>
          <w:rFonts w:ascii="Times New Roman" w:hAnsi="Times New Roman" w:cs="Times New Roman"/>
          <w:sz w:val="28"/>
        </w:rPr>
        <w:t xml:space="preserve">Заголовок должен иметь длину строки не более 40 знаков. </w:t>
      </w:r>
      <w:r w:rsidR="00557F5E" w:rsidRPr="00753AC4">
        <w:rPr>
          <w:rFonts w:ascii="Times New Roman" w:hAnsi="Times New Roman" w:cs="Times New Roman"/>
          <w:sz w:val="28"/>
        </w:rPr>
        <w:t xml:space="preserve">Переносы слов в заголовке не разрешаются. Точка </w:t>
      </w:r>
      <w:r w:rsidR="009514E9">
        <w:rPr>
          <w:rFonts w:ascii="Times New Roman" w:hAnsi="Times New Roman" w:cs="Times New Roman"/>
          <w:sz w:val="28"/>
        </w:rPr>
        <w:t>в  конце</w:t>
      </w:r>
      <w:r w:rsidR="00557F5E" w:rsidRPr="00753AC4">
        <w:rPr>
          <w:rFonts w:ascii="Times New Roman" w:hAnsi="Times New Roman" w:cs="Times New Roman"/>
          <w:sz w:val="28"/>
        </w:rPr>
        <w:t xml:space="preserve"> заголовка не ставится. Если заголовок большой, он делится (по смыслу) на несколько строк. </w:t>
      </w:r>
    </w:p>
    <w:p w14:paraId="7AA81813" w14:textId="77777777" w:rsidR="00557F5E" w:rsidRPr="00753AC4" w:rsidRDefault="00557F5E" w:rsidP="00753AC4">
      <w:pPr>
        <w:ind w:firstLine="709"/>
        <w:jc w:val="both"/>
        <w:rPr>
          <w:rFonts w:ascii="Times New Roman" w:hAnsi="Times New Roman" w:cs="Times New Roman"/>
          <w:sz w:val="28"/>
        </w:rPr>
      </w:pPr>
      <w:r w:rsidRPr="00753AC4">
        <w:rPr>
          <w:rFonts w:ascii="Times New Roman" w:hAnsi="Times New Roman" w:cs="Times New Roman"/>
          <w:sz w:val="28"/>
        </w:rPr>
        <w:t>Заголовок не пишут в конце страницы, если для текста нет места. Он переносится на новую страницу, нижнее поле предыдущей страницы немного увеличится.</w:t>
      </w:r>
    </w:p>
    <w:p w14:paraId="1DB09A79" w14:textId="354E9072" w:rsidR="006C42CC" w:rsidRPr="00753AC4" w:rsidRDefault="00557F5E" w:rsidP="00753AC4">
      <w:pPr>
        <w:ind w:firstLine="709"/>
        <w:jc w:val="both"/>
        <w:rPr>
          <w:rFonts w:ascii="Times New Roman" w:hAnsi="Times New Roman" w:cs="Times New Roman"/>
          <w:sz w:val="28"/>
        </w:rPr>
      </w:pPr>
      <w:r w:rsidRPr="00753AC4">
        <w:rPr>
          <w:rFonts w:ascii="Times New Roman" w:hAnsi="Times New Roman" w:cs="Times New Roman"/>
          <w:b/>
          <w:sz w:val="28"/>
        </w:rPr>
        <w:t>Подзаголовки</w:t>
      </w:r>
      <w:r w:rsidRPr="00753AC4">
        <w:rPr>
          <w:rFonts w:ascii="Times New Roman" w:hAnsi="Times New Roman" w:cs="Times New Roman"/>
          <w:sz w:val="28"/>
        </w:rPr>
        <w:t xml:space="preserve"> </w:t>
      </w:r>
      <w:r w:rsidR="007B17D9" w:rsidRPr="007B17D9">
        <w:rPr>
          <w:rFonts w:ascii="Times New Roman" w:hAnsi="Times New Roman" w:cs="Times New Roman"/>
          <w:sz w:val="28"/>
        </w:rPr>
        <w:t>следует печатать с прописной буквы полужирным шрифтом</w:t>
      </w:r>
      <w:r w:rsidR="007B17D9">
        <w:rPr>
          <w:rFonts w:ascii="Times New Roman" w:hAnsi="Times New Roman" w:cs="Times New Roman"/>
          <w:sz w:val="28"/>
        </w:rPr>
        <w:t xml:space="preserve"> </w:t>
      </w:r>
      <w:r w:rsidRPr="00753AC4">
        <w:rPr>
          <w:rFonts w:ascii="Times New Roman" w:hAnsi="Times New Roman" w:cs="Times New Roman"/>
          <w:sz w:val="28"/>
        </w:rPr>
        <w:t xml:space="preserve">без подчеркивания. Правила расположения подзаголовков такие же, что и заголовков. </w:t>
      </w:r>
    </w:p>
    <w:p w14:paraId="1B22DA51" w14:textId="309B619A" w:rsidR="00CF6F70" w:rsidRPr="00753AC4" w:rsidRDefault="00CF6F70" w:rsidP="007B17D9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AC4">
        <w:rPr>
          <w:rFonts w:ascii="Times New Roman" w:hAnsi="Times New Roman" w:cs="Times New Roman"/>
          <w:b/>
          <w:sz w:val="28"/>
          <w:szCs w:val="28"/>
        </w:rPr>
        <w:t>Таблицы</w:t>
      </w:r>
      <w:r w:rsidRPr="00753AC4">
        <w:rPr>
          <w:rFonts w:ascii="Times New Roman" w:hAnsi="Times New Roman" w:cs="Times New Roman"/>
          <w:sz w:val="28"/>
          <w:szCs w:val="28"/>
        </w:rPr>
        <w:t xml:space="preserve">, за исключением таблиц приложений, следует нумеровать арабскими цифрами </w:t>
      </w:r>
      <w:r w:rsidR="002A076F">
        <w:rPr>
          <w:rFonts w:ascii="Times New Roman" w:hAnsi="Times New Roman" w:cs="Times New Roman"/>
          <w:sz w:val="28"/>
          <w:szCs w:val="28"/>
        </w:rPr>
        <w:t>в пределах глав</w:t>
      </w:r>
      <w:r w:rsidR="007B17D9">
        <w:rPr>
          <w:rFonts w:ascii="Times New Roman" w:hAnsi="Times New Roman" w:cs="Times New Roman"/>
          <w:sz w:val="28"/>
          <w:szCs w:val="28"/>
        </w:rPr>
        <w:t xml:space="preserve"> (</w:t>
      </w:r>
      <w:r w:rsidR="007B17D9" w:rsidRPr="00244F2A">
        <w:rPr>
          <w:rFonts w:ascii="Times New Roman" w:hAnsi="Times New Roman" w:cs="Times New Roman"/>
          <w:sz w:val="28"/>
          <w:szCs w:val="28"/>
        </w:rPr>
        <w:t>разделов)</w:t>
      </w:r>
      <w:r w:rsidRPr="00244F2A">
        <w:rPr>
          <w:rFonts w:ascii="Times New Roman" w:hAnsi="Times New Roman" w:cs="Times New Roman"/>
          <w:sz w:val="28"/>
          <w:szCs w:val="28"/>
        </w:rPr>
        <w:t xml:space="preserve">. </w:t>
      </w:r>
      <w:r w:rsidR="00507D89" w:rsidRPr="00244F2A">
        <w:rPr>
          <w:rFonts w:ascii="Times New Roman" w:hAnsi="Times New Roman" w:cs="Times New Roman"/>
          <w:sz w:val="28"/>
          <w:szCs w:val="28"/>
        </w:rPr>
        <w:t xml:space="preserve">На все таблицы должны быть даны ссылки </w:t>
      </w:r>
      <w:r w:rsidR="007B17D9" w:rsidRPr="00244F2A">
        <w:rPr>
          <w:rFonts w:ascii="Times New Roman" w:hAnsi="Times New Roman" w:cs="Times New Roman"/>
          <w:sz w:val="28"/>
          <w:szCs w:val="28"/>
        </w:rPr>
        <w:t>по</w:t>
      </w:r>
      <w:r w:rsidR="00507D89" w:rsidRPr="00244F2A">
        <w:rPr>
          <w:rFonts w:ascii="Times New Roman" w:hAnsi="Times New Roman" w:cs="Times New Roman"/>
          <w:sz w:val="28"/>
          <w:szCs w:val="28"/>
        </w:rPr>
        <w:t xml:space="preserve"> текст</w:t>
      </w:r>
      <w:r w:rsidR="007B17D9" w:rsidRPr="00244F2A">
        <w:rPr>
          <w:rFonts w:ascii="Times New Roman" w:hAnsi="Times New Roman" w:cs="Times New Roman"/>
          <w:sz w:val="28"/>
          <w:szCs w:val="28"/>
        </w:rPr>
        <w:t>у</w:t>
      </w:r>
      <w:r w:rsidR="00507D89" w:rsidRPr="00244F2A">
        <w:rPr>
          <w:rFonts w:ascii="Times New Roman" w:hAnsi="Times New Roman" w:cs="Times New Roman"/>
          <w:sz w:val="28"/>
          <w:szCs w:val="28"/>
        </w:rPr>
        <w:t xml:space="preserve">. </w:t>
      </w:r>
      <w:r w:rsidRPr="00244F2A">
        <w:rPr>
          <w:rFonts w:ascii="Times New Roman" w:hAnsi="Times New Roman" w:cs="Times New Roman"/>
          <w:sz w:val="28"/>
          <w:szCs w:val="28"/>
        </w:rPr>
        <w:t>Например, виды планирования представлены в табл</w:t>
      </w:r>
      <w:r w:rsidR="002A076F" w:rsidRPr="00244F2A">
        <w:rPr>
          <w:rFonts w:ascii="Times New Roman" w:hAnsi="Times New Roman" w:cs="Times New Roman"/>
          <w:sz w:val="28"/>
          <w:szCs w:val="28"/>
        </w:rPr>
        <w:t>ице</w:t>
      </w:r>
      <w:r w:rsidRPr="00244F2A">
        <w:rPr>
          <w:rFonts w:ascii="Times New Roman" w:hAnsi="Times New Roman" w:cs="Times New Roman"/>
          <w:sz w:val="28"/>
          <w:szCs w:val="28"/>
        </w:rPr>
        <w:t xml:space="preserve"> </w:t>
      </w:r>
      <w:r w:rsidR="002A076F" w:rsidRPr="00244F2A">
        <w:rPr>
          <w:rFonts w:ascii="Times New Roman" w:hAnsi="Times New Roman" w:cs="Times New Roman"/>
          <w:sz w:val="28"/>
          <w:szCs w:val="28"/>
        </w:rPr>
        <w:t>1.</w:t>
      </w:r>
      <w:r w:rsidRPr="00244F2A">
        <w:rPr>
          <w:rFonts w:ascii="Times New Roman" w:hAnsi="Times New Roman" w:cs="Times New Roman"/>
          <w:sz w:val="28"/>
          <w:szCs w:val="28"/>
        </w:rPr>
        <w:t xml:space="preserve">1. При упоминании в тексте о таблице, слово «таблица» следует писать </w:t>
      </w:r>
      <w:r w:rsidR="002A076F" w:rsidRPr="00244F2A">
        <w:rPr>
          <w:rFonts w:ascii="Times New Roman" w:hAnsi="Times New Roman" w:cs="Times New Roman"/>
          <w:sz w:val="28"/>
          <w:szCs w:val="28"/>
        </w:rPr>
        <w:t>полностью</w:t>
      </w:r>
      <w:r w:rsidRPr="00244F2A">
        <w:rPr>
          <w:rFonts w:ascii="Times New Roman" w:hAnsi="Times New Roman" w:cs="Times New Roman"/>
          <w:sz w:val="28"/>
          <w:szCs w:val="28"/>
        </w:rPr>
        <w:t xml:space="preserve">. В этом случае номер таблицы состоит из номера </w:t>
      </w:r>
      <w:r w:rsidR="00994A0B" w:rsidRPr="00244F2A">
        <w:rPr>
          <w:rFonts w:ascii="Times New Roman" w:hAnsi="Times New Roman" w:cs="Times New Roman"/>
          <w:sz w:val="28"/>
          <w:szCs w:val="28"/>
        </w:rPr>
        <w:t>главы</w:t>
      </w:r>
      <w:r w:rsidR="007B17D9" w:rsidRPr="00244F2A">
        <w:rPr>
          <w:rFonts w:ascii="Times New Roman" w:hAnsi="Times New Roman" w:cs="Times New Roman"/>
          <w:sz w:val="28"/>
          <w:szCs w:val="28"/>
        </w:rPr>
        <w:t xml:space="preserve"> (раздела)</w:t>
      </w:r>
      <w:r w:rsidRPr="00244F2A">
        <w:rPr>
          <w:rFonts w:ascii="Times New Roman" w:hAnsi="Times New Roman" w:cs="Times New Roman"/>
          <w:sz w:val="28"/>
          <w:szCs w:val="28"/>
        </w:rPr>
        <w:t xml:space="preserve"> и порядкового номера таблицы, разделенных точкой. Таблицы каждого приложения обозначают отдельной нумерацией арабскими цифрами с добавлением перед цифрой обозначения приложения</w:t>
      </w:r>
      <w:r w:rsidR="002A076F" w:rsidRPr="00244F2A">
        <w:rPr>
          <w:rFonts w:ascii="Times New Roman" w:hAnsi="Times New Roman" w:cs="Times New Roman"/>
          <w:sz w:val="28"/>
          <w:szCs w:val="28"/>
        </w:rPr>
        <w:t xml:space="preserve"> и точкой перед буквой в </w:t>
      </w:r>
      <w:r w:rsidR="002A076F" w:rsidRPr="00244F2A">
        <w:rPr>
          <w:rFonts w:ascii="Times New Roman" w:hAnsi="Times New Roman" w:cs="Times New Roman"/>
          <w:sz w:val="28"/>
          <w:szCs w:val="28"/>
        </w:rPr>
        <w:lastRenderedPageBreak/>
        <w:t>приложении, например, схема описания представлена в таблице В.1</w:t>
      </w:r>
      <w:r w:rsidRPr="00244F2A">
        <w:rPr>
          <w:rFonts w:ascii="Times New Roman" w:hAnsi="Times New Roman" w:cs="Times New Roman"/>
          <w:sz w:val="28"/>
          <w:szCs w:val="28"/>
        </w:rPr>
        <w:t xml:space="preserve">. Если в документе одна таблица, то она должна быть обозначена «Таблица </w:t>
      </w:r>
      <w:r w:rsidRPr="00753AC4">
        <w:rPr>
          <w:rFonts w:ascii="Times New Roman" w:hAnsi="Times New Roman" w:cs="Times New Roman"/>
          <w:sz w:val="28"/>
          <w:szCs w:val="28"/>
        </w:rPr>
        <w:t>1</w:t>
      </w:r>
      <w:r w:rsidR="00911B56">
        <w:rPr>
          <w:rFonts w:ascii="Times New Roman" w:hAnsi="Times New Roman" w:cs="Times New Roman"/>
          <w:sz w:val="28"/>
          <w:szCs w:val="28"/>
        </w:rPr>
        <w:t>.1</w:t>
      </w:r>
      <w:r w:rsidRPr="00753AC4">
        <w:rPr>
          <w:rFonts w:ascii="Times New Roman" w:hAnsi="Times New Roman" w:cs="Times New Roman"/>
          <w:sz w:val="28"/>
          <w:szCs w:val="28"/>
        </w:rPr>
        <w:t>».</w:t>
      </w:r>
      <w:r w:rsidR="00911B56">
        <w:rPr>
          <w:rFonts w:ascii="Times New Roman" w:hAnsi="Times New Roman" w:cs="Times New Roman"/>
          <w:sz w:val="28"/>
          <w:szCs w:val="28"/>
        </w:rPr>
        <w:t xml:space="preserve"> Разделять заголовки и подзаголовки боковика</w:t>
      </w:r>
      <w:r w:rsidR="00911B56">
        <w:rPr>
          <w:rStyle w:val="aff8"/>
          <w:rFonts w:ascii="Times New Roman" w:hAnsi="Times New Roman" w:cs="Times New Roman"/>
          <w:sz w:val="28"/>
          <w:szCs w:val="28"/>
        </w:rPr>
        <w:footnoteReference w:id="3"/>
      </w:r>
      <w:r w:rsidR="00911B56">
        <w:rPr>
          <w:rFonts w:ascii="Times New Roman" w:hAnsi="Times New Roman" w:cs="Times New Roman"/>
          <w:sz w:val="28"/>
          <w:szCs w:val="28"/>
        </w:rPr>
        <w:t xml:space="preserve"> и граф диагональными линиями не допускается. </w:t>
      </w:r>
    </w:p>
    <w:p w14:paraId="231E1E68" w14:textId="1744C2E4" w:rsidR="00CF6F70" w:rsidRPr="00D44CD4" w:rsidRDefault="00CF6F70" w:rsidP="00753AC4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AC4">
        <w:rPr>
          <w:rFonts w:ascii="Times New Roman" w:hAnsi="Times New Roman" w:cs="Times New Roman"/>
          <w:sz w:val="28"/>
          <w:szCs w:val="28"/>
        </w:rPr>
        <w:t xml:space="preserve">Таблицу с большим количеством строк допускается переносить на другой лист. </w:t>
      </w:r>
      <w:r w:rsidR="00326B55" w:rsidRPr="00650C95">
        <w:rPr>
          <w:rFonts w:ascii="Times New Roman" w:hAnsi="Times New Roman" w:cs="Times New Roman"/>
          <w:sz w:val="28"/>
          <w:szCs w:val="28"/>
        </w:rPr>
        <w:t>В этом случае столбцы таблицы необходимо пронумеровать</w:t>
      </w:r>
      <w:r w:rsidR="00EB353B" w:rsidRPr="00650C95">
        <w:rPr>
          <w:rStyle w:val="aff8"/>
          <w:rFonts w:ascii="Times New Roman" w:hAnsi="Times New Roman" w:cs="Times New Roman"/>
          <w:sz w:val="28"/>
          <w:szCs w:val="28"/>
        </w:rPr>
        <w:footnoteReference w:id="4"/>
      </w:r>
      <w:r w:rsidR="00326B55" w:rsidRPr="00650C95">
        <w:rPr>
          <w:rFonts w:ascii="Times New Roman" w:hAnsi="Times New Roman" w:cs="Times New Roman"/>
          <w:sz w:val="28"/>
          <w:szCs w:val="28"/>
        </w:rPr>
        <w:t>.</w:t>
      </w:r>
      <w:r w:rsidR="00326B55">
        <w:rPr>
          <w:rFonts w:ascii="Times New Roman" w:hAnsi="Times New Roman" w:cs="Times New Roman"/>
          <w:sz w:val="28"/>
          <w:szCs w:val="28"/>
        </w:rPr>
        <w:t xml:space="preserve"> </w:t>
      </w:r>
      <w:r w:rsidRPr="00753AC4">
        <w:rPr>
          <w:rFonts w:ascii="Times New Roman" w:hAnsi="Times New Roman" w:cs="Times New Roman"/>
          <w:sz w:val="28"/>
          <w:szCs w:val="28"/>
        </w:rPr>
        <w:t>При переносе части таблицы на другой лист слово «Таблица», номер и заголовок указывают один раз над первой частью таблицы</w:t>
      </w:r>
      <w:r w:rsidRPr="00D44CD4">
        <w:rPr>
          <w:rFonts w:ascii="Times New Roman" w:hAnsi="Times New Roman" w:cs="Times New Roman"/>
          <w:sz w:val="28"/>
          <w:szCs w:val="28"/>
        </w:rPr>
        <w:t>. Над следующими частями с</w:t>
      </w:r>
      <w:r w:rsidR="007B17D9" w:rsidRPr="00D44CD4">
        <w:rPr>
          <w:rFonts w:ascii="Times New Roman" w:hAnsi="Times New Roman" w:cs="Times New Roman"/>
          <w:sz w:val="28"/>
          <w:szCs w:val="28"/>
        </w:rPr>
        <w:t xml:space="preserve">лева </w:t>
      </w:r>
      <w:r w:rsidRPr="00D44CD4">
        <w:rPr>
          <w:rFonts w:ascii="Times New Roman" w:hAnsi="Times New Roman" w:cs="Times New Roman"/>
          <w:sz w:val="28"/>
          <w:szCs w:val="28"/>
        </w:rPr>
        <w:t>указывается слово «Продолжение</w:t>
      </w:r>
      <w:r w:rsidR="007B17D9" w:rsidRPr="00D44CD4">
        <w:rPr>
          <w:rFonts w:ascii="Times New Roman" w:hAnsi="Times New Roman" w:cs="Times New Roman"/>
          <w:sz w:val="28"/>
          <w:szCs w:val="28"/>
        </w:rPr>
        <w:t xml:space="preserve"> таблицы</w:t>
      </w:r>
      <w:r w:rsidRPr="00D44CD4">
        <w:rPr>
          <w:rFonts w:ascii="Times New Roman" w:hAnsi="Times New Roman" w:cs="Times New Roman"/>
          <w:sz w:val="28"/>
          <w:szCs w:val="28"/>
        </w:rPr>
        <w:t>» и номер таблицы, например</w:t>
      </w:r>
      <w:r w:rsidR="00911B56" w:rsidRPr="00D44CD4">
        <w:rPr>
          <w:rFonts w:ascii="Times New Roman" w:hAnsi="Times New Roman" w:cs="Times New Roman"/>
          <w:sz w:val="28"/>
          <w:szCs w:val="28"/>
        </w:rPr>
        <w:t>,</w:t>
      </w:r>
      <w:r w:rsidRPr="00D44CD4">
        <w:rPr>
          <w:rFonts w:ascii="Times New Roman" w:hAnsi="Times New Roman" w:cs="Times New Roman"/>
          <w:sz w:val="28"/>
          <w:szCs w:val="28"/>
        </w:rPr>
        <w:t xml:space="preserve"> «Продолжение таблицы </w:t>
      </w:r>
      <w:r w:rsidR="00911B56" w:rsidRPr="00D44CD4">
        <w:rPr>
          <w:rFonts w:ascii="Times New Roman" w:hAnsi="Times New Roman" w:cs="Times New Roman"/>
          <w:sz w:val="28"/>
          <w:szCs w:val="28"/>
        </w:rPr>
        <w:t>1.</w:t>
      </w:r>
      <w:r w:rsidRPr="00D44CD4">
        <w:rPr>
          <w:rFonts w:ascii="Times New Roman" w:hAnsi="Times New Roman" w:cs="Times New Roman"/>
          <w:sz w:val="28"/>
          <w:szCs w:val="28"/>
        </w:rPr>
        <w:t xml:space="preserve">1». При  этом нижняя горизонтальная черта, ограничивающая первую (промежуточную) часть таблицы, не проводится. </w:t>
      </w:r>
    </w:p>
    <w:p w14:paraId="55815279" w14:textId="77777777" w:rsidR="00CF6F70" w:rsidRPr="00753AC4" w:rsidRDefault="00CF6F70" w:rsidP="00753AC4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CD4">
        <w:rPr>
          <w:rFonts w:ascii="Times New Roman" w:hAnsi="Times New Roman" w:cs="Times New Roman"/>
          <w:sz w:val="28"/>
          <w:szCs w:val="28"/>
        </w:rPr>
        <w:t>Заголовки граф и строк таблицы следует писать с прописной</w:t>
      </w:r>
      <w:r w:rsidRPr="00753AC4">
        <w:rPr>
          <w:rFonts w:ascii="Times New Roman" w:hAnsi="Times New Roman" w:cs="Times New Roman"/>
          <w:sz w:val="28"/>
          <w:szCs w:val="28"/>
        </w:rPr>
        <w:t xml:space="preserve"> буквы, в подзаголовке граф – со строчной буквы, если они составляют одно предложение с заголовком, или с прописной буквы, если они имеют самостоятельное значение. В конце заголовков и подзаголовков таблиц точки не ставят. Заголовки и подзаголовки граф указывают в единственном числе.</w:t>
      </w:r>
    </w:p>
    <w:p w14:paraId="5D45CBDD" w14:textId="77777777" w:rsidR="00507D89" w:rsidRPr="00753AC4" w:rsidRDefault="00CF6F70" w:rsidP="00753A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AC4">
        <w:rPr>
          <w:rFonts w:ascii="Times New Roman" w:hAnsi="Times New Roman" w:cs="Times New Roman"/>
          <w:sz w:val="28"/>
          <w:szCs w:val="28"/>
        </w:rPr>
        <w:t xml:space="preserve">Таблицы слева, справа и снизу, как правило, ограничивают линиями. </w:t>
      </w:r>
      <w:r w:rsidR="007B17D9">
        <w:rPr>
          <w:rFonts w:ascii="Times New Roman" w:hAnsi="Times New Roman" w:cs="Times New Roman"/>
          <w:sz w:val="28"/>
          <w:szCs w:val="28"/>
        </w:rPr>
        <w:t>Р</w:t>
      </w:r>
      <w:r w:rsidRPr="00753AC4">
        <w:rPr>
          <w:rFonts w:ascii="Times New Roman" w:hAnsi="Times New Roman" w:cs="Times New Roman"/>
          <w:sz w:val="28"/>
          <w:szCs w:val="28"/>
        </w:rPr>
        <w:t xml:space="preserve">азмер шрифта в таблице </w:t>
      </w:r>
      <w:r w:rsidR="007B17D9">
        <w:rPr>
          <w:rFonts w:ascii="Times New Roman" w:hAnsi="Times New Roman" w:cs="Times New Roman"/>
          <w:sz w:val="28"/>
          <w:szCs w:val="28"/>
        </w:rPr>
        <w:t xml:space="preserve">должен быть </w:t>
      </w:r>
      <w:r w:rsidRPr="00753AC4">
        <w:rPr>
          <w:rFonts w:ascii="Times New Roman" w:hAnsi="Times New Roman" w:cs="Times New Roman"/>
          <w:sz w:val="28"/>
          <w:szCs w:val="28"/>
        </w:rPr>
        <w:t xml:space="preserve">12 </w:t>
      </w:r>
      <w:r w:rsidR="007B17D9">
        <w:rPr>
          <w:rFonts w:ascii="Times New Roman" w:hAnsi="Times New Roman" w:cs="Times New Roman"/>
          <w:sz w:val="28"/>
          <w:szCs w:val="28"/>
        </w:rPr>
        <w:t xml:space="preserve">или 10 </w:t>
      </w:r>
      <w:r w:rsidRPr="00753AC4">
        <w:rPr>
          <w:rFonts w:ascii="Times New Roman" w:hAnsi="Times New Roman" w:cs="Times New Roman"/>
          <w:sz w:val="28"/>
          <w:szCs w:val="28"/>
        </w:rPr>
        <w:t xml:space="preserve">шрифт с одинарным интервалом. </w:t>
      </w:r>
      <w:r w:rsidR="00507D89" w:rsidRPr="00753AC4">
        <w:rPr>
          <w:rFonts w:ascii="Times New Roman" w:hAnsi="Times New Roman" w:cs="Times New Roman"/>
          <w:sz w:val="28"/>
          <w:szCs w:val="28"/>
        </w:rPr>
        <w:t xml:space="preserve">Таблицы должны быть в пределах полей страницы. Если материал взят из определенного источника и нужно </w:t>
      </w:r>
      <w:r w:rsidR="009514E9">
        <w:rPr>
          <w:rFonts w:ascii="Times New Roman" w:hAnsi="Times New Roman" w:cs="Times New Roman"/>
          <w:sz w:val="28"/>
          <w:szCs w:val="28"/>
        </w:rPr>
        <w:t>указать ссылку на источник</w:t>
      </w:r>
      <w:r w:rsidR="00507D89" w:rsidRPr="00753AC4">
        <w:rPr>
          <w:rFonts w:ascii="Times New Roman" w:hAnsi="Times New Roman" w:cs="Times New Roman"/>
          <w:sz w:val="28"/>
          <w:szCs w:val="28"/>
        </w:rPr>
        <w:t xml:space="preserve">, то она ставится в названии самой таблицы 14 шрифтом. Если не вся таблица взята из источника, а фрагменты, то нужно ставить </w:t>
      </w:r>
      <w:r w:rsidR="009514E9" w:rsidRPr="00753AC4">
        <w:rPr>
          <w:rFonts w:ascii="Times New Roman" w:hAnsi="Times New Roman" w:cs="Times New Roman"/>
          <w:sz w:val="28"/>
          <w:szCs w:val="28"/>
        </w:rPr>
        <w:t>с</w:t>
      </w:r>
      <w:r w:rsidR="009514E9">
        <w:rPr>
          <w:rFonts w:ascii="Times New Roman" w:hAnsi="Times New Roman" w:cs="Times New Roman"/>
          <w:sz w:val="28"/>
          <w:szCs w:val="28"/>
        </w:rPr>
        <w:t>сылки на источники</w:t>
      </w:r>
      <w:r w:rsidR="00507D89" w:rsidRPr="00753AC4">
        <w:rPr>
          <w:rFonts w:ascii="Times New Roman" w:hAnsi="Times New Roman" w:cs="Times New Roman"/>
          <w:sz w:val="28"/>
          <w:szCs w:val="28"/>
        </w:rPr>
        <w:t xml:space="preserve"> возле этих фрагментов. </w:t>
      </w:r>
      <w:r w:rsidR="009514E9">
        <w:rPr>
          <w:rFonts w:ascii="Times New Roman" w:hAnsi="Times New Roman" w:cs="Times New Roman"/>
          <w:sz w:val="28"/>
          <w:szCs w:val="28"/>
        </w:rPr>
        <w:t>Ссылки</w:t>
      </w:r>
      <w:r w:rsidR="00507D89" w:rsidRPr="00753AC4">
        <w:rPr>
          <w:rFonts w:ascii="Times New Roman" w:hAnsi="Times New Roman" w:cs="Times New Roman"/>
          <w:sz w:val="28"/>
          <w:szCs w:val="28"/>
        </w:rPr>
        <w:t xml:space="preserve"> внутри таблицы также </w:t>
      </w:r>
      <w:r w:rsidR="007B17D9">
        <w:rPr>
          <w:rFonts w:ascii="Times New Roman" w:hAnsi="Times New Roman" w:cs="Times New Roman"/>
          <w:sz w:val="28"/>
          <w:szCs w:val="28"/>
        </w:rPr>
        <w:t xml:space="preserve">оформляются одинаковым </w:t>
      </w:r>
      <w:r w:rsidR="00507D89" w:rsidRPr="00753AC4">
        <w:rPr>
          <w:rFonts w:ascii="Times New Roman" w:hAnsi="Times New Roman" w:cs="Times New Roman"/>
          <w:sz w:val="28"/>
          <w:szCs w:val="28"/>
        </w:rPr>
        <w:t>шрифтом</w:t>
      </w:r>
      <w:r w:rsidR="007B17D9">
        <w:rPr>
          <w:rFonts w:ascii="Times New Roman" w:hAnsi="Times New Roman" w:cs="Times New Roman"/>
          <w:sz w:val="28"/>
          <w:szCs w:val="28"/>
        </w:rPr>
        <w:t xml:space="preserve"> с основным текстом в таблице</w:t>
      </w:r>
      <w:r w:rsidR="00507D89" w:rsidRPr="00753AC4">
        <w:rPr>
          <w:rFonts w:ascii="Times New Roman" w:hAnsi="Times New Roman" w:cs="Times New Roman"/>
          <w:sz w:val="28"/>
          <w:szCs w:val="28"/>
        </w:rPr>
        <w:t>.</w:t>
      </w:r>
    </w:p>
    <w:p w14:paraId="2D7B1040" w14:textId="2B1C8F98" w:rsidR="00507D89" w:rsidRPr="00753AC4" w:rsidRDefault="00507D89" w:rsidP="00753AC4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AC4">
        <w:rPr>
          <w:rFonts w:ascii="Times New Roman" w:hAnsi="Times New Roman" w:cs="Times New Roman"/>
          <w:b/>
          <w:sz w:val="28"/>
          <w:szCs w:val="28"/>
        </w:rPr>
        <w:t>Иллюстрации</w:t>
      </w:r>
      <w:r w:rsidRPr="00753AC4">
        <w:rPr>
          <w:rFonts w:ascii="Times New Roman" w:hAnsi="Times New Roman" w:cs="Times New Roman"/>
          <w:sz w:val="28"/>
          <w:szCs w:val="28"/>
        </w:rPr>
        <w:t xml:space="preserve"> (рисунки), за исключением иллюстрации приложений, следует нумеровать арабскими цифрами </w:t>
      </w:r>
      <w:r w:rsidR="00EB353B">
        <w:rPr>
          <w:rFonts w:ascii="Times New Roman" w:hAnsi="Times New Roman" w:cs="Times New Roman"/>
          <w:sz w:val="28"/>
          <w:szCs w:val="28"/>
        </w:rPr>
        <w:t>в пределах главы (раздела)</w:t>
      </w:r>
      <w:r w:rsidR="00650C95">
        <w:rPr>
          <w:rFonts w:ascii="Times New Roman" w:hAnsi="Times New Roman" w:cs="Times New Roman"/>
          <w:sz w:val="28"/>
          <w:szCs w:val="28"/>
        </w:rPr>
        <w:t>.</w:t>
      </w:r>
      <w:r w:rsidRPr="00753AC4">
        <w:rPr>
          <w:rFonts w:ascii="Times New Roman" w:hAnsi="Times New Roman" w:cs="Times New Roman"/>
          <w:sz w:val="28"/>
          <w:szCs w:val="28"/>
        </w:rPr>
        <w:t xml:space="preserve"> </w:t>
      </w:r>
      <w:r w:rsidRPr="00D44CD4">
        <w:rPr>
          <w:rFonts w:ascii="Times New Roman" w:hAnsi="Times New Roman" w:cs="Times New Roman"/>
          <w:sz w:val="28"/>
          <w:szCs w:val="28"/>
        </w:rPr>
        <w:t>Перед номером иллюстрации пишется слово «</w:t>
      </w:r>
      <w:r w:rsidR="00156652" w:rsidRPr="00D44CD4">
        <w:rPr>
          <w:rFonts w:ascii="Times New Roman" w:hAnsi="Times New Roman" w:cs="Times New Roman"/>
          <w:sz w:val="28"/>
          <w:szCs w:val="28"/>
        </w:rPr>
        <w:t>р</w:t>
      </w:r>
      <w:r w:rsidRPr="00D44CD4">
        <w:rPr>
          <w:rFonts w:ascii="Times New Roman" w:hAnsi="Times New Roman" w:cs="Times New Roman"/>
          <w:sz w:val="28"/>
          <w:szCs w:val="28"/>
        </w:rPr>
        <w:t>исунок» и порядковый номер иллюстрации. Если рисунок один, то он обозначается «</w:t>
      </w:r>
      <w:r w:rsidR="00156652" w:rsidRPr="00D44CD4">
        <w:rPr>
          <w:rFonts w:ascii="Times New Roman" w:hAnsi="Times New Roman" w:cs="Times New Roman"/>
          <w:sz w:val="28"/>
          <w:szCs w:val="28"/>
        </w:rPr>
        <w:t>р</w:t>
      </w:r>
      <w:r w:rsidRPr="00D44CD4">
        <w:rPr>
          <w:rFonts w:ascii="Times New Roman" w:hAnsi="Times New Roman" w:cs="Times New Roman"/>
          <w:sz w:val="28"/>
          <w:szCs w:val="28"/>
        </w:rPr>
        <w:t>исунок 1</w:t>
      </w:r>
      <w:r w:rsidR="00156652" w:rsidRPr="00D44CD4">
        <w:rPr>
          <w:rFonts w:ascii="Times New Roman" w:hAnsi="Times New Roman" w:cs="Times New Roman"/>
          <w:sz w:val="28"/>
          <w:szCs w:val="28"/>
        </w:rPr>
        <w:t>.1</w:t>
      </w:r>
      <w:r w:rsidRPr="00D44CD4">
        <w:rPr>
          <w:rFonts w:ascii="Times New Roman" w:hAnsi="Times New Roman" w:cs="Times New Roman"/>
          <w:sz w:val="28"/>
          <w:szCs w:val="28"/>
        </w:rPr>
        <w:t xml:space="preserve">». В этом случае номер иллюстрации состоит из номера </w:t>
      </w:r>
      <w:r w:rsidR="00994A0B" w:rsidRPr="00D44CD4">
        <w:rPr>
          <w:rFonts w:ascii="Times New Roman" w:hAnsi="Times New Roman" w:cs="Times New Roman"/>
          <w:sz w:val="28"/>
          <w:szCs w:val="28"/>
        </w:rPr>
        <w:t>главы</w:t>
      </w:r>
      <w:r w:rsidR="00D44CD4">
        <w:rPr>
          <w:rFonts w:ascii="Times New Roman" w:hAnsi="Times New Roman" w:cs="Times New Roman"/>
          <w:sz w:val="28"/>
          <w:szCs w:val="28"/>
        </w:rPr>
        <w:t xml:space="preserve"> (раздела)</w:t>
      </w:r>
      <w:r w:rsidRPr="00D44CD4">
        <w:rPr>
          <w:rFonts w:ascii="Times New Roman" w:hAnsi="Times New Roman" w:cs="Times New Roman"/>
          <w:sz w:val="28"/>
          <w:szCs w:val="28"/>
        </w:rPr>
        <w:t xml:space="preserve"> и порядкового номера иллюстрации</w:t>
      </w:r>
      <w:r w:rsidRPr="00753AC4">
        <w:rPr>
          <w:rFonts w:ascii="Times New Roman" w:hAnsi="Times New Roman" w:cs="Times New Roman"/>
          <w:sz w:val="28"/>
          <w:szCs w:val="28"/>
        </w:rPr>
        <w:t xml:space="preserve">, разделенных точкой. Например, </w:t>
      </w:r>
      <w:r w:rsidR="00156652">
        <w:rPr>
          <w:rFonts w:ascii="Times New Roman" w:hAnsi="Times New Roman" w:cs="Times New Roman"/>
          <w:sz w:val="28"/>
          <w:szCs w:val="28"/>
        </w:rPr>
        <w:t>р</w:t>
      </w:r>
      <w:r w:rsidRPr="00753AC4">
        <w:rPr>
          <w:rFonts w:ascii="Times New Roman" w:hAnsi="Times New Roman" w:cs="Times New Roman"/>
          <w:sz w:val="28"/>
          <w:szCs w:val="28"/>
        </w:rPr>
        <w:t>исунок 1.1.</w:t>
      </w:r>
    </w:p>
    <w:p w14:paraId="652B3A7E" w14:textId="77777777" w:rsidR="00507D89" w:rsidRPr="00D44CD4" w:rsidRDefault="00507D89" w:rsidP="00753AC4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AC4">
        <w:rPr>
          <w:rFonts w:ascii="Times New Roman" w:hAnsi="Times New Roman" w:cs="Times New Roman"/>
          <w:sz w:val="28"/>
          <w:szCs w:val="28"/>
        </w:rPr>
        <w:t>Слово «</w:t>
      </w:r>
      <w:r w:rsidR="00156652">
        <w:rPr>
          <w:rFonts w:ascii="Times New Roman" w:hAnsi="Times New Roman" w:cs="Times New Roman"/>
          <w:sz w:val="28"/>
          <w:szCs w:val="28"/>
        </w:rPr>
        <w:t>р</w:t>
      </w:r>
      <w:r w:rsidRPr="00753AC4">
        <w:rPr>
          <w:rFonts w:ascii="Times New Roman" w:hAnsi="Times New Roman" w:cs="Times New Roman"/>
          <w:sz w:val="28"/>
          <w:szCs w:val="28"/>
        </w:rPr>
        <w:t>исунок», номер и наименование рисунка помещают посередине строки. К самим рисункам также применяется</w:t>
      </w:r>
      <w:r w:rsidR="00156652">
        <w:rPr>
          <w:rFonts w:ascii="Times New Roman" w:hAnsi="Times New Roman" w:cs="Times New Roman"/>
          <w:sz w:val="28"/>
          <w:szCs w:val="28"/>
        </w:rPr>
        <w:t xml:space="preserve"> выравнивание посередине строки </w:t>
      </w:r>
      <w:r w:rsidR="00156652" w:rsidRPr="00D44CD4">
        <w:rPr>
          <w:rFonts w:ascii="Times New Roman" w:hAnsi="Times New Roman" w:cs="Times New Roman"/>
          <w:sz w:val="28"/>
          <w:szCs w:val="28"/>
        </w:rPr>
        <w:t>без абзацного отступа.</w:t>
      </w:r>
      <w:r w:rsidRPr="00D44CD4">
        <w:rPr>
          <w:rFonts w:ascii="Times New Roman" w:hAnsi="Times New Roman" w:cs="Times New Roman"/>
          <w:sz w:val="28"/>
          <w:szCs w:val="28"/>
        </w:rPr>
        <w:t xml:space="preserve"> Пример оформления рисунка представлен ниже.</w:t>
      </w:r>
    </w:p>
    <w:p w14:paraId="466FEC68" w14:textId="77777777" w:rsidR="00507D89" w:rsidRPr="00753AC4" w:rsidRDefault="00507D89" w:rsidP="00753AC4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AC4">
        <w:rPr>
          <w:rFonts w:ascii="Times New Roman" w:hAnsi="Times New Roman" w:cs="Times New Roman"/>
          <w:sz w:val="28"/>
          <w:szCs w:val="28"/>
        </w:rPr>
        <w:t>Иллюстрации каждого приложения обозначают отдельной нумерацией арабскими цифрами с добавлением перед цифрой</w:t>
      </w:r>
      <w:r w:rsidR="00006507">
        <w:rPr>
          <w:rFonts w:ascii="Times New Roman" w:hAnsi="Times New Roman" w:cs="Times New Roman"/>
          <w:sz w:val="28"/>
          <w:szCs w:val="28"/>
        </w:rPr>
        <w:t xml:space="preserve"> буквенного</w:t>
      </w:r>
      <w:r w:rsidRPr="00753AC4">
        <w:rPr>
          <w:rFonts w:ascii="Times New Roman" w:hAnsi="Times New Roman" w:cs="Times New Roman"/>
          <w:sz w:val="28"/>
          <w:szCs w:val="28"/>
        </w:rPr>
        <w:t xml:space="preserve"> обозначения приложения</w:t>
      </w:r>
      <w:r w:rsidR="00006507">
        <w:rPr>
          <w:rFonts w:ascii="Times New Roman" w:hAnsi="Times New Roman" w:cs="Times New Roman"/>
          <w:sz w:val="28"/>
          <w:szCs w:val="28"/>
        </w:rPr>
        <w:t xml:space="preserve"> (рисунок В.1)</w:t>
      </w:r>
      <w:r w:rsidRPr="00753AC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ECD3C8E" w14:textId="77777777" w:rsidR="00507D89" w:rsidRPr="00D44CD4" w:rsidRDefault="00507D89" w:rsidP="00753AC4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CD4">
        <w:rPr>
          <w:rFonts w:ascii="Times New Roman" w:hAnsi="Times New Roman" w:cs="Times New Roman"/>
          <w:sz w:val="28"/>
          <w:szCs w:val="28"/>
        </w:rPr>
        <w:t>На все иллюстрации должны быть даны ссылки в тексте. При ссылках на иллюстрации следует писать «… на рис</w:t>
      </w:r>
      <w:r w:rsidR="00006507" w:rsidRPr="00D44CD4">
        <w:rPr>
          <w:rFonts w:ascii="Times New Roman" w:hAnsi="Times New Roman" w:cs="Times New Roman"/>
          <w:sz w:val="28"/>
          <w:szCs w:val="28"/>
        </w:rPr>
        <w:t>унке</w:t>
      </w:r>
      <w:r w:rsidRPr="00D44CD4">
        <w:rPr>
          <w:rFonts w:ascii="Times New Roman" w:hAnsi="Times New Roman" w:cs="Times New Roman"/>
          <w:sz w:val="28"/>
          <w:szCs w:val="28"/>
        </w:rPr>
        <w:t xml:space="preserve"> </w:t>
      </w:r>
      <w:r w:rsidR="00006507" w:rsidRPr="00D44CD4">
        <w:rPr>
          <w:rFonts w:ascii="Times New Roman" w:hAnsi="Times New Roman" w:cs="Times New Roman"/>
          <w:sz w:val="28"/>
          <w:szCs w:val="28"/>
        </w:rPr>
        <w:t>1.</w:t>
      </w:r>
      <w:r w:rsidRPr="00D44CD4">
        <w:rPr>
          <w:rFonts w:ascii="Times New Roman" w:hAnsi="Times New Roman" w:cs="Times New Roman"/>
          <w:sz w:val="28"/>
          <w:szCs w:val="28"/>
        </w:rPr>
        <w:t>2 представлена схема...</w:t>
      </w:r>
      <w:r w:rsidR="00753AC4" w:rsidRPr="00D44CD4">
        <w:rPr>
          <w:rFonts w:ascii="Times New Roman" w:hAnsi="Times New Roman" w:cs="Times New Roman"/>
          <w:sz w:val="28"/>
          <w:szCs w:val="28"/>
        </w:rPr>
        <w:t>»</w:t>
      </w:r>
      <w:r w:rsidRPr="00D44CD4">
        <w:rPr>
          <w:rFonts w:ascii="Times New Roman" w:hAnsi="Times New Roman" w:cs="Times New Roman"/>
          <w:sz w:val="28"/>
          <w:szCs w:val="28"/>
        </w:rPr>
        <w:t>.</w:t>
      </w:r>
      <w:r w:rsidR="00753AC4" w:rsidRPr="00D44CD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3CFD8E" w14:textId="77777777" w:rsidR="00D44CD4" w:rsidRDefault="00D44CD4" w:rsidP="00D44C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AC4">
        <w:rPr>
          <w:rFonts w:ascii="Times New Roman" w:hAnsi="Times New Roman" w:cs="Times New Roman"/>
          <w:b/>
          <w:sz w:val="28"/>
          <w:szCs w:val="28"/>
        </w:rPr>
        <w:t>Формулы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D44CD4">
        <w:rPr>
          <w:rFonts w:ascii="Times New Roman" w:hAnsi="Times New Roman" w:cs="Times New Roman"/>
          <w:sz w:val="28"/>
          <w:szCs w:val="28"/>
        </w:rPr>
        <w:t xml:space="preserve"> В формулах в качестве символов следует применять обозначения, установленные соответствующими стандартами. Пояснения символов и числовых коэффициентов, входящих в формулу,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4CD4">
        <w:rPr>
          <w:rFonts w:ascii="Times New Roman" w:hAnsi="Times New Roman" w:cs="Times New Roman"/>
          <w:sz w:val="28"/>
          <w:szCs w:val="28"/>
        </w:rPr>
        <w:t xml:space="preserve">если они не пояснены ранее в тексте, должны быть приведены непосредственно под </w:t>
      </w:r>
      <w:r w:rsidRPr="00D44CD4">
        <w:rPr>
          <w:rFonts w:ascii="Times New Roman" w:hAnsi="Times New Roman" w:cs="Times New Roman"/>
          <w:sz w:val="28"/>
          <w:szCs w:val="28"/>
        </w:rPr>
        <w:lastRenderedPageBreak/>
        <w:t>формулой. Пояснения каждого символа следует давать с новой строки в той последовательности, в которой символы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4CD4">
        <w:rPr>
          <w:rFonts w:ascii="Times New Roman" w:hAnsi="Times New Roman" w:cs="Times New Roman"/>
          <w:sz w:val="28"/>
          <w:szCs w:val="28"/>
        </w:rPr>
        <w:t xml:space="preserve">приведены в формуле. </w:t>
      </w:r>
    </w:p>
    <w:p w14:paraId="19D7E4F7" w14:textId="77777777" w:rsidR="00D44CD4" w:rsidRPr="00650C95" w:rsidRDefault="00D44CD4" w:rsidP="00D44C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CD4">
        <w:rPr>
          <w:rFonts w:ascii="Times New Roman" w:hAnsi="Times New Roman" w:cs="Times New Roman"/>
          <w:sz w:val="28"/>
          <w:szCs w:val="28"/>
        </w:rPr>
        <w:t>Переносить формулы на следующую строку допускается только на знаках выполняемых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4CD4">
        <w:rPr>
          <w:rFonts w:ascii="Times New Roman" w:hAnsi="Times New Roman" w:cs="Times New Roman"/>
          <w:sz w:val="28"/>
          <w:szCs w:val="28"/>
        </w:rPr>
        <w:t xml:space="preserve">операций, причем знак в начале следующей строки повторяют. </w:t>
      </w:r>
      <w:r w:rsidRPr="00650C95">
        <w:rPr>
          <w:rFonts w:ascii="Times New Roman" w:hAnsi="Times New Roman" w:cs="Times New Roman"/>
          <w:sz w:val="28"/>
          <w:szCs w:val="28"/>
        </w:rPr>
        <w:t>При переносе формулы на знаке умножения применяют знак «*».</w:t>
      </w:r>
    </w:p>
    <w:p w14:paraId="7DA32F35" w14:textId="01BD793D" w:rsidR="00EB353B" w:rsidRPr="00650C95" w:rsidRDefault="00D44CD4" w:rsidP="00EB35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C95">
        <w:rPr>
          <w:rFonts w:ascii="Times New Roman" w:hAnsi="Times New Roman" w:cs="Times New Roman"/>
          <w:sz w:val="28"/>
          <w:szCs w:val="28"/>
        </w:rPr>
        <w:t xml:space="preserve">Формулы, за исключением формул, помещаемых в приложении, должны нумероваться арабскими цифрами, которые записывают на уровне формулы справа в круглых скобках. </w:t>
      </w:r>
      <w:r w:rsidR="00EB353B" w:rsidRPr="00650C95">
        <w:rPr>
          <w:rFonts w:ascii="Times New Roman" w:hAnsi="Times New Roman" w:cs="Times New Roman"/>
          <w:sz w:val="28"/>
          <w:szCs w:val="28"/>
        </w:rPr>
        <w:t>Нумерацию формул производить сообразно нумерации таблиц и рисунков – в пределах главы (раздела).</w:t>
      </w:r>
    </w:p>
    <w:p w14:paraId="4807610E" w14:textId="17FC83D8" w:rsidR="00EB353B" w:rsidRDefault="00EB353B" w:rsidP="00EB35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C95">
        <w:rPr>
          <w:rFonts w:ascii="Times New Roman" w:hAnsi="Times New Roman" w:cs="Times New Roman"/>
          <w:sz w:val="28"/>
          <w:szCs w:val="28"/>
        </w:rPr>
        <w:t>Их следует выделять сверху и снизу формулы одной пустой строкой.</w:t>
      </w:r>
      <w:r w:rsidRPr="00EB353B">
        <w:rPr>
          <w:rFonts w:ascii="Times New Roman" w:hAnsi="Times New Roman" w:cs="Times New Roman"/>
          <w:sz w:val="28"/>
          <w:szCs w:val="28"/>
        </w:rPr>
        <w:t xml:space="preserve"> </w:t>
      </w:r>
      <w:r w:rsidR="00D44CD4" w:rsidRPr="00D44CD4">
        <w:rPr>
          <w:rFonts w:ascii="Times New Roman" w:hAnsi="Times New Roman" w:cs="Times New Roman"/>
          <w:sz w:val="28"/>
          <w:szCs w:val="28"/>
        </w:rPr>
        <w:t>Одну формулу обозначают (1</w:t>
      </w:r>
      <w:r w:rsidR="00D44CD4">
        <w:rPr>
          <w:rFonts w:ascii="Times New Roman" w:hAnsi="Times New Roman" w:cs="Times New Roman"/>
          <w:sz w:val="28"/>
          <w:szCs w:val="28"/>
        </w:rPr>
        <w:t>.1</w:t>
      </w:r>
      <w:r w:rsidR="00D44CD4" w:rsidRPr="00D44CD4">
        <w:rPr>
          <w:rFonts w:ascii="Times New Roman" w:hAnsi="Times New Roman" w:cs="Times New Roman"/>
          <w:sz w:val="28"/>
          <w:szCs w:val="28"/>
        </w:rPr>
        <w:t>).</w:t>
      </w:r>
      <w:r w:rsidRPr="00EB353B">
        <w:rPr>
          <w:rFonts w:ascii="Times New Roman" w:hAnsi="Times New Roman" w:cs="Times New Roman"/>
          <w:sz w:val="28"/>
          <w:szCs w:val="28"/>
        </w:rPr>
        <w:t xml:space="preserve"> Выравнивание формулы производить по центру согласно ГОСТ Р. </w:t>
      </w:r>
    </w:p>
    <w:p w14:paraId="26F36420" w14:textId="5CE0C36B" w:rsidR="00D44CD4" w:rsidRPr="00D44CD4" w:rsidRDefault="00D44CD4" w:rsidP="00D44C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CD4">
        <w:rPr>
          <w:rFonts w:ascii="Times New Roman" w:hAnsi="Times New Roman" w:cs="Times New Roman"/>
          <w:sz w:val="28"/>
          <w:szCs w:val="28"/>
        </w:rPr>
        <w:t>Ссылки в тексте на порядковые номера формул дают в скобках.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54F258" w14:textId="77777777" w:rsidR="00D44CD4" w:rsidRPr="00D44CD4" w:rsidRDefault="00D44CD4" w:rsidP="00D44C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CD4">
        <w:rPr>
          <w:rFonts w:ascii="Times New Roman" w:hAnsi="Times New Roman" w:cs="Times New Roman"/>
          <w:sz w:val="28"/>
          <w:szCs w:val="28"/>
        </w:rPr>
        <w:t>Формулы, помещаемые в приложениях, должны нумероваться отдельной нумерацией арабскими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4CD4">
        <w:rPr>
          <w:rFonts w:ascii="Times New Roman" w:hAnsi="Times New Roman" w:cs="Times New Roman"/>
          <w:sz w:val="28"/>
          <w:szCs w:val="28"/>
        </w:rPr>
        <w:t>цифрами в пределах каждого приложения с добавлением перед каждой цифрой обозначения приложения. например формула (В.1).</w:t>
      </w:r>
    </w:p>
    <w:p w14:paraId="6FE20830" w14:textId="77777777" w:rsidR="00D44CD4" w:rsidRPr="00650C95" w:rsidRDefault="00D44CD4" w:rsidP="00D44C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C95">
        <w:rPr>
          <w:rFonts w:ascii="Times New Roman" w:hAnsi="Times New Roman" w:cs="Times New Roman"/>
          <w:sz w:val="28"/>
          <w:szCs w:val="28"/>
        </w:rPr>
        <w:t>Допускается нумерация формул в пределах раздела. В этом случае номер формулы состоит из номера раздела и порядкового номера формулы, разделенных точкой, например (3.1).</w:t>
      </w:r>
    </w:p>
    <w:p w14:paraId="1DB06AEE" w14:textId="18E19E09" w:rsidR="00A730D0" w:rsidRPr="00753AC4" w:rsidRDefault="00A730D0" w:rsidP="00EB353B">
      <w:pPr>
        <w:widowControl/>
        <w:suppressAutoHyphens w:val="0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53AC4">
        <w:rPr>
          <w:rFonts w:ascii="Times New Roman" w:hAnsi="Times New Roman" w:cs="Times New Roman"/>
          <w:b/>
          <w:spacing w:val="-4"/>
          <w:sz w:val="28"/>
          <w:szCs w:val="28"/>
        </w:rPr>
        <w:t>Оформление</w:t>
      </w:r>
      <w:r w:rsidR="00753AC4" w:rsidRPr="00753AC4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753AC4">
        <w:rPr>
          <w:rFonts w:ascii="Times New Roman" w:hAnsi="Times New Roman" w:cs="Times New Roman"/>
          <w:b/>
          <w:spacing w:val="-4"/>
          <w:sz w:val="28"/>
          <w:szCs w:val="28"/>
        </w:rPr>
        <w:t>списка</w:t>
      </w:r>
      <w:r w:rsidR="00753AC4" w:rsidRPr="00753AC4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753AC4">
        <w:rPr>
          <w:rFonts w:ascii="Times New Roman" w:hAnsi="Times New Roman" w:cs="Times New Roman"/>
          <w:b/>
          <w:spacing w:val="-4"/>
          <w:sz w:val="28"/>
          <w:szCs w:val="28"/>
        </w:rPr>
        <w:t>использованных</w:t>
      </w:r>
      <w:r w:rsidR="00753AC4" w:rsidRPr="00753AC4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753AC4">
        <w:rPr>
          <w:rFonts w:ascii="Times New Roman" w:hAnsi="Times New Roman" w:cs="Times New Roman"/>
          <w:b/>
          <w:spacing w:val="-4"/>
          <w:sz w:val="28"/>
          <w:szCs w:val="28"/>
        </w:rPr>
        <w:t>источников</w:t>
      </w:r>
      <w:r w:rsidR="00753AC4" w:rsidRPr="00753AC4">
        <w:rPr>
          <w:rFonts w:ascii="Times New Roman" w:hAnsi="Times New Roman" w:cs="Times New Roman"/>
          <w:b/>
          <w:spacing w:val="-4"/>
          <w:sz w:val="28"/>
          <w:szCs w:val="28"/>
        </w:rPr>
        <w:t xml:space="preserve">. </w:t>
      </w:r>
      <w:r w:rsidR="00753AC4" w:rsidRPr="00753AC4">
        <w:rPr>
          <w:rFonts w:ascii="Times New Roman" w:hAnsi="Times New Roman" w:cs="Times New Roman"/>
          <w:spacing w:val="-4"/>
          <w:sz w:val="28"/>
          <w:szCs w:val="28"/>
        </w:rPr>
        <w:t xml:space="preserve">Библиографический </w:t>
      </w:r>
      <w:r w:rsidRPr="00753AC4">
        <w:rPr>
          <w:rFonts w:ascii="Times New Roman" w:hAnsi="Times New Roman" w:cs="Times New Roman"/>
          <w:spacing w:val="-4"/>
          <w:sz w:val="28"/>
          <w:szCs w:val="28"/>
        </w:rPr>
        <w:t xml:space="preserve">список помещается в конце </w:t>
      </w:r>
      <w:r w:rsidR="00EB353B">
        <w:rPr>
          <w:rFonts w:ascii="Times New Roman" w:hAnsi="Times New Roman" w:cs="Times New Roman"/>
          <w:spacing w:val="-4"/>
          <w:sz w:val="28"/>
          <w:szCs w:val="28"/>
        </w:rPr>
        <w:t>КР</w:t>
      </w:r>
      <w:r w:rsidRPr="00753AC4">
        <w:rPr>
          <w:rFonts w:ascii="Times New Roman" w:hAnsi="Times New Roman" w:cs="Times New Roman"/>
          <w:spacing w:val="-4"/>
          <w:sz w:val="28"/>
          <w:szCs w:val="28"/>
        </w:rPr>
        <w:t xml:space="preserve"> (перед приложениями) в алфавитном порядке, при котором источники располагаются в алфавитном порядке фамилий первых авторов или первых слов заглавий печатного издания. Названия книг пишут с красной строки.</w:t>
      </w:r>
    </w:p>
    <w:p w14:paraId="1402E3E9" w14:textId="77777777" w:rsidR="00A730D0" w:rsidRPr="00753AC4" w:rsidRDefault="00A730D0" w:rsidP="00EB35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AC4">
        <w:rPr>
          <w:rFonts w:ascii="Times New Roman" w:hAnsi="Times New Roman" w:cs="Times New Roman"/>
          <w:sz w:val="28"/>
          <w:szCs w:val="28"/>
        </w:rPr>
        <w:t xml:space="preserve">Сведения об источниках следует располагать в следующем порядке: </w:t>
      </w:r>
    </w:p>
    <w:p w14:paraId="4DEE2501" w14:textId="77777777" w:rsidR="00A730D0" w:rsidRPr="00753AC4" w:rsidRDefault="00A730D0" w:rsidP="00EB35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AC4">
        <w:rPr>
          <w:rFonts w:ascii="Times New Roman" w:hAnsi="Times New Roman" w:cs="Times New Roman"/>
          <w:sz w:val="28"/>
          <w:szCs w:val="28"/>
        </w:rPr>
        <w:t xml:space="preserve">1) нормативные документы (законы, постановления правительства и т.п.); </w:t>
      </w:r>
    </w:p>
    <w:p w14:paraId="440E7C84" w14:textId="77777777" w:rsidR="00A730D0" w:rsidRPr="00753AC4" w:rsidRDefault="00A730D0" w:rsidP="00EB35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AC4">
        <w:rPr>
          <w:rFonts w:ascii="Times New Roman" w:hAnsi="Times New Roman" w:cs="Times New Roman"/>
          <w:sz w:val="28"/>
          <w:szCs w:val="28"/>
        </w:rPr>
        <w:t>2) книги, брошюры, разовые однотомные или многотомные издания;</w:t>
      </w:r>
    </w:p>
    <w:p w14:paraId="7ACBB608" w14:textId="77777777" w:rsidR="00A730D0" w:rsidRPr="00753AC4" w:rsidRDefault="00A730D0" w:rsidP="00EB35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AC4">
        <w:rPr>
          <w:rFonts w:ascii="Times New Roman" w:hAnsi="Times New Roman" w:cs="Times New Roman"/>
          <w:sz w:val="28"/>
          <w:szCs w:val="28"/>
        </w:rPr>
        <w:t xml:space="preserve">3) статьи в журналах и газетах; </w:t>
      </w:r>
    </w:p>
    <w:p w14:paraId="74134830" w14:textId="77777777" w:rsidR="00A730D0" w:rsidRPr="00753AC4" w:rsidRDefault="00A730D0" w:rsidP="00EB35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AC4">
        <w:rPr>
          <w:rFonts w:ascii="Times New Roman" w:hAnsi="Times New Roman" w:cs="Times New Roman"/>
          <w:sz w:val="28"/>
          <w:szCs w:val="28"/>
        </w:rPr>
        <w:t xml:space="preserve">4) нормативно-технические документы; </w:t>
      </w:r>
    </w:p>
    <w:p w14:paraId="22C5603C" w14:textId="77777777" w:rsidR="00A730D0" w:rsidRPr="00753AC4" w:rsidRDefault="00A730D0" w:rsidP="00EB35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AC4">
        <w:rPr>
          <w:rFonts w:ascii="Times New Roman" w:hAnsi="Times New Roman" w:cs="Times New Roman"/>
          <w:sz w:val="28"/>
          <w:szCs w:val="28"/>
        </w:rPr>
        <w:t xml:space="preserve">5) Интернет-ресурсы. </w:t>
      </w:r>
    </w:p>
    <w:p w14:paraId="0909AEF3" w14:textId="77777777" w:rsidR="00A730D0" w:rsidRPr="00753AC4" w:rsidRDefault="00A730D0" w:rsidP="00EB35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AC4">
        <w:rPr>
          <w:rFonts w:ascii="Times New Roman" w:hAnsi="Times New Roman" w:cs="Times New Roman"/>
          <w:sz w:val="28"/>
          <w:szCs w:val="28"/>
        </w:rPr>
        <w:t xml:space="preserve">Литературные источники на иностранных языках помещаются после русских изданий. Данные из Интернета также располагаются в конце списка с указанием адресов сайтов в алфавитном порядке.  </w:t>
      </w:r>
    </w:p>
    <w:p w14:paraId="538948E3" w14:textId="77777777" w:rsidR="00A730D0" w:rsidRPr="00753AC4" w:rsidRDefault="00A730D0" w:rsidP="00EB353B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3AC4">
        <w:rPr>
          <w:rFonts w:ascii="Times New Roman" w:hAnsi="Times New Roman" w:cs="Times New Roman"/>
          <w:i/>
          <w:sz w:val="28"/>
          <w:szCs w:val="28"/>
        </w:rPr>
        <w:t>Пример опи</w:t>
      </w:r>
      <w:r w:rsidR="00753AC4" w:rsidRPr="00753AC4">
        <w:rPr>
          <w:rFonts w:ascii="Times New Roman" w:hAnsi="Times New Roman" w:cs="Times New Roman"/>
          <w:i/>
          <w:sz w:val="28"/>
          <w:szCs w:val="28"/>
        </w:rPr>
        <w:t>сания нормативно-правовых актов</w:t>
      </w:r>
    </w:p>
    <w:p w14:paraId="54BE1789" w14:textId="77777777" w:rsidR="008060E3" w:rsidRDefault="00A730D0" w:rsidP="00EB353B">
      <w:pPr>
        <w:numPr>
          <w:ilvl w:val="0"/>
          <w:numId w:val="13"/>
        </w:numPr>
        <w:tabs>
          <w:tab w:val="clear" w:pos="1400"/>
          <w:tab w:val="left" w:pos="1134"/>
        </w:tabs>
        <w:suppressAutoHyphens w:val="0"/>
        <w:autoSpaceDE w:val="0"/>
        <w:autoSpaceDN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AC4">
        <w:rPr>
          <w:rFonts w:ascii="Times New Roman" w:hAnsi="Times New Roman" w:cs="Times New Roman"/>
          <w:sz w:val="28"/>
          <w:szCs w:val="28"/>
        </w:rPr>
        <w:t>Указ Президента Российской Федерации от 17 мая 2000 г. № 867 «О структуре федеральных органов исполнительной власти» // Собрание законодательства Российской Федерации. – 2000. – №21. – Ст.</w:t>
      </w:r>
      <w:r w:rsidR="00006507">
        <w:rPr>
          <w:rFonts w:ascii="Times New Roman" w:hAnsi="Times New Roman" w:cs="Times New Roman"/>
          <w:sz w:val="28"/>
          <w:szCs w:val="28"/>
        </w:rPr>
        <w:t xml:space="preserve"> </w:t>
      </w:r>
      <w:r w:rsidRPr="00753AC4">
        <w:rPr>
          <w:rFonts w:ascii="Times New Roman" w:hAnsi="Times New Roman" w:cs="Times New Roman"/>
          <w:sz w:val="28"/>
          <w:szCs w:val="28"/>
        </w:rPr>
        <w:t>2168.</w:t>
      </w:r>
    </w:p>
    <w:p w14:paraId="1B99D244" w14:textId="77777777" w:rsidR="008060E3" w:rsidRDefault="008060E3" w:rsidP="00EB353B">
      <w:pPr>
        <w:numPr>
          <w:ilvl w:val="0"/>
          <w:numId w:val="13"/>
        </w:numPr>
        <w:tabs>
          <w:tab w:val="clear" w:pos="1400"/>
          <w:tab w:val="left" w:pos="1134"/>
        </w:tabs>
        <w:suppressAutoHyphens w:val="0"/>
        <w:autoSpaceDE w:val="0"/>
        <w:autoSpaceDN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0E3">
        <w:rPr>
          <w:rFonts w:ascii="Times New Roman" w:hAnsi="Times New Roman" w:cs="Times New Roman"/>
          <w:sz w:val="28"/>
          <w:szCs w:val="28"/>
        </w:rPr>
        <w:t>Государственная программа РФ «Развитие промышленности и повышение ее конкурентоспособности» (утв. постановлением Правительства РФ от 15 апреля 2014 г. №328).</w:t>
      </w:r>
    </w:p>
    <w:p w14:paraId="772438F7" w14:textId="77777777" w:rsidR="008060E3" w:rsidRDefault="008060E3" w:rsidP="00EB353B">
      <w:pPr>
        <w:numPr>
          <w:ilvl w:val="0"/>
          <w:numId w:val="13"/>
        </w:numPr>
        <w:tabs>
          <w:tab w:val="clear" w:pos="1400"/>
          <w:tab w:val="left" w:pos="1134"/>
        </w:tabs>
        <w:suppressAutoHyphens w:val="0"/>
        <w:autoSpaceDE w:val="0"/>
        <w:autoSpaceDN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0E3">
        <w:rPr>
          <w:rFonts w:ascii="Times New Roman" w:hAnsi="Times New Roman" w:cs="Times New Roman"/>
          <w:sz w:val="28"/>
          <w:szCs w:val="28"/>
        </w:rPr>
        <w:t xml:space="preserve"> Государственная программа РФ «Развитие электронной и радиоэлектронной промышленности на 2013-2025 годы» (утв. распоряжением Правительства РФ от 15 декабря 2012 г. №2396-р).</w:t>
      </w:r>
    </w:p>
    <w:p w14:paraId="43AA59C3" w14:textId="77777777" w:rsidR="008060E3" w:rsidRPr="008060E3" w:rsidRDefault="008060E3" w:rsidP="00EB353B">
      <w:pPr>
        <w:numPr>
          <w:ilvl w:val="0"/>
          <w:numId w:val="13"/>
        </w:numPr>
        <w:tabs>
          <w:tab w:val="clear" w:pos="1400"/>
          <w:tab w:val="left" w:pos="1134"/>
        </w:tabs>
        <w:suppressAutoHyphens w:val="0"/>
        <w:autoSpaceDE w:val="0"/>
        <w:autoSpaceDN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0E3">
        <w:rPr>
          <w:rFonts w:ascii="Times New Roman" w:hAnsi="Times New Roman" w:cs="Times New Roman"/>
          <w:sz w:val="28"/>
          <w:szCs w:val="28"/>
        </w:rPr>
        <w:t>Федеральный закон от 09.07.1999 №160-ФЗ «Об иностранных инвестициях в Российской Федерации».</w:t>
      </w:r>
    </w:p>
    <w:p w14:paraId="79425565" w14:textId="77777777" w:rsidR="00A730D0" w:rsidRPr="00753AC4" w:rsidRDefault="00A730D0" w:rsidP="00EB353B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3AC4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Пример описания </w:t>
      </w:r>
      <w:r w:rsidR="00753AC4" w:rsidRPr="00753AC4">
        <w:rPr>
          <w:rFonts w:ascii="Times New Roman" w:hAnsi="Times New Roman" w:cs="Times New Roman"/>
          <w:i/>
          <w:sz w:val="28"/>
          <w:szCs w:val="28"/>
        </w:rPr>
        <w:t>источника статистических данных</w:t>
      </w:r>
    </w:p>
    <w:p w14:paraId="00D2EF71" w14:textId="77777777" w:rsidR="00A730D0" w:rsidRPr="00753AC4" w:rsidRDefault="00A730D0" w:rsidP="00EB353B">
      <w:pPr>
        <w:numPr>
          <w:ilvl w:val="0"/>
          <w:numId w:val="14"/>
        </w:numPr>
        <w:tabs>
          <w:tab w:val="clear" w:pos="1400"/>
          <w:tab w:val="left" w:pos="1134"/>
        </w:tabs>
        <w:suppressAutoHyphens w:val="0"/>
        <w:autoSpaceDE w:val="0"/>
        <w:autoSpaceDN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AC4">
        <w:rPr>
          <w:rFonts w:ascii="Times New Roman" w:hAnsi="Times New Roman" w:cs="Times New Roman"/>
          <w:sz w:val="28"/>
          <w:szCs w:val="28"/>
        </w:rPr>
        <w:t>Текущие тенденции в денежно-кредитной сфере: статистико-аналитические оперативные материалы. – М.: ЦБ РФ. – 1997. – № 3. – С.23.</w:t>
      </w:r>
    </w:p>
    <w:p w14:paraId="37387D52" w14:textId="77777777" w:rsidR="00A730D0" w:rsidRPr="00753AC4" w:rsidRDefault="00A730D0" w:rsidP="00EB353B">
      <w:pPr>
        <w:numPr>
          <w:ilvl w:val="0"/>
          <w:numId w:val="14"/>
        </w:numPr>
        <w:tabs>
          <w:tab w:val="clear" w:pos="1400"/>
          <w:tab w:val="left" w:pos="1134"/>
        </w:tabs>
        <w:suppressAutoHyphens w:val="0"/>
        <w:autoSpaceDE w:val="0"/>
        <w:autoSpaceDN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AC4">
        <w:rPr>
          <w:rFonts w:ascii="Times New Roman" w:hAnsi="Times New Roman" w:cs="Times New Roman"/>
          <w:sz w:val="28"/>
          <w:szCs w:val="28"/>
        </w:rPr>
        <w:t>Документы по открытию расчетных, текущих бюджетных счетов и по оформлению полномочий на распоряжение счетами ОАО КБ «МНК Банк» / ОАО КБ «МНК Банк». – 2003. – № 38. Т. 1. – С.35.</w:t>
      </w:r>
    </w:p>
    <w:p w14:paraId="0D2C8045" w14:textId="77777777" w:rsidR="00A730D0" w:rsidRPr="00753AC4" w:rsidRDefault="00A730D0" w:rsidP="00EB353B">
      <w:pPr>
        <w:numPr>
          <w:ilvl w:val="0"/>
          <w:numId w:val="14"/>
        </w:numPr>
        <w:tabs>
          <w:tab w:val="clear" w:pos="1400"/>
          <w:tab w:val="left" w:pos="1134"/>
        </w:tabs>
        <w:suppressAutoHyphens w:val="0"/>
        <w:autoSpaceDE w:val="0"/>
        <w:autoSpaceDN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AC4">
        <w:rPr>
          <w:rFonts w:ascii="Times New Roman" w:hAnsi="Times New Roman" w:cs="Times New Roman"/>
          <w:sz w:val="28"/>
          <w:szCs w:val="28"/>
        </w:rPr>
        <w:t xml:space="preserve">Расшифровка счетов аналитического учета основных средств ОАО «Незабудка» / ОАО «Незабудка». – 2003. – Номенкл. номер 16-02-38/01. – </w:t>
      </w:r>
      <w:r w:rsidRPr="00753AC4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753AC4">
        <w:rPr>
          <w:rFonts w:ascii="Times New Roman" w:hAnsi="Times New Roman" w:cs="Times New Roman"/>
          <w:sz w:val="28"/>
          <w:szCs w:val="28"/>
        </w:rPr>
        <w:t xml:space="preserve">кв. –  48 </w:t>
      </w:r>
      <w:r w:rsidRPr="00753AC4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753AC4">
        <w:rPr>
          <w:rFonts w:ascii="Times New Roman" w:hAnsi="Times New Roman" w:cs="Times New Roman"/>
          <w:sz w:val="28"/>
          <w:szCs w:val="28"/>
        </w:rPr>
        <w:t>.</w:t>
      </w:r>
    </w:p>
    <w:p w14:paraId="7F418EF6" w14:textId="77777777" w:rsidR="00A730D0" w:rsidRPr="00753AC4" w:rsidRDefault="00A730D0" w:rsidP="00EB353B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3AC4">
        <w:rPr>
          <w:rFonts w:ascii="Times New Roman" w:hAnsi="Times New Roman" w:cs="Times New Roman"/>
          <w:i/>
          <w:sz w:val="28"/>
          <w:szCs w:val="28"/>
        </w:rPr>
        <w:t>Пример описания книг одного-трех авторов</w:t>
      </w:r>
    </w:p>
    <w:p w14:paraId="1116608A" w14:textId="77777777" w:rsidR="00A730D0" w:rsidRPr="00753AC4" w:rsidRDefault="00A730D0" w:rsidP="00EB353B">
      <w:pPr>
        <w:numPr>
          <w:ilvl w:val="0"/>
          <w:numId w:val="15"/>
        </w:numPr>
        <w:tabs>
          <w:tab w:val="clear" w:pos="1400"/>
          <w:tab w:val="left" w:pos="1134"/>
        </w:tabs>
        <w:suppressAutoHyphens w:val="0"/>
        <w:autoSpaceDE w:val="0"/>
        <w:autoSpaceDN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AC4">
        <w:rPr>
          <w:rFonts w:ascii="Times New Roman" w:hAnsi="Times New Roman" w:cs="Times New Roman"/>
          <w:sz w:val="28"/>
          <w:szCs w:val="28"/>
        </w:rPr>
        <w:t>Аникин А.В. Защита банковских вкладчиков. Российские проблемы в свете мирового опыта. – М.: Дело, 1997. – 144 с.</w:t>
      </w:r>
    </w:p>
    <w:p w14:paraId="22825AA3" w14:textId="77777777" w:rsidR="00A730D0" w:rsidRPr="00753AC4" w:rsidRDefault="00A730D0" w:rsidP="00EB353B">
      <w:pPr>
        <w:numPr>
          <w:ilvl w:val="0"/>
          <w:numId w:val="15"/>
        </w:numPr>
        <w:tabs>
          <w:tab w:val="clear" w:pos="1400"/>
          <w:tab w:val="left" w:pos="1134"/>
        </w:tabs>
        <w:suppressAutoHyphens w:val="0"/>
        <w:autoSpaceDE w:val="0"/>
        <w:autoSpaceDN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AC4">
        <w:rPr>
          <w:rFonts w:ascii="Times New Roman" w:hAnsi="Times New Roman" w:cs="Times New Roman"/>
          <w:sz w:val="28"/>
          <w:szCs w:val="28"/>
        </w:rPr>
        <w:t xml:space="preserve">Банковские операции. Часть </w:t>
      </w:r>
      <w:r w:rsidRPr="00753AC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53AC4">
        <w:rPr>
          <w:rFonts w:ascii="Times New Roman" w:hAnsi="Times New Roman" w:cs="Times New Roman"/>
          <w:sz w:val="28"/>
          <w:szCs w:val="28"/>
        </w:rPr>
        <w:t>. Учетно-ссудные операции и агентские услуги: Учебное пособие / Под ред. О.И. Лаврушина. – М.: ИНФРА–М, 1996. – 208 с.</w:t>
      </w:r>
    </w:p>
    <w:p w14:paraId="7DDBE425" w14:textId="77777777" w:rsidR="00A730D0" w:rsidRPr="00753AC4" w:rsidRDefault="00A730D0" w:rsidP="00EB353B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3AC4">
        <w:rPr>
          <w:rFonts w:ascii="Times New Roman" w:hAnsi="Times New Roman" w:cs="Times New Roman"/>
          <w:i/>
          <w:sz w:val="28"/>
          <w:szCs w:val="28"/>
        </w:rPr>
        <w:t>Пример описания книг четырех и более авторов</w:t>
      </w:r>
    </w:p>
    <w:p w14:paraId="77CC63D6" w14:textId="77777777" w:rsidR="00A730D0" w:rsidRPr="00753AC4" w:rsidRDefault="00A730D0" w:rsidP="00EB353B">
      <w:pPr>
        <w:numPr>
          <w:ilvl w:val="0"/>
          <w:numId w:val="16"/>
        </w:numPr>
        <w:tabs>
          <w:tab w:val="left" w:pos="1134"/>
        </w:tabs>
        <w:suppressAutoHyphens w:val="0"/>
        <w:autoSpaceDE w:val="0"/>
        <w:autoSpaceDN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AC4">
        <w:rPr>
          <w:rFonts w:ascii="Times New Roman" w:hAnsi="Times New Roman" w:cs="Times New Roman"/>
          <w:sz w:val="28"/>
          <w:szCs w:val="28"/>
        </w:rPr>
        <w:t>Дробозина Л.А. и др. Финансы, денежное обращение, кредит: Учебник для вузов / Под ред. проф. Л.А. Дробозиной. – М.: Финансы, 1997. – 479 с.</w:t>
      </w:r>
    </w:p>
    <w:p w14:paraId="771F0771" w14:textId="77777777" w:rsidR="00A730D0" w:rsidRPr="00753AC4" w:rsidRDefault="00A730D0" w:rsidP="00EB353B">
      <w:pPr>
        <w:numPr>
          <w:ilvl w:val="0"/>
          <w:numId w:val="16"/>
        </w:numPr>
        <w:tabs>
          <w:tab w:val="left" w:pos="1134"/>
        </w:tabs>
        <w:suppressAutoHyphens w:val="0"/>
        <w:autoSpaceDE w:val="0"/>
        <w:autoSpaceDN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AC4">
        <w:rPr>
          <w:rFonts w:ascii="Times New Roman" w:hAnsi="Times New Roman" w:cs="Times New Roman"/>
          <w:sz w:val="28"/>
          <w:szCs w:val="28"/>
        </w:rPr>
        <w:t>Валуев Б.И. и др. Контроль в системе внутрипроизводственного хозрасчета. – М.: Финансы и статистика, 1987. – 239 с.</w:t>
      </w:r>
    </w:p>
    <w:p w14:paraId="7C6D803E" w14:textId="77777777" w:rsidR="00A730D0" w:rsidRPr="00753AC4" w:rsidRDefault="00A730D0" w:rsidP="00EB353B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3AC4">
        <w:rPr>
          <w:rFonts w:ascii="Times New Roman" w:hAnsi="Times New Roman" w:cs="Times New Roman"/>
          <w:i/>
          <w:sz w:val="28"/>
          <w:szCs w:val="28"/>
        </w:rPr>
        <w:t>Пример описания учебников и учебных пособий</w:t>
      </w:r>
    </w:p>
    <w:p w14:paraId="0FDDD704" w14:textId="77777777" w:rsidR="00A730D0" w:rsidRPr="00753AC4" w:rsidRDefault="00A730D0" w:rsidP="00EB35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AC4">
        <w:rPr>
          <w:rFonts w:ascii="Times New Roman" w:hAnsi="Times New Roman" w:cs="Times New Roman"/>
          <w:sz w:val="28"/>
          <w:szCs w:val="28"/>
        </w:rPr>
        <w:t>Лившиц А.Я. и др. Введение в рыночную экономику: Учебное пособие для экон. спец. вузов / Под ред. А.Я. Лившица, И.Н. Никулиной. – М.: Высшая школа, 1994. –  447 с.</w:t>
      </w:r>
    </w:p>
    <w:p w14:paraId="4C8E7E1B" w14:textId="77777777" w:rsidR="00A730D0" w:rsidRPr="00753AC4" w:rsidRDefault="00A730D0" w:rsidP="00753AC4">
      <w:pPr>
        <w:ind w:right="-1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3AC4">
        <w:rPr>
          <w:rFonts w:ascii="Times New Roman" w:hAnsi="Times New Roman" w:cs="Times New Roman"/>
          <w:i/>
          <w:sz w:val="28"/>
          <w:szCs w:val="28"/>
        </w:rPr>
        <w:t>Пример описания диссертаций</w:t>
      </w:r>
    </w:p>
    <w:p w14:paraId="1188C0DB" w14:textId="77777777" w:rsidR="00A730D0" w:rsidRPr="008060E3" w:rsidRDefault="008060E3" w:rsidP="008060E3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Бирюкова З.А.</w:t>
      </w:r>
      <w:r w:rsidR="00A730D0" w:rsidRPr="00753AC4">
        <w:rPr>
          <w:rFonts w:ascii="Times New Roman" w:hAnsi="Times New Roman" w:cs="Times New Roman"/>
          <w:sz w:val="28"/>
          <w:szCs w:val="28"/>
        </w:rPr>
        <w:t xml:space="preserve"> Внутрихозяйственный финансовый контроль в производственном объединении: Дис. канд. экон. наук: 08.00.10.</w:t>
      </w:r>
      <w:r w:rsidR="00753AC4" w:rsidRPr="00753AC4">
        <w:rPr>
          <w:rFonts w:ascii="Times New Roman" w:hAnsi="Times New Roman" w:cs="Times New Roman"/>
          <w:sz w:val="28"/>
          <w:szCs w:val="28"/>
        </w:rPr>
        <w:t xml:space="preserve"> – </w:t>
      </w:r>
      <w:r w:rsidR="00A730D0" w:rsidRPr="00753AC4">
        <w:rPr>
          <w:rFonts w:ascii="Times New Roman" w:hAnsi="Times New Roman" w:cs="Times New Roman"/>
          <w:sz w:val="28"/>
          <w:szCs w:val="28"/>
        </w:rPr>
        <w:t>Защищена 13.12.85.</w:t>
      </w:r>
      <w:r w:rsidR="00753AC4" w:rsidRPr="00753AC4">
        <w:rPr>
          <w:rFonts w:ascii="Times New Roman" w:hAnsi="Times New Roman" w:cs="Times New Roman"/>
          <w:sz w:val="28"/>
          <w:szCs w:val="28"/>
        </w:rPr>
        <w:t xml:space="preserve"> –</w:t>
      </w:r>
      <w:r w:rsidR="00A730D0" w:rsidRPr="00753AC4">
        <w:rPr>
          <w:rFonts w:ascii="Times New Roman" w:hAnsi="Times New Roman" w:cs="Times New Roman"/>
          <w:sz w:val="28"/>
          <w:szCs w:val="28"/>
        </w:rPr>
        <w:t xml:space="preserve"> Л., 1985.</w:t>
      </w:r>
      <w:r w:rsidR="00753AC4" w:rsidRPr="00753AC4">
        <w:rPr>
          <w:rFonts w:ascii="Times New Roman" w:hAnsi="Times New Roman" w:cs="Times New Roman"/>
          <w:sz w:val="28"/>
          <w:szCs w:val="28"/>
        </w:rPr>
        <w:t xml:space="preserve"> –</w:t>
      </w:r>
      <w:r w:rsidR="00A730D0" w:rsidRPr="00753AC4">
        <w:rPr>
          <w:rFonts w:ascii="Times New Roman" w:hAnsi="Times New Roman" w:cs="Times New Roman"/>
          <w:sz w:val="28"/>
          <w:szCs w:val="28"/>
        </w:rPr>
        <w:t xml:space="preserve"> 190 с.</w:t>
      </w:r>
    </w:p>
    <w:p w14:paraId="465B4C61" w14:textId="77777777" w:rsidR="00A730D0" w:rsidRPr="00753AC4" w:rsidRDefault="00A730D0" w:rsidP="00753AC4">
      <w:pPr>
        <w:ind w:right="-1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3AC4">
        <w:rPr>
          <w:rFonts w:ascii="Times New Roman" w:hAnsi="Times New Roman" w:cs="Times New Roman"/>
          <w:i/>
          <w:sz w:val="28"/>
          <w:szCs w:val="28"/>
        </w:rPr>
        <w:t>Пример описания статьи из книги</w:t>
      </w:r>
    </w:p>
    <w:p w14:paraId="378DEF45" w14:textId="77777777" w:rsidR="00A730D0" w:rsidRPr="00753AC4" w:rsidRDefault="00A730D0" w:rsidP="00753AC4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AC4">
        <w:rPr>
          <w:rFonts w:ascii="Times New Roman" w:hAnsi="Times New Roman" w:cs="Times New Roman"/>
          <w:sz w:val="28"/>
          <w:szCs w:val="28"/>
        </w:rPr>
        <w:t>Микулов Д.Г. Реформа в России и реорганизация ФПГ: политический и экономический аспекты // Финансово-экономические аспекты реформирования финансово-промышленных групп: Сборник материалов научно-практической конференции / МГТУ. – Мурманск. – 2003. – С.16-29.</w:t>
      </w:r>
    </w:p>
    <w:p w14:paraId="5B20EF39" w14:textId="77777777" w:rsidR="00A730D0" w:rsidRPr="00753AC4" w:rsidRDefault="00A730D0" w:rsidP="00753AC4">
      <w:pPr>
        <w:ind w:right="-1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3AC4">
        <w:rPr>
          <w:rFonts w:ascii="Times New Roman" w:hAnsi="Times New Roman" w:cs="Times New Roman"/>
          <w:i/>
          <w:sz w:val="28"/>
          <w:szCs w:val="28"/>
        </w:rPr>
        <w:t>Пример описания статьи из периодического издания</w:t>
      </w:r>
    </w:p>
    <w:p w14:paraId="198650A6" w14:textId="77777777" w:rsidR="00A730D0" w:rsidRPr="00753AC4" w:rsidRDefault="00A730D0" w:rsidP="00753AC4">
      <w:pPr>
        <w:numPr>
          <w:ilvl w:val="0"/>
          <w:numId w:val="17"/>
        </w:numPr>
        <w:tabs>
          <w:tab w:val="clear" w:pos="1400"/>
          <w:tab w:val="num" w:pos="993"/>
        </w:tabs>
        <w:suppressAutoHyphens w:val="0"/>
        <w:autoSpaceDE w:val="0"/>
        <w:autoSpaceDN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AC4">
        <w:rPr>
          <w:rFonts w:ascii="Times New Roman" w:hAnsi="Times New Roman" w:cs="Times New Roman"/>
          <w:sz w:val="28"/>
          <w:szCs w:val="28"/>
        </w:rPr>
        <w:t>Буренков Д.С. Банкиры на службе ратной // Армейский сборник. – 2002. – № 8. – С.4-6.</w:t>
      </w:r>
    </w:p>
    <w:p w14:paraId="50D0BC35" w14:textId="77777777" w:rsidR="00A730D0" w:rsidRPr="00753AC4" w:rsidRDefault="00A730D0" w:rsidP="00753AC4">
      <w:pPr>
        <w:numPr>
          <w:ilvl w:val="0"/>
          <w:numId w:val="17"/>
        </w:numPr>
        <w:tabs>
          <w:tab w:val="clear" w:pos="1400"/>
          <w:tab w:val="num" w:pos="993"/>
          <w:tab w:val="left" w:pos="1276"/>
        </w:tabs>
        <w:suppressAutoHyphens w:val="0"/>
        <w:autoSpaceDE w:val="0"/>
        <w:autoSpaceDN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AC4">
        <w:rPr>
          <w:rFonts w:ascii="Times New Roman" w:hAnsi="Times New Roman" w:cs="Times New Roman"/>
          <w:sz w:val="28"/>
          <w:szCs w:val="28"/>
        </w:rPr>
        <w:t>Кораблев Г.Н., Лытнев А.А. Полевые учреждения Госбанка // Деньги и кредит. – 2003. – № 5. – С.23-27.</w:t>
      </w:r>
    </w:p>
    <w:p w14:paraId="72D1172A" w14:textId="77777777" w:rsidR="00753AC4" w:rsidRPr="00753AC4" w:rsidRDefault="00A730D0" w:rsidP="00753AC4">
      <w:pPr>
        <w:ind w:right="-1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3AC4">
        <w:rPr>
          <w:rFonts w:ascii="Times New Roman" w:hAnsi="Times New Roman" w:cs="Times New Roman"/>
          <w:i/>
          <w:sz w:val="28"/>
          <w:szCs w:val="28"/>
        </w:rPr>
        <w:t>Примеры описания электронного ресурса локального доступа</w:t>
      </w:r>
    </w:p>
    <w:p w14:paraId="5A72A543" w14:textId="77777777" w:rsidR="00753AC4" w:rsidRPr="00753AC4" w:rsidRDefault="009022D5" w:rsidP="00753AC4">
      <w:pPr>
        <w:ind w:right="-1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Гейман</w:t>
      </w:r>
      <w:r w:rsidR="00753AC4" w:rsidRPr="00753AC4">
        <w:rPr>
          <w:rFonts w:ascii="Times New Roman" w:hAnsi="Times New Roman" w:cs="Times New Roman"/>
          <w:spacing w:val="-4"/>
          <w:sz w:val="28"/>
          <w:szCs w:val="28"/>
        </w:rPr>
        <w:t xml:space="preserve"> О.Б. </w:t>
      </w:r>
      <w:bookmarkStart w:id="4" w:name="Гейман_методы_гос_регулирования_"/>
      <w:bookmarkEnd w:id="4"/>
      <w:r w:rsidR="00753AC4" w:rsidRPr="00753AC4">
        <w:rPr>
          <w:rFonts w:ascii="Times New Roman" w:hAnsi="Times New Roman" w:cs="Times New Roman"/>
          <w:spacing w:val="-4"/>
          <w:sz w:val="28"/>
          <w:szCs w:val="28"/>
        </w:rPr>
        <w:t xml:space="preserve">Методы государственного регулирования развития промышленности / О.Б. Гейман // Экономика и социум: состояние и тенденции развития. [Электронный ресурс]: сборник научных трудов. </w:t>
      </w:r>
      <w:r w:rsidR="00753AC4" w:rsidRPr="00753AC4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–</w:t>
      </w:r>
      <w:r w:rsidR="00753AC4" w:rsidRPr="00753AC4">
        <w:rPr>
          <w:rFonts w:ascii="Times New Roman" w:hAnsi="Times New Roman" w:cs="Times New Roman"/>
          <w:spacing w:val="-4"/>
          <w:sz w:val="28"/>
          <w:szCs w:val="28"/>
        </w:rPr>
        <w:t xml:space="preserve"> М.: МИРЭА, 2016 </w:t>
      </w:r>
      <w:r w:rsidR="00753AC4" w:rsidRPr="00753AC4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 xml:space="preserve">– </w:t>
      </w:r>
      <w:r w:rsidR="00753AC4" w:rsidRPr="00753AC4">
        <w:rPr>
          <w:rFonts w:ascii="Times New Roman" w:hAnsi="Times New Roman" w:cs="Times New Roman"/>
          <w:spacing w:val="-4"/>
          <w:sz w:val="28"/>
          <w:szCs w:val="28"/>
        </w:rPr>
        <w:t>С. 37-44.</w:t>
      </w:r>
      <w:r w:rsidR="00753AC4" w:rsidRPr="00753AC4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 xml:space="preserve"> – </w:t>
      </w:r>
      <w:r w:rsidR="00753AC4" w:rsidRPr="00753AC4">
        <w:rPr>
          <w:rFonts w:ascii="Times New Roman" w:hAnsi="Times New Roman" w:cs="Times New Roman"/>
          <w:spacing w:val="-4"/>
          <w:sz w:val="28"/>
          <w:szCs w:val="28"/>
        </w:rPr>
        <w:t xml:space="preserve">1 электрон. опт. диск (CD-ROM). </w:t>
      </w:r>
    </w:p>
    <w:p w14:paraId="7B3AD0AE" w14:textId="77777777" w:rsidR="00A730D0" w:rsidRPr="00753AC4" w:rsidRDefault="00A730D0" w:rsidP="00753AC4">
      <w:pPr>
        <w:ind w:right="-1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3AC4">
        <w:rPr>
          <w:rFonts w:ascii="Times New Roman" w:hAnsi="Times New Roman" w:cs="Times New Roman"/>
          <w:i/>
          <w:sz w:val="28"/>
          <w:szCs w:val="28"/>
        </w:rPr>
        <w:t>Примеры описания электронного ресурса удаленного доступа</w:t>
      </w:r>
    </w:p>
    <w:p w14:paraId="1A649F25" w14:textId="77777777" w:rsidR="009022D5" w:rsidRPr="009022D5" w:rsidRDefault="009022D5" w:rsidP="009022D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2D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022D5">
        <w:rPr>
          <w:rFonts w:ascii="Times New Roman" w:hAnsi="Times New Roman" w:cs="Times New Roman"/>
          <w:sz w:val="28"/>
          <w:szCs w:val="28"/>
        </w:rPr>
        <w:t xml:space="preserve">Положение о финансовом отделе // Сообщество HR-Менеджеров  </w:t>
      </w:r>
      <w:r w:rsidRPr="009022D5">
        <w:rPr>
          <w:rFonts w:ascii="Times New Roman" w:hAnsi="Times New Roman" w:cs="Times New Roman"/>
          <w:sz w:val="28"/>
          <w:szCs w:val="28"/>
        </w:rPr>
        <w:lastRenderedPageBreak/>
        <w:t>[Электронный ресурс]. – URL: http://hr-portal.ru/pages/poloj/pofot.php (дата обращения: 21.01.2019).</w:t>
      </w:r>
    </w:p>
    <w:p w14:paraId="213A12B4" w14:textId="77777777" w:rsidR="009022D5" w:rsidRPr="009022D5" w:rsidRDefault="009022D5" w:rsidP="009022D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2D5">
        <w:rPr>
          <w:rFonts w:ascii="Times New Roman" w:hAnsi="Times New Roman" w:cs="Times New Roman"/>
          <w:sz w:val="28"/>
          <w:szCs w:val="28"/>
        </w:rPr>
        <w:t>2.</w:t>
      </w:r>
      <w:r w:rsidRPr="009022D5">
        <w:rPr>
          <w:rFonts w:ascii="Times New Roman" w:hAnsi="Times New Roman" w:cs="Times New Roman"/>
          <w:sz w:val="28"/>
          <w:szCs w:val="28"/>
        </w:rPr>
        <w:tab/>
        <w:t>Сайт Министерства промышленности и торговли Российской Федерации [Электронный ресурс]. – URL: http://minpromtorg.gov.ru (дата обращения: 10.01.2019).</w:t>
      </w:r>
    </w:p>
    <w:p w14:paraId="4BEC4913" w14:textId="77777777" w:rsidR="009022D5" w:rsidRPr="009022D5" w:rsidRDefault="008060E3" w:rsidP="009022D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022D5" w:rsidRPr="009022D5">
        <w:rPr>
          <w:rFonts w:ascii="Times New Roman" w:hAnsi="Times New Roman" w:cs="Times New Roman"/>
          <w:sz w:val="28"/>
          <w:szCs w:val="28"/>
        </w:rPr>
        <w:t>.</w:t>
      </w:r>
      <w:r w:rsidR="009022D5" w:rsidRPr="009022D5">
        <w:rPr>
          <w:rFonts w:ascii="Times New Roman" w:hAnsi="Times New Roman" w:cs="Times New Roman"/>
          <w:sz w:val="28"/>
          <w:szCs w:val="28"/>
        </w:rPr>
        <w:tab/>
        <w:t>Чернова А.С. Сущность инновационной активности предприятий // Молодой ученый. – 2015. – №1. – С. 311-312 [Электронный ресурс]. – URL:  https://moluch.ru/archive/81/14627/ (дата обращения: 25.04.2019).</w:t>
      </w:r>
    </w:p>
    <w:p w14:paraId="42BC34E5" w14:textId="77777777" w:rsidR="009022D5" w:rsidRPr="009022D5" w:rsidRDefault="008060E3" w:rsidP="009022D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022D5" w:rsidRPr="009022D5">
        <w:rPr>
          <w:rFonts w:ascii="Times New Roman" w:hAnsi="Times New Roman" w:cs="Times New Roman"/>
          <w:sz w:val="28"/>
          <w:szCs w:val="28"/>
        </w:rPr>
        <w:t>.</w:t>
      </w:r>
      <w:r w:rsidR="009022D5" w:rsidRPr="009022D5">
        <w:rPr>
          <w:rFonts w:ascii="Times New Roman" w:hAnsi="Times New Roman" w:cs="Times New Roman"/>
          <w:sz w:val="28"/>
          <w:szCs w:val="28"/>
        </w:rPr>
        <w:tab/>
        <w:t>Шингареев Ф.Ф. Ключевые направления реализации стратегии инновационного развития предприятий отечественной радиоэлектронной промышленности // Транспортное дело России. – 2013. – №4 [Электронный ресурс]. – URL: http://cyberleninka.ru/article/n/klyuchevye-napravleniya-realizatsii-strategii-innovat-sionnogo-razvitiya-predpriyatiy-otechestvennoy-radioelektronnoy (дата обращения: 25.01.2019).</w:t>
      </w:r>
    </w:p>
    <w:p w14:paraId="49460A9C" w14:textId="77777777" w:rsidR="009022D5" w:rsidRPr="009022D5" w:rsidRDefault="008060E3" w:rsidP="009022D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022D5" w:rsidRPr="009022D5">
        <w:rPr>
          <w:rFonts w:ascii="Times New Roman" w:hAnsi="Times New Roman" w:cs="Times New Roman"/>
          <w:sz w:val="28"/>
          <w:szCs w:val="28"/>
        </w:rPr>
        <w:t xml:space="preserve">. Пахомов В.А. Факторы инвестиционной привлекательности предприятий-исполнителей контрактов // Сайт Интернет-проекта «Корпоративный менеджмент» [Электронный ресурс]. – URL:  https://naukovedenie.ru/PDF/106EVN414.pdf (дата обращения: 10.03.2019). </w:t>
      </w:r>
    </w:p>
    <w:p w14:paraId="1F11DF36" w14:textId="77777777" w:rsidR="009022D5" w:rsidRPr="009022D5" w:rsidRDefault="008060E3" w:rsidP="009022D5">
      <w:pPr>
        <w:pStyle w:val="a9"/>
        <w:widowControl w:val="0"/>
        <w:tabs>
          <w:tab w:val="left" w:pos="426"/>
          <w:tab w:val="left" w:pos="720"/>
        </w:tabs>
        <w:spacing w:line="240" w:lineRule="auto"/>
        <w:ind w:firstLine="709"/>
        <w:contextualSpacing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noProof/>
          <w:szCs w:val="28"/>
        </w:rPr>
        <w:t>6</w:t>
      </w:r>
      <w:r w:rsidR="009022D5" w:rsidRPr="009022D5">
        <w:rPr>
          <w:rFonts w:ascii="Times New Roman" w:hAnsi="Times New Roman"/>
          <w:noProof/>
          <w:szCs w:val="28"/>
        </w:rPr>
        <w:t xml:space="preserve">. Энциклопедия по маркетингу </w:t>
      </w:r>
      <w:r w:rsidR="009022D5" w:rsidRPr="009022D5">
        <w:rPr>
          <w:rFonts w:ascii="Times New Roman" w:hAnsi="Times New Roman"/>
          <w:szCs w:val="28"/>
        </w:rPr>
        <w:t xml:space="preserve">[Электронный ресурс]: электронная энциклопедия. </w:t>
      </w:r>
      <w:r w:rsidR="009022D5" w:rsidRPr="009022D5">
        <w:rPr>
          <w:rFonts w:ascii="Times New Roman" w:hAnsi="Times New Roman"/>
          <w:spacing w:val="-4"/>
          <w:szCs w:val="28"/>
          <w:shd w:val="clear" w:color="auto" w:fill="FFFFFF"/>
        </w:rPr>
        <w:t>–</w:t>
      </w:r>
      <w:r w:rsidR="009022D5" w:rsidRPr="009022D5">
        <w:rPr>
          <w:rFonts w:ascii="Times New Roman" w:hAnsi="Times New Roman"/>
          <w:szCs w:val="28"/>
        </w:rPr>
        <w:t xml:space="preserve"> </w:t>
      </w:r>
      <w:r w:rsidR="009022D5" w:rsidRPr="009022D5">
        <w:rPr>
          <w:rFonts w:ascii="Times New Roman" w:hAnsi="Times New Roman"/>
          <w:noProof/>
          <w:szCs w:val="28"/>
          <w:lang w:val="en-US"/>
        </w:rPr>
        <w:t>URL</w:t>
      </w:r>
      <w:r w:rsidR="009022D5" w:rsidRPr="009022D5">
        <w:rPr>
          <w:rFonts w:ascii="Times New Roman" w:hAnsi="Times New Roman"/>
          <w:noProof/>
          <w:szCs w:val="28"/>
        </w:rPr>
        <w:t xml:space="preserve">: http://www.marketing.spb.ru/lib-mm/ </w:t>
      </w:r>
      <w:r w:rsidR="009022D5" w:rsidRPr="009022D5">
        <w:rPr>
          <w:rFonts w:ascii="Times New Roman" w:hAnsi="Times New Roman"/>
          <w:bCs/>
          <w:szCs w:val="28"/>
        </w:rPr>
        <w:t>(дата обращения: 15.04.2021).</w:t>
      </w:r>
    </w:p>
    <w:p w14:paraId="0BACDA9C" w14:textId="585A55F4" w:rsidR="00A730D0" w:rsidRPr="00753AC4" w:rsidRDefault="00A730D0" w:rsidP="00753AC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3AC4">
        <w:rPr>
          <w:rFonts w:ascii="Times New Roman" w:hAnsi="Times New Roman" w:cs="Times New Roman"/>
          <w:b/>
          <w:sz w:val="28"/>
          <w:szCs w:val="28"/>
        </w:rPr>
        <w:t>Оформление приложений</w:t>
      </w:r>
      <w:r w:rsidR="00753AC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53AC4">
        <w:rPr>
          <w:rFonts w:ascii="Times New Roman" w:hAnsi="Times New Roman" w:cs="Times New Roman"/>
          <w:spacing w:val="-6"/>
          <w:sz w:val="28"/>
          <w:szCs w:val="28"/>
        </w:rPr>
        <w:t xml:space="preserve">В приложения рекомендуется включать материалы, связанные с работой, которые по каким-либо причинам не могут быть включены в основную часть (большие таблицы, дополнительные сведения и др.). </w:t>
      </w:r>
      <w:r w:rsidRPr="00753AC4">
        <w:rPr>
          <w:rFonts w:ascii="Times New Roman" w:hAnsi="Times New Roman" w:cs="Times New Roman"/>
          <w:sz w:val="28"/>
          <w:szCs w:val="28"/>
        </w:rPr>
        <w:t>Приложения располагают в конце работы после пункта «</w:t>
      </w:r>
      <w:r w:rsidR="00753AC4">
        <w:rPr>
          <w:rFonts w:ascii="Times New Roman" w:hAnsi="Times New Roman" w:cs="Times New Roman"/>
          <w:sz w:val="28"/>
          <w:szCs w:val="28"/>
        </w:rPr>
        <w:t>Список использованных источников</w:t>
      </w:r>
      <w:r w:rsidRPr="00753AC4">
        <w:rPr>
          <w:rFonts w:ascii="Times New Roman" w:hAnsi="Times New Roman" w:cs="Times New Roman"/>
          <w:sz w:val="28"/>
          <w:szCs w:val="28"/>
        </w:rPr>
        <w:t>»</w:t>
      </w:r>
      <w:r w:rsidRPr="00753AC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53AC4">
        <w:rPr>
          <w:rFonts w:ascii="Times New Roman" w:hAnsi="Times New Roman" w:cs="Times New Roman"/>
          <w:sz w:val="28"/>
          <w:szCs w:val="28"/>
        </w:rPr>
        <w:t xml:space="preserve">и включают в содержание работы. Наличие приложений необязательно в </w:t>
      </w:r>
      <w:r w:rsidR="00EB353B">
        <w:rPr>
          <w:rFonts w:ascii="Times New Roman" w:hAnsi="Times New Roman" w:cs="Times New Roman"/>
          <w:sz w:val="28"/>
          <w:szCs w:val="28"/>
        </w:rPr>
        <w:t>КР</w:t>
      </w:r>
      <w:r w:rsidRPr="00753AC4">
        <w:rPr>
          <w:rFonts w:ascii="Times New Roman" w:hAnsi="Times New Roman" w:cs="Times New Roman"/>
          <w:sz w:val="28"/>
          <w:szCs w:val="28"/>
        </w:rPr>
        <w:t xml:space="preserve">. </w:t>
      </w:r>
      <w:r w:rsidRPr="00753AC4">
        <w:rPr>
          <w:rFonts w:ascii="Times New Roman" w:hAnsi="Times New Roman" w:cs="Times New Roman"/>
          <w:sz w:val="28"/>
        </w:rPr>
        <w:t xml:space="preserve">Образец приложения представлен </w:t>
      </w:r>
      <w:r w:rsidR="00753AC4" w:rsidRPr="00753AC4">
        <w:rPr>
          <w:rFonts w:ascii="Times New Roman" w:hAnsi="Times New Roman" w:cs="Times New Roman"/>
          <w:sz w:val="28"/>
        </w:rPr>
        <w:t>в конце данных методических указаний</w:t>
      </w:r>
      <w:r w:rsidRPr="00753AC4">
        <w:rPr>
          <w:rFonts w:ascii="Times New Roman" w:hAnsi="Times New Roman" w:cs="Times New Roman"/>
          <w:sz w:val="28"/>
        </w:rPr>
        <w:t>.</w:t>
      </w:r>
    </w:p>
    <w:p w14:paraId="014B4ACC" w14:textId="77777777" w:rsidR="00A730D0" w:rsidRDefault="00A730D0" w:rsidP="00753A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AC4">
        <w:rPr>
          <w:rFonts w:ascii="Times New Roman" w:hAnsi="Times New Roman" w:cs="Times New Roman"/>
          <w:sz w:val="28"/>
          <w:szCs w:val="28"/>
        </w:rPr>
        <w:t>Приложение должно иметь заголовок, который записывают с выравниванием по</w:t>
      </w:r>
      <w:r w:rsidR="00244F2A">
        <w:rPr>
          <w:rFonts w:ascii="Times New Roman" w:hAnsi="Times New Roman" w:cs="Times New Roman"/>
          <w:sz w:val="28"/>
          <w:szCs w:val="28"/>
        </w:rPr>
        <w:t xml:space="preserve"> центру </w:t>
      </w:r>
      <w:r w:rsidRPr="00753AC4">
        <w:rPr>
          <w:rFonts w:ascii="Times New Roman" w:hAnsi="Times New Roman" w:cs="Times New Roman"/>
          <w:sz w:val="28"/>
          <w:szCs w:val="28"/>
        </w:rPr>
        <w:t>строки с прописной буквы отдельной строкой. При наличии в работе нескольких приложений их необходимо последовательно обозначать заглавными буквами русского алфавита, начиная с А, за исключением букв Ё, З, Й, О, Ч, Ь, Ы, Ъ (Приложение А,Б и т.д.), и начинать с новой страницы. Если оно одно, тогда просто пишется слово «Приложение» без нумерации. В тексте на все приложения должны быть даны ссылки, например: «…в Приложении А указано...».</w:t>
      </w:r>
    </w:p>
    <w:p w14:paraId="40812975" w14:textId="77777777" w:rsidR="00244F2A" w:rsidRPr="00753AC4" w:rsidRDefault="00244F2A" w:rsidP="00753A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все приложения должны быть ссылки по тексту.</w:t>
      </w:r>
    </w:p>
    <w:p w14:paraId="362053EF" w14:textId="77777777" w:rsidR="00A730D0" w:rsidRPr="00753AC4" w:rsidRDefault="00A730D0" w:rsidP="00753A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AC4">
        <w:rPr>
          <w:rFonts w:ascii="Times New Roman" w:hAnsi="Times New Roman" w:cs="Times New Roman"/>
          <w:sz w:val="28"/>
          <w:szCs w:val="28"/>
        </w:rPr>
        <w:t>Текст каждого приложения, при необходимости, может быть разделен на разделы, подразделы, пункты, подпункты, которые нумеруют в пределах каждого приложения. Перед номером ставится обозначение этого приложения.</w:t>
      </w:r>
    </w:p>
    <w:p w14:paraId="1140C262" w14:textId="20A1EF95" w:rsidR="00A730D0" w:rsidRPr="00753AC4" w:rsidRDefault="00A730D0" w:rsidP="00753AC4">
      <w:pPr>
        <w:ind w:firstLine="720"/>
        <w:jc w:val="both"/>
        <w:rPr>
          <w:rFonts w:ascii="Times New Roman" w:hAnsi="Times New Roman" w:cs="Times New Roman"/>
          <w:sz w:val="28"/>
        </w:rPr>
      </w:pPr>
      <w:r w:rsidRPr="00753AC4">
        <w:rPr>
          <w:rFonts w:ascii="Times New Roman" w:hAnsi="Times New Roman" w:cs="Times New Roman"/>
          <w:sz w:val="28"/>
          <w:szCs w:val="28"/>
        </w:rPr>
        <w:t>Приложения должны иметь общую с остальной частью работы сквозную нумерацию страниц.</w:t>
      </w:r>
      <w:r w:rsidRPr="00753AC4">
        <w:rPr>
          <w:rFonts w:ascii="Times New Roman" w:hAnsi="Times New Roman" w:cs="Times New Roman"/>
          <w:sz w:val="28"/>
        </w:rPr>
        <w:t xml:space="preserve"> </w:t>
      </w:r>
      <w:r w:rsidRPr="00E845B1">
        <w:rPr>
          <w:rFonts w:ascii="Times New Roman" w:hAnsi="Times New Roman" w:cs="Times New Roman"/>
          <w:sz w:val="28"/>
        </w:rPr>
        <w:t xml:space="preserve">Объем </w:t>
      </w:r>
      <w:r w:rsidR="00EB353B" w:rsidRPr="00E845B1">
        <w:rPr>
          <w:rFonts w:ascii="Times New Roman" w:hAnsi="Times New Roman" w:cs="Times New Roman"/>
          <w:sz w:val="28"/>
        </w:rPr>
        <w:t xml:space="preserve">приложений </w:t>
      </w:r>
      <w:r w:rsidR="00EB353B" w:rsidRPr="00E845B1">
        <w:rPr>
          <w:rFonts w:ascii="Times New Roman" w:hAnsi="Times New Roman" w:cs="Times New Roman"/>
          <w:sz w:val="28"/>
          <w:szCs w:val="28"/>
        </w:rPr>
        <w:t>–</w:t>
      </w:r>
      <w:r w:rsidR="00EB353B" w:rsidRPr="00E845B1">
        <w:rPr>
          <w:rFonts w:ascii="Times New Roman" w:hAnsi="Times New Roman" w:cs="Times New Roman"/>
          <w:sz w:val="28"/>
        </w:rPr>
        <w:t xml:space="preserve"> не более 30% от листажа всей работы.</w:t>
      </w:r>
    </w:p>
    <w:p w14:paraId="7C6DD2CF" w14:textId="6B87BA3A" w:rsidR="00204CD1" w:rsidRDefault="00204CD1" w:rsidP="00CF6F70">
      <w:pPr>
        <w:pStyle w:val="1"/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10036C2" w14:textId="77777777" w:rsidR="00E845B1" w:rsidRPr="00E845B1" w:rsidRDefault="00E845B1" w:rsidP="00E845B1">
      <w:pPr>
        <w:rPr>
          <w:lang w:eastAsia="ru-RU" w:bidi="ar-SA"/>
        </w:rPr>
      </w:pPr>
    </w:p>
    <w:p w14:paraId="1C3D4BA8" w14:textId="77777777" w:rsidR="005A2760" w:rsidRPr="0057359C" w:rsidRDefault="005A2760" w:rsidP="00A96BDD">
      <w:pPr>
        <w:pStyle w:val="1"/>
        <w:spacing w:before="0" w:after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060E3">
        <w:rPr>
          <w:rFonts w:ascii="Times New Roman" w:hAnsi="Times New Roman" w:cs="Times New Roman"/>
          <w:sz w:val="28"/>
          <w:szCs w:val="28"/>
        </w:rPr>
        <w:lastRenderedPageBreak/>
        <w:t>ТИПИЧНЫЕ ОШИБКИ В КУРСОВЫХ РАБОТАХ</w:t>
      </w:r>
    </w:p>
    <w:p w14:paraId="768C3AA1" w14:textId="77777777" w:rsidR="005A2760" w:rsidRPr="0057359C" w:rsidRDefault="005A2760" w:rsidP="005A2760">
      <w:pPr>
        <w:pStyle w:val="ad"/>
        <w:spacing w:after="0"/>
        <w:ind w:firstLine="709"/>
        <w:rPr>
          <w:sz w:val="28"/>
          <w:szCs w:val="28"/>
        </w:rPr>
      </w:pPr>
      <w:r w:rsidRPr="0057359C">
        <w:rPr>
          <w:sz w:val="28"/>
          <w:szCs w:val="28"/>
        </w:rPr>
        <w:t>Во многих случаях недостатки работы начинаются с оглавления. В него включается много вопросов, одни из которых выходят за рамки темы, другие дублируют друг друга или название темы. Такой план не позволяет систематизировано и логично изложить материал, сконцентрировать внимание на основных положениях темы, выявить узловые вопросы.</w:t>
      </w:r>
    </w:p>
    <w:p w14:paraId="7CB22114" w14:textId="39F763B6" w:rsidR="005A2760" w:rsidRPr="0057359C" w:rsidRDefault="005A2760" w:rsidP="005A2760">
      <w:pPr>
        <w:pStyle w:val="ad"/>
        <w:spacing w:after="0"/>
        <w:ind w:firstLine="709"/>
        <w:rPr>
          <w:sz w:val="28"/>
          <w:szCs w:val="28"/>
        </w:rPr>
      </w:pPr>
      <w:r w:rsidRPr="0057359C">
        <w:rPr>
          <w:sz w:val="28"/>
          <w:szCs w:val="28"/>
        </w:rPr>
        <w:t xml:space="preserve">Встречаются случаи, когда студент слово в слово переписывает отдельные части монографических работ, учебников или журнальных статей. </w:t>
      </w:r>
      <w:r w:rsidR="00EB353B">
        <w:rPr>
          <w:sz w:val="28"/>
          <w:szCs w:val="28"/>
        </w:rPr>
        <w:t>КР</w:t>
      </w:r>
      <w:r w:rsidRPr="0057359C">
        <w:rPr>
          <w:sz w:val="28"/>
          <w:szCs w:val="28"/>
        </w:rPr>
        <w:t xml:space="preserve"> становится компиляцией выдержек из различных литературных источников. Нужно помнить о том, что авторы книг, монографий и </w:t>
      </w:r>
      <w:r w:rsidR="007A5FDB">
        <w:rPr>
          <w:sz w:val="28"/>
          <w:szCs w:val="28"/>
        </w:rPr>
        <w:t>т.д.</w:t>
      </w:r>
      <w:r w:rsidRPr="0057359C">
        <w:rPr>
          <w:sz w:val="28"/>
          <w:szCs w:val="28"/>
        </w:rPr>
        <w:t xml:space="preserve"> ставят перед собой различные цели и пользую</w:t>
      </w:r>
      <w:r w:rsidR="00A96BDD">
        <w:rPr>
          <w:sz w:val="28"/>
          <w:szCs w:val="28"/>
        </w:rPr>
        <w:t>тся различным стилем письма, а студент</w:t>
      </w:r>
      <w:r w:rsidRPr="0057359C">
        <w:rPr>
          <w:sz w:val="28"/>
          <w:szCs w:val="28"/>
        </w:rPr>
        <w:t xml:space="preserve"> ставит в работе свою конкретную цель и долж</w:t>
      </w:r>
      <w:r w:rsidR="00A96BDD">
        <w:rPr>
          <w:sz w:val="28"/>
          <w:szCs w:val="28"/>
        </w:rPr>
        <w:t>ен</w:t>
      </w:r>
      <w:r w:rsidRPr="0057359C">
        <w:rPr>
          <w:sz w:val="28"/>
          <w:szCs w:val="28"/>
        </w:rPr>
        <w:t xml:space="preserve"> изложить текст единым научным стилем.</w:t>
      </w:r>
    </w:p>
    <w:p w14:paraId="58AC005D" w14:textId="0C541642" w:rsidR="005A2760" w:rsidRPr="0057359C" w:rsidRDefault="005A2760" w:rsidP="005A2760">
      <w:pPr>
        <w:pStyle w:val="ad"/>
        <w:spacing w:after="0"/>
        <w:ind w:firstLine="709"/>
        <w:rPr>
          <w:sz w:val="28"/>
          <w:szCs w:val="28"/>
        </w:rPr>
      </w:pPr>
      <w:r w:rsidRPr="0057359C">
        <w:rPr>
          <w:sz w:val="28"/>
          <w:szCs w:val="28"/>
        </w:rPr>
        <w:t xml:space="preserve">К недостаткам структуры </w:t>
      </w:r>
      <w:r w:rsidR="00EB353B">
        <w:rPr>
          <w:sz w:val="28"/>
          <w:szCs w:val="28"/>
        </w:rPr>
        <w:t>КР</w:t>
      </w:r>
      <w:r w:rsidRPr="0057359C">
        <w:rPr>
          <w:sz w:val="28"/>
          <w:szCs w:val="28"/>
        </w:rPr>
        <w:t xml:space="preserve"> следует отнести отсутствие какой-либо части работы: оглавления, введения, заключения, списка </w:t>
      </w:r>
      <w:r w:rsidR="007A5FDB">
        <w:rPr>
          <w:sz w:val="28"/>
          <w:szCs w:val="28"/>
        </w:rPr>
        <w:t>используемых источников</w:t>
      </w:r>
      <w:r w:rsidRPr="0057359C">
        <w:rPr>
          <w:sz w:val="28"/>
          <w:szCs w:val="28"/>
        </w:rPr>
        <w:t>. Часто встречающаяся ошибка – это несоблюдение структуры введения или отсутствие одного или нескольких элементов введения. Иногда оглавление не соответствует содержанию, или последовательность изложения не соответствует указанной в оглавлении; нет деления текста работы на параграфы в соответствии с пунктами оглавления.</w:t>
      </w:r>
    </w:p>
    <w:p w14:paraId="5996D29D" w14:textId="26E1CC49" w:rsidR="005A2760" w:rsidRPr="0057359C" w:rsidRDefault="00EB353B" w:rsidP="005A2760">
      <w:pPr>
        <w:pStyle w:val="ad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КР</w:t>
      </w:r>
      <w:r w:rsidR="005A2760" w:rsidRPr="0057359C">
        <w:rPr>
          <w:sz w:val="28"/>
          <w:szCs w:val="28"/>
        </w:rPr>
        <w:t xml:space="preserve"> только тогда достигает цели, когда тема раскрыта с соблюдением научной точности, логически стройно, материал изложен последовательно и грамотно, содержание демонстрирует умение автора работать с литературой и </w:t>
      </w:r>
      <w:r w:rsidR="007A5FDB">
        <w:rPr>
          <w:sz w:val="28"/>
          <w:szCs w:val="28"/>
        </w:rPr>
        <w:t>И</w:t>
      </w:r>
      <w:r w:rsidR="005A2760" w:rsidRPr="0057359C">
        <w:rPr>
          <w:sz w:val="28"/>
          <w:szCs w:val="28"/>
        </w:rPr>
        <w:t xml:space="preserve">нтернет-источниками. </w:t>
      </w:r>
    </w:p>
    <w:p w14:paraId="0A1AC148" w14:textId="77777777" w:rsidR="005A2760" w:rsidRPr="00716443" w:rsidRDefault="005A2760" w:rsidP="005A2760">
      <w:pPr>
        <w:ind w:firstLine="709"/>
        <w:jc w:val="both"/>
      </w:pPr>
    </w:p>
    <w:p w14:paraId="3F759E61" w14:textId="77777777" w:rsidR="006C42CC" w:rsidRPr="00204CD1" w:rsidRDefault="00470367" w:rsidP="00A96BDD">
      <w:pPr>
        <w:jc w:val="center"/>
        <w:rPr>
          <w:b/>
          <w:caps/>
          <w:sz w:val="28"/>
          <w:szCs w:val="28"/>
        </w:rPr>
      </w:pPr>
      <w:r w:rsidRPr="00204CD1">
        <w:rPr>
          <w:b/>
          <w:caps/>
          <w:sz w:val="28"/>
          <w:szCs w:val="28"/>
        </w:rPr>
        <w:t xml:space="preserve">ЗАЩИТА </w:t>
      </w:r>
      <w:r w:rsidR="00204CD1" w:rsidRPr="00204CD1">
        <w:rPr>
          <w:b/>
          <w:caps/>
          <w:sz w:val="28"/>
          <w:szCs w:val="28"/>
        </w:rPr>
        <w:t xml:space="preserve">курсовой </w:t>
      </w:r>
      <w:r w:rsidRPr="00204CD1">
        <w:rPr>
          <w:b/>
          <w:caps/>
          <w:sz w:val="28"/>
          <w:szCs w:val="28"/>
        </w:rPr>
        <w:t>РАБОТЫ</w:t>
      </w:r>
      <w:bookmarkEnd w:id="3"/>
    </w:p>
    <w:p w14:paraId="1E49C40F" w14:textId="77777777" w:rsidR="006C42CC" w:rsidRDefault="00470367" w:rsidP="006C42CC">
      <w:pPr>
        <w:ind w:firstLine="709"/>
        <w:jc w:val="both"/>
        <w:rPr>
          <w:sz w:val="28"/>
          <w:szCs w:val="28"/>
        </w:rPr>
      </w:pPr>
      <w:r w:rsidRPr="00557F5E">
        <w:rPr>
          <w:sz w:val="28"/>
          <w:szCs w:val="28"/>
        </w:rPr>
        <w:t>Аттестация обучающих</w:t>
      </w:r>
      <w:r w:rsidR="006C42CC">
        <w:rPr>
          <w:sz w:val="28"/>
          <w:szCs w:val="28"/>
        </w:rPr>
        <w:t xml:space="preserve">ся по результатам выполнения </w:t>
      </w:r>
      <w:r w:rsidRPr="00557F5E">
        <w:rPr>
          <w:sz w:val="28"/>
          <w:szCs w:val="28"/>
        </w:rPr>
        <w:t>КР должна быть проведена до начала экзаменационной сессии по расписанию. Форма промежуточной аттестации - дифференцированный зачет (зачет с оценкой), ее содержание - защита проекта или работы.</w:t>
      </w:r>
    </w:p>
    <w:p w14:paraId="0EF33E9B" w14:textId="77777777" w:rsidR="006C42CC" w:rsidRPr="00A730D0" w:rsidRDefault="006C42CC" w:rsidP="00A730D0">
      <w:pPr>
        <w:ind w:firstLine="709"/>
        <w:jc w:val="both"/>
        <w:rPr>
          <w:b/>
          <w:sz w:val="28"/>
        </w:rPr>
      </w:pPr>
      <w:r>
        <w:rPr>
          <w:sz w:val="28"/>
          <w:szCs w:val="28"/>
        </w:rPr>
        <w:t xml:space="preserve">Законченные </w:t>
      </w:r>
      <w:r w:rsidR="00470367" w:rsidRPr="00557F5E">
        <w:rPr>
          <w:sz w:val="28"/>
          <w:szCs w:val="28"/>
        </w:rPr>
        <w:t>КР, подписанные обучающимся, представляются руководителю на проверку и подготовку отзыва. Срок сд</w:t>
      </w:r>
      <w:r w:rsidR="00A8317F">
        <w:rPr>
          <w:sz w:val="28"/>
          <w:szCs w:val="28"/>
        </w:rPr>
        <w:t xml:space="preserve">ачи определяется заданием на </w:t>
      </w:r>
      <w:r w:rsidR="00470367" w:rsidRPr="00557F5E">
        <w:rPr>
          <w:sz w:val="28"/>
          <w:szCs w:val="28"/>
        </w:rPr>
        <w:t>КР.</w:t>
      </w:r>
      <w:r w:rsidR="00A730D0">
        <w:rPr>
          <w:sz w:val="28"/>
          <w:szCs w:val="28"/>
        </w:rPr>
        <w:t xml:space="preserve"> </w:t>
      </w:r>
      <w:r w:rsidR="00470367" w:rsidRPr="00557F5E">
        <w:rPr>
          <w:sz w:val="28"/>
          <w:szCs w:val="28"/>
        </w:rPr>
        <w:t>Содержание проверки заключается в определении степени достижения поста</w:t>
      </w:r>
      <w:r w:rsidR="00A8317F">
        <w:rPr>
          <w:sz w:val="28"/>
          <w:szCs w:val="28"/>
        </w:rPr>
        <w:t xml:space="preserve">вленных целей, раскрытия темы </w:t>
      </w:r>
      <w:r w:rsidR="00470367" w:rsidRPr="00557F5E">
        <w:rPr>
          <w:sz w:val="28"/>
          <w:szCs w:val="28"/>
        </w:rPr>
        <w:t>КР и достоверности полученных результатов в соответствии с заданием, а также правильности оформ</w:t>
      </w:r>
      <w:r w:rsidR="00A8317F">
        <w:rPr>
          <w:sz w:val="28"/>
          <w:szCs w:val="28"/>
        </w:rPr>
        <w:t xml:space="preserve">ления </w:t>
      </w:r>
      <w:r w:rsidR="00470367" w:rsidRPr="00557F5E">
        <w:rPr>
          <w:sz w:val="28"/>
          <w:szCs w:val="28"/>
        </w:rPr>
        <w:t xml:space="preserve">КР в </w:t>
      </w:r>
      <w:r w:rsidR="00470367" w:rsidRPr="007A5FDB">
        <w:rPr>
          <w:sz w:val="28"/>
          <w:szCs w:val="28"/>
        </w:rPr>
        <w:t xml:space="preserve">соответствии с </w:t>
      </w:r>
      <w:r w:rsidR="00A96BDD">
        <w:rPr>
          <w:sz w:val="28"/>
          <w:szCs w:val="28"/>
        </w:rPr>
        <w:t>утвержденными р</w:t>
      </w:r>
      <w:r w:rsidR="00470367" w:rsidRPr="007A5FDB">
        <w:rPr>
          <w:sz w:val="28"/>
          <w:szCs w:val="28"/>
        </w:rPr>
        <w:t>екомендациями по оформлению письменных работ обучающихся</w:t>
      </w:r>
      <w:r w:rsidR="00A96BDD">
        <w:rPr>
          <w:sz w:val="28"/>
          <w:szCs w:val="28"/>
        </w:rPr>
        <w:t xml:space="preserve"> и </w:t>
      </w:r>
      <w:r w:rsidR="00470367" w:rsidRPr="00557F5E">
        <w:rPr>
          <w:sz w:val="28"/>
          <w:szCs w:val="28"/>
        </w:rPr>
        <w:t>требова</w:t>
      </w:r>
      <w:r w:rsidR="00A8317F">
        <w:rPr>
          <w:sz w:val="28"/>
          <w:szCs w:val="28"/>
        </w:rPr>
        <w:t>ни</w:t>
      </w:r>
      <w:r w:rsidR="00A96BDD">
        <w:rPr>
          <w:sz w:val="28"/>
          <w:szCs w:val="28"/>
        </w:rPr>
        <w:t>й</w:t>
      </w:r>
      <w:r w:rsidR="00A8317F">
        <w:rPr>
          <w:sz w:val="28"/>
          <w:szCs w:val="28"/>
        </w:rPr>
        <w:t xml:space="preserve"> ГОСТов. Проверка </w:t>
      </w:r>
      <w:r w:rsidR="00470367" w:rsidRPr="00557F5E">
        <w:rPr>
          <w:sz w:val="28"/>
          <w:szCs w:val="28"/>
        </w:rPr>
        <w:t>КР руководителем завершается написанием (подготовкой) отзыва.</w:t>
      </w:r>
    </w:p>
    <w:p w14:paraId="24B57AE8" w14:textId="77777777" w:rsidR="00470367" w:rsidRPr="00557F5E" w:rsidRDefault="00470367" w:rsidP="006C42CC">
      <w:pPr>
        <w:pStyle w:val="33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557F5E">
        <w:rPr>
          <w:sz w:val="28"/>
          <w:szCs w:val="28"/>
        </w:rPr>
        <w:t>Письменный отзыв руководителя подготавливается на отдельном листе.</w:t>
      </w:r>
      <w:r w:rsidR="006C42CC">
        <w:rPr>
          <w:sz w:val="28"/>
          <w:szCs w:val="28"/>
        </w:rPr>
        <w:t xml:space="preserve"> </w:t>
      </w:r>
      <w:r w:rsidR="00A8317F">
        <w:rPr>
          <w:sz w:val="28"/>
          <w:szCs w:val="28"/>
        </w:rPr>
        <w:t xml:space="preserve">Отзыв руководителя </w:t>
      </w:r>
      <w:r w:rsidRPr="00557F5E">
        <w:rPr>
          <w:sz w:val="28"/>
          <w:szCs w:val="28"/>
        </w:rPr>
        <w:t>КР должен включать:</w:t>
      </w:r>
    </w:p>
    <w:p w14:paraId="6138CB67" w14:textId="59B4E5D1" w:rsidR="00470367" w:rsidRPr="00557F5E" w:rsidRDefault="00470367" w:rsidP="00521EA7">
      <w:pPr>
        <w:pStyle w:val="33"/>
        <w:numPr>
          <w:ilvl w:val="0"/>
          <w:numId w:val="28"/>
        </w:numPr>
        <w:shd w:val="clear" w:color="auto" w:fill="auto"/>
        <w:spacing w:before="0" w:line="240" w:lineRule="auto"/>
        <w:ind w:left="0" w:firstLine="709"/>
        <w:rPr>
          <w:sz w:val="28"/>
          <w:szCs w:val="28"/>
        </w:rPr>
      </w:pPr>
      <w:r w:rsidRPr="00557F5E">
        <w:rPr>
          <w:sz w:val="28"/>
          <w:szCs w:val="28"/>
        </w:rPr>
        <w:t>заключение о соотв</w:t>
      </w:r>
      <w:r w:rsidR="00A8317F">
        <w:rPr>
          <w:sz w:val="28"/>
          <w:szCs w:val="28"/>
        </w:rPr>
        <w:t xml:space="preserve">етствии </w:t>
      </w:r>
      <w:r w:rsidRPr="00557F5E">
        <w:rPr>
          <w:sz w:val="28"/>
          <w:szCs w:val="28"/>
        </w:rPr>
        <w:t>КР теме, заданию и рекомендациям по оформлению текстов, таблиц, рисунков и т.д. (требованиям ГОСТов);</w:t>
      </w:r>
    </w:p>
    <w:p w14:paraId="5AE0264D" w14:textId="5FB94ADF" w:rsidR="00470367" w:rsidRPr="00557F5E" w:rsidRDefault="00470367" w:rsidP="00521EA7">
      <w:pPr>
        <w:pStyle w:val="33"/>
        <w:numPr>
          <w:ilvl w:val="0"/>
          <w:numId w:val="28"/>
        </w:numPr>
        <w:shd w:val="clear" w:color="auto" w:fill="auto"/>
        <w:spacing w:before="0" w:line="240" w:lineRule="auto"/>
        <w:ind w:left="0" w:firstLine="709"/>
        <w:rPr>
          <w:sz w:val="28"/>
          <w:szCs w:val="28"/>
        </w:rPr>
      </w:pPr>
      <w:r w:rsidRPr="00557F5E">
        <w:rPr>
          <w:sz w:val="28"/>
          <w:szCs w:val="28"/>
        </w:rPr>
        <w:t>оценку полноты и качества разработки поставленных вопросов, теоретичес</w:t>
      </w:r>
      <w:r w:rsidR="00A8317F">
        <w:rPr>
          <w:sz w:val="28"/>
          <w:szCs w:val="28"/>
        </w:rPr>
        <w:t xml:space="preserve">кой и практической значимости </w:t>
      </w:r>
      <w:r w:rsidRPr="00557F5E">
        <w:rPr>
          <w:sz w:val="28"/>
          <w:szCs w:val="28"/>
        </w:rPr>
        <w:t>КР;</w:t>
      </w:r>
    </w:p>
    <w:p w14:paraId="642A49C9" w14:textId="064D870C" w:rsidR="001D0E19" w:rsidRDefault="00470367" w:rsidP="00521EA7">
      <w:pPr>
        <w:pStyle w:val="aff0"/>
        <w:numPr>
          <w:ilvl w:val="0"/>
          <w:numId w:val="28"/>
        </w:numPr>
        <w:shd w:val="clear" w:color="auto" w:fill="auto"/>
        <w:spacing w:line="240" w:lineRule="auto"/>
        <w:ind w:left="0" w:firstLine="709"/>
        <w:jc w:val="both"/>
        <w:rPr>
          <w:sz w:val="28"/>
          <w:szCs w:val="28"/>
        </w:rPr>
      </w:pPr>
      <w:r w:rsidRPr="00557F5E">
        <w:rPr>
          <w:sz w:val="28"/>
          <w:szCs w:val="28"/>
        </w:rPr>
        <w:t xml:space="preserve">характеристику работы обучающегося; </w:t>
      </w:r>
    </w:p>
    <w:p w14:paraId="455DA0DA" w14:textId="002B1607" w:rsidR="00470367" w:rsidRPr="00557F5E" w:rsidRDefault="00470367" w:rsidP="00521EA7">
      <w:pPr>
        <w:pStyle w:val="aff0"/>
        <w:numPr>
          <w:ilvl w:val="0"/>
          <w:numId w:val="28"/>
        </w:numPr>
        <w:shd w:val="clear" w:color="auto" w:fill="auto"/>
        <w:spacing w:line="240" w:lineRule="auto"/>
        <w:ind w:left="0" w:firstLine="709"/>
        <w:jc w:val="both"/>
        <w:rPr>
          <w:sz w:val="28"/>
          <w:szCs w:val="28"/>
        </w:rPr>
      </w:pPr>
      <w:r w:rsidRPr="00557F5E">
        <w:rPr>
          <w:sz w:val="28"/>
          <w:szCs w:val="28"/>
        </w:rPr>
        <w:t>рекомендуемую оценку КР.</w:t>
      </w:r>
    </w:p>
    <w:p w14:paraId="33F09633" w14:textId="3FFEF918" w:rsidR="00A730D0" w:rsidRDefault="00A730D0" w:rsidP="006C42CC">
      <w:pPr>
        <w:pStyle w:val="aff0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Образец отзыва представлен в Приложении </w:t>
      </w:r>
      <w:r w:rsidR="00E845B1">
        <w:rPr>
          <w:sz w:val="28"/>
          <w:szCs w:val="28"/>
        </w:rPr>
        <w:t>В</w:t>
      </w:r>
      <w:r>
        <w:rPr>
          <w:sz w:val="28"/>
          <w:szCs w:val="28"/>
        </w:rPr>
        <w:t xml:space="preserve">. </w:t>
      </w:r>
      <w:r w:rsidR="00A8317F">
        <w:rPr>
          <w:sz w:val="28"/>
          <w:szCs w:val="28"/>
        </w:rPr>
        <w:t xml:space="preserve">Обучающийся, автор </w:t>
      </w:r>
      <w:r w:rsidR="00470367" w:rsidRPr="00557F5E">
        <w:rPr>
          <w:sz w:val="28"/>
          <w:szCs w:val="28"/>
        </w:rPr>
        <w:t>КР, имеет право ознакомиться с письменным</w:t>
      </w:r>
      <w:r w:rsidR="006C42CC">
        <w:rPr>
          <w:sz w:val="28"/>
          <w:szCs w:val="28"/>
        </w:rPr>
        <w:t xml:space="preserve"> </w:t>
      </w:r>
      <w:r w:rsidR="00470367" w:rsidRPr="00557F5E">
        <w:rPr>
          <w:sz w:val="28"/>
          <w:szCs w:val="28"/>
        </w:rPr>
        <w:t>отзывом до защиты.</w:t>
      </w:r>
      <w:r>
        <w:rPr>
          <w:sz w:val="28"/>
          <w:szCs w:val="28"/>
        </w:rPr>
        <w:t xml:space="preserve"> </w:t>
      </w:r>
    </w:p>
    <w:p w14:paraId="2FBEF58D" w14:textId="77777777" w:rsidR="006C42CC" w:rsidRDefault="006C42CC" w:rsidP="006C42CC">
      <w:pPr>
        <w:pStyle w:val="aff0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наличии в </w:t>
      </w:r>
      <w:r w:rsidR="00470367" w:rsidRPr="00557F5E">
        <w:rPr>
          <w:sz w:val="28"/>
          <w:szCs w:val="28"/>
        </w:rPr>
        <w:t>КР недостатков руководитель имеет право допустить ее к защите (указав на них в отзыве) или предложить обучающемуся устранить их. Обучающийся обязан доработать или перера</w:t>
      </w:r>
      <w:r>
        <w:rPr>
          <w:sz w:val="28"/>
          <w:szCs w:val="28"/>
        </w:rPr>
        <w:t xml:space="preserve">ботать </w:t>
      </w:r>
      <w:r w:rsidR="00470367" w:rsidRPr="00557F5E">
        <w:rPr>
          <w:sz w:val="28"/>
          <w:szCs w:val="28"/>
        </w:rPr>
        <w:t>КР в срок, установленный руководителем с учетом сущности замечаний и объема необходимой доработки.</w:t>
      </w:r>
    </w:p>
    <w:p w14:paraId="4BDEDF97" w14:textId="77777777" w:rsidR="006C42CC" w:rsidRDefault="006C42CC" w:rsidP="006C42CC">
      <w:pPr>
        <w:pStyle w:val="aff0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наличии в </w:t>
      </w:r>
      <w:r w:rsidR="00470367" w:rsidRPr="00557F5E">
        <w:rPr>
          <w:sz w:val="28"/>
          <w:szCs w:val="28"/>
        </w:rPr>
        <w:t>КР существенных недостатков и отсутствии, по мнению руководителя, возможности ее доработки руководитель не допус</w:t>
      </w:r>
      <w:r>
        <w:rPr>
          <w:sz w:val="28"/>
          <w:szCs w:val="28"/>
        </w:rPr>
        <w:t xml:space="preserve">кает </w:t>
      </w:r>
      <w:r w:rsidR="00470367" w:rsidRPr="00557F5E">
        <w:rPr>
          <w:sz w:val="28"/>
          <w:szCs w:val="28"/>
        </w:rPr>
        <w:t>КР к защите и проставляет в экзаменационной ведомости обучающемуся неудовлетворительную оценку.</w:t>
      </w:r>
    </w:p>
    <w:p w14:paraId="403474A1" w14:textId="77777777" w:rsidR="006C42CC" w:rsidRDefault="00470367" w:rsidP="006C42CC">
      <w:pPr>
        <w:pStyle w:val="aff0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557F5E">
        <w:rPr>
          <w:sz w:val="28"/>
          <w:szCs w:val="28"/>
        </w:rPr>
        <w:t>Работа, удовлетворяющая предъявляемым требованиям, с положительным отзывом руководителя, допускается к защите, о чем руководитель делает надпись на титульном листе работы.</w:t>
      </w:r>
    </w:p>
    <w:p w14:paraId="376B16FC" w14:textId="77777777" w:rsidR="006C42CC" w:rsidRDefault="00470367" w:rsidP="006C42CC">
      <w:pPr>
        <w:pStyle w:val="aff0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557F5E">
        <w:rPr>
          <w:sz w:val="28"/>
          <w:szCs w:val="28"/>
        </w:rPr>
        <w:t>КР оценивается, как правило, преподавателем кафедры, по тема</w:t>
      </w:r>
      <w:r w:rsidR="006C42CC">
        <w:rPr>
          <w:sz w:val="28"/>
          <w:szCs w:val="28"/>
        </w:rPr>
        <w:t xml:space="preserve">тике которого выполняется КР, не руководившим данным </w:t>
      </w:r>
      <w:r w:rsidRPr="00557F5E">
        <w:rPr>
          <w:sz w:val="28"/>
          <w:szCs w:val="28"/>
        </w:rPr>
        <w:t xml:space="preserve">КР, по результатам его защиты. График </w:t>
      </w:r>
      <w:r w:rsidR="006C42CC">
        <w:rPr>
          <w:sz w:val="28"/>
          <w:szCs w:val="28"/>
        </w:rPr>
        <w:t xml:space="preserve">защит </w:t>
      </w:r>
      <w:r w:rsidRPr="00557F5E">
        <w:rPr>
          <w:sz w:val="28"/>
          <w:szCs w:val="28"/>
        </w:rPr>
        <w:t>КР формируется заведующим кафедрой и доводится до сведения преподавателей кафедры и обучающихся распоряжением по кафедре.</w:t>
      </w:r>
    </w:p>
    <w:p w14:paraId="225D9ADD" w14:textId="77777777" w:rsidR="00A730D0" w:rsidRPr="00A730D0" w:rsidRDefault="006C42CC" w:rsidP="00A730D0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sz w:val="28"/>
          <w:szCs w:val="28"/>
        </w:rPr>
        <w:t xml:space="preserve">Защита </w:t>
      </w:r>
      <w:r w:rsidR="00470367" w:rsidRPr="00557F5E">
        <w:rPr>
          <w:sz w:val="28"/>
          <w:szCs w:val="28"/>
        </w:rPr>
        <w:t>КР, как правило, состоит в коротком докладе обучающегося (обычн</w:t>
      </w:r>
      <w:r>
        <w:rPr>
          <w:sz w:val="28"/>
          <w:szCs w:val="28"/>
        </w:rPr>
        <w:t xml:space="preserve">о </w:t>
      </w:r>
      <w:r w:rsidR="00470367" w:rsidRPr="00557F5E">
        <w:rPr>
          <w:sz w:val="28"/>
          <w:szCs w:val="28"/>
        </w:rPr>
        <w:t>5-7 минут) и в ответах на вопросы по суще</w:t>
      </w:r>
      <w:r>
        <w:rPr>
          <w:sz w:val="28"/>
          <w:szCs w:val="28"/>
        </w:rPr>
        <w:t xml:space="preserve">ству </w:t>
      </w:r>
      <w:r w:rsidR="00470367" w:rsidRPr="00557F5E">
        <w:rPr>
          <w:sz w:val="28"/>
          <w:szCs w:val="28"/>
        </w:rPr>
        <w:t>КР</w:t>
      </w:r>
      <w:r w:rsidR="00A730D0">
        <w:rPr>
          <w:sz w:val="28"/>
          <w:szCs w:val="28"/>
        </w:rPr>
        <w:t xml:space="preserve">, по ее итогу </w:t>
      </w:r>
      <w:r w:rsidR="00244F2A">
        <w:rPr>
          <w:sz w:val="28"/>
          <w:szCs w:val="28"/>
        </w:rPr>
        <w:t>выставляется оценка, которая фиксируется на титульном листе.</w:t>
      </w:r>
      <w:r w:rsidR="00470367" w:rsidRPr="00A96BDD">
        <w:rPr>
          <w:color w:val="FF0000"/>
          <w:sz w:val="28"/>
          <w:szCs w:val="28"/>
        </w:rPr>
        <w:t xml:space="preserve"> </w:t>
      </w:r>
      <w:r w:rsidR="00470367" w:rsidRPr="00557F5E">
        <w:rPr>
          <w:sz w:val="28"/>
          <w:szCs w:val="28"/>
        </w:rPr>
        <w:t>Содержание доклада и возможность применения в ходе его средств наглядности кафедра (институт) определяют самостоятельно. Вопросы могут относить</w:t>
      </w:r>
      <w:r>
        <w:rPr>
          <w:sz w:val="28"/>
          <w:szCs w:val="28"/>
        </w:rPr>
        <w:t xml:space="preserve">ся к </w:t>
      </w:r>
      <w:r w:rsidR="00470367" w:rsidRPr="00557F5E">
        <w:rPr>
          <w:sz w:val="28"/>
          <w:szCs w:val="28"/>
        </w:rPr>
        <w:t>КР, к объекту, на базе которого выпол</w:t>
      </w:r>
      <w:r>
        <w:rPr>
          <w:sz w:val="28"/>
          <w:szCs w:val="28"/>
        </w:rPr>
        <w:t xml:space="preserve">нена </w:t>
      </w:r>
      <w:r w:rsidR="00470367" w:rsidRPr="00557F5E">
        <w:rPr>
          <w:sz w:val="28"/>
          <w:szCs w:val="28"/>
        </w:rPr>
        <w:t>КР, к теории изучаемой дисциплины и т.п.</w:t>
      </w:r>
      <w:r>
        <w:rPr>
          <w:sz w:val="28"/>
          <w:szCs w:val="28"/>
        </w:rPr>
        <w:t xml:space="preserve"> </w:t>
      </w:r>
      <w:r w:rsidRPr="006C42CC">
        <w:rPr>
          <w:sz w:val="28"/>
          <w:szCs w:val="28"/>
        </w:rPr>
        <w:t>Х</w:t>
      </w:r>
      <w:r w:rsidR="00470367" w:rsidRPr="006C42CC">
        <w:rPr>
          <w:sz w:val="28"/>
          <w:szCs w:val="28"/>
        </w:rPr>
        <w:t>арактеристика ответов и замечания по существу работы и/или по ответам обучающегося записаны непосредственно на самой пояснительной записке.</w:t>
      </w:r>
      <w:r w:rsidR="00A730D0" w:rsidRPr="00A730D0">
        <w:rPr>
          <w:sz w:val="28"/>
          <w:szCs w:val="28"/>
          <w:highlight w:val="yellow"/>
        </w:rPr>
        <w:t xml:space="preserve"> </w:t>
      </w:r>
    </w:p>
    <w:p w14:paraId="7C0AD78A" w14:textId="77777777" w:rsidR="006C42CC" w:rsidRDefault="006C42CC" w:rsidP="006C42CC">
      <w:pPr>
        <w:pStyle w:val="aff0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защите </w:t>
      </w:r>
      <w:r w:rsidR="00470367" w:rsidRPr="00557F5E">
        <w:rPr>
          <w:sz w:val="28"/>
          <w:szCs w:val="28"/>
        </w:rPr>
        <w:t>КР обучающийся должен продемонстрировать уровень сформированности компетенций, предусмотренных для закрепления дан</w:t>
      </w:r>
      <w:r>
        <w:rPr>
          <w:sz w:val="28"/>
          <w:szCs w:val="28"/>
        </w:rPr>
        <w:t xml:space="preserve">ными </w:t>
      </w:r>
      <w:r w:rsidR="00470367" w:rsidRPr="00557F5E">
        <w:rPr>
          <w:sz w:val="28"/>
          <w:szCs w:val="28"/>
        </w:rPr>
        <w:t>КР в соответствии с рабочей программой дисциплины, ответить на во</w:t>
      </w:r>
      <w:r>
        <w:rPr>
          <w:sz w:val="28"/>
          <w:szCs w:val="28"/>
        </w:rPr>
        <w:t xml:space="preserve">просы по теме </w:t>
      </w:r>
      <w:r w:rsidR="00470367" w:rsidRPr="00557F5E">
        <w:rPr>
          <w:sz w:val="28"/>
          <w:szCs w:val="28"/>
        </w:rPr>
        <w:t>КР, а также на замечания руководителя и рецензента (</w:t>
      </w:r>
      <w:r>
        <w:rPr>
          <w:sz w:val="28"/>
          <w:szCs w:val="28"/>
        </w:rPr>
        <w:t xml:space="preserve">при его наличии). При оценке </w:t>
      </w:r>
      <w:r w:rsidR="00470367" w:rsidRPr="00557F5E">
        <w:rPr>
          <w:sz w:val="28"/>
          <w:szCs w:val="28"/>
        </w:rPr>
        <w:t>КР учитывается качество устного ответа обучающегося, глубина и содержательность проработки темы, умение обосновать собственное мнение по изученным проблемам, качество анализа фактического материала, полученные выводы и рекомендации.</w:t>
      </w:r>
    </w:p>
    <w:p w14:paraId="46FBBF5F" w14:textId="77777777" w:rsidR="00A730D0" w:rsidRPr="00A730D0" w:rsidRDefault="006C42CC" w:rsidP="00A730D0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730D0">
        <w:rPr>
          <w:rFonts w:ascii="Times New Roman" w:hAnsi="Times New Roman" w:cs="Times New Roman"/>
          <w:sz w:val="28"/>
          <w:szCs w:val="28"/>
        </w:rPr>
        <w:t xml:space="preserve">Оценка за </w:t>
      </w:r>
      <w:r w:rsidR="00470367" w:rsidRPr="00A730D0">
        <w:rPr>
          <w:rFonts w:ascii="Times New Roman" w:hAnsi="Times New Roman" w:cs="Times New Roman"/>
          <w:sz w:val="28"/>
          <w:szCs w:val="28"/>
        </w:rPr>
        <w:t>КР выставляется в соответствии с показателями и критериями оценивания компетенции и используемыми шкалами оценивания, приведенными в соответствующем разделе рабочей программы дисциплины.</w:t>
      </w:r>
      <w:r w:rsidR="00A730D0" w:rsidRPr="00A730D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E96B44" w14:textId="77777777" w:rsidR="006C42CC" w:rsidRDefault="00470367" w:rsidP="00A730D0">
      <w:pPr>
        <w:pStyle w:val="aff0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A730D0">
        <w:rPr>
          <w:sz w:val="28"/>
          <w:szCs w:val="28"/>
        </w:rPr>
        <w:t>Обучающимся, получившим не</w:t>
      </w:r>
      <w:r w:rsidR="006C42CC" w:rsidRPr="00A730D0">
        <w:rPr>
          <w:sz w:val="28"/>
          <w:szCs w:val="28"/>
        </w:rPr>
        <w:t xml:space="preserve">удовлетворительную оценку за </w:t>
      </w:r>
      <w:r w:rsidRPr="00A730D0">
        <w:rPr>
          <w:sz w:val="28"/>
          <w:szCs w:val="28"/>
        </w:rPr>
        <w:t>КР, предоставля</w:t>
      </w:r>
      <w:r w:rsidR="006C42CC" w:rsidRPr="00A730D0">
        <w:rPr>
          <w:sz w:val="28"/>
          <w:szCs w:val="28"/>
        </w:rPr>
        <w:t xml:space="preserve">ется право выбора новой темы </w:t>
      </w:r>
      <w:r w:rsidRPr="00A730D0">
        <w:rPr>
          <w:sz w:val="28"/>
          <w:szCs w:val="28"/>
        </w:rPr>
        <w:t>КР или, по решению руководителя, переработки прежней темы и определяется</w:t>
      </w:r>
      <w:r w:rsidRPr="00557F5E">
        <w:rPr>
          <w:sz w:val="28"/>
          <w:szCs w:val="28"/>
        </w:rPr>
        <w:t xml:space="preserve"> новый срок для ее выполнения.</w:t>
      </w:r>
      <w:r w:rsidR="00A730D0">
        <w:rPr>
          <w:sz w:val="28"/>
          <w:szCs w:val="28"/>
        </w:rPr>
        <w:t xml:space="preserve"> </w:t>
      </w:r>
      <w:r w:rsidRPr="00557F5E">
        <w:rPr>
          <w:sz w:val="28"/>
          <w:szCs w:val="28"/>
        </w:rPr>
        <w:t>Обучающийся, не представивший в установленный срок закончен</w:t>
      </w:r>
      <w:r w:rsidR="006C42CC">
        <w:rPr>
          <w:sz w:val="28"/>
          <w:szCs w:val="28"/>
        </w:rPr>
        <w:t xml:space="preserve">ную </w:t>
      </w:r>
      <w:r w:rsidRPr="00557F5E">
        <w:rPr>
          <w:sz w:val="28"/>
          <w:szCs w:val="28"/>
        </w:rPr>
        <w:t>КР или не защитивший ее, считается имеющим академическую задолженность.</w:t>
      </w:r>
    </w:p>
    <w:p w14:paraId="0FC4DBAF" w14:textId="77777777" w:rsidR="00470367" w:rsidRPr="00557F5E" w:rsidRDefault="006C42CC" w:rsidP="006C42CC">
      <w:pPr>
        <w:pStyle w:val="aff0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Итоги выполнения </w:t>
      </w:r>
      <w:r w:rsidR="00470367" w:rsidRPr="00557F5E">
        <w:rPr>
          <w:sz w:val="28"/>
          <w:szCs w:val="28"/>
        </w:rPr>
        <w:t>КР анализируются на заседани</w:t>
      </w:r>
      <w:r w:rsidR="00A730D0">
        <w:rPr>
          <w:sz w:val="28"/>
          <w:szCs w:val="28"/>
        </w:rPr>
        <w:t>и</w:t>
      </w:r>
      <w:r w:rsidR="00470367" w:rsidRPr="00557F5E">
        <w:rPr>
          <w:sz w:val="28"/>
          <w:szCs w:val="28"/>
        </w:rPr>
        <w:t xml:space="preserve"> </w:t>
      </w:r>
      <w:r w:rsidR="00A730D0">
        <w:rPr>
          <w:sz w:val="28"/>
          <w:szCs w:val="28"/>
        </w:rPr>
        <w:t>кафедры</w:t>
      </w:r>
      <w:r w:rsidR="00470367" w:rsidRPr="00557F5E">
        <w:rPr>
          <w:sz w:val="28"/>
          <w:szCs w:val="28"/>
        </w:rPr>
        <w:t>.</w:t>
      </w:r>
    </w:p>
    <w:p w14:paraId="0E2C8319" w14:textId="33A6EA1B" w:rsidR="006C7340" w:rsidRDefault="006C7340" w:rsidP="006C42CC">
      <w:pPr>
        <w:pStyle w:val="ad"/>
        <w:spacing w:after="0"/>
        <w:ind w:firstLine="709"/>
        <w:rPr>
          <w:sz w:val="28"/>
          <w:szCs w:val="28"/>
        </w:rPr>
      </w:pPr>
    </w:p>
    <w:p w14:paraId="256FE63A" w14:textId="77777777" w:rsidR="00E845B1" w:rsidRDefault="00E845B1" w:rsidP="006C42CC">
      <w:pPr>
        <w:pStyle w:val="ad"/>
        <w:spacing w:after="0"/>
        <w:ind w:firstLine="709"/>
        <w:rPr>
          <w:sz w:val="28"/>
          <w:szCs w:val="28"/>
        </w:rPr>
      </w:pPr>
    </w:p>
    <w:p w14:paraId="5CAE043D" w14:textId="77777777" w:rsidR="00CF6F70" w:rsidRPr="00994A0B" w:rsidRDefault="00CF6F70" w:rsidP="00A96BDD">
      <w:pPr>
        <w:pStyle w:val="af0"/>
        <w:jc w:val="center"/>
        <w:rPr>
          <w:b/>
          <w:sz w:val="28"/>
          <w:szCs w:val="28"/>
        </w:rPr>
      </w:pPr>
      <w:r w:rsidRPr="00994A0B">
        <w:rPr>
          <w:b/>
          <w:sz w:val="28"/>
          <w:szCs w:val="28"/>
        </w:rPr>
        <w:t>КРИТЕРИИ ОЦЕНКИ КУРСОВОЙ РАБОТЫ</w:t>
      </w:r>
    </w:p>
    <w:p w14:paraId="1AE56DCE" w14:textId="559ACF7F" w:rsidR="00CF6F70" w:rsidRPr="00994A0B" w:rsidRDefault="00CF6F70" w:rsidP="00CF6F70">
      <w:pPr>
        <w:pStyle w:val="af0"/>
        <w:ind w:firstLine="709"/>
        <w:jc w:val="both"/>
        <w:rPr>
          <w:sz w:val="28"/>
          <w:szCs w:val="28"/>
        </w:rPr>
      </w:pPr>
      <w:r w:rsidRPr="00994A0B">
        <w:rPr>
          <w:sz w:val="28"/>
          <w:szCs w:val="28"/>
        </w:rPr>
        <w:t xml:space="preserve">Качество </w:t>
      </w:r>
      <w:r w:rsidR="00EB353B">
        <w:rPr>
          <w:sz w:val="28"/>
          <w:szCs w:val="28"/>
        </w:rPr>
        <w:t>КР</w:t>
      </w:r>
      <w:r w:rsidRPr="00994A0B">
        <w:rPr>
          <w:sz w:val="28"/>
          <w:szCs w:val="28"/>
        </w:rPr>
        <w:t xml:space="preserve"> и ее защита определяются оценками «</w:t>
      </w:r>
      <w:r w:rsidRPr="00994A0B">
        <w:rPr>
          <w:b/>
          <w:i/>
          <w:sz w:val="28"/>
          <w:szCs w:val="28"/>
        </w:rPr>
        <w:t>отлично</w:t>
      </w:r>
      <w:r w:rsidRPr="00994A0B">
        <w:rPr>
          <w:sz w:val="28"/>
          <w:szCs w:val="28"/>
        </w:rPr>
        <w:t>», «</w:t>
      </w:r>
      <w:r w:rsidRPr="00994A0B">
        <w:rPr>
          <w:b/>
          <w:i/>
          <w:sz w:val="28"/>
          <w:szCs w:val="28"/>
        </w:rPr>
        <w:t>хорошо</w:t>
      </w:r>
      <w:r w:rsidRPr="00994A0B">
        <w:rPr>
          <w:sz w:val="28"/>
          <w:szCs w:val="28"/>
        </w:rPr>
        <w:t>», «</w:t>
      </w:r>
      <w:r w:rsidRPr="00994A0B">
        <w:rPr>
          <w:b/>
          <w:i/>
          <w:sz w:val="28"/>
          <w:szCs w:val="28"/>
        </w:rPr>
        <w:t>удовлетворительно</w:t>
      </w:r>
      <w:r w:rsidRPr="00994A0B">
        <w:rPr>
          <w:sz w:val="28"/>
          <w:szCs w:val="28"/>
        </w:rPr>
        <w:t>», «</w:t>
      </w:r>
      <w:r w:rsidRPr="00994A0B">
        <w:rPr>
          <w:b/>
          <w:i/>
          <w:sz w:val="28"/>
          <w:szCs w:val="28"/>
        </w:rPr>
        <w:t>неудовлетворительно</w:t>
      </w:r>
      <w:r w:rsidRPr="00994A0B">
        <w:rPr>
          <w:sz w:val="28"/>
          <w:szCs w:val="28"/>
        </w:rPr>
        <w:t xml:space="preserve">». </w:t>
      </w:r>
    </w:p>
    <w:p w14:paraId="512781BC" w14:textId="50DFFF6F" w:rsidR="00EB353B" w:rsidRPr="00EB353B" w:rsidRDefault="00EB353B" w:rsidP="00EB353B">
      <w:pPr>
        <w:pStyle w:val="af0"/>
        <w:ind w:firstLine="709"/>
        <w:jc w:val="both"/>
        <w:rPr>
          <w:sz w:val="28"/>
          <w:szCs w:val="28"/>
        </w:rPr>
      </w:pPr>
      <w:r w:rsidRPr="00E845B1">
        <w:rPr>
          <w:sz w:val="28"/>
          <w:szCs w:val="28"/>
        </w:rPr>
        <w:t>Оценки «отлично» и «хорошо» могут быть выставлены студенту в случае для бакалавров (не менее 55% оригинальности текста), для магистров (не менее 70% оригинальности текста). Если процент оригинальности текста ниже указанных процентов, такая работа не может быть оценена выше оценки «удовлетворительно».</w:t>
      </w:r>
      <w:r w:rsidR="00F4451B">
        <w:rPr>
          <w:sz w:val="28"/>
          <w:szCs w:val="28"/>
        </w:rPr>
        <w:t xml:space="preserve"> </w:t>
      </w:r>
    </w:p>
    <w:p w14:paraId="6EB242E9" w14:textId="1C740EB0" w:rsidR="00CF6F70" w:rsidRPr="00994A0B" w:rsidRDefault="00CF6F70" w:rsidP="00CF6F70">
      <w:pPr>
        <w:pStyle w:val="af0"/>
        <w:ind w:firstLine="709"/>
        <w:jc w:val="both"/>
        <w:rPr>
          <w:sz w:val="28"/>
          <w:szCs w:val="28"/>
        </w:rPr>
      </w:pPr>
      <w:r w:rsidRPr="00994A0B">
        <w:rPr>
          <w:sz w:val="28"/>
          <w:szCs w:val="28"/>
        </w:rPr>
        <w:t>Оценка «</w:t>
      </w:r>
      <w:r w:rsidRPr="00994A0B">
        <w:rPr>
          <w:b/>
          <w:i/>
          <w:sz w:val="28"/>
          <w:szCs w:val="28"/>
        </w:rPr>
        <w:t>отлично</w:t>
      </w:r>
      <w:r w:rsidRPr="00994A0B">
        <w:rPr>
          <w:sz w:val="28"/>
          <w:szCs w:val="28"/>
        </w:rPr>
        <w:t xml:space="preserve">» выставляется, если тема </w:t>
      </w:r>
      <w:r w:rsidR="00EB353B">
        <w:rPr>
          <w:sz w:val="28"/>
          <w:szCs w:val="28"/>
        </w:rPr>
        <w:t>КР</w:t>
      </w:r>
      <w:r w:rsidRPr="00994A0B">
        <w:rPr>
          <w:sz w:val="28"/>
          <w:szCs w:val="28"/>
        </w:rPr>
        <w:t xml:space="preserve"> раскрыта в полной мере, работа выполнена самостоятельно, содержит анализ практических проблем. Представленный в ней материал свидетельствует о глубоком понимании автором рассматриваемых вопросов. Изложение материала работы отличается логической последовательностью, наличием иллюстративно-аналитического материала (таблицы, диаграммы, схемы и т.д.), ссылок на литературные и нормативные источники, завершается конкретными выводами. </w:t>
      </w:r>
      <w:r w:rsidR="00EB353B">
        <w:rPr>
          <w:sz w:val="28"/>
          <w:szCs w:val="28"/>
        </w:rPr>
        <w:t>КР</w:t>
      </w:r>
      <w:r w:rsidRPr="00994A0B">
        <w:rPr>
          <w:sz w:val="28"/>
          <w:szCs w:val="28"/>
        </w:rPr>
        <w:t xml:space="preserve"> оформлена аккуратно, в соответствии с требованиями ГОСТа. На ее защите сделан содержательный доклад, даны полные ответы на все вопросы по ее содержанию. </w:t>
      </w:r>
    </w:p>
    <w:p w14:paraId="47BDE4FF" w14:textId="530CB4F2" w:rsidR="00CF6F70" w:rsidRPr="00994A0B" w:rsidRDefault="00CF6F70" w:rsidP="00CF6F70">
      <w:pPr>
        <w:pStyle w:val="af0"/>
        <w:ind w:firstLine="709"/>
        <w:jc w:val="both"/>
        <w:rPr>
          <w:sz w:val="28"/>
          <w:szCs w:val="28"/>
        </w:rPr>
      </w:pPr>
      <w:r w:rsidRPr="00994A0B">
        <w:rPr>
          <w:sz w:val="28"/>
          <w:szCs w:val="28"/>
        </w:rPr>
        <w:t>Оценка «</w:t>
      </w:r>
      <w:r w:rsidRPr="00994A0B">
        <w:rPr>
          <w:b/>
          <w:i/>
          <w:sz w:val="28"/>
          <w:szCs w:val="28"/>
        </w:rPr>
        <w:t>хорошо</w:t>
      </w:r>
      <w:r w:rsidRPr="00994A0B">
        <w:rPr>
          <w:sz w:val="28"/>
          <w:szCs w:val="28"/>
        </w:rPr>
        <w:t>» вы</w:t>
      </w:r>
      <w:r w:rsidR="00A96BDD">
        <w:rPr>
          <w:sz w:val="28"/>
          <w:szCs w:val="28"/>
        </w:rPr>
        <w:t>ставляется, если раскрыто основ</w:t>
      </w:r>
      <w:r w:rsidRPr="00994A0B">
        <w:rPr>
          <w:sz w:val="28"/>
          <w:szCs w:val="28"/>
        </w:rPr>
        <w:t>ное содержание темы,</w:t>
      </w:r>
      <w:r w:rsidR="00A96BDD">
        <w:rPr>
          <w:sz w:val="28"/>
          <w:szCs w:val="28"/>
        </w:rPr>
        <w:t xml:space="preserve"> работа выполнена преимуществен</w:t>
      </w:r>
      <w:r w:rsidRPr="00994A0B">
        <w:rPr>
          <w:sz w:val="28"/>
          <w:szCs w:val="28"/>
        </w:rPr>
        <w:t>но самостоятельно, содержит анализ практических проблем. Представленный в ней материал свидетельствует о достаточно глубоком понимании автором рассматриваемых вопросов. Изложение материала работы отличается логической последовательностью, наличием иллюстративно-аналитического материала (таблицы, диаграммы, схемы и т.д.), ссылок н</w:t>
      </w:r>
      <w:r w:rsidR="00A96BDD">
        <w:rPr>
          <w:sz w:val="28"/>
          <w:szCs w:val="28"/>
        </w:rPr>
        <w:t>а литературные и нормативные ис</w:t>
      </w:r>
      <w:r w:rsidRPr="00994A0B">
        <w:rPr>
          <w:sz w:val="28"/>
          <w:szCs w:val="28"/>
        </w:rPr>
        <w:t xml:space="preserve">точники, завершается конкретными выводами. Имеются недостатки, не носящие принципиального характера. </w:t>
      </w:r>
      <w:r w:rsidR="00EB353B">
        <w:rPr>
          <w:sz w:val="28"/>
          <w:szCs w:val="28"/>
        </w:rPr>
        <w:t>КР</w:t>
      </w:r>
      <w:r w:rsidRPr="00994A0B">
        <w:rPr>
          <w:sz w:val="28"/>
          <w:szCs w:val="28"/>
        </w:rPr>
        <w:t xml:space="preserve"> оформлена </w:t>
      </w:r>
      <w:r w:rsidR="00A96BDD">
        <w:rPr>
          <w:sz w:val="28"/>
          <w:szCs w:val="28"/>
        </w:rPr>
        <w:t>аккуратно, в соответствии с тре</w:t>
      </w:r>
      <w:r w:rsidRPr="00994A0B">
        <w:rPr>
          <w:sz w:val="28"/>
          <w:szCs w:val="28"/>
        </w:rPr>
        <w:t xml:space="preserve">бованиями ГОСТа. На ее защите сделан содержательный доклад, даны ответы на все вопросы по ее содержанию. </w:t>
      </w:r>
    </w:p>
    <w:p w14:paraId="5B06EA52" w14:textId="7F562143" w:rsidR="00CF6F70" w:rsidRPr="00994A0B" w:rsidRDefault="00CF6F70" w:rsidP="00CF6F70">
      <w:pPr>
        <w:pStyle w:val="af0"/>
        <w:ind w:firstLine="709"/>
        <w:jc w:val="both"/>
        <w:rPr>
          <w:sz w:val="28"/>
          <w:szCs w:val="28"/>
        </w:rPr>
      </w:pPr>
      <w:r w:rsidRPr="00994A0B">
        <w:rPr>
          <w:sz w:val="28"/>
          <w:szCs w:val="28"/>
        </w:rPr>
        <w:t>Оценка «</w:t>
      </w:r>
      <w:r w:rsidRPr="00994A0B">
        <w:rPr>
          <w:b/>
          <w:i/>
          <w:sz w:val="28"/>
          <w:szCs w:val="28"/>
        </w:rPr>
        <w:t>удовлетворительно</w:t>
      </w:r>
      <w:r w:rsidRPr="00994A0B">
        <w:rPr>
          <w:sz w:val="28"/>
          <w:szCs w:val="28"/>
        </w:rPr>
        <w:t xml:space="preserve">» выставляется, если тема </w:t>
      </w:r>
      <w:r w:rsidR="00EB353B">
        <w:rPr>
          <w:sz w:val="28"/>
          <w:szCs w:val="28"/>
        </w:rPr>
        <w:t>КР</w:t>
      </w:r>
      <w:r w:rsidRPr="00994A0B">
        <w:rPr>
          <w:sz w:val="28"/>
          <w:szCs w:val="28"/>
        </w:rPr>
        <w:t xml:space="preserve"> раскрыта частично, работа выполнена в основном самостоятельно, содержит элементы анализа реальных проблем. Не все рассматриваемые вопросы изложены достаточно глубоко, есть </w:t>
      </w:r>
      <w:r w:rsidRPr="00994A0B">
        <w:rPr>
          <w:spacing w:val="-2"/>
          <w:sz w:val="28"/>
          <w:szCs w:val="28"/>
        </w:rPr>
        <w:t>нарушения логической последовательности, ограниченно применяется иллюстративно-аналитический</w:t>
      </w:r>
      <w:r w:rsidRPr="00994A0B">
        <w:rPr>
          <w:sz w:val="28"/>
          <w:szCs w:val="28"/>
        </w:rPr>
        <w:t xml:space="preserve"> материал (таблицы, диаграммы, схемы и т.д.), ссылки на литературные и нормативные источники. </w:t>
      </w:r>
      <w:r w:rsidR="00EB353B">
        <w:rPr>
          <w:sz w:val="28"/>
          <w:szCs w:val="28"/>
        </w:rPr>
        <w:t>КР</w:t>
      </w:r>
      <w:r w:rsidRPr="00994A0B">
        <w:rPr>
          <w:sz w:val="28"/>
          <w:szCs w:val="28"/>
        </w:rPr>
        <w:t xml:space="preserve"> оформлена с некоторыми нарушениями ГОСТа. При ее защите даны ответы не на все вопросы. </w:t>
      </w:r>
    </w:p>
    <w:p w14:paraId="335823E8" w14:textId="01811EBE" w:rsidR="00CF6F70" w:rsidRPr="00994A0B" w:rsidRDefault="00CF6F70" w:rsidP="00CF6F70">
      <w:pPr>
        <w:pStyle w:val="af0"/>
        <w:ind w:firstLine="709"/>
        <w:jc w:val="both"/>
        <w:rPr>
          <w:sz w:val="28"/>
          <w:szCs w:val="28"/>
        </w:rPr>
      </w:pPr>
      <w:r w:rsidRPr="00994A0B">
        <w:rPr>
          <w:sz w:val="28"/>
          <w:szCs w:val="28"/>
        </w:rPr>
        <w:t>Оценка «</w:t>
      </w:r>
      <w:r w:rsidRPr="00994A0B">
        <w:rPr>
          <w:b/>
          <w:i/>
          <w:sz w:val="28"/>
          <w:szCs w:val="28"/>
        </w:rPr>
        <w:t>неудовлетворительно</w:t>
      </w:r>
      <w:r w:rsidRPr="00994A0B">
        <w:rPr>
          <w:sz w:val="28"/>
          <w:szCs w:val="28"/>
        </w:rPr>
        <w:t xml:space="preserve">» выставляется, если не раскрыта тема </w:t>
      </w:r>
      <w:r w:rsidR="00EB353B">
        <w:rPr>
          <w:sz w:val="28"/>
          <w:szCs w:val="28"/>
        </w:rPr>
        <w:t>КР</w:t>
      </w:r>
      <w:r w:rsidRPr="00994A0B">
        <w:rPr>
          <w:sz w:val="28"/>
          <w:szCs w:val="28"/>
        </w:rPr>
        <w:t xml:space="preserve">. Работа выполнена несамостоятельно, носит описательный характер. Ее материал изложен неграмотно, без логической последовательности, применения иллюстративно-аналитического материала (таблиц, диаграмм, схем и т.д.), ссылок на литературные и нормативные источники, оформлен с грубыми нарушениями ГОСТа. </w:t>
      </w:r>
      <w:r w:rsidR="00EB353B">
        <w:rPr>
          <w:sz w:val="28"/>
          <w:szCs w:val="28"/>
        </w:rPr>
        <w:t>КР</w:t>
      </w:r>
      <w:r w:rsidRPr="00994A0B">
        <w:rPr>
          <w:sz w:val="28"/>
          <w:szCs w:val="28"/>
        </w:rPr>
        <w:t xml:space="preserve">, оцененная на «неудовлетворительно», не допускается к защите. </w:t>
      </w:r>
    </w:p>
    <w:p w14:paraId="069B74A8" w14:textId="74800F79" w:rsidR="006C7340" w:rsidRPr="00DA404A" w:rsidRDefault="00CF6F70" w:rsidP="00DA404A">
      <w:pPr>
        <w:ind w:firstLine="709"/>
        <w:jc w:val="both"/>
        <w:rPr>
          <w:sz w:val="28"/>
          <w:szCs w:val="28"/>
        </w:rPr>
      </w:pPr>
      <w:r w:rsidRPr="00994A0B">
        <w:rPr>
          <w:sz w:val="28"/>
          <w:szCs w:val="28"/>
        </w:rPr>
        <w:t xml:space="preserve">Если в ходе защиты представленная работа оценивается «неудовлетворительно», предстоит повторная защита, так как студент, получивший неудовлетворительную оценку за </w:t>
      </w:r>
      <w:r w:rsidR="00EB353B">
        <w:rPr>
          <w:sz w:val="28"/>
          <w:szCs w:val="28"/>
        </w:rPr>
        <w:t>КР</w:t>
      </w:r>
      <w:r w:rsidRPr="00994A0B">
        <w:rPr>
          <w:sz w:val="28"/>
          <w:szCs w:val="28"/>
        </w:rPr>
        <w:t>, к экзамену не допускается.</w:t>
      </w:r>
    </w:p>
    <w:p w14:paraId="14D70436" w14:textId="77777777" w:rsidR="005E5158" w:rsidRPr="00994A0B" w:rsidRDefault="005E5158" w:rsidP="006C7340">
      <w:pPr>
        <w:pStyle w:val="3"/>
        <w:jc w:val="center"/>
        <w:rPr>
          <w:rFonts w:ascii="Times New Roman" w:hAnsi="Times New Roman" w:cs="Times New Roman"/>
          <w:caps/>
          <w:color w:val="auto"/>
          <w:sz w:val="28"/>
          <w:szCs w:val="28"/>
        </w:rPr>
      </w:pPr>
    </w:p>
    <w:p w14:paraId="17C9416B" w14:textId="77777777" w:rsidR="005E5158" w:rsidRPr="00994A0B" w:rsidRDefault="005E5158">
      <w:pPr>
        <w:widowControl/>
        <w:suppressAutoHyphens w:val="0"/>
        <w:spacing w:after="160" w:line="259" w:lineRule="auto"/>
        <w:rPr>
          <w:rFonts w:ascii="Times New Roman" w:eastAsiaTheme="majorEastAsia" w:hAnsi="Times New Roman" w:cs="Times New Roman"/>
          <w:b/>
          <w:bCs/>
          <w:caps/>
          <w:sz w:val="28"/>
          <w:szCs w:val="28"/>
        </w:rPr>
      </w:pPr>
      <w:r w:rsidRPr="00994A0B">
        <w:rPr>
          <w:rFonts w:ascii="Times New Roman" w:hAnsi="Times New Roman" w:cs="Times New Roman"/>
          <w:caps/>
          <w:sz w:val="28"/>
          <w:szCs w:val="28"/>
        </w:rPr>
        <w:br w:type="page"/>
      </w:r>
    </w:p>
    <w:p w14:paraId="4671ADE6" w14:textId="3F45D16D" w:rsidR="000B58D1" w:rsidRPr="00DA404A" w:rsidRDefault="00557F5E" w:rsidP="00DA404A">
      <w:pPr>
        <w:pStyle w:val="3"/>
        <w:jc w:val="right"/>
        <w:rPr>
          <w:rFonts w:ascii="Times New Roman" w:hAnsi="Times New Roman" w:cs="Times New Roman"/>
          <w:caps/>
          <w:color w:val="auto"/>
          <w:sz w:val="28"/>
          <w:szCs w:val="28"/>
        </w:rPr>
      </w:pPr>
      <w:r w:rsidRPr="00557F5E">
        <w:rPr>
          <w:rFonts w:ascii="Times New Roman" w:hAnsi="Times New Roman" w:cs="Times New Roman"/>
          <w:caps/>
          <w:color w:val="auto"/>
          <w:sz w:val="28"/>
          <w:szCs w:val="28"/>
        </w:rPr>
        <w:lastRenderedPageBreak/>
        <w:t xml:space="preserve">Приложение </w:t>
      </w:r>
      <w:r w:rsidR="00247028">
        <w:rPr>
          <w:rFonts w:ascii="Times New Roman" w:hAnsi="Times New Roman" w:cs="Times New Roman"/>
          <w:caps/>
          <w:color w:val="auto"/>
          <w:sz w:val="28"/>
          <w:szCs w:val="28"/>
        </w:rPr>
        <w:t>А</w:t>
      </w:r>
    </w:p>
    <w:tbl>
      <w:tblPr>
        <w:tblStyle w:val="a6"/>
        <w:tblpPr w:leftFromText="180" w:rightFromText="180" w:vertAnchor="text" w:horzAnchor="page" w:tblpX="1790" w:tblpY="-442"/>
        <w:tblOverlap w:val="never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0B58D1" w14:paraId="1ED8E4AF" w14:textId="77777777" w:rsidTr="00775F56">
        <w:trPr>
          <w:trHeight w:val="2983"/>
        </w:trPr>
        <w:tc>
          <w:tcPr>
            <w:tcW w:w="9606" w:type="dxa"/>
          </w:tcPr>
          <w:p w14:paraId="7301B349" w14:textId="77777777" w:rsidR="000B58D1" w:rsidRPr="00646921" w:rsidRDefault="000B58D1" w:rsidP="00775F56">
            <w:pPr>
              <w:spacing w:line="276" w:lineRule="auto"/>
              <w:ind w:firstLine="0"/>
              <w:jc w:val="center"/>
              <w:rPr>
                <w:szCs w:val="28"/>
              </w:rPr>
            </w:pPr>
            <w:r w:rsidRPr="00646921">
              <w:rPr>
                <w:noProof/>
                <w:szCs w:val="28"/>
              </w:rPr>
              <w:drawing>
                <wp:inline distT="0" distB="0" distL="0" distR="0" wp14:anchorId="3CDF8C81" wp14:editId="671E0CB9">
                  <wp:extent cx="890693" cy="1009227"/>
                  <wp:effectExtent l="19050" t="0" r="4657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МИРЭА_БЛАНК_ЦВЕТ_smAll1_BLUE_МИРЭА.tif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0693" cy="10092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347EC43" w14:textId="77777777" w:rsidR="000B58D1" w:rsidRPr="00646921" w:rsidRDefault="000B58D1" w:rsidP="00775F56">
            <w:pPr>
              <w:spacing w:line="276" w:lineRule="auto"/>
              <w:ind w:firstLine="0"/>
              <w:jc w:val="center"/>
              <w:rPr>
                <w:color w:val="000000" w:themeColor="text1"/>
                <w:szCs w:val="28"/>
              </w:rPr>
            </w:pPr>
            <w:r w:rsidRPr="00646921">
              <w:rPr>
                <w:color w:val="000000" w:themeColor="text1"/>
                <w:szCs w:val="28"/>
              </w:rPr>
              <w:t>Федеральное государственное бюджетное образовательное учреждение</w:t>
            </w:r>
          </w:p>
          <w:p w14:paraId="193F79D1" w14:textId="77777777" w:rsidR="000B58D1" w:rsidRPr="00646921" w:rsidRDefault="000B58D1" w:rsidP="00775F56">
            <w:pPr>
              <w:spacing w:line="276" w:lineRule="auto"/>
              <w:ind w:firstLine="0"/>
              <w:jc w:val="center"/>
              <w:rPr>
                <w:color w:val="000000" w:themeColor="text1"/>
                <w:szCs w:val="28"/>
              </w:rPr>
            </w:pPr>
            <w:r w:rsidRPr="00646921">
              <w:rPr>
                <w:color w:val="000000" w:themeColor="text1"/>
                <w:szCs w:val="28"/>
              </w:rPr>
              <w:t>высшего образования</w:t>
            </w:r>
          </w:p>
          <w:p w14:paraId="33311899" w14:textId="77777777" w:rsidR="000B58D1" w:rsidRPr="00646921" w:rsidRDefault="000B58D1" w:rsidP="00775F56">
            <w:pPr>
              <w:spacing w:line="276" w:lineRule="auto"/>
              <w:ind w:firstLine="0"/>
              <w:jc w:val="center"/>
              <w:rPr>
                <w:b/>
                <w:color w:val="000000" w:themeColor="text1"/>
                <w:spacing w:val="-14"/>
                <w:szCs w:val="28"/>
              </w:rPr>
            </w:pPr>
            <w:r w:rsidRPr="00646921">
              <w:rPr>
                <w:b/>
                <w:color w:val="000000" w:themeColor="text1"/>
                <w:spacing w:val="-14"/>
                <w:szCs w:val="28"/>
              </w:rPr>
              <w:t>«МИРЭА – Российский технологический университет»</w:t>
            </w:r>
          </w:p>
          <w:p w14:paraId="7D897EF8" w14:textId="77777777" w:rsidR="000B58D1" w:rsidRDefault="000B58D1" w:rsidP="00775F56">
            <w:pPr>
              <w:spacing w:after="120"/>
              <w:ind w:firstLine="0"/>
              <w:jc w:val="center"/>
              <w:rPr>
                <w:b/>
                <w:bCs/>
                <w:szCs w:val="28"/>
                <w:lang w:eastAsia="en-US"/>
              </w:rPr>
            </w:pPr>
            <w:r w:rsidRPr="00646921">
              <w:rPr>
                <w:b/>
                <w:color w:val="000000" w:themeColor="text1"/>
                <w:szCs w:val="28"/>
              </w:rPr>
              <w:t>РТУ МИРЭА</w:t>
            </w:r>
          </w:p>
        </w:tc>
      </w:tr>
    </w:tbl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0B58D1" w:rsidRPr="0099701F" w14:paraId="37A3377E" w14:textId="77777777" w:rsidTr="00775F56">
        <w:tc>
          <w:tcPr>
            <w:tcW w:w="9498" w:type="dxa"/>
            <w:tcBorders>
              <w:bottom w:val="single" w:sz="4" w:space="0" w:color="auto"/>
            </w:tcBorders>
          </w:tcPr>
          <w:p w14:paraId="01C9D955" w14:textId="77777777" w:rsidR="000B58D1" w:rsidRPr="0099701F" w:rsidRDefault="000B58D1" w:rsidP="00775F56">
            <w:pPr>
              <w:tabs>
                <w:tab w:val="left" w:pos="9356"/>
              </w:tabs>
              <w:ind w:firstLine="0"/>
              <w:jc w:val="center"/>
            </w:pPr>
            <w:r w:rsidRPr="0099701F">
              <w:t xml:space="preserve">Институт </w:t>
            </w:r>
            <w:r>
              <w:t>технологий управления</w:t>
            </w:r>
          </w:p>
        </w:tc>
      </w:tr>
    </w:tbl>
    <w:p w14:paraId="0B94BDA9" w14:textId="77777777" w:rsidR="000B58D1" w:rsidRPr="0099701F" w:rsidRDefault="000B58D1" w:rsidP="000B58D1">
      <w:pPr>
        <w:tabs>
          <w:tab w:val="left" w:pos="3686"/>
          <w:tab w:val="left" w:pos="9356"/>
        </w:tabs>
        <w:rPr>
          <w:i/>
          <w:vertAlign w:val="superscript"/>
        </w:rPr>
      </w:pPr>
      <w:r w:rsidRPr="0099701F">
        <w:rPr>
          <w:i/>
          <w:vertAlign w:val="superscript"/>
        </w:rPr>
        <w:tab/>
        <w:t>(наименование института)</w:t>
      </w: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0B58D1" w:rsidRPr="0099701F" w14:paraId="09DA312B" w14:textId="77777777" w:rsidTr="00775F56">
        <w:tc>
          <w:tcPr>
            <w:tcW w:w="9498" w:type="dxa"/>
            <w:tcBorders>
              <w:bottom w:val="single" w:sz="4" w:space="0" w:color="auto"/>
            </w:tcBorders>
          </w:tcPr>
          <w:p w14:paraId="643CC18D" w14:textId="77777777" w:rsidR="000B58D1" w:rsidRPr="0099701F" w:rsidRDefault="000B58D1" w:rsidP="00775F56">
            <w:pPr>
              <w:tabs>
                <w:tab w:val="left" w:pos="3686"/>
                <w:tab w:val="left" w:pos="9356"/>
              </w:tabs>
              <w:ind w:firstLine="0"/>
              <w:jc w:val="center"/>
              <w:rPr>
                <w:i/>
                <w:vertAlign w:val="superscript"/>
              </w:rPr>
            </w:pPr>
            <w:r w:rsidRPr="0099701F">
              <w:t xml:space="preserve">Кафедра </w:t>
            </w:r>
            <w:r w:rsidRPr="00B921EE">
              <w:t>современных технологий управления</w:t>
            </w:r>
          </w:p>
        </w:tc>
      </w:tr>
    </w:tbl>
    <w:p w14:paraId="129CE42A" w14:textId="77777777" w:rsidR="000B58D1" w:rsidRPr="0099701F" w:rsidRDefault="000B58D1" w:rsidP="000B58D1">
      <w:pPr>
        <w:tabs>
          <w:tab w:val="left" w:pos="3686"/>
          <w:tab w:val="left" w:pos="9356"/>
        </w:tabs>
        <w:rPr>
          <w:i/>
          <w:vertAlign w:val="superscript"/>
        </w:rPr>
      </w:pPr>
      <w:r w:rsidRPr="0099701F">
        <w:rPr>
          <w:i/>
          <w:vertAlign w:val="superscript"/>
        </w:rPr>
        <w:tab/>
        <w:t>(наименование кафедры)</w:t>
      </w:r>
    </w:p>
    <w:p w14:paraId="27E9D2CF" w14:textId="77777777" w:rsidR="000B58D1" w:rsidRPr="0099701F" w:rsidRDefault="000B58D1" w:rsidP="000B58D1">
      <w:pPr>
        <w:tabs>
          <w:tab w:val="left" w:pos="3686"/>
          <w:tab w:val="left" w:pos="9356"/>
        </w:tabs>
        <w:rPr>
          <w:i/>
          <w:vertAlign w:val="superscript"/>
        </w:rPr>
      </w:pPr>
    </w:p>
    <w:p w14:paraId="504927D7" w14:textId="77777777" w:rsidR="000B58D1" w:rsidRPr="0099701F" w:rsidRDefault="000B58D1" w:rsidP="000B58D1">
      <w:pPr>
        <w:tabs>
          <w:tab w:val="left" w:pos="3686"/>
          <w:tab w:val="left" w:pos="9356"/>
        </w:tabs>
        <w:jc w:val="center"/>
        <w:rPr>
          <w:b/>
        </w:rPr>
      </w:pPr>
      <w:r w:rsidRPr="0099701F">
        <w:rPr>
          <w:b/>
        </w:rPr>
        <w:t>КУРСОВАЯ РАБОТА</w:t>
      </w:r>
    </w:p>
    <w:p w14:paraId="218A3860" w14:textId="77777777" w:rsidR="000B58D1" w:rsidRPr="0099701F" w:rsidRDefault="000B58D1" w:rsidP="000B58D1">
      <w:pPr>
        <w:tabs>
          <w:tab w:val="left" w:pos="3686"/>
          <w:tab w:val="left" w:pos="9356"/>
        </w:tabs>
        <w:jc w:val="center"/>
        <w:rPr>
          <w:b/>
        </w:rPr>
      </w:pP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0"/>
        <w:gridCol w:w="337"/>
        <w:gridCol w:w="6543"/>
      </w:tblGrid>
      <w:tr w:rsidR="000B58D1" w:rsidRPr="0099701F" w14:paraId="53A21CC2" w14:textId="77777777" w:rsidTr="00775F56">
        <w:tc>
          <w:tcPr>
            <w:tcW w:w="2120" w:type="dxa"/>
          </w:tcPr>
          <w:p w14:paraId="4EA18979" w14:textId="77777777" w:rsidR="000B58D1" w:rsidRPr="0099701F" w:rsidRDefault="000B58D1" w:rsidP="00775F56">
            <w:pPr>
              <w:tabs>
                <w:tab w:val="left" w:pos="3686"/>
                <w:tab w:val="left" w:pos="9356"/>
              </w:tabs>
              <w:ind w:firstLine="0"/>
              <w:jc w:val="left"/>
            </w:pPr>
            <w:r w:rsidRPr="0099701F">
              <w:t>по дисциплине:</w:t>
            </w:r>
          </w:p>
        </w:tc>
        <w:tc>
          <w:tcPr>
            <w:tcW w:w="337" w:type="dxa"/>
            <w:tcBorders>
              <w:bottom w:val="single" w:sz="4" w:space="0" w:color="auto"/>
            </w:tcBorders>
          </w:tcPr>
          <w:p w14:paraId="2623D58E" w14:textId="77777777" w:rsidR="000B58D1" w:rsidRPr="0099701F" w:rsidRDefault="000B58D1" w:rsidP="00775F56">
            <w:pPr>
              <w:tabs>
                <w:tab w:val="left" w:pos="3686"/>
                <w:tab w:val="left" w:pos="9356"/>
              </w:tabs>
              <w:ind w:firstLine="0"/>
              <w:jc w:val="center"/>
            </w:pPr>
          </w:p>
        </w:tc>
        <w:tc>
          <w:tcPr>
            <w:tcW w:w="6543" w:type="dxa"/>
            <w:tcBorders>
              <w:bottom w:val="single" w:sz="4" w:space="0" w:color="auto"/>
            </w:tcBorders>
          </w:tcPr>
          <w:p w14:paraId="47C45FF5" w14:textId="55179133" w:rsidR="000B58D1" w:rsidRPr="0099701F" w:rsidRDefault="000B58D1" w:rsidP="00775F56">
            <w:pPr>
              <w:tabs>
                <w:tab w:val="left" w:pos="3686"/>
                <w:tab w:val="left" w:pos="9356"/>
              </w:tabs>
              <w:ind w:firstLine="0"/>
              <w:jc w:val="center"/>
            </w:pPr>
            <w:r w:rsidRPr="00DA404A">
              <w:rPr>
                <w:color w:val="FF0000"/>
              </w:rPr>
              <w:t>«</w:t>
            </w:r>
            <w:r w:rsidR="00DA404A" w:rsidRPr="00DA404A">
              <w:rPr>
                <w:color w:val="FF0000"/>
              </w:rPr>
              <w:t>Разработка плана совершенствования и внедрения бизнес-процессов</w:t>
            </w:r>
            <w:r w:rsidRPr="00DA404A">
              <w:rPr>
                <w:color w:val="FF0000"/>
              </w:rPr>
              <w:t>»</w:t>
            </w:r>
          </w:p>
        </w:tc>
      </w:tr>
    </w:tbl>
    <w:p w14:paraId="0D3627C1" w14:textId="77777777" w:rsidR="000B58D1" w:rsidRPr="0099701F" w:rsidRDefault="000B58D1" w:rsidP="000B58D1">
      <w:pPr>
        <w:tabs>
          <w:tab w:val="left" w:pos="3828"/>
          <w:tab w:val="left" w:pos="9356"/>
        </w:tabs>
        <w:rPr>
          <w:i/>
          <w:vertAlign w:val="superscript"/>
        </w:rPr>
      </w:pP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2"/>
        <w:gridCol w:w="6728"/>
      </w:tblGrid>
      <w:tr w:rsidR="00DA404A" w:rsidRPr="0099701F" w14:paraId="59668707" w14:textId="77777777" w:rsidTr="000B58D1">
        <w:tc>
          <w:tcPr>
            <w:tcW w:w="2662" w:type="dxa"/>
          </w:tcPr>
          <w:p w14:paraId="719FD274" w14:textId="77777777" w:rsidR="00DA404A" w:rsidRPr="0099701F" w:rsidRDefault="00DA404A" w:rsidP="00DA404A">
            <w:pPr>
              <w:tabs>
                <w:tab w:val="left" w:pos="3686"/>
                <w:tab w:val="left" w:pos="9356"/>
              </w:tabs>
              <w:ind w:left="-108" w:right="-108" w:firstLine="0"/>
              <w:jc w:val="left"/>
            </w:pPr>
            <w:r w:rsidRPr="0099701F">
              <w:rPr>
                <w:b/>
              </w:rPr>
              <w:t>Тема курсовой работы</w:t>
            </w:r>
            <w:r w:rsidRPr="0099701F">
              <w:t>:</w:t>
            </w:r>
          </w:p>
        </w:tc>
        <w:tc>
          <w:tcPr>
            <w:tcW w:w="6728" w:type="dxa"/>
            <w:tcBorders>
              <w:bottom w:val="single" w:sz="4" w:space="0" w:color="auto"/>
            </w:tcBorders>
          </w:tcPr>
          <w:p w14:paraId="1B59A6F3" w14:textId="05119129" w:rsidR="00DA404A" w:rsidRPr="000B58D1" w:rsidRDefault="00DA404A" w:rsidP="00DA404A">
            <w:pPr>
              <w:tabs>
                <w:tab w:val="left" w:pos="3686"/>
                <w:tab w:val="left" w:pos="9356"/>
              </w:tabs>
              <w:ind w:left="-108" w:right="-108" w:firstLine="0"/>
              <w:jc w:val="center"/>
            </w:pPr>
            <w:r>
              <w:rPr>
                <w:color w:val="FF0000"/>
              </w:rPr>
              <w:t>«</w:t>
            </w:r>
            <w:r w:rsidRPr="00DA404A">
              <w:rPr>
                <w:color w:val="FF0000"/>
              </w:rPr>
              <w:t>Информационные технологии, поддерживающие управление бизнес-процессами</w:t>
            </w:r>
            <w:r>
              <w:rPr>
                <w:color w:val="FF0000"/>
              </w:rPr>
              <w:t>»</w:t>
            </w:r>
          </w:p>
        </w:tc>
      </w:tr>
      <w:tr w:rsidR="00DA404A" w:rsidRPr="0099701F" w14:paraId="790D413A" w14:textId="77777777" w:rsidTr="000B58D1">
        <w:tc>
          <w:tcPr>
            <w:tcW w:w="2662" w:type="dxa"/>
          </w:tcPr>
          <w:p w14:paraId="766AC168" w14:textId="77777777" w:rsidR="00DA404A" w:rsidRPr="0099701F" w:rsidRDefault="00DA404A" w:rsidP="00DA404A">
            <w:pPr>
              <w:tabs>
                <w:tab w:val="left" w:pos="3686"/>
                <w:tab w:val="left" w:pos="9356"/>
              </w:tabs>
              <w:ind w:left="-108" w:right="-108"/>
              <w:rPr>
                <w:b/>
              </w:rPr>
            </w:pPr>
          </w:p>
        </w:tc>
        <w:tc>
          <w:tcPr>
            <w:tcW w:w="6728" w:type="dxa"/>
            <w:tcBorders>
              <w:top w:val="single" w:sz="4" w:space="0" w:color="auto"/>
              <w:bottom w:val="single" w:sz="4" w:space="0" w:color="auto"/>
            </w:tcBorders>
          </w:tcPr>
          <w:p w14:paraId="788A9F46" w14:textId="0D0C44AC" w:rsidR="00DA404A" w:rsidRPr="000B58D1" w:rsidRDefault="00DA404A" w:rsidP="00DA404A">
            <w:pPr>
              <w:tabs>
                <w:tab w:val="left" w:pos="3686"/>
                <w:tab w:val="left" w:pos="9356"/>
              </w:tabs>
              <w:ind w:left="-108" w:right="-108"/>
              <w:jc w:val="center"/>
            </w:pPr>
          </w:p>
        </w:tc>
      </w:tr>
    </w:tbl>
    <w:p w14:paraId="4D56EDB6" w14:textId="77777777" w:rsidR="000B58D1" w:rsidRDefault="000B58D1" w:rsidP="000B58D1">
      <w:pPr>
        <w:tabs>
          <w:tab w:val="left" w:pos="9356"/>
        </w:tabs>
      </w:pPr>
    </w:p>
    <w:p w14:paraId="1AEA349D" w14:textId="77777777" w:rsidR="000B58D1" w:rsidRPr="0099701F" w:rsidRDefault="000B58D1" w:rsidP="000B58D1">
      <w:pPr>
        <w:tabs>
          <w:tab w:val="left" w:pos="9356"/>
        </w:tabs>
      </w:pP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701"/>
        <w:gridCol w:w="283"/>
        <w:gridCol w:w="3402"/>
        <w:gridCol w:w="284"/>
        <w:gridCol w:w="1701"/>
      </w:tblGrid>
      <w:tr w:rsidR="000B58D1" w:rsidRPr="0099701F" w14:paraId="0CAD46F8" w14:textId="77777777" w:rsidTr="00775F56">
        <w:tc>
          <w:tcPr>
            <w:tcW w:w="2127" w:type="dxa"/>
          </w:tcPr>
          <w:p w14:paraId="25F1282E" w14:textId="77777777" w:rsidR="000B58D1" w:rsidRPr="0099701F" w:rsidRDefault="000B58D1" w:rsidP="00775F56">
            <w:pPr>
              <w:tabs>
                <w:tab w:val="left" w:pos="9356"/>
              </w:tabs>
              <w:ind w:firstLine="0"/>
            </w:pPr>
            <w:r w:rsidRPr="0099701F">
              <w:rPr>
                <w:b/>
              </w:rPr>
              <w:t>Студент группы</w:t>
            </w:r>
            <w:r w:rsidRPr="0099701F">
              <w:t xml:space="preserve">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F9F2894" w14:textId="3C95DD1E" w:rsidR="000B58D1" w:rsidRPr="000B58D1" w:rsidRDefault="000B58D1" w:rsidP="00775F56">
            <w:pPr>
              <w:tabs>
                <w:tab w:val="left" w:pos="9356"/>
              </w:tabs>
              <w:ind w:firstLine="0"/>
              <w:jc w:val="center"/>
            </w:pPr>
            <w:r w:rsidRPr="000B58D1">
              <w:rPr>
                <w:color w:val="FF0000"/>
              </w:rPr>
              <w:t>МКБС-01-21</w:t>
            </w:r>
          </w:p>
        </w:tc>
        <w:tc>
          <w:tcPr>
            <w:tcW w:w="283" w:type="dxa"/>
          </w:tcPr>
          <w:p w14:paraId="07E494A1" w14:textId="77777777" w:rsidR="000B58D1" w:rsidRPr="000B58D1" w:rsidRDefault="000B58D1" w:rsidP="00775F56">
            <w:pPr>
              <w:tabs>
                <w:tab w:val="left" w:pos="9356"/>
              </w:tabs>
              <w:ind w:firstLine="0"/>
              <w:jc w:val="center"/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67269650" w14:textId="77777777" w:rsidR="000B58D1" w:rsidRPr="000B58D1" w:rsidRDefault="000B58D1" w:rsidP="00775F56">
            <w:pPr>
              <w:tabs>
                <w:tab w:val="left" w:pos="9356"/>
              </w:tabs>
              <w:ind w:firstLine="0"/>
              <w:jc w:val="center"/>
            </w:pPr>
            <w:r w:rsidRPr="000B58D1">
              <w:rPr>
                <w:color w:val="FF0000"/>
              </w:rPr>
              <w:t>Иванов И.И.</w:t>
            </w:r>
          </w:p>
        </w:tc>
        <w:tc>
          <w:tcPr>
            <w:tcW w:w="284" w:type="dxa"/>
          </w:tcPr>
          <w:p w14:paraId="4E61733F" w14:textId="77777777" w:rsidR="000B58D1" w:rsidRPr="0099701F" w:rsidRDefault="000B58D1" w:rsidP="00775F56">
            <w:pPr>
              <w:tabs>
                <w:tab w:val="left" w:pos="9356"/>
              </w:tabs>
              <w:ind w:firstLine="0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B8F1F37" w14:textId="77777777" w:rsidR="000B58D1" w:rsidRPr="0099701F" w:rsidRDefault="000B58D1" w:rsidP="00775F56">
            <w:pPr>
              <w:tabs>
                <w:tab w:val="left" w:pos="9356"/>
              </w:tabs>
              <w:ind w:firstLine="0"/>
            </w:pPr>
          </w:p>
        </w:tc>
      </w:tr>
      <w:tr w:rsidR="000B58D1" w:rsidRPr="0099701F" w14:paraId="3E41BE37" w14:textId="77777777" w:rsidTr="00775F56">
        <w:tc>
          <w:tcPr>
            <w:tcW w:w="2127" w:type="dxa"/>
          </w:tcPr>
          <w:p w14:paraId="6E883E3B" w14:textId="77777777" w:rsidR="000B58D1" w:rsidRPr="0099701F" w:rsidRDefault="000B58D1" w:rsidP="00775F56">
            <w:pPr>
              <w:tabs>
                <w:tab w:val="left" w:pos="9356"/>
              </w:tabs>
              <w:ind w:firstLine="0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7BC848BA" w14:textId="77777777" w:rsidR="000B58D1" w:rsidRPr="0099701F" w:rsidRDefault="000B58D1" w:rsidP="00775F56">
            <w:pPr>
              <w:tabs>
                <w:tab w:val="left" w:pos="9356"/>
              </w:tabs>
              <w:ind w:firstLine="0"/>
              <w:jc w:val="center"/>
            </w:pPr>
            <w:r w:rsidRPr="0099701F">
              <w:rPr>
                <w:i/>
                <w:vertAlign w:val="superscript"/>
              </w:rPr>
              <w:t>(</w:t>
            </w:r>
            <w:r>
              <w:rPr>
                <w:i/>
                <w:vertAlign w:val="superscript"/>
              </w:rPr>
              <w:t>учебная группа)</w:t>
            </w:r>
            <w:r w:rsidRPr="0099701F">
              <w:rPr>
                <w:i/>
                <w:vertAlign w:val="superscript"/>
              </w:rPr>
              <w:t xml:space="preserve"> </w:t>
            </w:r>
          </w:p>
        </w:tc>
        <w:tc>
          <w:tcPr>
            <w:tcW w:w="283" w:type="dxa"/>
          </w:tcPr>
          <w:p w14:paraId="4D9B0BF8" w14:textId="77777777" w:rsidR="000B58D1" w:rsidRPr="0099701F" w:rsidRDefault="000B58D1" w:rsidP="00775F56">
            <w:pPr>
              <w:tabs>
                <w:tab w:val="left" w:pos="9356"/>
              </w:tabs>
              <w:ind w:firstLine="0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5027016F" w14:textId="77777777" w:rsidR="000B58D1" w:rsidRPr="0099701F" w:rsidRDefault="000B58D1" w:rsidP="00775F56">
            <w:pPr>
              <w:tabs>
                <w:tab w:val="left" w:pos="9356"/>
              </w:tabs>
              <w:ind w:firstLine="0"/>
              <w:jc w:val="center"/>
            </w:pPr>
            <w:r>
              <w:rPr>
                <w:i/>
                <w:vertAlign w:val="superscript"/>
              </w:rPr>
              <w:t>(</w:t>
            </w:r>
            <w:r w:rsidRPr="0099701F">
              <w:rPr>
                <w:i/>
                <w:vertAlign w:val="superscript"/>
              </w:rPr>
              <w:t>Ф.И.О. студента)</w:t>
            </w:r>
          </w:p>
        </w:tc>
        <w:tc>
          <w:tcPr>
            <w:tcW w:w="284" w:type="dxa"/>
          </w:tcPr>
          <w:p w14:paraId="036EDF16" w14:textId="77777777" w:rsidR="000B58D1" w:rsidRPr="0099701F" w:rsidRDefault="000B58D1" w:rsidP="00775F56">
            <w:pPr>
              <w:tabs>
                <w:tab w:val="left" w:pos="9356"/>
              </w:tabs>
              <w:ind w:firstLine="0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4F7107B6" w14:textId="77777777" w:rsidR="000B58D1" w:rsidRPr="0099701F" w:rsidRDefault="000B58D1" w:rsidP="00775F56">
            <w:pPr>
              <w:tabs>
                <w:tab w:val="left" w:pos="9356"/>
              </w:tabs>
              <w:ind w:firstLine="0"/>
              <w:jc w:val="center"/>
            </w:pPr>
            <w:r w:rsidRPr="0099701F">
              <w:rPr>
                <w:i/>
                <w:vertAlign w:val="superscript"/>
              </w:rPr>
              <w:t>(подпись студента)</w:t>
            </w:r>
          </w:p>
        </w:tc>
      </w:tr>
    </w:tbl>
    <w:p w14:paraId="7B2B0970" w14:textId="77777777" w:rsidR="000B58D1" w:rsidRPr="0099701F" w:rsidRDefault="000B58D1" w:rsidP="000B58D1">
      <w:pPr>
        <w:tabs>
          <w:tab w:val="left" w:pos="9356"/>
        </w:tabs>
      </w:pPr>
    </w:p>
    <w:p w14:paraId="3D15F623" w14:textId="77777777" w:rsidR="000B58D1" w:rsidRPr="0099701F" w:rsidRDefault="000B58D1" w:rsidP="000B58D1">
      <w:pPr>
        <w:tabs>
          <w:tab w:val="left" w:pos="9356"/>
        </w:tabs>
      </w:pPr>
    </w:p>
    <w:tbl>
      <w:tblPr>
        <w:tblStyle w:val="a6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544"/>
        <w:gridCol w:w="284"/>
        <w:gridCol w:w="1984"/>
      </w:tblGrid>
      <w:tr w:rsidR="000B58D1" w:rsidRPr="0099701F" w14:paraId="5893167A" w14:textId="77777777" w:rsidTr="00775F56">
        <w:tc>
          <w:tcPr>
            <w:tcW w:w="3686" w:type="dxa"/>
          </w:tcPr>
          <w:p w14:paraId="0E907EA6" w14:textId="77777777" w:rsidR="000B58D1" w:rsidRPr="0099701F" w:rsidRDefault="000B58D1" w:rsidP="00775F56">
            <w:pPr>
              <w:tabs>
                <w:tab w:val="left" w:pos="3544"/>
                <w:tab w:val="left" w:pos="7797"/>
              </w:tabs>
              <w:ind w:firstLine="0"/>
            </w:pPr>
            <w:r w:rsidRPr="0099701F">
              <w:rPr>
                <w:b/>
              </w:rPr>
              <w:t>Руководитель курсовой работы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214AE06D" w14:textId="77777777" w:rsidR="0020211A" w:rsidRPr="0020211A" w:rsidRDefault="000B58D1" w:rsidP="00775F56">
            <w:pPr>
              <w:tabs>
                <w:tab w:val="left" w:pos="9356"/>
              </w:tabs>
              <w:ind w:firstLine="0"/>
              <w:jc w:val="center"/>
              <w:rPr>
                <w:color w:val="FF0000"/>
              </w:rPr>
            </w:pPr>
            <w:r w:rsidRPr="0020211A">
              <w:rPr>
                <w:color w:val="FF0000"/>
              </w:rPr>
              <w:t xml:space="preserve">Петров П.П., </w:t>
            </w:r>
          </w:p>
          <w:p w14:paraId="5857694A" w14:textId="382EDC96" w:rsidR="000B58D1" w:rsidRPr="0099701F" w:rsidRDefault="000B58D1" w:rsidP="00775F56">
            <w:pPr>
              <w:tabs>
                <w:tab w:val="left" w:pos="9356"/>
              </w:tabs>
              <w:ind w:firstLine="0"/>
              <w:jc w:val="center"/>
            </w:pPr>
            <w:r w:rsidRPr="0020211A">
              <w:rPr>
                <w:color w:val="FF0000"/>
              </w:rPr>
              <w:t>доцент кафедры, к.э.н.</w:t>
            </w:r>
            <w:r w:rsidR="0020211A" w:rsidRPr="0020211A">
              <w:rPr>
                <w:color w:val="FF0000"/>
              </w:rPr>
              <w:t>, доцент</w:t>
            </w:r>
          </w:p>
        </w:tc>
        <w:tc>
          <w:tcPr>
            <w:tcW w:w="284" w:type="dxa"/>
          </w:tcPr>
          <w:p w14:paraId="2C6F248F" w14:textId="77777777" w:rsidR="000B58D1" w:rsidRPr="0099701F" w:rsidRDefault="000B58D1" w:rsidP="00775F56">
            <w:pPr>
              <w:tabs>
                <w:tab w:val="left" w:pos="9356"/>
              </w:tabs>
              <w:ind w:firstLine="0"/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3EDA5246" w14:textId="77777777" w:rsidR="000B58D1" w:rsidRPr="0099701F" w:rsidRDefault="000B58D1" w:rsidP="00775F56">
            <w:pPr>
              <w:tabs>
                <w:tab w:val="left" w:pos="9356"/>
              </w:tabs>
              <w:ind w:firstLine="0"/>
            </w:pPr>
          </w:p>
        </w:tc>
      </w:tr>
      <w:tr w:rsidR="000B58D1" w:rsidRPr="0099701F" w14:paraId="5260CB5B" w14:textId="77777777" w:rsidTr="00775F56">
        <w:tc>
          <w:tcPr>
            <w:tcW w:w="3686" w:type="dxa"/>
          </w:tcPr>
          <w:p w14:paraId="1DD2385D" w14:textId="77777777" w:rsidR="000B58D1" w:rsidRPr="0099701F" w:rsidRDefault="000B58D1" w:rsidP="00775F56">
            <w:pPr>
              <w:tabs>
                <w:tab w:val="left" w:pos="9356"/>
              </w:tabs>
              <w:ind w:firstLine="0"/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24C90CCC" w14:textId="77777777" w:rsidR="000B58D1" w:rsidRPr="0099701F" w:rsidRDefault="000B58D1" w:rsidP="0020211A">
            <w:pPr>
              <w:tabs>
                <w:tab w:val="left" w:pos="9356"/>
              </w:tabs>
              <w:ind w:firstLine="0"/>
              <w:jc w:val="center"/>
            </w:pPr>
            <w:r>
              <w:rPr>
                <w:i/>
                <w:vertAlign w:val="superscript"/>
              </w:rPr>
              <w:t xml:space="preserve">(Ф.И.О. руководителя, </w:t>
            </w:r>
            <w:r w:rsidRPr="0099701F">
              <w:rPr>
                <w:i/>
                <w:vertAlign w:val="superscript"/>
              </w:rPr>
              <w:t>до</w:t>
            </w:r>
            <w:r>
              <w:rPr>
                <w:i/>
                <w:vertAlign w:val="superscript"/>
              </w:rPr>
              <w:t>лжность, звание, ученая степень</w:t>
            </w:r>
            <w:r w:rsidRPr="0099701F">
              <w:rPr>
                <w:i/>
                <w:vertAlign w:val="superscript"/>
              </w:rPr>
              <w:t>)</w:t>
            </w:r>
          </w:p>
        </w:tc>
        <w:tc>
          <w:tcPr>
            <w:tcW w:w="284" w:type="dxa"/>
          </w:tcPr>
          <w:p w14:paraId="4FFCACC0" w14:textId="77777777" w:rsidR="000B58D1" w:rsidRPr="0099701F" w:rsidRDefault="000B58D1" w:rsidP="00775F56">
            <w:pPr>
              <w:tabs>
                <w:tab w:val="left" w:pos="9356"/>
              </w:tabs>
              <w:ind w:firstLine="0"/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2B7C15E5" w14:textId="77777777" w:rsidR="000B58D1" w:rsidRPr="0099701F" w:rsidRDefault="000B58D1" w:rsidP="00775F56">
            <w:pPr>
              <w:tabs>
                <w:tab w:val="left" w:pos="9356"/>
              </w:tabs>
              <w:ind w:firstLine="0"/>
            </w:pPr>
            <w:r w:rsidRPr="0099701F">
              <w:rPr>
                <w:i/>
                <w:vertAlign w:val="superscript"/>
              </w:rPr>
              <w:t xml:space="preserve"> (подпись руководителя)</w:t>
            </w:r>
          </w:p>
        </w:tc>
      </w:tr>
    </w:tbl>
    <w:p w14:paraId="666641BD" w14:textId="77777777" w:rsidR="000B58D1" w:rsidRDefault="000B58D1" w:rsidP="000B58D1">
      <w:pPr>
        <w:tabs>
          <w:tab w:val="left" w:pos="7088"/>
          <w:tab w:val="left" w:pos="7655"/>
          <w:tab w:val="left" w:pos="9356"/>
        </w:tabs>
      </w:pPr>
    </w:p>
    <w:p w14:paraId="7BF4EE23" w14:textId="77777777" w:rsidR="000B58D1" w:rsidRDefault="000B58D1" w:rsidP="000B58D1">
      <w:pPr>
        <w:tabs>
          <w:tab w:val="left" w:pos="7088"/>
          <w:tab w:val="left" w:pos="7655"/>
          <w:tab w:val="left" w:pos="9356"/>
        </w:tabs>
      </w:pPr>
    </w:p>
    <w:p w14:paraId="7E60A5EE" w14:textId="77777777" w:rsidR="000B58D1" w:rsidRDefault="000B58D1" w:rsidP="000B58D1">
      <w:pPr>
        <w:tabs>
          <w:tab w:val="left" w:pos="7088"/>
          <w:tab w:val="left" w:pos="7655"/>
          <w:tab w:val="left" w:pos="9356"/>
        </w:tabs>
      </w:pPr>
    </w:p>
    <w:p w14:paraId="5CCA86FB" w14:textId="77777777" w:rsidR="000B58D1" w:rsidRDefault="000B58D1" w:rsidP="000B58D1">
      <w:pPr>
        <w:tabs>
          <w:tab w:val="left" w:pos="7088"/>
          <w:tab w:val="left" w:pos="7655"/>
          <w:tab w:val="left" w:pos="9356"/>
        </w:tabs>
      </w:pPr>
    </w:p>
    <w:p w14:paraId="60A93E32" w14:textId="77777777" w:rsidR="000B58D1" w:rsidRDefault="000B58D1" w:rsidP="000B58D1">
      <w:pPr>
        <w:tabs>
          <w:tab w:val="left" w:pos="7088"/>
          <w:tab w:val="left" w:pos="7655"/>
          <w:tab w:val="left" w:pos="9356"/>
        </w:tabs>
      </w:pPr>
    </w:p>
    <w:p w14:paraId="57C3FD66" w14:textId="77777777" w:rsidR="000B58D1" w:rsidRDefault="000B58D1" w:rsidP="000B58D1">
      <w:pPr>
        <w:tabs>
          <w:tab w:val="left" w:pos="7088"/>
          <w:tab w:val="left" w:pos="7655"/>
          <w:tab w:val="left" w:pos="9356"/>
        </w:tabs>
      </w:pPr>
    </w:p>
    <w:tbl>
      <w:tblPr>
        <w:tblStyle w:val="a6"/>
        <w:tblW w:w="942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1134"/>
        <w:gridCol w:w="1843"/>
        <w:gridCol w:w="336"/>
        <w:gridCol w:w="456"/>
        <w:gridCol w:w="126"/>
        <w:gridCol w:w="110"/>
        <w:gridCol w:w="1253"/>
        <w:gridCol w:w="1189"/>
      </w:tblGrid>
      <w:tr w:rsidR="000B58D1" w:rsidRPr="003C1E05" w14:paraId="743E735C" w14:textId="77777777" w:rsidTr="00775F56">
        <w:tc>
          <w:tcPr>
            <w:tcW w:w="5954" w:type="dxa"/>
            <w:gridSpan w:val="3"/>
          </w:tcPr>
          <w:p w14:paraId="14DD07DA" w14:textId="77777777" w:rsidR="000B58D1" w:rsidRPr="003C1E05" w:rsidRDefault="000B58D1" w:rsidP="00775F56">
            <w:pPr>
              <w:tabs>
                <w:tab w:val="left" w:pos="9356"/>
              </w:tabs>
              <w:spacing w:line="276" w:lineRule="auto"/>
              <w:ind w:firstLine="0"/>
            </w:pPr>
            <w:r>
              <w:t xml:space="preserve">Курсовая работа </w:t>
            </w:r>
            <w:r w:rsidRPr="003C1E05">
              <w:t>предоставл</w:t>
            </w:r>
            <w:r>
              <w:t>ена к защите:</w:t>
            </w:r>
          </w:p>
        </w:tc>
        <w:tc>
          <w:tcPr>
            <w:tcW w:w="336" w:type="dxa"/>
          </w:tcPr>
          <w:p w14:paraId="7E82E8D8" w14:textId="77777777" w:rsidR="000B58D1" w:rsidRPr="003C1E05" w:rsidRDefault="000B58D1" w:rsidP="00775F56">
            <w:pPr>
              <w:tabs>
                <w:tab w:val="left" w:pos="9356"/>
              </w:tabs>
              <w:spacing w:line="276" w:lineRule="auto"/>
              <w:ind w:firstLine="0"/>
            </w:pPr>
            <w:r w:rsidRPr="003C1E05">
              <w:t>«</w:t>
            </w:r>
          </w:p>
        </w:tc>
        <w:tc>
          <w:tcPr>
            <w:tcW w:w="456" w:type="dxa"/>
            <w:tcBorders>
              <w:bottom w:val="single" w:sz="4" w:space="0" w:color="auto"/>
            </w:tcBorders>
          </w:tcPr>
          <w:p w14:paraId="7F2B9E93" w14:textId="77777777" w:rsidR="000B58D1" w:rsidRPr="003C1E05" w:rsidRDefault="000B58D1" w:rsidP="00775F56">
            <w:pPr>
              <w:tabs>
                <w:tab w:val="left" w:pos="9356"/>
              </w:tabs>
              <w:spacing w:line="276" w:lineRule="auto"/>
              <w:ind w:firstLine="0"/>
              <w:jc w:val="center"/>
            </w:pPr>
          </w:p>
        </w:tc>
        <w:tc>
          <w:tcPr>
            <w:tcW w:w="236" w:type="dxa"/>
            <w:gridSpan w:val="2"/>
          </w:tcPr>
          <w:p w14:paraId="476F7433" w14:textId="77777777" w:rsidR="000B58D1" w:rsidRPr="003C1E05" w:rsidRDefault="000B58D1" w:rsidP="00775F56">
            <w:pPr>
              <w:tabs>
                <w:tab w:val="left" w:pos="9356"/>
              </w:tabs>
              <w:spacing w:line="276" w:lineRule="auto"/>
              <w:ind w:firstLine="0"/>
            </w:pPr>
            <w:r w:rsidRPr="003C1E05">
              <w:t>»</w:t>
            </w:r>
          </w:p>
        </w:tc>
        <w:tc>
          <w:tcPr>
            <w:tcW w:w="1253" w:type="dxa"/>
            <w:tcBorders>
              <w:bottom w:val="single" w:sz="4" w:space="0" w:color="auto"/>
            </w:tcBorders>
          </w:tcPr>
          <w:p w14:paraId="19C999AD" w14:textId="77777777" w:rsidR="000B58D1" w:rsidRPr="003C1E05" w:rsidRDefault="000B58D1" w:rsidP="00775F56">
            <w:pPr>
              <w:tabs>
                <w:tab w:val="left" w:pos="9356"/>
              </w:tabs>
              <w:spacing w:line="276" w:lineRule="auto"/>
              <w:ind w:firstLine="0"/>
              <w:jc w:val="center"/>
            </w:pPr>
          </w:p>
        </w:tc>
        <w:tc>
          <w:tcPr>
            <w:tcW w:w="1189" w:type="dxa"/>
          </w:tcPr>
          <w:p w14:paraId="661950D2" w14:textId="77777777" w:rsidR="000B58D1" w:rsidRPr="003C1E05" w:rsidRDefault="000B58D1" w:rsidP="00775F56">
            <w:pPr>
              <w:tabs>
                <w:tab w:val="left" w:pos="9356"/>
              </w:tabs>
              <w:spacing w:line="276" w:lineRule="auto"/>
              <w:ind w:firstLine="0"/>
            </w:pPr>
            <w:r w:rsidRPr="003C1E05">
              <w:t>20</w:t>
            </w:r>
            <w:r>
              <w:t>21 г.</w:t>
            </w:r>
          </w:p>
        </w:tc>
      </w:tr>
      <w:tr w:rsidR="000B58D1" w:rsidRPr="003C1E05" w14:paraId="6A7B2609" w14:textId="77777777" w:rsidTr="00775F56">
        <w:tc>
          <w:tcPr>
            <w:tcW w:w="4111" w:type="dxa"/>
            <w:gridSpan w:val="2"/>
          </w:tcPr>
          <w:p w14:paraId="1ADC7FEB" w14:textId="77777777" w:rsidR="000B58D1" w:rsidRPr="003C1E05" w:rsidRDefault="000B58D1" w:rsidP="00775F56">
            <w:pPr>
              <w:tabs>
                <w:tab w:val="left" w:pos="9356"/>
              </w:tabs>
              <w:spacing w:line="276" w:lineRule="auto"/>
              <w:ind w:firstLine="0"/>
              <w:rPr>
                <w:sz w:val="12"/>
              </w:rPr>
            </w:pPr>
          </w:p>
        </w:tc>
        <w:tc>
          <w:tcPr>
            <w:tcW w:w="1843" w:type="dxa"/>
          </w:tcPr>
          <w:p w14:paraId="182418A4" w14:textId="77777777" w:rsidR="000B58D1" w:rsidRPr="003C1E05" w:rsidRDefault="000B58D1" w:rsidP="00775F56">
            <w:pPr>
              <w:tabs>
                <w:tab w:val="left" w:pos="9356"/>
              </w:tabs>
              <w:spacing w:line="276" w:lineRule="auto"/>
              <w:ind w:firstLine="0"/>
              <w:jc w:val="center"/>
              <w:rPr>
                <w:sz w:val="12"/>
              </w:rPr>
            </w:pPr>
          </w:p>
        </w:tc>
        <w:tc>
          <w:tcPr>
            <w:tcW w:w="918" w:type="dxa"/>
            <w:gridSpan w:val="3"/>
          </w:tcPr>
          <w:p w14:paraId="3BD1FCE2" w14:textId="77777777" w:rsidR="000B58D1" w:rsidRPr="003C1E05" w:rsidRDefault="000B58D1" w:rsidP="00775F56">
            <w:pPr>
              <w:tabs>
                <w:tab w:val="left" w:pos="9356"/>
              </w:tabs>
              <w:spacing w:line="276" w:lineRule="auto"/>
              <w:ind w:firstLine="0"/>
              <w:jc w:val="center"/>
              <w:rPr>
                <w:sz w:val="12"/>
              </w:rPr>
            </w:pPr>
          </w:p>
        </w:tc>
        <w:tc>
          <w:tcPr>
            <w:tcW w:w="2552" w:type="dxa"/>
            <w:gridSpan w:val="3"/>
          </w:tcPr>
          <w:p w14:paraId="01DF3183" w14:textId="77777777" w:rsidR="000B58D1" w:rsidRPr="003C1E05" w:rsidRDefault="000B58D1" w:rsidP="00775F56">
            <w:pPr>
              <w:tabs>
                <w:tab w:val="left" w:pos="9356"/>
              </w:tabs>
              <w:spacing w:line="276" w:lineRule="auto"/>
              <w:ind w:firstLine="0"/>
              <w:jc w:val="center"/>
              <w:rPr>
                <w:sz w:val="12"/>
              </w:rPr>
            </w:pPr>
          </w:p>
        </w:tc>
      </w:tr>
      <w:tr w:rsidR="000B58D1" w:rsidRPr="003C1E05" w14:paraId="33EE4101" w14:textId="77777777" w:rsidTr="00775F56">
        <w:tc>
          <w:tcPr>
            <w:tcW w:w="5954" w:type="dxa"/>
            <w:gridSpan w:val="3"/>
          </w:tcPr>
          <w:p w14:paraId="116F1100" w14:textId="77777777" w:rsidR="000B58D1" w:rsidRPr="003C1E05" w:rsidRDefault="000B58D1" w:rsidP="00775F56">
            <w:pPr>
              <w:tabs>
                <w:tab w:val="left" w:pos="9356"/>
              </w:tabs>
              <w:spacing w:line="276" w:lineRule="auto"/>
              <w:ind w:firstLine="0"/>
            </w:pPr>
            <w:r>
              <w:t xml:space="preserve">Допущена к защите: </w:t>
            </w:r>
          </w:p>
        </w:tc>
        <w:tc>
          <w:tcPr>
            <w:tcW w:w="336" w:type="dxa"/>
          </w:tcPr>
          <w:p w14:paraId="6CEBDC6D" w14:textId="77777777" w:rsidR="000B58D1" w:rsidRPr="003C1E05" w:rsidRDefault="000B58D1" w:rsidP="00775F56">
            <w:pPr>
              <w:tabs>
                <w:tab w:val="left" w:pos="9356"/>
              </w:tabs>
              <w:spacing w:line="276" w:lineRule="auto"/>
              <w:ind w:firstLine="0"/>
            </w:pPr>
            <w:r w:rsidRPr="003C1E05">
              <w:t>«</w:t>
            </w:r>
          </w:p>
        </w:tc>
        <w:tc>
          <w:tcPr>
            <w:tcW w:w="456" w:type="dxa"/>
            <w:tcBorders>
              <w:bottom w:val="single" w:sz="4" w:space="0" w:color="auto"/>
            </w:tcBorders>
          </w:tcPr>
          <w:p w14:paraId="2F7440FA" w14:textId="77777777" w:rsidR="000B58D1" w:rsidRPr="003C1E05" w:rsidRDefault="000B58D1" w:rsidP="00775F56">
            <w:pPr>
              <w:tabs>
                <w:tab w:val="left" w:pos="9356"/>
              </w:tabs>
              <w:spacing w:line="276" w:lineRule="auto"/>
              <w:ind w:firstLine="0"/>
              <w:jc w:val="center"/>
            </w:pPr>
          </w:p>
        </w:tc>
        <w:tc>
          <w:tcPr>
            <w:tcW w:w="236" w:type="dxa"/>
            <w:gridSpan w:val="2"/>
          </w:tcPr>
          <w:p w14:paraId="19ED8892" w14:textId="77777777" w:rsidR="000B58D1" w:rsidRPr="003C1E05" w:rsidRDefault="000B58D1" w:rsidP="00775F56">
            <w:pPr>
              <w:tabs>
                <w:tab w:val="left" w:pos="9356"/>
              </w:tabs>
              <w:spacing w:line="276" w:lineRule="auto"/>
              <w:ind w:firstLine="0"/>
            </w:pPr>
            <w:r w:rsidRPr="003C1E05">
              <w:t>»</w:t>
            </w:r>
          </w:p>
        </w:tc>
        <w:tc>
          <w:tcPr>
            <w:tcW w:w="1253" w:type="dxa"/>
            <w:tcBorders>
              <w:bottom w:val="single" w:sz="4" w:space="0" w:color="auto"/>
            </w:tcBorders>
          </w:tcPr>
          <w:p w14:paraId="489D0309" w14:textId="77777777" w:rsidR="000B58D1" w:rsidRPr="003C1E05" w:rsidRDefault="000B58D1" w:rsidP="00775F56">
            <w:pPr>
              <w:tabs>
                <w:tab w:val="left" w:pos="9356"/>
              </w:tabs>
              <w:spacing w:line="276" w:lineRule="auto"/>
              <w:ind w:firstLine="0"/>
              <w:jc w:val="center"/>
            </w:pPr>
          </w:p>
        </w:tc>
        <w:tc>
          <w:tcPr>
            <w:tcW w:w="1189" w:type="dxa"/>
          </w:tcPr>
          <w:p w14:paraId="4A8A3A60" w14:textId="77777777" w:rsidR="000B58D1" w:rsidRPr="003C1E05" w:rsidRDefault="000B58D1" w:rsidP="00775F56">
            <w:pPr>
              <w:tabs>
                <w:tab w:val="left" w:pos="9356"/>
              </w:tabs>
              <w:spacing w:line="276" w:lineRule="auto"/>
              <w:ind w:firstLine="0"/>
            </w:pPr>
            <w:r w:rsidRPr="003C1E05">
              <w:t>20</w:t>
            </w:r>
            <w:r>
              <w:t>21 г.</w:t>
            </w:r>
          </w:p>
        </w:tc>
      </w:tr>
      <w:tr w:rsidR="000B58D1" w:rsidRPr="003C1E05" w14:paraId="2911648C" w14:textId="77777777" w:rsidTr="00775F56">
        <w:tc>
          <w:tcPr>
            <w:tcW w:w="4111" w:type="dxa"/>
            <w:gridSpan w:val="2"/>
          </w:tcPr>
          <w:p w14:paraId="56408BD1" w14:textId="77777777" w:rsidR="000B58D1" w:rsidRPr="003C1E05" w:rsidRDefault="000B58D1" w:rsidP="00775F56">
            <w:pPr>
              <w:tabs>
                <w:tab w:val="left" w:pos="9356"/>
              </w:tabs>
              <w:spacing w:line="276" w:lineRule="auto"/>
              <w:ind w:firstLine="0"/>
              <w:rPr>
                <w:sz w:val="12"/>
              </w:rPr>
            </w:pPr>
          </w:p>
        </w:tc>
        <w:tc>
          <w:tcPr>
            <w:tcW w:w="1843" w:type="dxa"/>
          </w:tcPr>
          <w:p w14:paraId="0540C392" w14:textId="77777777" w:rsidR="000B58D1" w:rsidRPr="003C1E05" w:rsidRDefault="000B58D1" w:rsidP="00775F56">
            <w:pPr>
              <w:tabs>
                <w:tab w:val="left" w:pos="9356"/>
              </w:tabs>
              <w:spacing w:line="276" w:lineRule="auto"/>
              <w:ind w:firstLine="0"/>
              <w:jc w:val="center"/>
              <w:rPr>
                <w:sz w:val="12"/>
              </w:rPr>
            </w:pPr>
          </w:p>
        </w:tc>
        <w:tc>
          <w:tcPr>
            <w:tcW w:w="918" w:type="dxa"/>
            <w:gridSpan w:val="3"/>
          </w:tcPr>
          <w:p w14:paraId="209B6812" w14:textId="77777777" w:rsidR="000B58D1" w:rsidRPr="003C1E05" w:rsidRDefault="000B58D1" w:rsidP="00775F56">
            <w:pPr>
              <w:tabs>
                <w:tab w:val="left" w:pos="9356"/>
              </w:tabs>
              <w:spacing w:line="276" w:lineRule="auto"/>
              <w:ind w:firstLine="0"/>
              <w:jc w:val="center"/>
              <w:rPr>
                <w:sz w:val="12"/>
              </w:rPr>
            </w:pPr>
          </w:p>
        </w:tc>
        <w:tc>
          <w:tcPr>
            <w:tcW w:w="2552" w:type="dxa"/>
            <w:gridSpan w:val="3"/>
          </w:tcPr>
          <w:p w14:paraId="04F43E94" w14:textId="77777777" w:rsidR="000B58D1" w:rsidRPr="003C1E05" w:rsidRDefault="000B58D1" w:rsidP="00775F56">
            <w:pPr>
              <w:tabs>
                <w:tab w:val="left" w:pos="9356"/>
              </w:tabs>
              <w:spacing w:line="276" w:lineRule="auto"/>
              <w:ind w:firstLine="0"/>
              <w:jc w:val="center"/>
              <w:rPr>
                <w:sz w:val="12"/>
              </w:rPr>
            </w:pPr>
          </w:p>
        </w:tc>
      </w:tr>
      <w:tr w:rsidR="000B58D1" w:rsidRPr="003C1E05" w14:paraId="458B6883" w14:textId="77777777" w:rsidTr="00775F56">
        <w:tc>
          <w:tcPr>
            <w:tcW w:w="5954" w:type="dxa"/>
            <w:gridSpan w:val="3"/>
          </w:tcPr>
          <w:p w14:paraId="1B4B0BDB" w14:textId="77777777" w:rsidR="000B58D1" w:rsidRPr="003C1E05" w:rsidRDefault="000B58D1" w:rsidP="00775F56">
            <w:pPr>
              <w:tabs>
                <w:tab w:val="left" w:pos="9356"/>
              </w:tabs>
              <w:spacing w:line="276" w:lineRule="auto"/>
              <w:ind w:firstLine="0"/>
            </w:pPr>
            <w:r>
              <w:t xml:space="preserve">Курсовая работа защищена с оценкой </w:t>
            </w:r>
          </w:p>
        </w:tc>
        <w:tc>
          <w:tcPr>
            <w:tcW w:w="3470" w:type="dxa"/>
            <w:gridSpan w:val="6"/>
            <w:tcBorders>
              <w:bottom w:val="single" w:sz="4" w:space="0" w:color="auto"/>
            </w:tcBorders>
          </w:tcPr>
          <w:p w14:paraId="29127E7E" w14:textId="77777777" w:rsidR="000B58D1" w:rsidRPr="003C1E05" w:rsidRDefault="000B58D1" w:rsidP="00775F56">
            <w:pPr>
              <w:tabs>
                <w:tab w:val="left" w:pos="9356"/>
              </w:tabs>
              <w:spacing w:line="276" w:lineRule="auto"/>
              <w:ind w:firstLine="0"/>
              <w:jc w:val="center"/>
            </w:pPr>
          </w:p>
        </w:tc>
      </w:tr>
      <w:tr w:rsidR="000B58D1" w:rsidRPr="003C1E05" w14:paraId="6A96B1B1" w14:textId="77777777" w:rsidTr="00775F56">
        <w:tc>
          <w:tcPr>
            <w:tcW w:w="4111" w:type="dxa"/>
            <w:gridSpan w:val="2"/>
          </w:tcPr>
          <w:p w14:paraId="10354109" w14:textId="77777777" w:rsidR="000B58D1" w:rsidRPr="003C1E05" w:rsidRDefault="000B58D1" w:rsidP="00775F56">
            <w:pPr>
              <w:tabs>
                <w:tab w:val="left" w:pos="9356"/>
              </w:tabs>
              <w:spacing w:line="276" w:lineRule="auto"/>
              <w:ind w:firstLine="0"/>
              <w:rPr>
                <w:sz w:val="12"/>
              </w:rPr>
            </w:pPr>
          </w:p>
        </w:tc>
        <w:tc>
          <w:tcPr>
            <w:tcW w:w="1843" w:type="dxa"/>
          </w:tcPr>
          <w:p w14:paraId="660CA8C5" w14:textId="77777777" w:rsidR="000B58D1" w:rsidRPr="003C1E05" w:rsidRDefault="000B58D1" w:rsidP="00775F56">
            <w:pPr>
              <w:tabs>
                <w:tab w:val="left" w:pos="9356"/>
              </w:tabs>
              <w:spacing w:line="276" w:lineRule="auto"/>
              <w:ind w:firstLine="0"/>
              <w:jc w:val="center"/>
              <w:rPr>
                <w:sz w:val="12"/>
              </w:rPr>
            </w:pPr>
          </w:p>
        </w:tc>
        <w:tc>
          <w:tcPr>
            <w:tcW w:w="918" w:type="dxa"/>
            <w:gridSpan w:val="3"/>
          </w:tcPr>
          <w:p w14:paraId="0EB377BE" w14:textId="77777777" w:rsidR="000B58D1" w:rsidRPr="003C1E05" w:rsidRDefault="000B58D1" w:rsidP="00775F56">
            <w:pPr>
              <w:tabs>
                <w:tab w:val="left" w:pos="9356"/>
              </w:tabs>
              <w:spacing w:line="276" w:lineRule="auto"/>
              <w:ind w:firstLine="0"/>
              <w:jc w:val="center"/>
              <w:rPr>
                <w:sz w:val="12"/>
              </w:rPr>
            </w:pPr>
          </w:p>
        </w:tc>
        <w:tc>
          <w:tcPr>
            <w:tcW w:w="2552" w:type="dxa"/>
            <w:gridSpan w:val="3"/>
          </w:tcPr>
          <w:p w14:paraId="16057643" w14:textId="77777777" w:rsidR="000B58D1" w:rsidRPr="003C1E05" w:rsidRDefault="000B58D1" w:rsidP="00775F56">
            <w:pPr>
              <w:tabs>
                <w:tab w:val="left" w:pos="9356"/>
              </w:tabs>
              <w:spacing w:line="276" w:lineRule="auto"/>
              <w:ind w:firstLine="0"/>
              <w:jc w:val="center"/>
              <w:rPr>
                <w:sz w:val="12"/>
              </w:rPr>
            </w:pPr>
          </w:p>
        </w:tc>
      </w:tr>
      <w:tr w:rsidR="000B58D1" w:rsidRPr="003C1E05" w14:paraId="112809E5" w14:textId="77777777" w:rsidTr="00775F56">
        <w:tc>
          <w:tcPr>
            <w:tcW w:w="2977" w:type="dxa"/>
          </w:tcPr>
          <w:p w14:paraId="322BCCD6" w14:textId="77777777" w:rsidR="000B58D1" w:rsidRPr="003C1E05" w:rsidRDefault="000B58D1" w:rsidP="00775F56">
            <w:pPr>
              <w:tabs>
                <w:tab w:val="left" w:pos="9356"/>
              </w:tabs>
              <w:spacing w:line="276" w:lineRule="auto"/>
              <w:ind w:firstLine="0"/>
            </w:pPr>
            <w:r>
              <w:t xml:space="preserve">Комментарий: </w:t>
            </w:r>
          </w:p>
        </w:tc>
        <w:tc>
          <w:tcPr>
            <w:tcW w:w="6447" w:type="dxa"/>
            <w:gridSpan w:val="8"/>
            <w:tcBorders>
              <w:bottom w:val="single" w:sz="4" w:space="0" w:color="auto"/>
            </w:tcBorders>
          </w:tcPr>
          <w:p w14:paraId="555DF90B" w14:textId="77777777" w:rsidR="000B58D1" w:rsidRPr="003C1E05" w:rsidRDefault="000B58D1" w:rsidP="00775F56">
            <w:pPr>
              <w:tabs>
                <w:tab w:val="left" w:pos="9356"/>
              </w:tabs>
              <w:spacing w:line="276" w:lineRule="auto"/>
              <w:ind w:firstLine="0"/>
              <w:jc w:val="center"/>
            </w:pPr>
          </w:p>
        </w:tc>
      </w:tr>
      <w:tr w:rsidR="000B58D1" w:rsidRPr="003C1E05" w14:paraId="32EA022D" w14:textId="77777777" w:rsidTr="00775F56">
        <w:tc>
          <w:tcPr>
            <w:tcW w:w="9424" w:type="dxa"/>
            <w:gridSpan w:val="9"/>
            <w:tcBorders>
              <w:bottom w:val="single" w:sz="4" w:space="0" w:color="auto"/>
            </w:tcBorders>
          </w:tcPr>
          <w:p w14:paraId="48104313" w14:textId="77777777" w:rsidR="000B58D1" w:rsidRPr="003C1E05" w:rsidRDefault="000B58D1" w:rsidP="00775F56">
            <w:pPr>
              <w:tabs>
                <w:tab w:val="left" w:pos="9356"/>
              </w:tabs>
              <w:spacing w:line="276" w:lineRule="auto"/>
              <w:ind w:firstLine="0"/>
              <w:jc w:val="center"/>
            </w:pPr>
          </w:p>
        </w:tc>
      </w:tr>
    </w:tbl>
    <w:p w14:paraId="56623CC2" w14:textId="77777777" w:rsidR="000B58D1" w:rsidRDefault="000B58D1" w:rsidP="000B58D1">
      <w:pPr>
        <w:tabs>
          <w:tab w:val="left" w:pos="7088"/>
          <w:tab w:val="left" w:pos="9356"/>
        </w:tabs>
      </w:pPr>
    </w:p>
    <w:p w14:paraId="11C1B21A" w14:textId="77777777" w:rsidR="000B58D1" w:rsidRDefault="000B58D1" w:rsidP="000B58D1">
      <w:pPr>
        <w:tabs>
          <w:tab w:val="left" w:pos="7088"/>
          <w:tab w:val="left" w:pos="9356"/>
        </w:tabs>
      </w:pPr>
    </w:p>
    <w:p w14:paraId="4EDA37D5" w14:textId="6C54B1C0" w:rsidR="000B58D1" w:rsidRDefault="000B58D1" w:rsidP="000B58D1">
      <w:pPr>
        <w:tabs>
          <w:tab w:val="left" w:pos="7088"/>
          <w:tab w:val="left" w:pos="9356"/>
        </w:tabs>
        <w:jc w:val="center"/>
      </w:pPr>
      <w:r>
        <w:t>2021 г.</w:t>
      </w:r>
    </w:p>
    <w:p w14:paraId="6053D1DB" w14:textId="6ADB8989" w:rsidR="00870E33" w:rsidRDefault="00870E33" w:rsidP="00870E33">
      <w:pPr>
        <w:pStyle w:val="3"/>
        <w:jc w:val="right"/>
        <w:rPr>
          <w:rFonts w:ascii="Times New Roman" w:hAnsi="Times New Roman" w:cs="Times New Roman"/>
          <w:caps/>
          <w:color w:val="auto"/>
          <w:sz w:val="28"/>
          <w:szCs w:val="28"/>
        </w:rPr>
      </w:pPr>
      <w:r w:rsidRPr="00557F5E">
        <w:rPr>
          <w:rFonts w:ascii="Times New Roman" w:hAnsi="Times New Roman" w:cs="Times New Roman"/>
          <w:caps/>
          <w:color w:val="auto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caps/>
          <w:color w:val="auto"/>
          <w:sz w:val="28"/>
          <w:szCs w:val="28"/>
        </w:rPr>
        <w:t>Б</w:t>
      </w:r>
    </w:p>
    <w:p w14:paraId="2BFA1C5B" w14:textId="77777777" w:rsidR="000B58D1" w:rsidRPr="009521EE" w:rsidRDefault="000B58D1" w:rsidP="000B58D1">
      <w:pPr>
        <w:spacing w:line="276" w:lineRule="auto"/>
        <w:jc w:val="center"/>
        <w:rPr>
          <w:szCs w:val="28"/>
        </w:rPr>
      </w:pPr>
      <w:r w:rsidRPr="009521EE">
        <w:rPr>
          <w:noProof/>
          <w:szCs w:val="28"/>
        </w:rPr>
        <w:drawing>
          <wp:inline distT="0" distB="0" distL="0" distR="0" wp14:anchorId="06DB0993" wp14:editId="1C0B0341">
            <wp:extent cx="890693" cy="1009227"/>
            <wp:effectExtent l="19050" t="0" r="4657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ИРЭА_БЛАНК_ЦВЕТ_smAll1_BLUE_МИРЭА.t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0693" cy="1009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1E8C33" w14:textId="77777777" w:rsidR="000B58D1" w:rsidRPr="009521EE" w:rsidRDefault="000B58D1" w:rsidP="000B58D1">
      <w:pPr>
        <w:spacing w:line="276" w:lineRule="auto"/>
        <w:jc w:val="center"/>
        <w:rPr>
          <w:color w:val="000000" w:themeColor="text1"/>
          <w:szCs w:val="28"/>
        </w:rPr>
      </w:pPr>
      <w:r w:rsidRPr="009521EE">
        <w:rPr>
          <w:color w:val="000000" w:themeColor="text1"/>
          <w:szCs w:val="28"/>
        </w:rPr>
        <w:t>Федеральное государственное бюджетное образовательное учреждение</w:t>
      </w:r>
    </w:p>
    <w:p w14:paraId="6FF562C1" w14:textId="77777777" w:rsidR="000B58D1" w:rsidRPr="009521EE" w:rsidRDefault="000B58D1" w:rsidP="000B58D1">
      <w:pPr>
        <w:spacing w:line="276" w:lineRule="auto"/>
        <w:jc w:val="center"/>
        <w:rPr>
          <w:color w:val="000000" w:themeColor="text1"/>
          <w:szCs w:val="28"/>
        </w:rPr>
      </w:pPr>
      <w:r w:rsidRPr="009521EE">
        <w:rPr>
          <w:color w:val="000000" w:themeColor="text1"/>
          <w:szCs w:val="28"/>
        </w:rPr>
        <w:t>высшего образования</w:t>
      </w:r>
    </w:p>
    <w:p w14:paraId="33DA8B56" w14:textId="77777777" w:rsidR="000B58D1" w:rsidRPr="009521EE" w:rsidRDefault="000B58D1" w:rsidP="000B58D1">
      <w:pPr>
        <w:spacing w:line="276" w:lineRule="auto"/>
        <w:jc w:val="center"/>
        <w:rPr>
          <w:b/>
          <w:color w:val="000000" w:themeColor="text1"/>
          <w:spacing w:val="-14"/>
          <w:szCs w:val="28"/>
        </w:rPr>
      </w:pPr>
      <w:r w:rsidRPr="009521EE">
        <w:rPr>
          <w:b/>
          <w:color w:val="000000" w:themeColor="text1"/>
          <w:spacing w:val="-14"/>
          <w:szCs w:val="28"/>
        </w:rPr>
        <w:t>«МИРЭА – Российский технологический университет»</w:t>
      </w:r>
    </w:p>
    <w:p w14:paraId="62203A95" w14:textId="77777777" w:rsidR="000B58D1" w:rsidRPr="009521EE" w:rsidRDefault="000B58D1" w:rsidP="000B58D1">
      <w:pPr>
        <w:jc w:val="center"/>
      </w:pPr>
      <w:r w:rsidRPr="009521EE">
        <w:rPr>
          <w:b/>
          <w:color w:val="000000" w:themeColor="text1"/>
          <w:szCs w:val="28"/>
        </w:rPr>
        <w:t>РТУ МИРЭА</w:t>
      </w: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0B58D1" w:rsidRPr="009521EE" w14:paraId="4CA9F48C" w14:textId="77777777" w:rsidTr="00775F56">
        <w:tc>
          <w:tcPr>
            <w:tcW w:w="9356" w:type="dxa"/>
            <w:tcBorders>
              <w:bottom w:val="single" w:sz="4" w:space="0" w:color="auto"/>
            </w:tcBorders>
          </w:tcPr>
          <w:p w14:paraId="097445E4" w14:textId="77777777" w:rsidR="000B58D1" w:rsidRPr="009521EE" w:rsidRDefault="000B58D1" w:rsidP="00775F56">
            <w:pPr>
              <w:tabs>
                <w:tab w:val="left" w:pos="9356"/>
              </w:tabs>
              <w:ind w:firstLine="0"/>
              <w:jc w:val="center"/>
            </w:pPr>
            <w:r w:rsidRPr="009521EE">
              <w:t xml:space="preserve">Институт </w:t>
            </w:r>
            <w:r>
              <w:t>технологий управления</w:t>
            </w:r>
          </w:p>
        </w:tc>
      </w:tr>
    </w:tbl>
    <w:p w14:paraId="2F178BF5" w14:textId="77777777" w:rsidR="000B58D1" w:rsidRPr="009521EE" w:rsidRDefault="000B58D1" w:rsidP="000B58D1">
      <w:pPr>
        <w:tabs>
          <w:tab w:val="left" w:pos="3686"/>
          <w:tab w:val="left" w:pos="9356"/>
        </w:tabs>
        <w:rPr>
          <w:i/>
          <w:vertAlign w:val="superscript"/>
        </w:rPr>
      </w:pPr>
      <w:r w:rsidRPr="009521EE">
        <w:rPr>
          <w:i/>
          <w:vertAlign w:val="superscript"/>
        </w:rPr>
        <w:tab/>
        <w:t>(наименование института)</w:t>
      </w: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0B58D1" w:rsidRPr="009521EE" w14:paraId="649BC651" w14:textId="77777777" w:rsidTr="00775F56">
        <w:tc>
          <w:tcPr>
            <w:tcW w:w="9356" w:type="dxa"/>
            <w:tcBorders>
              <w:bottom w:val="single" w:sz="4" w:space="0" w:color="auto"/>
            </w:tcBorders>
          </w:tcPr>
          <w:p w14:paraId="3560FB77" w14:textId="77777777" w:rsidR="000B58D1" w:rsidRPr="009521EE" w:rsidRDefault="000B58D1" w:rsidP="00775F56">
            <w:pPr>
              <w:tabs>
                <w:tab w:val="left" w:pos="3686"/>
                <w:tab w:val="left" w:pos="9356"/>
              </w:tabs>
              <w:ind w:firstLine="0"/>
              <w:jc w:val="center"/>
              <w:rPr>
                <w:i/>
                <w:vertAlign w:val="superscript"/>
              </w:rPr>
            </w:pPr>
            <w:r w:rsidRPr="009521EE">
              <w:t xml:space="preserve">Кафедра </w:t>
            </w:r>
            <w:r>
              <w:t>современных технологий управления</w:t>
            </w:r>
          </w:p>
        </w:tc>
      </w:tr>
    </w:tbl>
    <w:p w14:paraId="4713F335" w14:textId="77777777" w:rsidR="000B58D1" w:rsidRDefault="000B58D1" w:rsidP="000B58D1">
      <w:pPr>
        <w:tabs>
          <w:tab w:val="left" w:pos="3686"/>
          <w:tab w:val="left" w:pos="9356"/>
        </w:tabs>
        <w:rPr>
          <w:i/>
          <w:vertAlign w:val="superscript"/>
        </w:rPr>
      </w:pPr>
      <w:r>
        <w:rPr>
          <w:i/>
          <w:vertAlign w:val="superscript"/>
        </w:rPr>
        <w:tab/>
      </w:r>
      <w:r w:rsidRPr="005F7430">
        <w:rPr>
          <w:i/>
          <w:vertAlign w:val="superscript"/>
        </w:rPr>
        <w:t xml:space="preserve">(наименование </w:t>
      </w:r>
      <w:r>
        <w:rPr>
          <w:i/>
          <w:vertAlign w:val="superscript"/>
        </w:rPr>
        <w:t>кафедры</w:t>
      </w:r>
      <w:r w:rsidRPr="005F7430">
        <w:rPr>
          <w:i/>
          <w:vertAlign w:val="superscript"/>
        </w:rPr>
        <w:t>)</w:t>
      </w:r>
    </w:p>
    <w:tbl>
      <w:tblPr>
        <w:tblStyle w:val="a6"/>
        <w:tblW w:w="4253" w:type="dxa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"/>
        <w:gridCol w:w="515"/>
        <w:gridCol w:w="336"/>
        <w:gridCol w:w="422"/>
        <w:gridCol w:w="280"/>
        <w:gridCol w:w="1088"/>
        <w:gridCol w:w="1276"/>
      </w:tblGrid>
      <w:tr w:rsidR="000B58D1" w:rsidRPr="00214972" w14:paraId="5E0D51AC" w14:textId="77777777" w:rsidTr="00775F56">
        <w:tc>
          <w:tcPr>
            <w:tcW w:w="4253" w:type="dxa"/>
            <w:gridSpan w:val="7"/>
          </w:tcPr>
          <w:p w14:paraId="636613AA" w14:textId="77777777" w:rsidR="000B58D1" w:rsidRPr="00214972" w:rsidRDefault="000B58D1" w:rsidP="00775F56">
            <w:pPr>
              <w:tabs>
                <w:tab w:val="left" w:pos="9356"/>
              </w:tabs>
              <w:ind w:firstLine="0"/>
              <w:jc w:val="center"/>
            </w:pPr>
            <w:r w:rsidRPr="00214972">
              <w:t>Утверждаю</w:t>
            </w:r>
          </w:p>
        </w:tc>
      </w:tr>
      <w:tr w:rsidR="000B58D1" w:rsidRPr="00214972" w14:paraId="5458EA53" w14:textId="77777777" w:rsidTr="00775F56">
        <w:tc>
          <w:tcPr>
            <w:tcW w:w="4253" w:type="dxa"/>
            <w:gridSpan w:val="7"/>
          </w:tcPr>
          <w:p w14:paraId="4003296C" w14:textId="77777777" w:rsidR="000B58D1" w:rsidRPr="00214972" w:rsidRDefault="000B58D1" w:rsidP="00775F56">
            <w:pPr>
              <w:tabs>
                <w:tab w:val="left" w:pos="9356"/>
              </w:tabs>
              <w:ind w:firstLine="0"/>
            </w:pPr>
            <w:r>
              <w:t>З</w:t>
            </w:r>
            <w:r w:rsidRPr="00214972">
              <w:t>аведующ</w:t>
            </w:r>
            <w:r>
              <w:t>ий</w:t>
            </w:r>
            <w:r w:rsidRPr="00214972">
              <w:t xml:space="preserve"> кафедрой</w:t>
            </w:r>
          </w:p>
        </w:tc>
      </w:tr>
      <w:tr w:rsidR="000B58D1" w:rsidRPr="00214972" w14:paraId="2CD7D243" w14:textId="77777777" w:rsidTr="00775F56">
        <w:tc>
          <w:tcPr>
            <w:tcW w:w="4253" w:type="dxa"/>
            <w:gridSpan w:val="7"/>
            <w:tcBorders>
              <w:bottom w:val="single" w:sz="4" w:space="0" w:color="auto"/>
            </w:tcBorders>
          </w:tcPr>
          <w:p w14:paraId="7222670A" w14:textId="77777777" w:rsidR="000B58D1" w:rsidRPr="00214972" w:rsidRDefault="000B58D1" w:rsidP="00775F56">
            <w:pPr>
              <w:tabs>
                <w:tab w:val="left" w:pos="9356"/>
              </w:tabs>
              <w:ind w:firstLine="0"/>
            </w:pPr>
            <w:r>
              <w:t>современных технологий управления</w:t>
            </w:r>
          </w:p>
        </w:tc>
      </w:tr>
      <w:tr w:rsidR="000B58D1" w:rsidRPr="00214972" w14:paraId="0D3120A2" w14:textId="77777777" w:rsidTr="00775F56">
        <w:tc>
          <w:tcPr>
            <w:tcW w:w="4253" w:type="dxa"/>
            <w:gridSpan w:val="7"/>
            <w:tcBorders>
              <w:top w:val="single" w:sz="4" w:space="0" w:color="auto"/>
            </w:tcBorders>
          </w:tcPr>
          <w:p w14:paraId="6EAA0FE8" w14:textId="77777777" w:rsidR="000B58D1" w:rsidRPr="00214972" w:rsidRDefault="000B58D1" w:rsidP="00775F56">
            <w:pPr>
              <w:tabs>
                <w:tab w:val="left" w:pos="9356"/>
              </w:tabs>
              <w:ind w:firstLine="0"/>
              <w:jc w:val="center"/>
              <w:rPr>
                <w:i/>
                <w:vertAlign w:val="superscript"/>
              </w:rPr>
            </w:pPr>
            <w:r w:rsidRPr="00214972">
              <w:rPr>
                <w:i/>
                <w:vertAlign w:val="superscript"/>
              </w:rPr>
              <w:t>(наименование кафедры)</w:t>
            </w:r>
          </w:p>
        </w:tc>
      </w:tr>
      <w:tr w:rsidR="000B58D1" w:rsidRPr="00214972" w14:paraId="214D87DF" w14:textId="77777777" w:rsidTr="00775F56">
        <w:tc>
          <w:tcPr>
            <w:tcW w:w="1609" w:type="dxa"/>
            <w:gridSpan w:val="4"/>
            <w:tcBorders>
              <w:bottom w:val="single" w:sz="4" w:space="0" w:color="auto"/>
            </w:tcBorders>
          </w:tcPr>
          <w:p w14:paraId="30BDA950" w14:textId="77777777" w:rsidR="000B58D1" w:rsidRPr="00214972" w:rsidRDefault="000B58D1" w:rsidP="00775F56">
            <w:pPr>
              <w:tabs>
                <w:tab w:val="left" w:pos="9356"/>
              </w:tabs>
              <w:ind w:firstLine="0"/>
              <w:jc w:val="left"/>
            </w:pPr>
          </w:p>
        </w:tc>
        <w:tc>
          <w:tcPr>
            <w:tcW w:w="280" w:type="dxa"/>
          </w:tcPr>
          <w:p w14:paraId="77154052" w14:textId="77777777" w:rsidR="000B58D1" w:rsidRPr="00214972" w:rsidRDefault="000B58D1" w:rsidP="00775F56">
            <w:pPr>
              <w:tabs>
                <w:tab w:val="left" w:pos="9356"/>
              </w:tabs>
              <w:ind w:firstLine="0"/>
              <w:jc w:val="left"/>
            </w:pPr>
          </w:p>
        </w:tc>
        <w:tc>
          <w:tcPr>
            <w:tcW w:w="2364" w:type="dxa"/>
            <w:gridSpan w:val="2"/>
            <w:tcBorders>
              <w:bottom w:val="single" w:sz="4" w:space="0" w:color="auto"/>
            </w:tcBorders>
          </w:tcPr>
          <w:p w14:paraId="055176F7" w14:textId="77777777" w:rsidR="000B58D1" w:rsidRPr="00214972" w:rsidRDefault="000B58D1" w:rsidP="00775F56">
            <w:pPr>
              <w:tabs>
                <w:tab w:val="left" w:pos="9356"/>
              </w:tabs>
              <w:ind w:firstLine="0"/>
              <w:jc w:val="left"/>
            </w:pPr>
            <w:r w:rsidRPr="00214972">
              <w:t>Денисов Д.Ю.</w:t>
            </w:r>
          </w:p>
        </w:tc>
      </w:tr>
      <w:tr w:rsidR="000B58D1" w:rsidRPr="00214972" w14:paraId="24FDB270" w14:textId="77777777" w:rsidTr="00775F56">
        <w:tc>
          <w:tcPr>
            <w:tcW w:w="1609" w:type="dxa"/>
            <w:gridSpan w:val="4"/>
            <w:tcBorders>
              <w:top w:val="single" w:sz="4" w:space="0" w:color="auto"/>
            </w:tcBorders>
          </w:tcPr>
          <w:p w14:paraId="36623AF2" w14:textId="77777777" w:rsidR="000B58D1" w:rsidRPr="00214972" w:rsidRDefault="000B58D1" w:rsidP="00775F56">
            <w:pPr>
              <w:tabs>
                <w:tab w:val="left" w:pos="9356"/>
              </w:tabs>
              <w:ind w:firstLine="0"/>
              <w:jc w:val="center"/>
              <w:rPr>
                <w:i/>
                <w:vertAlign w:val="superscript"/>
              </w:rPr>
            </w:pPr>
            <w:r w:rsidRPr="00214972">
              <w:rPr>
                <w:i/>
                <w:vertAlign w:val="superscript"/>
              </w:rPr>
              <w:t>(подпись)</w:t>
            </w:r>
          </w:p>
        </w:tc>
        <w:tc>
          <w:tcPr>
            <w:tcW w:w="280" w:type="dxa"/>
          </w:tcPr>
          <w:p w14:paraId="717C33F2" w14:textId="77777777" w:rsidR="000B58D1" w:rsidRPr="00214972" w:rsidRDefault="000B58D1" w:rsidP="00775F56">
            <w:pPr>
              <w:tabs>
                <w:tab w:val="left" w:pos="9356"/>
              </w:tabs>
              <w:ind w:firstLine="0"/>
              <w:jc w:val="center"/>
              <w:rPr>
                <w:i/>
                <w:vertAlign w:val="superscript"/>
              </w:rPr>
            </w:pPr>
          </w:p>
        </w:tc>
        <w:tc>
          <w:tcPr>
            <w:tcW w:w="2364" w:type="dxa"/>
            <w:gridSpan w:val="2"/>
          </w:tcPr>
          <w:p w14:paraId="44E1C98B" w14:textId="77777777" w:rsidR="000B58D1" w:rsidRPr="00214972" w:rsidRDefault="000B58D1" w:rsidP="00775F56">
            <w:pPr>
              <w:tabs>
                <w:tab w:val="left" w:pos="9356"/>
              </w:tabs>
              <w:ind w:firstLine="0"/>
              <w:jc w:val="center"/>
              <w:rPr>
                <w:i/>
                <w:vertAlign w:val="superscript"/>
              </w:rPr>
            </w:pPr>
            <w:r w:rsidRPr="00214972">
              <w:rPr>
                <w:i/>
                <w:vertAlign w:val="superscript"/>
              </w:rPr>
              <w:t>(расшифровка)</w:t>
            </w:r>
          </w:p>
        </w:tc>
      </w:tr>
      <w:tr w:rsidR="000B58D1" w:rsidRPr="00214972" w14:paraId="590749A9" w14:textId="77777777" w:rsidTr="00775F56">
        <w:tc>
          <w:tcPr>
            <w:tcW w:w="336" w:type="dxa"/>
          </w:tcPr>
          <w:p w14:paraId="33B33D78" w14:textId="77777777" w:rsidR="000B58D1" w:rsidRPr="00214972" w:rsidRDefault="000B58D1" w:rsidP="00775F56">
            <w:pPr>
              <w:tabs>
                <w:tab w:val="left" w:pos="9356"/>
              </w:tabs>
              <w:ind w:firstLine="0"/>
              <w:jc w:val="left"/>
            </w:pPr>
            <w:r>
              <w:t>«</w:t>
            </w:r>
          </w:p>
        </w:tc>
        <w:tc>
          <w:tcPr>
            <w:tcW w:w="515" w:type="dxa"/>
            <w:tcBorders>
              <w:bottom w:val="single" w:sz="4" w:space="0" w:color="auto"/>
            </w:tcBorders>
          </w:tcPr>
          <w:p w14:paraId="7E49E2B5" w14:textId="77777777" w:rsidR="000B58D1" w:rsidRPr="00214972" w:rsidRDefault="000B58D1" w:rsidP="00775F56">
            <w:pPr>
              <w:tabs>
                <w:tab w:val="left" w:pos="9356"/>
              </w:tabs>
              <w:ind w:firstLine="0"/>
              <w:jc w:val="left"/>
            </w:pPr>
          </w:p>
        </w:tc>
        <w:tc>
          <w:tcPr>
            <w:tcW w:w="336" w:type="dxa"/>
          </w:tcPr>
          <w:p w14:paraId="738B29D8" w14:textId="77777777" w:rsidR="000B58D1" w:rsidRPr="00214972" w:rsidRDefault="000B58D1" w:rsidP="00775F56">
            <w:pPr>
              <w:tabs>
                <w:tab w:val="left" w:pos="9356"/>
              </w:tabs>
              <w:ind w:firstLine="0"/>
              <w:jc w:val="left"/>
            </w:pPr>
            <w:r>
              <w:t>»</w:t>
            </w:r>
          </w:p>
        </w:tc>
        <w:tc>
          <w:tcPr>
            <w:tcW w:w="1790" w:type="dxa"/>
            <w:gridSpan w:val="3"/>
            <w:tcBorders>
              <w:bottom w:val="single" w:sz="4" w:space="0" w:color="auto"/>
            </w:tcBorders>
          </w:tcPr>
          <w:p w14:paraId="3CD1397B" w14:textId="77777777" w:rsidR="000B58D1" w:rsidRPr="00214972" w:rsidRDefault="000B58D1" w:rsidP="00775F56">
            <w:pPr>
              <w:tabs>
                <w:tab w:val="left" w:pos="9356"/>
              </w:tabs>
              <w:ind w:firstLine="0"/>
              <w:jc w:val="center"/>
            </w:pPr>
          </w:p>
        </w:tc>
        <w:tc>
          <w:tcPr>
            <w:tcW w:w="1276" w:type="dxa"/>
          </w:tcPr>
          <w:p w14:paraId="419700D2" w14:textId="77777777" w:rsidR="000B58D1" w:rsidRPr="00214972" w:rsidRDefault="000B58D1" w:rsidP="00775F56">
            <w:pPr>
              <w:tabs>
                <w:tab w:val="left" w:pos="9356"/>
              </w:tabs>
              <w:ind w:firstLine="0"/>
              <w:jc w:val="left"/>
            </w:pPr>
            <w:r>
              <w:t>2021 года</w:t>
            </w:r>
          </w:p>
        </w:tc>
      </w:tr>
    </w:tbl>
    <w:p w14:paraId="07A1BC47" w14:textId="77777777" w:rsidR="000B58D1" w:rsidRDefault="000B58D1" w:rsidP="000B58D1">
      <w:pPr>
        <w:tabs>
          <w:tab w:val="left" w:pos="3686"/>
          <w:tab w:val="left" w:pos="9356"/>
        </w:tabs>
        <w:jc w:val="center"/>
        <w:rPr>
          <w:b/>
        </w:rPr>
      </w:pPr>
    </w:p>
    <w:p w14:paraId="62C0A823" w14:textId="77777777" w:rsidR="000B58D1" w:rsidRPr="008614DC" w:rsidRDefault="000B58D1" w:rsidP="000B58D1">
      <w:pPr>
        <w:tabs>
          <w:tab w:val="left" w:pos="3686"/>
          <w:tab w:val="left" w:pos="9356"/>
        </w:tabs>
        <w:spacing w:line="276" w:lineRule="auto"/>
        <w:jc w:val="center"/>
        <w:rPr>
          <w:b/>
        </w:rPr>
      </w:pPr>
      <w:r w:rsidRPr="008614DC">
        <w:rPr>
          <w:b/>
        </w:rPr>
        <w:t xml:space="preserve">ЗАДАНИЕ </w:t>
      </w:r>
    </w:p>
    <w:p w14:paraId="13FF3756" w14:textId="77777777" w:rsidR="000B58D1" w:rsidRPr="008614DC" w:rsidRDefault="000B58D1" w:rsidP="000B58D1">
      <w:pPr>
        <w:tabs>
          <w:tab w:val="left" w:pos="3686"/>
          <w:tab w:val="left" w:pos="9356"/>
        </w:tabs>
        <w:spacing w:line="276" w:lineRule="auto"/>
        <w:jc w:val="center"/>
        <w:rPr>
          <w:szCs w:val="28"/>
        </w:rPr>
      </w:pPr>
      <w:r w:rsidRPr="008614DC">
        <w:rPr>
          <w:b/>
          <w:szCs w:val="28"/>
        </w:rPr>
        <w:t xml:space="preserve">на выполнение курсовой работы </w:t>
      </w:r>
      <w:r w:rsidRPr="008614DC">
        <w:rPr>
          <w:szCs w:val="28"/>
        </w:rPr>
        <w:t>по дисциплине:</w:t>
      </w:r>
    </w:p>
    <w:p w14:paraId="40FA91F1" w14:textId="77777777" w:rsidR="000B58D1" w:rsidRPr="00E86465" w:rsidRDefault="000B58D1" w:rsidP="000B58D1">
      <w:pPr>
        <w:tabs>
          <w:tab w:val="left" w:pos="3686"/>
          <w:tab w:val="left" w:pos="9356"/>
        </w:tabs>
        <w:jc w:val="center"/>
      </w:pPr>
    </w:p>
    <w:tbl>
      <w:tblPr>
        <w:tblStyle w:val="a6"/>
        <w:tblW w:w="960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1164"/>
        <w:gridCol w:w="803"/>
        <w:gridCol w:w="776"/>
        <w:gridCol w:w="336"/>
        <w:gridCol w:w="701"/>
        <w:gridCol w:w="1760"/>
        <w:gridCol w:w="336"/>
        <w:gridCol w:w="107"/>
        <w:gridCol w:w="473"/>
        <w:gridCol w:w="184"/>
        <w:gridCol w:w="152"/>
        <w:gridCol w:w="341"/>
        <w:gridCol w:w="1097"/>
        <w:gridCol w:w="456"/>
        <w:gridCol w:w="302"/>
        <w:gridCol w:w="336"/>
      </w:tblGrid>
      <w:tr w:rsidR="000B58D1" w:rsidRPr="001C250C" w14:paraId="6468D419" w14:textId="77777777" w:rsidTr="00775F56">
        <w:trPr>
          <w:jc w:val="center"/>
        </w:trPr>
        <w:tc>
          <w:tcPr>
            <w:tcW w:w="284" w:type="dxa"/>
            <w:vAlign w:val="center"/>
          </w:tcPr>
          <w:p w14:paraId="67BDB120" w14:textId="77777777" w:rsidR="000B58D1" w:rsidRPr="001C250C" w:rsidRDefault="000B58D1" w:rsidP="00775F56">
            <w:pPr>
              <w:tabs>
                <w:tab w:val="left" w:pos="3686"/>
                <w:tab w:val="left" w:pos="9356"/>
              </w:tabs>
              <w:ind w:firstLine="0"/>
              <w:jc w:val="center"/>
            </w:pPr>
          </w:p>
        </w:tc>
        <w:tc>
          <w:tcPr>
            <w:tcW w:w="8988" w:type="dxa"/>
            <w:gridSpan w:val="15"/>
            <w:tcBorders>
              <w:bottom w:val="single" w:sz="4" w:space="0" w:color="auto"/>
            </w:tcBorders>
            <w:vAlign w:val="center"/>
          </w:tcPr>
          <w:p w14:paraId="73410C03" w14:textId="55786545" w:rsidR="000B58D1" w:rsidRPr="0020211A" w:rsidRDefault="00DA404A" w:rsidP="00775F56">
            <w:pPr>
              <w:tabs>
                <w:tab w:val="left" w:pos="3686"/>
                <w:tab w:val="left" w:pos="9356"/>
              </w:tabs>
              <w:ind w:firstLine="0"/>
              <w:jc w:val="center"/>
            </w:pPr>
            <w:r w:rsidRPr="00DA404A">
              <w:rPr>
                <w:color w:val="FF0000"/>
              </w:rPr>
              <w:t>«Разработка плана совершенствования и внедрения бизнес-процессов»</w:t>
            </w:r>
          </w:p>
        </w:tc>
        <w:tc>
          <w:tcPr>
            <w:tcW w:w="336" w:type="dxa"/>
            <w:vAlign w:val="center"/>
          </w:tcPr>
          <w:p w14:paraId="2176C4CE" w14:textId="77777777" w:rsidR="000B58D1" w:rsidRPr="0020211A" w:rsidRDefault="000B58D1" w:rsidP="00775F56">
            <w:pPr>
              <w:tabs>
                <w:tab w:val="left" w:pos="3686"/>
                <w:tab w:val="left" w:pos="9356"/>
              </w:tabs>
              <w:ind w:firstLine="0"/>
              <w:jc w:val="center"/>
            </w:pPr>
          </w:p>
        </w:tc>
      </w:tr>
      <w:tr w:rsidR="000B58D1" w:rsidRPr="00C555A8" w14:paraId="4ECD6D91" w14:textId="77777777" w:rsidTr="00775F56">
        <w:trPr>
          <w:jc w:val="center"/>
        </w:trPr>
        <w:tc>
          <w:tcPr>
            <w:tcW w:w="9608" w:type="dxa"/>
            <w:gridSpan w:val="17"/>
            <w:vAlign w:val="center"/>
          </w:tcPr>
          <w:p w14:paraId="249DA4F1" w14:textId="77777777" w:rsidR="000B58D1" w:rsidRPr="0020211A" w:rsidRDefault="000B58D1" w:rsidP="00775F56">
            <w:pPr>
              <w:tabs>
                <w:tab w:val="left" w:pos="3686"/>
                <w:tab w:val="left" w:pos="9356"/>
              </w:tabs>
              <w:ind w:firstLine="0"/>
              <w:jc w:val="center"/>
            </w:pPr>
            <w:r w:rsidRPr="0020211A">
              <w:rPr>
                <w:i/>
                <w:vertAlign w:val="superscript"/>
              </w:rPr>
              <w:t>(наименование дисциплины)</w:t>
            </w:r>
          </w:p>
        </w:tc>
      </w:tr>
      <w:tr w:rsidR="000B58D1" w:rsidRPr="00C555A8" w14:paraId="59A982A0" w14:textId="77777777" w:rsidTr="00775F56">
        <w:trPr>
          <w:jc w:val="center"/>
        </w:trPr>
        <w:tc>
          <w:tcPr>
            <w:tcW w:w="3027" w:type="dxa"/>
            <w:gridSpan w:val="4"/>
            <w:vAlign w:val="center"/>
          </w:tcPr>
          <w:p w14:paraId="39F14079" w14:textId="77777777" w:rsidR="000B58D1" w:rsidRPr="0020211A" w:rsidRDefault="000B58D1" w:rsidP="00775F56">
            <w:pPr>
              <w:tabs>
                <w:tab w:val="left" w:pos="3686"/>
                <w:tab w:val="left" w:pos="9356"/>
              </w:tabs>
              <w:ind w:firstLine="0"/>
              <w:jc w:val="left"/>
            </w:pPr>
            <w:r w:rsidRPr="0020211A">
              <w:t>Тема курсовой работы:</w:t>
            </w:r>
          </w:p>
        </w:tc>
        <w:tc>
          <w:tcPr>
            <w:tcW w:w="336" w:type="dxa"/>
            <w:vAlign w:val="center"/>
          </w:tcPr>
          <w:p w14:paraId="774331E7" w14:textId="77777777" w:rsidR="000B58D1" w:rsidRPr="0020211A" w:rsidRDefault="000B58D1" w:rsidP="00775F56">
            <w:pPr>
              <w:tabs>
                <w:tab w:val="left" w:pos="3686"/>
                <w:tab w:val="left" w:pos="9356"/>
              </w:tabs>
              <w:ind w:firstLine="0"/>
              <w:jc w:val="left"/>
            </w:pPr>
          </w:p>
        </w:tc>
        <w:tc>
          <w:tcPr>
            <w:tcW w:w="6245" w:type="dxa"/>
            <w:gridSpan w:val="12"/>
            <w:tcBorders>
              <w:bottom w:val="single" w:sz="4" w:space="0" w:color="auto"/>
            </w:tcBorders>
            <w:vAlign w:val="center"/>
          </w:tcPr>
          <w:p w14:paraId="67DE63DA" w14:textId="2E89DBC3" w:rsidR="000B58D1" w:rsidRPr="0020211A" w:rsidRDefault="000B58D1" w:rsidP="00775F56">
            <w:pPr>
              <w:tabs>
                <w:tab w:val="left" w:pos="3686"/>
                <w:tab w:val="left" w:pos="9356"/>
              </w:tabs>
              <w:ind w:firstLine="0"/>
              <w:jc w:val="center"/>
            </w:pPr>
            <w:r w:rsidRPr="0020211A">
              <w:t>«</w:t>
            </w:r>
            <w:r w:rsidR="00DA404A" w:rsidRPr="00DA404A">
              <w:rPr>
                <w:color w:val="FF0000"/>
              </w:rPr>
              <w:t>Информационные технологии, поддерживающие управление бизнес-процессами</w:t>
            </w:r>
            <w:r w:rsidR="00DA404A">
              <w:rPr>
                <w:color w:val="FF0000"/>
              </w:rPr>
              <w:t>»</w:t>
            </w:r>
          </w:p>
        </w:tc>
      </w:tr>
      <w:tr w:rsidR="0020211A" w:rsidRPr="00C555A8" w14:paraId="0798FD80" w14:textId="77777777" w:rsidTr="00775F56">
        <w:trPr>
          <w:jc w:val="center"/>
        </w:trPr>
        <w:tc>
          <w:tcPr>
            <w:tcW w:w="3027" w:type="dxa"/>
            <w:gridSpan w:val="4"/>
            <w:vAlign w:val="center"/>
          </w:tcPr>
          <w:p w14:paraId="24B2C061" w14:textId="77777777" w:rsidR="0020211A" w:rsidRPr="0020211A" w:rsidRDefault="0020211A" w:rsidP="00775F56">
            <w:pPr>
              <w:tabs>
                <w:tab w:val="left" w:pos="3686"/>
                <w:tab w:val="left" w:pos="9356"/>
              </w:tabs>
            </w:pPr>
          </w:p>
        </w:tc>
        <w:tc>
          <w:tcPr>
            <w:tcW w:w="336" w:type="dxa"/>
            <w:vAlign w:val="center"/>
          </w:tcPr>
          <w:p w14:paraId="788B0507" w14:textId="77777777" w:rsidR="0020211A" w:rsidRPr="0020211A" w:rsidRDefault="0020211A" w:rsidP="00775F56">
            <w:pPr>
              <w:tabs>
                <w:tab w:val="left" w:pos="3686"/>
                <w:tab w:val="left" w:pos="9356"/>
              </w:tabs>
            </w:pPr>
          </w:p>
        </w:tc>
        <w:tc>
          <w:tcPr>
            <w:tcW w:w="6245" w:type="dxa"/>
            <w:gridSpan w:val="12"/>
            <w:tcBorders>
              <w:bottom w:val="single" w:sz="4" w:space="0" w:color="auto"/>
            </w:tcBorders>
            <w:vAlign w:val="center"/>
          </w:tcPr>
          <w:p w14:paraId="084CDBCD" w14:textId="24E59E74" w:rsidR="0020211A" w:rsidRPr="0020211A" w:rsidRDefault="0020211A" w:rsidP="00DA404A">
            <w:pPr>
              <w:tabs>
                <w:tab w:val="left" w:pos="3686"/>
                <w:tab w:val="left" w:pos="9356"/>
              </w:tabs>
              <w:ind w:firstLine="0"/>
              <w:jc w:val="left"/>
            </w:pPr>
          </w:p>
        </w:tc>
      </w:tr>
      <w:tr w:rsidR="000B58D1" w:rsidRPr="00C555A8" w14:paraId="509F651A" w14:textId="77777777" w:rsidTr="00775F56">
        <w:trPr>
          <w:jc w:val="center"/>
        </w:trPr>
        <w:tc>
          <w:tcPr>
            <w:tcW w:w="1448" w:type="dxa"/>
            <w:gridSpan w:val="2"/>
            <w:vAlign w:val="center"/>
          </w:tcPr>
          <w:p w14:paraId="57052B8F" w14:textId="77777777" w:rsidR="000B58D1" w:rsidRPr="0020211A" w:rsidRDefault="000B58D1" w:rsidP="00775F56">
            <w:pPr>
              <w:tabs>
                <w:tab w:val="left" w:pos="3686"/>
                <w:tab w:val="left" w:pos="9356"/>
              </w:tabs>
              <w:ind w:firstLine="0"/>
              <w:jc w:val="left"/>
            </w:pPr>
            <w:r w:rsidRPr="0020211A">
              <w:t>Студент</w:t>
            </w:r>
          </w:p>
        </w:tc>
        <w:tc>
          <w:tcPr>
            <w:tcW w:w="4819" w:type="dxa"/>
            <w:gridSpan w:val="7"/>
            <w:tcBorders>
              <w:bottom w:val="single" w:sz="4" w:space="0" w:color="auto"/>
            </w:tcBorders>
            <w:vAlign w:val="center"/>
          </w:tcPr>
          <w:p w14:paraId="7C64FB51" w14:textId="77777777" w:rsidR="000B58D1" w:rsidRPr="0020211A" w:rsidRDefault="000B58D1" w:rsidP="00775F56">
            <w:pPr>
              <w:tabs>
                <w:tab w:val="left" w:pos="3686"/>
                <w:tab w:val="left" w:pos="9356"/>
              </w:tabs>
              <w:ind w:firstLine="0"/>
              <w:jc w:val="center"/>
            </w:pPr>
            <w:r w:rsidRPr="002C424D">
              <w:rPr>
                <w:color w:val="FF0000"/>
              </w:rPr>
              <w:t>Иванов И.И.</w:t>
            </w:r>
          </w:p>
        </w:tc>
        <w:tc>
          <w:tcPr>
            <w:tcW w:w="1150" w:type="dxa"/>
            <w:gridSpan w:val="4"/>
            <w:vAlign w:val="center"/>
          </w:tcPr>
          <w:p w14:paraId="490A419E" w14:textId="77777777" w:rsidR="000B58D1" w:rsidRPr="0020211A" w:rsidRDefault="000B58D1" w:rsidP="00775F56">
            <w:pPr>
              <w:tabs>
                <w:tab w:val="left" w:pos="3686"/>
                <w:tab w:val="left" w:pos="9356"/>
              </w:tabs>
              <w:ind w:firstLine="0"/>
              <w:jc w:val="left"/>
            </w:pPr>
            <w:r w:rsidRPr="0020211A">
              <w:t>Группа</w:t>
            </w:r>
          </w:p>
        </w:tc>
        <w:tc>
          <w:tcPr>
            <w:tcW w:w="2191" w:type="dxa"/>
            <w:gridSpan w:val="4"/>
            <w:tcBorders>
              <w:bottom w:val="single" w:sz="4" w:space="0" w:color="auto"/>
            </w:tcBorders>
            <w:vAlign w:val="center"/>
          </w:tcPr>
          <w:p w14:paraId="29843985" w14:textId="6E4EC723" w:rsidR="000B58D1" w:rsidRPr="0020211A" w:rsidRDefault="0020211A" w:rsidP="00775F56">
            <w:pPr>
              <w:tabs>
                <w:tab w:val="left" w:pos="3686"/>
                <w:tab w:val="left" w:pos="9356"/>
              </w:tabs>
              <w:ind w:firstLine="0"/>
              <w:jc w:val="center"/>
            </w:pPr>
            <w:r w:rsidRPr="0020211A">
              <w:rPr>
                <w:color w:val="FF0000"/>
              </w:rPr>
              <w:t>МКБС</w:t>
            </w:r>
            <w:r w:rsidR="000B58D1" w:rsidRPr="002C424D">
              <w:rPr>
                <w:color w:val="FF0000"/>
              </w:rPr>
              <w:t>-0</w:t>
            </w:r>
            <w:r w:rsidRPr="002C424D">
              <w:rPr>
                <w:color w:val="FF0000"/>
              </w:rPr>
              <w:t>1</w:t>
            </w:r>
            <w:r w:rsidR="000B58D1" w:rsidRPr="002C424D">
              <w:rPr>
                <w:color w:val="FF0000"/>
              </w:rPr>
              <w:t>-2</w:t>
            </w:r>
            <w:r w:rsidRPr="002C424D">
              <w:rPr>
                <w:color w:val="FF0000"/>
              </w:rPr>
              <w:t>1</w:t>
            </w:r>
          </w:p>
        </w:tc>
      </w:tr>
      <w:tr w:rsidR="000B58D1" w:rsidRPr="00C555A8" w14:paraId="68595C4B" w14:textId="77777777" w:rsidTr="00775F56">
        <w:trPr>
          <w:jc w:val="center"/>
        </w:trPr>
        <w:tc>
          <w:tcPr>
            <w:tcW w:w="2251" w:type="dxa"/>
            <w:gridSpan w:val="3"/>
            <w:vAlign w:val="center"/>
          </w:tcPr>
          <w:p w14:paraId="0DF682B8" w14:textId="77777777" w:rsidR="000B58D1" w:rsidRPr="0020211A" w:rsidRDefault="000B58D1" w:rsidP="00775F56">
            <w:pPr>
              <w:tabs>
                <w:tab w:val="left" w:pos="3686"/>
                <w:tab w:val="left" w:pos="9356"/>
              </w:tabs>
              <w:ind w:firstLine="0"/>
              <w:jc w:val="left"/>
            </w:pPr>
            <w:r w:rsidRPr="0020211A">
              <w:t>Исходные данные:</w:t>
            </w:r>
          </w:p>
        </w:tc>
        <w:tc>
          <w:tcPr>
            <w:tcW w:w="7357" w:type="dxa"/>
            <w:gridSpan w:val="14"/>
            <w:tcBorders>
              <w:bottom w:val="single" w:sz="4" w:space="0" w:color="auto"/>
            </w:tcBorders>
            <w:vAlign w:val="center"/>
          </w:tcPr>
          <w:p w14:paraId="45019261" w14:textId="77777777" w:rsidR="000B58D1" w:rsidRPr="0020211A" w:rsidRDefault="000B58D1" w:rsidP="00775F56">
            <w:pPr>
              <w:tabs>
                <w:tab w:val="left" w:pos="3686"/>
                <w:tab w:val="left" w:pos="9356"/>
              </w:tabs>
              <w:ind w:firstLine="0"/>
              <w:jc w:val="left"/>
            </w:pPr>
            <w:r w:rsidRPr="0020211A">
              <w:t>научные и литературные источники отечественных и зарубежных авторов, Интернет-ресурсы.</w:t>
            </w:r>
          </w:p>
        </w:tc>
      </w:tr>
      <w:tr w:rsidR="000B58D1" w:rsidRPr="00C555A8" w14:paraId="11E24E12" w14:textId="77777777" w:rsidTr="00775F56">
        <w:trPr>
          <w:jc w:val="center"/>
        </w:trPr>
        <w:tc>
          <w:tcPr>
            <w:tcW w:w="9608" w:type="dxa"/>
            <w:gridSpan w:val="17"/>
            <w:vAlign w:val="center"/>
          </w:tcPr>
          <w:p w14:paraId="473686E8" w14:textId="77777777" w:rsidR="000B58D1" w:rsidRPr="00E86465" w:rsidRDefault="000B58D1" w:rsidP="00775F56">
            <w:pPr>
              <w:tabs>
                <w:tab w:val="left" w:pos="3686"/>
                <w:tab w:val="left" w:pos="9356"/>
              </w:tabs>
              <w:ind w:firstLine="0"/>
              <w:rPr>
                <w:sz w:val="2"/>
                <w:szCs w:val="2"/>
              </w:rPr>
            </w:pPr>
            <w:r w:rsidRPr="00E86465">
              <w:t>Перечень вопросов, подлежащих к разработке, и обязательного графического</w:t>
            </w:r>
            <w:r w:rsidRPr="00E86465">
              <w:br/>
            </w:r>
          </w:p>
        </w:tc>
      </w:tr>
      <w:tr w:rsidR="000B58D1" w:rsidRPr="00C555A8" w14:paraId="025E157B" w14:textId="77777777" w:rsidTr="00775F56">
        <w:trPr>
          <w:jc w:val="center"/>
        </w:trPr>
        <w:tc>
          <w:tcPr>
            <w:tcW w:w="1448" w:type="dxa"/>
            <w:gridSpan w:val="2"/>
            <w:vAlign w:val="center"/>
          </w:tcPr>
          <w:p w14:paraId="31D9CF93" w14:textId="77777777" w:rsidR="000B58D1" w:rsidRPr="00E86465" w:rsidRDefault="000B58D1" w:rsidP="00775F56">
            <w:pPr>
              <w:tabs>
                <w:tab w:val="left" w:pos="3686"/>
                <w:tab w:val="left" w:pos="9356"/>
              </w:tabs>
              <w:ind w:firstLine="0"/>
            </w:pPr>
            <w:r w:rsidRPr="00E86465">
              <w:t>материала:</w:t>
            </w:r>
          </w:p>
        </w:tc>
        <w:tc>
          <w:tcPr>
            <w:tcW w:w="8160" w:type="dxa"/>
            <w:gridSpan w:val="15"/>
            <w:tcBorders>
              <w:bottom w:val="single" w:sz="4" w:space="0" w:color="auto"/>
            </w:tcBorders>
            <w:vAlign w:val="center"/>
          </w:tcPr>
          <w:p w14:paraId="0BFCF560" w14:textId="77777777" w:rsidR="000B58D1" w:rsidRPr="00C52075" w:rsidRDefault="000B58D1" w:rsidP="00775F56">
            <w:pPr>
              <w:tabs>
                <w:tab w:val="left" w:pos="3686"/>
                <w:tab w:val="left" w:pos="9356"/>
              </w:tabs>
              <w:ind w:firstLine="0"/>
            </w:pPr>
            <w:r w:rsidRPr="00C52075">
              <w:t>обоснован</w:t>
            </w:r>
            <w:r>
              <w:t xml:space="preserve">ие актуальности выбранной темы; цель и задачи работы; </w:t>
            </w:r>
          </w:p>
        </w:tc>
      </w:tr>
      <w:tr w:rsidR="000B58D1" w:rsidRPr="00C555A8" w14:paraId="1237FD47" w14:textId="77777777" w:rsidTr="00775F56">
        <w:trPr>
          <w:jc w:val="center"/>
        </w:trPr>
        <w:tc>
          <w:tcPr>
            <w:tcW w:w="9608" w:type="dxa"/>
            <w:gridSpan w:val="17"/>
            <w:tcBorders>
              <w:bottom w:val="single" w:sz="4" w:space="0" w:color="auto"/>
            </w:tcBorders>
            <w:vAlign w:val="center"/>
          </w:tcPr>
          <w:p w14:paraId="6E6ACC99" w14:textId="77777777" w:rsidR="000B58D1" w:rsidRPr="00C555A8" w:rsidRDefault="000B58D1" w:rsidP="00775F56">
            <w:pPr>
              <w:tabs>
                <w:tab w:val="left" w:pos="3686"/>
                <w:tab w:val="left" w:pos="9356"/>
              </w:tabs>
              <w:ind w:firstLine="0"/>
            </w:pPr>
            <w:r w:rsidRPr="00C52075">
              <w:t>определение п</w:t>
            </w:r>
            <w:r>
              <w:t xml:space="preserve">редмета и объекта исследования; </w:t>
            </w:r>
            <w:r w:rsidRPr="00C52075">
              <w:t>определение п</w:t>
            </w:r>
            <w:r>
              <w:t xml:space="preserve">редмета и объекта </w:t>
            </w:r>
          </w:p>
        </w:tc>
      </w:tr>
      <w:tr w:rsidR="000B58D1" w:rsidRPr="00C555A8" w14:paraId="508AE51E" w14:textId="77777777" w:rsidTr="00775F56">
        <w:trPr>
          <w:jc w:val="center"/>
        </w:trPr>
        <w:tc>
          <w:tcPr>
            <w:tcW w:w="9608" w:type="dxa"/>
            <w:gridSpan w:val="1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FC425F" w14:textId="4A9B34CF" w:rsidR="000B58D1" w:rsidRPr="00C555A8" w:rsidRDefault="000B58D1" w:rsidP="00775F56">
            <w:pPr>
              <w:tabs>
                <w:tab w:val="left" w:pos="3686"/>
                <w:tab w:val="left" w:pos="9356"/>
              </w:tabs>
              <w:ind w:firstLine="0"/>
            </w:pPr>
            <w:r>
              <w:t xml:space="preserve">исследования; </w:t>
            </w:r>
            <w:r w:rsidR="002C424D" w:rsidRPr="002C424D">
              <w:rPr>
                <w:color w:val="FF0000"/>
              </w:rPr>
              <w:t xml:space="preserve"> анализ бизнес-</w:t>
            </w:r>
            <w:r w:rsidR="00DA404A">
              <w:rPr>
                <w:color w:val="FF0000"/>
              </w:rPr>
              <w:t>процессов, инструменты бизнес-процессов.</w:t>
            </w:r>
          </w:p>
        </w:tc>
      </w:tr>
      <w:tr w:rsidR="000B58D1" w:rsidRPr="003C1E05" w14:paraId="21F2E75E" w14:textId="77777777" w:rsidTr="00775F56">
        <w:trPr>
          <w:jc w:val="center"/>
        </w:trPr>
        <w:tc>
          <w:tcPr>
            <w:tcW w:w="5824" w:type="dxa"/>
            <w:gridSpan w:val="7"/>
          </w:tcPr>
          <w:p w14:paraId="50D8185C" w14:textId="77777777" w:rsidR="000B58D1" w:rsidRDefault="000B58D1" w:rsidP="00775F56">
            <w:pPr>
              <w:tabs>
                <w:tab w:val="left" w:pos="9356"/>
              </w:tabs>
              <w:spacing w:line="276" w:lineRule="auto"/>
              <w:ind w:firstLine="0"/>
            </w:pPr>
          </w:p>
          <w:p w14:paraId="0D2B7244" w14:textId="77777777" w:rsidR="000B58D1" w:rsidRDefault="000B58D1" w:rsidP="00775F56">
            <w:pPr>
              <w:tabs>
                <w:tab w:val="left" w:pos="9356"/>
              </w:tabs>
              <w:spacing w:line="276" w:lineRule="auto"/>
              <w:ind w:firstLine="0"/>
            </w:pPr>
          </w:p>
          <w:p w14:paraId="56CB634F" w14:textId="77777777" w:rsidR="000B58D1" w:rsidRPr="003C1E05" w:rsidRDefault="000B58D1" w:rsidP="00775F56">
            <w:pPr>
              <w:tabs>
                <w:tab w:val="left" w:pos="9356"/>
              </w:tabs>
              <w:spacing w:line="276" w:lineRule="auto"/>
              <w:ind w:firstLine="0"/>
            </w:pPr>
            <w:r w:rsidRPr="003C1E05">
              <w:t>Срок предоставл</w:t>
            </w:r>
            <w:r>
              <w:t xml:space="preserve">ение к защите курсовой работы: </w:t>
            </w:r>
            <w:r w:rsidRPr="003C1E05">
              <w:t>до</w:t>
            </w:r>
          </w:p>
        </w:tc>
        <w:tc>
          <w:tcPr>
            <w:tcW w:w="336" w:type="dxa"/>
          </w:tcPr>
          <w:p w14:paraId="53ADA7E9" w14:textId="77777777" w:rsidR="000B58D1" w:rsidRDefault="000B58D1" w:rsidP="00775F56">
            <w:pPr>
              <w:tabs>
                <w:tab w:val="left" w:pos="9356"/>
              </w:tabs>
              <w:spacing w:line="276" w:lineRule="auto"/>
              <w:ind w:firstLine="0"/>
            </w:pPr>
          </w:p>
          <w:p w14:paraId="480F8A28" w14:textId="77777777" w:rsidR="000B58D1" w:rsidRDefault="000B58D1" w:rsidP="00775F56">
            <w:pPr>
              <w:tabs>
                <w:tab w:val="left" w:pos="9356"/>
              </w:tabs>
              <w:spacing w:line="276" w:lineRule="auto"/>
              <w:ind w:firstLine="0"/>
            </w:pPr>
          </w:p>
          <w:p w14:paraId="17340BAE" w14:textId="77777777" w:rsidR="000B58D1" w:rsidRPr="003C1E05" w:rsidRDefault="000B58D1" w:rsidP="00775F56">
            <w:pPr>
              <w:tabs>
                <w:tab w:val="left" w:pos="9356"/>
              </w:tabs>
              <w:spacing w:line="276" w:lineRule="auto"/>
              <w:ind w:firstLine="0"/>
            </w:pPr>
            <w:r w:rsidRPr="003C1E05">
              <w:t>«</w:t>
            </w:r>
          </w:p>
        </w:tc>
        <w:tc>
          <w:tcPr>
            <w:tcW w:w="580" w:type="dxa"/>
            <w:gridSpan w:val="2"/>
            <w:tcBorders>
              <w:bottom w:val="single" w:sz="4" w:space="0" w:color="auto"/>
            </w:tcBorders>
          </w:tcPr>
          <w:p w14:paraId="42B0E24F" w14:textId="77777777" w:rsidR="000B58D1" w:rsidRDefault="000B58D1" w:rsidP="00775F56">
            <w:pPr>
              <w:tabs>
                <w:tab w:val="left" w:pos="9356"/>
              </w:tabs>
              <w:spacing w:line="276" w:lineRule="auto"/>
              <w:ind w:firstLine="0"/>
              <w:jc w:val="center"/>
            </w:pPr>
          </w:p>
          <w:p w14:paraId="16E6D136" w14:textId="77777777" w:rsidR="000B58D1" w:rsidRDefault="000B58D1" w:rsidP="00775F56">
            <w:pPr>
              <w:tabs>
                <w:tab w:val="left" w:pos="9356"/>
              </w:tabs>
              <w:spacing w:line="276" w:lineRule="auto"/>
              <w:ind w:firstLine="0"/>
              <w:jc w:val="center"/>
            </w:pPr>
          </w:p>
          <w:p w14:paraId="2FF4B64C" w14:textId="0BF14D58" w:rsidR="000B58D1" w:rsidRPr="003C1E05" w:rsidRDefault="000B58D1" w:rsidP="00775F56">
            <w:pPr>
              <w:tabs>
                <w:tab w:val="left" w:pos="9356"/>
              </w:tabs>
              <w:spacing w:line="276" w:lineRule="auto"/>
              <w:ind w:firstLine="0"/>
              <w:jc w:val="center"/>
            </w:pPr>
          </w:p>
        </w:tc>
        <w:tc>
          <w:tcPr>
            <w:tcW w:w="336" w:type="dxa"/>
            <w:gridSpan w:val="2"/>
          </w:tcPr>
          <w:p w14:paraId="5A02457E" w14:textId="77777777" w:rsidR="000B58D1" w:rsidRDefault="000B58D1" w:rsidP="00775F56">
            <w:pPr>
              <w:tabs>
                <w:tab w:val="left" w:pos="9356"/>
              </w:tabs>
              <w:spacing w:line="276" w:lineRule="auto"/>
              <w:ind w:firstLine="0"/>
            </w:pPr>
          </w:p>
          <w:p w14:paraId="2430E258" w14:textId="77777777" w:rsidR="000B58D1" w:rsidRDefault="000B58D1" w:rsidP="00775F56">
            <w:pPr>
              <w:tabs>
                <w:tab w:val="left" w:pos="9356"/>
              </w:tabs>
              <w:spacing w:line="276" w:lineRule="auto"/>
              <w:ind w:firstLine="0"/>
            </w:pPr>
          </w:p>
          <w:p w14:paraId="02680F35" w14:textId="77777777" w:rsidR="000B58D1" w:rsidRPr="003C1E05" w:rsidRDefault="000B58D1" w:rsidP="00775F56">
            <w:pPr>
              <w:tabs>
                <w:tab w:val="left" w:pos="9356"/>
              </w:tabs>
              <w:spacing w:line="276" w:lineRule="auto"/>
              <w:ind w:firstLine="0"/>
            </w:pPr>
            <w:r w:rsidRPr="003C1E05">
              <w:t>»</w:t>
            </w:r>
          </w:p>
        </w:tc>
        <w:tc>
          <w:tcPr>
            <w:tcW w:w="1438" w:type="dxa"/>
            <w:gridSpan w:val="2"/>
            <w:tcBorders>
              <w:bottom w:val="single" w:sz="4" w:space="0" w:color="auto"/>
            </w:tcBorders>
          </w:tcPr>
          <w:p w14:paraId="6D1C116F" w14:textId="77777777" w:rsidR="000B58D1" w:rsidRDefault="000B58D1" w:rsidP="00775F56">
            <w:pPr>
              <w:tabs>
                <w:tab w:val="left" w:pos="9356"/>
              </w:tabs>
              <w:spacing w:line="276" w:lineRule="auto"/>
              <w:ind w:firstLine="0"/>
              <w:jc w:val="center"/>
            </w:pPr>
          </w:p>
          <w:p w14:paraId="68D5BD78" w14:textId="77777777" w:rsidR="000B58D1" w:rsidRDefault="000B58D1" w:rsidP="00775F56">
            <w:pPr>
              <w:tabs>
                <w:tab w:val="left" w:pos="9356"/>
              </w:tabs>
              <w:spacing w:line="276" w:lineRule="auto"/>
              <w:ind w:firstLine="0"/>
              <w:jc w:val="center"/>
            </w:pPr>
          </w:p>
          <w:p w14:paraId="6AD295F5" w14:textId="36859C54" w:rsidR="000B58D1" w:rsidRPr="003C1E05" w:rsidRDefault="000B58D1" w:rsidP="00775F56">
            <w:pPr>
              <w:tabs>
                <w:tab w:val="left" w:pos="9356"/>
              </w:tabs>
              <w:spacing w:line="276" w:lineRule="auto"/>
              <w:ind w:firstLine="0"/>
              <w:jc w:val="center"/>
            </w:pPr>
          </w:p>
        </w:tc>
        <w:tc>
          <w:tcPr>
            <w:tcW w:w="456" w:type="dxa"/>
          </w:tcPr>
          <w:p w14:paraId="2BCFD164" w14:textId="77777777" w:rsidR="000B58D1" w:rsidRDefault="000B58D1" w:rsidP="00775F56">
            <w:pPr>
              <w:tabs>
                <w:tab w:val="left" w:pos="9356"/>
              </w:tabs>
              <w:spacing w:line="276" w:lineRule="auto"/>
              <w:ind w:firstLine="0"/>
            </w:pPr>
          </w:p>
          <w:p w14:paraId="5EA0A6B1" w14:textId="77777777" w:rsidR="000B58D1" w:rsidRDefault="000B58D1" w:rsidP="00775F56">
            <w:pPr>
              <w:tabs>
                <w:tab w:val="left" w:pos="9356"/>
              </w:tabs>
              <w:spacing w:line="276" w:lineRule="auto"/>
              <w:ind w:firstLine="0"/>
            </w:pPr>
          </w:p>
          <w:p w14:paraId="5427CB70" w14:textId="77777777" w:rsidR="000B58D1" w:rsidRPr="003C1E05" w:rsidRDefault="000B58D1" w:rsidP="00775F56">
            <w:pPr>
              <w:tabs>
                <w:tab w:val="left" w:pos="9356"/>
              </w:tabs>
              <w:spacing w:line="276" w:lineRule="auto"/>
              <w:ind w:firstLine="0"/>
            </w:pPr>
            <w:r w:rsidRPr="003C1E05">
              <w:t>20</w:t>
            </w:r>
          </w:p>
        </w:tc>
        <w:tc>
          <w:tcPr>
            <w:tcW w:w="638" w:type="dxa"/>
            <w:gridSpan w:val="2"/>
            <w:tcBorders>
              <w:bottom w:val="single" w:sz="4" w:space="0" w:color="auto"/>
            </w:tcBorders>
          </w:tcPr>
          <w:p w14:paraId="15B45A30" w14:textId="77777777" w:rsidR="000B58D1" w:rsidRDefault="000B58D1" w:rsidP="00775F56">
            <w:pPr>
              <w:tabs>
                <w:tab w:val="left" w:pos="9356"/>
              </w:tabs>
              <w:spacing w:line="276" w:lineRule="auto"/>
              <w:ind w:firstLine="0"/>
            </w:pPr>
          </w:p>
          <w:p w14:paraId="42F49664" w14:textId="77777777" w:rsidR="000B58D1" w:rsidRDefault="000B58D1" w:rsidP="00775F56">
            <w:pPr>
              <w:tabs>
                <w:tab w:val="left" w:pos="300"/>
                <w:tab w:val="left" w:pos="9356"/>
              </w:tabs>
              <w:spacing w:line="276" w:lineRule="auto"/>
              <w:ind w:firstLine="0"/>
            </w:pPr>
          </w:p>
          <w:p w14:paraId="3C3A4196" w14:textId="77777777" w:rsidR="000B58D1" w:rsidRPr="003C1E05" w:rsidRDefault="000B58D1" w:rsidP="00775F56">
            <w:pPr>
              <w:tabs>
                <w:tab w:val="left" w:pos="0"/>
                <w:tab w:val="left" w:pos="9356"/>
              </w:tabs>
              <w:spacing w:line="276" w:lineRule="auto"/>
              <w:ind w:firstLine="0"/>
            </w:pPr>
            <w:r>
              <w:t>21</w:t>
            </w:r>
          </w:p>
        </w:tc>
      </w:tr>
      <w:tr w:rsidR="000B58D1" w:rsidRPr="003C1E05" w14:paraId="34250A4A" w14:textId="77777777" w:rsidTr="00775F56">
        <w:trPr>
          <w:jc w:val="center"/>
        </w:trPr>
        <w:tc>
          <w:tcPr>
            <w:tcW w:w="4064" w:type="dxa"/>
            <w:gridSpan w:val="6"/>
          </w:tcPr>
          <w:p w14:paraId="7EA2CCBF" w14:textId="77777777" w:rsidR="000B58D1" w:rsidRPr="003C1E05" w:rsidRDefault="000B58D1" w:rsidP="00775F56">
            <w:pPr>
              <w:tabs>
                <w:tab w:val="left" w:pos="9356"/>
              </w:tabs>
              <w:spacing w:line="276" w:lineRule="auto"/>
              <w:ind w:firstLine="0"/>
              <w:rPr>
                <w:sz w:val="12"/>
              </w:rPr>
            </w:pPr>
          </w:p>
        </w:tc>
        <w:tc>
          <w:tcPr>
            <w:tcW w:w="1760" w:type="dxa"/>
          </w:tcPr>
          <w:p w14:paraId="4695C627" w14:textId="77777777" w:rsidR="000B58D1" w:rsidRPr="003C1E05" w:rsidRDefault="000B58D1" w:rsidP="00775F56">
            <w:pPr>
              <w:tabs>
                <w:tab w:val="left" w:pos="9356"/>
              </w:tabs>
              <w:spacing w:line="276" w:lineRule="auto"/>
              <w:ind w:firstLine="0"/>
              <w:jc w:val="center"/>
              <w:rPr>
                <w:sz w:val="12"/>
              </w:rPr>
            </w:pPr>
          </w:p>
        </w:tc>
        <w:tc>
          <w:tcPr>
            <w:tcW w:w="1100" w:type="dxa"/>
            <w:gridSpan w:val="4"/>
          </w:tcPr>
          <w:p w14:paraId="7ADFAF4A" w14:textId="77777777" w:rsidR="000B58D1" w:rsidRPr="003C1E05" w:rsidRDefault="000B58D1" w:rsidP="00775F56">
            <w:pPr>
              <w:tabs>
                <w:tab w:val="left" w:pos="9356"/>
              </w:tabs>
              <w:spacing w:line="276" w:lineRule="auto"/>
              <w:ind w:firstLine="0"/>
              <w:jc w:val="center"/>
              <w:rPr>
                <w:sz w:val="12"/>
              </w:rPr>
            </w:pPr>
          </w:p>
        </w:tc>
        <w:tc>
          <w:tcPr>
            <w:tcW w:w="2684" w:type="dxa"/>
            <w:gridSpan w:val="6"/>
          </w:tcPr>
          <w:p w14:paraId="7254A403" w14:textId="77777777" w:rsidR="000B58D1" w:rsidRPr="003C1E05" w:rsidRDefault="000B58D1" w:rsidP="00775F56">
            <w:pPr>
              <w:tabs>
                <w:tab w:val="left" w:pos="9356"/>
              </w:tabs>
              <w:spacing w:line="276" w:lineRule="auto"/>
              <w:ind w:firstLine="0"/>
              <w:jc w:val="center"/>
              <w:rPr>
                <w:sz w:val="12"/>
              </w:rPr>
            </w:pPr>
          </w:p>
        </w:tc>
      </w:tr>
      <w:tr w:rsidR="000B58D1" w:rsidRPr="003C1E05" w14:paraId="2B941511" w14:textId="77777777" w:rsidTr="00775F56">
        <w:trPr>
          <w:jc w:val="center"/>
        </w:trPr>
        <w:tc>
          <w:tcPr>
            <w:tcW w:w="4064" w:type="dxa"/>
            <w:gridSpan w:val="6"/>
          </w:tcPr>
          <w:p w14:paraId="0C0894D3" w14:textId="77777777" w:rsidR="000B58D1" w:rsidRPr="003C1E05" w:rsidRDefault="000B58D1" w:rsidP="00775F56">
            <w:pPr>
              <w:tabs>
                <w:tab w:val="left" w:pos="9356"/>
              </w:tabs>
              <w:spacing w:line="276" w:lineRule="auto"/>
              <w:ind w:firstLine="0"/>
            </w:pPr>
            <w:r>
              <w:t>Задание на курсовую работу</w:t>
            </w:r>
            <w:r w:rsidRPr="000D69B1">
              <w:t xml:space="preserve"> выдал</w:t>
            </w:r>
          </w:p>
        </w:tc>
        <w:tc>
          <w:tcPr>
            <w:tcW w:w="1760" w:type="dxa"/>
            <w:tcBorders>
              <w:bottom w:val="single" w:sz="4" w:space="0" w:color="auto"/>
            </w:tcBorders>
          </w:tcPr>
          <w:p w14:paraId="40421142" w14:textId="77777777" w:rsidR="000B58D1" w:rsidRPr="003C1E05" w:rsidRDefault="000B58D1" w:rsidP="00775F56">
            <w:pPr>
              <w:tabs>
                <w:tab w:val="left" w:pos="9356"/>
              </w:tabs>
              <w:spacing w:line="276" w:lineRule="auto"/>
              <w:ind w:firstLine="0"/>
              <w:jc w:val="center"/>
            </w:pPr>
          </w:p>
        </w:tc>
        <w:tc>
          <w:tcPr>
            <w:tcW w:w="1100" w:type="dxa"/>
            <w:gridSpan w:val="4"/>
          </w:tcPr>
          <w:p w14:paraId="419CEA11" w14:textId="77777777" w:rsidR="000B58D1" w:rsidRPr="003C1E05" w:rsidRDefault="000B58D1" w:rsidP="00775F56">
            <w:pPr>
              <w:tabs>
                <w:tab w:val="left" w:pos="9356"/>
              </w:tabs>
              <w:spacing w:line="276" w:lineRule="auto"/>
              <w:ind w:firstLine="0"/>
              <w:jc w:val="center"/>
            </w:pPr>
          </w:p>
        </w:tc>
        <w:tc>
          <w:tcPr>
            <w:tcW w:w="2684" w:type="dxa"/>
            <w:gridSpan w:val="6"/>
            <w:tcBorders>
              <w:bottom w:val="single" w:sz="4" w:space="0" w:color="auto"/>
            </w:tcBorders>
          </w:tcPr>
          <w:p w14:paraId="3BCC66E4" w14:textId="682562E2" w:rsidR="000B58D1" w:rsidRPr="003C1E05" w:rsidRDefault="002C424D" w:rsidP="00775F56">
            <w:pPr>
              <w:tabs>
                <w:tab w:val="left" w:pos="9356"/>
              </w:tabs>
              <w:spacing w:line="276" w:lineRule="auto"/>
              <w:ind w:firstLine="0"/>
              <w:jc w:val="center"/>
            </w:pPr>
            <w:r w:rsidRPr="002C424D">
              <w:rPr>
                <w:color w:val="FF0000"/>
              </w:rPr>
              <w:t>Петров П.П.</w:t>
            </w:r>
          </w:p>
        </w:tc>
      </w:tr>
      <w:tr w:rsidR="000B58D1" w:rsidRPr="003C1E05" w14:paraId="09727816" w14:textId="77777777" w:rsidTr="00775F56">
        <w:trPr>
          <w:jc w:val="center"/>
        </w:trPr>
        <w:tc>
          <w:tcPr>
            <w:tcW w:w="4064" w:type="dxa"/>
            <w:gridSpan w:val="6"/>
          </w:tcPr>
          <w:p w14:paraId="6AF8F7A7" w14:textId="77777777" w:rsidR="000B58D1" w:rsidRDefault="000B58D1" w:rsidP="00775F56">
            <w:pPr>
              <w:tabs>
                <w:tab w:val="left" w:pos="9356"/>
              </w:tabs>
              <w:spacing w:line="276" w:lineRule="auto"/>
              <w:ind w:firstLine="0"/>
            </w:pPr>
          </w:p>
        </w:tc>
        <w:tc>
          <w:tcPr>
            <w:tcW w:w="1760" w:type="dxa"/>
          </w:tcPr>
          <w:p w14:paraId="6C41B0A2" w14:textId="77777777" w:rsidR="000B58D1" w:rsidRPr="003C1E05" w:rsidRDefault="000B58D1" w:rsidP="00775F56">
            <w:pPr>
              <w:tabs>
                <w:tab w:val="left" w:pos="9356"/>
              </w:tabs>
              <w:spacing w:line="276" w:lineRule="auto"/>
              <w:ind w:firstLine="0"/>
              <w:jc w:val="center"/>
              <w:rPr>
                <w:i/>
                <w:sz w:val="22"/>
                <w:vertAlign w:val="superscript"/>
              </w:rPr>
            </w:pPr>
            <w:r w:rsidRPr="003C1E05">
              <w:rPr>
                <w:i/>
                <w:sz w:val="22"/>
                <w:vertAlign w:val="superscript"/>
              </w:rPr>
              <w:t>(подпись руководителя)</w:t>
            </w:r>
          </w:p>
        </w:tc>
        <w:tc>
          <w:tcPr>
            <w:tcW w:w="1100" w:type="dxa"/>
            <w:gridSpan w:val="4"/>
          </w:tcPr>
          <w:p w14:paraId="2F223781" w14:textId="77777777" w:rsidR="000B58D1" w:rsidRPr="003C1E05" w:rsidRDefault="000B58D1" w:rsidP="00775F56">
            <w:pPr>
              <w:tabs>
                <w:tab w:val="left" w:pos="9356"/>
              </w:tabs>
              <w:spacing w:line="276" w:lineRule="auto"/>
              <w:ind w:firstLine="0"/>
              <w:jc w:val="center"/>
            </w:pPr>
          </w:p>
        </w:tc>
        <w:tc>
          <w:tcPr>
            <w:tcW w:w="2684" w:type="dxa"/>
            <w:gridSpan w:val="6"/>
          </w:tcPr>
          <w:p w14:paraId="4EB8250E" w14:textId="77777777" w:rsidR="000B58D1" w:rsidRPr="003C1E05" w:rsidRDefault="000B58D1" w:rsidP="00775F56">
            <w:pPr>
              <w:tabs>
                <w:tab w:val="left" w:pos="9356"/>
              </w:tabs>
              <w:spacing w:line="276" w:lineRule="auto"/>
              <w:ind w:firstLine="0"/>
              <w:jc w:val="center"/>
              <w:rPr>
                <w:sz w:val="22"/>
              </w:rPr>
            </w:pPr>
            <w:r w:rsidRPr="003C1E05">
              <w:rPr>
                <w:i/>
                <w:sz w:val="22"/>
                <w:vertAlign w:val="superscript"/>
              </w:rPr>
              <w:t>(Ф.И.О. руководителя)</w:t>
            </w:r>
          </w:p>
        </w:tc>
      </w:tr>
      <w:tr w:rsidR="000B58D1" w:rsidRPr="003C1E05" w14:paraId="6F59348D" w14:textId="77777777" w:rsidTr="00775F56">
        <w:trPr>
          <w:jc w:val="center"/>
        </w:trPr>
        <w:tc>
          <w:tcPr>
            <w:tcW w:w="5824" w:type="dxa"/>
            <w:gridSpan w:val="7"/>
          </w:tcPr>
          <w:p w14:paraId="077589FC" w14:textId="77777777" w:rsidR="000B58D1" w:rsidRPr="003C1E05" w:rsidRDefault="000B58D1" w:rsidP="00775F56">
            <w:pPr>
              <w:tabs>
                <w:tab w:val="left" w:pos="9356"/>
              </w:tabs>
              <w:spacing w:line="276" w:lineRule="auto"/>
              <w:ind w:firstLine="0"/>
            </w:pPr>
          </w:p>
        </w:tc>
        <w:tc>
          <w:tcPr>
            <w:tcW w:w="336" w:type="dxa"/>
          </w:tcPr>
          <w:p w14:paraId="433B3F8B" w14:textId="77777777" w:rsidR="000B58D1" w:rsidRPr="003C1E05" w:rsidRDefault="000B58D1" w:rsidP="00775F56">
            <w:pPr>
              <w:tabs>
                <w:tab w:val="left" w:pos="9356"/>
              </w:tabs>
              <w:spacing w:line="276" w:lineRule="auto"/>
              <w:ind w:firstLine="0"/>
            </w:pPr>
            <w:r w:rsidRPr="003C1E05">
              <w:t>«</w:t>
            </w:r>
          </w:p>
        </w:tc>
        <w:tc>
          <w:tcPr>
            <w:tcW w:w="580" w:type="dxa"/>
            <w:gridSpan w:val="2"/>
            <w:tcBorders>
              <w:bottom w:val="single" w:sz="4" w:space="0" w:color="auto"/>
            </w:tcBorders>
          </w:tcPr>
          <w:p w14:paraId="53019DC6" w14:textId="692983A6" w:rsidR="000B58D1" w:rsidRPr="003C1E05" w:rsidRDefault="000B58D1" w:rsidP="00775F56">
            <w:pPr>
              <w:tabs>
                <w:tab w:val="left" w:pos="9356"/>
              </w:tabs>
              <w:spacing w:line="276" w:lineRule="auto"/>
              <w:ind w:firstLine="0"/>
              <w:jc w:val="center"/>
            </w:pPr>
          </w:p>
        </w:tc>
        <w:tc>
          <w:tcPr>
            <w:tcW w:w="336" w:type="dxa"/>
            <w:gridSpan w:val="2"/>
          </w:tcPr>
          <w:p w14:paraId="000E8C73" w14:textId="77777777" w:rsidR="000B58D1" w:rsidRPr="003C1E05" w:rsidRDefault="000B58D1" w:rsidP="00775F56">
            <w:pPr>
              <w:tabs>
                <w:tab w:val="left" w:pos="9356"/>
              </w:tabs>
              <w:spacing w:line="276" w:lineRule="auto"/>
              <w:ind w:firstLine="0"/>
            </w:pPr>
            <w:r w:rsidRPr="003C1E05">
              <w:t>»</w:t>
            </w:r>
          </w:p>
        </w:tc>
        <w:tc>
          <w:tcPr>
            <w:tcW w:w="1438" w:type="dxa"/>
            <w:gridSpan w:val="2"/>
            <w:tcBorders>
              <w:bottom w:val="single" w:sz="4" w:space="0" w:color="auto"/>
            </w:tcBorders>
          </w:tcPr>
          <w:p w14:paraId="492ED13F" w14:textId="419AF873" w:rsidR="000B58D1" w:rsidRPr="003C1E05" w:rsidRDefault="000B58D1" w:rsidP="00775F56">
            <w:pPr>
              <w:tabs>
                <w:tab w:val="left" w:pos="9356"/>
              </w:tabs>
              <w:spacing w:line="276" w:lineRule="auto"/>
              <w:ind w:firstLine="0"/>
              <w:jc w:val="center"/>
            </w:pPr>
          </w:p>
        </w:tc>
        <w:tc>
          <w:tcPr>
            <w:tcW w:w="456" w:type="dxa"/>
          </w:tcPr>
          <w:p w14:paraId="241E43F1" w14:textId="77777777" w:rsidR="000B58D1" w:rsidRPr="003C1E05" w:rsidRDefault="000B58D1" w:rsidP="00775F56">
            <w:pPr>
              <w:tabs>
                <w:tab w:val="left" w:pos="9356"/>
              </w:tabs>
              <w:spacing w:line="276" w:lineRule="auto"/>
              <w:ind w:firstLine="0"/>
            </w:pPr>
            <w:r w:rsidRPr="003C1E05">
              <w:t>20</w:t>
            </w:r>
          </w:p>
        </w:tc>
        <w:tc>
          <w:tcPr>
            <w:tcW w:w="638" w:type="dxa"/>
            <w:gridSpan w:val="2"/>
            <w:tcBorders>
              <w:bottom w:val="single" w:sz="4" w:space="0" w:color="auto"/>
            </w:tcBorders>
          </w:tcPr>
          <w:p w14:paraId="382144CD" w14:textId="77777777" w:rsidR="000B58D1" w:rsidRPr="003C1E05" w:rsidRDefault="000B58D1" w:rsidP="00775F56">
            <w:pPr>
              <w:tabs>
                <w:tab w:val="left" w:pos="9356"/>
              </w:tabs>
              <w:spacing w:line="276" w:lineRule="auto"/>
              <w:ind w:firstLine="0"/>
            </w:pPr>
            <w:r>
              <w:t>21</w:t>
            </w:r>
          </w:p>
        </w:tc>
      </w:tr>
      <w:tr w:rsidR="000B58D1" w:rsidRPr="003C1E05" w14:paraId="19A52C72" w14:textId="77777777" w:rsidTr="00775F56">
        <w:trPr>
          <w:jc w:val="center"/>
        </w:trPr>
        <w:tc>
          <w:tcPr>
            <w:tcW w:w="4064" w:type="dxa"/>
            <w:gridSpan w:val="6"/>
          </w:tcPr>
          <w:p w14:paraId="4C41FB62" w14:textId="77777777" w:rsidR="000B58D1" w:rsidRPr="003C1E05" w:rsidRDefault="000B58D1" w:rsidP="00775F56">
            <w:pPr>
              <w:tabs>
                <w:tab w:val="left" w:pos="9356"/>
              </w:tabs>
              <w:spacing w:line="276" w:lineRule="auto"/>
              <w:ind w:firstLine="0"/>
              <w:rPr>
                <w:sz w:val="12"/>
              </w:rPr>
            </w:pPr>
          </w:p>
        </w:tc>
        <w:tc>
          <w:tcPr>
            <w:tcW w:w="1760" w:type="dxa"/>
          </w:tcPr>
          <w:p w14:paraId="1A55C9AD" w14:textId="77777777" w:rsidR="000B58D1" w:rsidRPr="003C1E05" w:rsidRDefault="000B58D1" w:rsidP="00775F56">
            <w:pPr>
              <w:tabs>
                <w:tab w:val="left" w:pos="9356"/>
              </w:tabs>
              <w:spacing w:line="276" w:lineRule="auto"/>
              <w:ind w:firstLine="0"/>
              <w:jc w:val="center"/>
              <w:rPr>
                <w:sz w:val="12"/>
              </w:rPr>
            </w:pPr>
          </w:p>
        </w:tc>
        <w:tc>
          <w:tcPr>
            <w:tcW w:w="1100" w:type="dxa"/>
            <w:gridSpan w:val="4"/>
          </w:tcPr>
          <w:p w14:paraId="6826BAFA" w14:textId="77777777" w:rsidR="000B58D1" w:rsidRPr="003C1E05" w:rsidRDefault="000B58D1" w:rsidP="00775F56">
            <w:pPr>
              <w:tabs>
                <w:tab w:val="left" w:pos="9356"/>
              </w:tabs>
              <w:spacing w:line="276" w:lineRule="auto"/>
              <w:ind w:firstLine="0"/>
              <w:jc w:val="center"/>
              <w:rPr>
                <w:sz w:val="12"/>
              </w:rPr>
            </w:pPr>
          </w:p>
        </w:tc>
        <w:tc>
          <w:tcPr>
            <w:tcW w:w="2684" w:type="dxa"/>
            <w:gridSpan w:val="6"/>
          </w:tcPr>
          <w:p w14:paraId="30DFED73" w14:textId="77777777" w:rsidR="000B58D1" w:rsidRPr="003C1E05" w:rsidRDefault="000B58D1" w:rsidP="00775F56">
            <w:pPr>
              <w:tabs>
                <w:tab w:val="left" w:pos="9356"/>
              </w:tabs>
              <w:spacing w:line="276" w:lineRule="auto"/>
              <w:ind w:firstLine="0"/>
              <w:jc w:val="center"/>
              <w:rPr>
                <w:sz w:val="12"/>
              </w:rPr>
            </w:pPr>
          </w:p>
        </w:tc>
      </w:tr>
      <w:tr w:rsidR="000B58D1" w:rsidRPr="003C1E05" w14:paraId="035290FF" w14:textId="77777777" w:rsidTr="00775F56">
        <w:trPr>
          <w:jc w:val="center"/>
        </w:trPr>
        <w:tc>
          <w:tcPr>
            <w:tcW w:w="4064" w:type="dxa"/>
            <w:gridSpan w:val="6"/>
          </w:tcPr>
          <w:p w14:paraId="70A6D8D1" w14:textId="77777777" w:rsidR="000B58D1" w:rsidRPr="003C1E05" w:rsidRDefault="000B58D1" w:rsidP="00775F56">
            <w:pPr>
              <w:tabs>
                <w:tab w:val="left" w:pos="9356"/>
              </w:tabs>
              <w:spacing w:line="276" w:lineRule="auto"/>
              <w:ind w:firstLine="0"/>
            </w:pPr>
            <w:r>
              <w:t>Задание на курсовую работу</w:t>
            </w:r>
            <w:r w:rsidRPr="000D69B1">
              <w:t xml:space="preserve"> </w:t>
            </w:r>
            <w:r>
              <w:t>получил</w:t>
            </w:r>
          </w:p>
        </w:tc>
        <w:tc>
          <w:tcPr>
            <w:tcW w:w="1760" w:type="dxa"/>
            <w:tcBorders>
              <w:bottom w:val="single" w:sz="4" w:space="0" w:color="auto"/>
            </w:tcBorders>
          </w:tcPr>
          <w:p w14:paraId="4BD8CE19" w14:textId="77777777" w:rsidR="000B58D1" w:rsidRPr="003C1E05" w:rsidRDefault="000B58D1" w:rsidP="00775F56">
            <w:pPr>
              <w:tabs>
                <w:tab w:val="left" w:pos="9356"/>
              </w:tabs>
              <w:spacing w:line="276" w:lineRule="auto"/>
              <w:ind w:firstLine="0"/>
              <w:jc w:val="center"/>
            </w:pPr>
          </w:p>
        </w:tc>
        <w:tc>
          <w:tcPr>
            <w:tcW w:w="1100" w:type="dxa"/>
            <w:gridSpan w:val="4"/>
          </w:tcPr>
          <w:p w14:paraId="57677ECE" w14:textId="77777777" w:rsidR="000B58D1" w:rsidRPr="003C1E05" w:rsidRDefault="000B58D1" w:rsidP="00775F56">
            <w:pPr>
              <w:tabs>
                <w:tab w:val="left" w:pos="9356"/>
              </w:tabs>
              <w:spacing w:line="276" w:lineRule="auto"/>
              <w:ind w:firstLine="0"/>
              <w:jc w:val="center"/>
            </w:pPr>
          </w:p>
        </w:tc>
        <w:tc>
          <w:tcPr>
            <w:tcW w:w="2684" w:type="dxa"/>
            <w:gridSpan w:val="6"/>
            <w:tcBorders>
              <w:bottom w:val="single" w:sz="4" w:space="0" w:color="auto"/>
            </w:tcBorders>
          </w:tcPr>
          <w:p w14:paraId="387889FD" w14:textId="77777777" w:rsidR="000B58D1" w:rsidRPr="003C1E05" w:rsidRDefault="000B58D1" w:rsidP="00775F56">
            <w:pPr>
              <w:tabs>
                <w:tab w:val="left" w:pos="9356"/>
              </w:tabs>
              <w:spacing w:line="276" w:lineRule="auto"/>
              <w:ind w:firstLine="0"/>
              <w:jc w:val="center"/>
            </w:pPr>
            <w:r w:rsidRPr="002C424D">
              <w:rPr>
                <w:color w:val="FF0000"/>
              </w:rPr>
              <w:t>Иванов И.И.</w:t>
            </w:r>
          </w:p>
        </w:tc>
      </w:tr>
      <w:tr w:rsidR="000B58D1" w:rsidRPr="003C1E05" w14:paraId="1A134AE7" w14:textId="77777777" w:rsidTr="00775F56">
        <w:trPr>
          <w:jc w:val="center"/>
        </w:trPr>
        <w:tc>
          <w:tcPr>
            <w:tcW w:w="4064" w:type="dxa"/>
            <w:gridSpan w:val="6"/>
          </w:tcPr>
          <w:p w14:paraId="11913133" w14:textId="77777777" w:rsidR="000B58D1" w:rsidRDefault="000B58D1" w:rsidP="00775F56">
            <w:pPr>
              <w:tabs>
                <w:tab w:val="left" w:pos="9356"/>
              </w:tabs>
              <w:spacing w:line="276" w:lineRule="auto"/>
              <w:ind w:firstLine="0"/>
            </w:pPr>
          </w:p>
        </w:tc>
        <w:tc>
          <w:tcPr>
            <w:tcW w:w="1760" w:type="dxa"/>
          </w:tcPr>
          <w:p w14:paraId="0A192B9A" w14:textId="77777777" w:rsidR="000B58D1" w:rsidRPr="003C1E05" w:rsidRDefault="000B58D1" w:rsidP="00775F56">
            <w:pPr>
              <w:tabs>
                <w:tab w:val="left" w:pos="9356"/>
              </w:tabs>
              <w:spacing w:line="276" w:lineRule="auto"/>
              <w:ind w:firstLine="0"/>
              <w:jc w:val="center"/>
              <w:rPr>
                <w:i/>
                <w:sz w:val="22"/>
                <w:vertAlign w:val="superscript"/>
              </w:rPr>
            </w:pPr>
            <w:r w:rsidRPr="003C1E05">
              <w:rPr>
                <w:i/>
                <w:sz w:val="22"/>
                <w:vertAlign w:val="superscript"/>
              </w:rPr>
              <w:t>(</w:t>
            </w:r>
            <w:r>
              <w:rPr>
                <w:i/>
                <w:sz w:val="22"/>
                <w:vertAlign w:val="superscript"/>
              </w:rPr>
              <w:t>подпись студента</w:t>
            </w:r>
            <w:r w:rsidRPr="003C1E05">
              <w:rPr>
                <w:i/>
                <w:sz w:val="22"/>
                <w:vertAlign w:val="superscript"/>
              </w:rPr>
              <w:t>)</w:t>
            </w:r>
          </w:p>
        </w:tc>
        <w:tc>
          <w:tcPr>
            <w:tcW w:w="1100" w:type="dxa"/>
            <w:gridSpan w:val="4"/>
          </w:tcPr>
          <w:p w14:paraId="02AA74A9" w14:textId="77777777" w:rsidR="000B58D1" w:rsidRPr="003C1E05" w:rsidRDefault="000B58D1" w:rsidP="00775F56">
            <w:pPr>
              <w:tabs>
                <w:tab w:val="left" w:pos="9356"/>
              </w:tabs>
              <w:spacing w:line="276" w:lineRule="auto"/>
              <w:ind w:firstLine="0"/>
              <w:jc w:val="center"/>
            </w:pPr>
          </w:p>
        </w:tc>
        <w:tc>
          <w:tcPr>
            <w:tcW w:w="2684" w:type="dxa"/>
            <w:gridSpan w:val="6"/>
          </w:tcPr>
          <w:p w14:paraId="604A3655" w14:textId="77777777" w:rsidR="000B58D1" w:rsidRPr="003C1E05" w:rsidRDefault="000B58D1" w:rsidP="00775F56">
            <w:pPr>
              <w:tabs>
                <w:tab w:val="left" w:pos="9356"/>
              </w:tabs>
              <w:spacing w:line="276" w:lineRule="auto"/>
              <w:ind w:firstLine="0"/>
              <w:jc w:val="center"/>
              <w:rPr>
                <w:sz w:val="22"/>
              </w:rPr>
            </w:pPr>
            <w:r>
              <w:rPr>
                <w:i/>
                <w:sz w:val="22"/>
                <w:vertAlign w:val="superscript"/>
              </w:rPr>
              <w:t>(Ф.И.О. студента</w:t>
            </w:r>
            <w:r w:rsidRPr="003C1E05">
              <w:rPr>
                <w:i/>
                <w:sz w:val="22"/>
                <w:vertAlign w:val="superscript"/>
              </w:rPr>
              <w:t>)</w:t>
            </w:r>
          </w:p>
        </w:tc>
      </w:tr>
      <w:tr w:rsidR="000B58D1" w:rsidRPr="003C1E05" w14:paraId="4BFBD128" w14:textId="77777777" w:rsidTr="00775F56">
        <w:trPr>
          <w:jc w:val="center"/>
        </w:trPr>
        <w:tc>
          <w:tcPr>
            <w:tcW w:w="5824" w:type="dxa"/>
            <w:gridSpan w:val="7"/>
          </w:tcPr>
          <w:p w14:paraId="712D393C" w14:textId="77777777" w:rsidR="000B58D1" w:rsidRPr="003C1E05" w:rsidRDefault="000B58D1" w:rsidP="00775F56">
            <w:pPr>
              <w:tabs>
                <w:tab w:val="left" w:pos="9356"/>
              </w:tabs>
              <w:spacing w:line="276" w:lineRule="auto"/>
              <w:ind w:firstLine="0"/>
            </w:pPr>
          </w:p>
        </w:tc>
        <w:tc>
          <w:tcPr>
            <w:tcW w:w="336" w:type="dxa"/>
          </w:tcPr>
          <w:p w14:paraId="6EF9B146" w14:textId="77777777" w:rsidR="000B58D1" w:rsidRPr="003C1E05" w:rsidRDefault="000B58D1" w:rsidP="00775F56">
            <w:pPr>
              <w:tabs>
                <w:tab w:val="left" w:pos="9356"/>
              </w:tabs>
              <w:spacing w:line="276" w:lineRule="auto"/>
              <w:ind w:firstLine="0"/>
            </w:pPr>
            <w:r w:rsidRPr="003C1E05">
              <w:t>«</w:t>
            </w:r>
          </w:p>
        </w:tc>
        <w:tc>
          <w:tcPr>
            <w:tcW w:w="580" w:type="dxa"/>
            <w:gridSpan w:val="2"/>
            <w:tcBorders>
              <w:bottom w:val="single" w:sz="4" w:space="0" w:color="auto"/>
            </w:tcBorders>
          </w:tcPr>
          <w:p w14:paraId="7C12BBA5" w14:textId="0904A3D6" w:rsidR="000B58D1" w:rsidRPr="003C1E05" w:rsidRDefault="000B58D1" w:rsidP="00775F56">
            <w:pPr>
              <w:tabs>
                <w:tab w:val="left" w:pos="9356"/>
              </w:tabs>
              <w:spacing w:line="276" w:lineRule="auto"/>
              <w:ind w:firstLine="0"/>
              <w:jc w:val="center"/>
            </w:pPr>
          </w:p>
        </w:tc>
        <w:tc>
          <w:tcPr>
            <w:tcW w:w="336" w:type="dxa"/>
            <w:gridSpan w:val="2"/>
          </w:tcPr>
          <w:p w14:paraId="75B59476" w14:textId="77777777" w:rsidR="000B58D1" w:rsidRPr="003C1E05" w:rsidRDefault="000B58D1" w:rsidP="00775F56">
            <w:pPr>
              <w:tabs>
                <w:tab w:val="left" w:pos="9356"/>
              </w:tabs>
              <w:spacing w:line="276" w:lineRule="auto"/>
              <w:ind w:firstLine="0"/>
            </w:pPr>
            <w:r w:rsidRPr="003C1E05">
              <w:t>»</w:t>
            </w:r>
          </w:p>
        </w:tc>
        <w:tc>
          <w:tcPr>
            <w:tcW w:w="1438" w:type="dxa"/>
            <w:gridSpan w:val="2"/>
            <w:tcBorders>
              <w:bottom w:val="single" w:sz="4" w:space="0" w:color="auto"/>
            </w:tcBorders>
          </w:tcPr>
          <w:p w14:paraId="520D65E2" w14:textId="0C10720E" w:rsidR="000B58D1" w:rsidRPr="003C1E05" w:rsidRDefault="000B58D1" w:rsidP="00775F56">
            <w:pPr>
              <w:tabs>
                <w:tab w:val="left" w:pos="9356"/>
              </w:tabs>
              <w:spacing w:line="276" w:lineRule="auto"/>
              <w:ind w:firstLine="0"/>
              <w:jc w:val="center"/>
            </w:pPr>
          </w:p>
        </w:tc>
        <w:tc>
          <w:tcPr>
            <w:tcW w:w="456" w:type="dxa"/>
          </w:tcPr>
          <w:p w14:paraId="670A620C" w14:textId="77777777" w:rsidR="000B58D1" w:rsidRPr="003C1E05" w:rsidRDefault="000B58D1" w:rsidP="00775F56">
            <w:pPr>
              <w:tabs>
                <w:tab w:val="left" w:pos="9356"/>
              </w:tabs>
              <w:spacing w:line="276" w:lineRule="auto"/>
              <w:ind w:firstLine="0"/>
            </w:pPr>
            <w:r w:rsidRPr="003C1E05">
              <w:t>20</w:t>
            </w:r>
          </w:p>
        </w:tc>
        <w:tc>
          <w:tcPr>
            <w:tcW w:w="638" w:type="dxa"/>
            <w:gridSpan w:val="2"/>
            <w:tcBorders>
              <w:bottom w:val="single" w:sz="4" w:space="0" w:color="auto"/>
            </w:tcBorders>
          </w:tcPr>
          <w:p w14:paraId="14604320" w14:textId="77777777" w:rsidR="000B58D1" w:rsidRPr="003C1E05" w:rsidRDefault="000B58D1" w:rsidP="00775F56">
            <w:pPr>
              <w:tabs>
                <w:tab w:val="left" w:pos="9356"/>
              </w:tabs>
              <w:spacing w:line="276" w:lineRule="auto"/>
              <w:ind w:firstLine="0"/>
            </w:pPr>
            <w:r>
              <w:t>21</w:t>
            </w:r>
          </w:p>
        </w:tc>
      </w:tr>
    </w:tbl>
    <w:p w14:paraId="1693BDA8" w14:textId="77777777" w:rsidR="000B58D1" w:rsidRPr="0099701F" w:rsidRDefault="000B58D1" w:rsidP="000B58D1">
      <w:pPr>
        <w:tabs>
          <w:tab w:val="left" w:pos="7088"/>
          <w:tab w:val="left" w:pos="9356"/>
        </w:tabs>
        <w:jc w:val="center"/>
      </w:pPr>
    </w:p>
    <w:p w14:paraId="77B310C6" w14:textId="3496E4AA" w:rsidR="00870E33" w:rsidRDefault="00870E33" w:rsidP="00870E33">
      <w:pPr>
        <w:pStyle w:val="3"/>
        <w:jc w:val="right"/>
        <w:rPr>
          <w:rFonts w:ascii="Times New Roman" w:hAnsi="Times New Roman" w:cs="Times New Roman"/>
          <w:caps/>
          <w:color w:val="auto"/>
          <w:sz w:val="28"/>
          <w:szCs w:val="28"/>
        </w:rPr>
      </w:pPr>
      <w:r w:rsidRPr="00557F5E">
        <w:rPr>
          <w:rFonts w:ascii="Times New Roman" w:hAnsi="Times New Roman" w:cs="Times New Roman"/>
          <w:caps/>
          <w:color w:val="auto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caps/>
          <w:color w:val="auto"/>
          <w:sz w:val="28"/>
          <w:szCs w:val="28"/>
        </w:rPr>
        <w:t>В</w:t>
      </w:r>
    </w:p>
    <w:p w14:paraId="08778D11" w14:textId="77777777" w:rsidR="00870E33" w:rsidRPr="009521EE" w:rsidRDefault="00870E33" w:rsidP="00870E33">
      <w:pPr>
        <w:spacing w:line="276" w:lineRule="auto"/>
        <w:jc w:val="center"/>
        <w:rPr>
          <w:szCs w:val="28"/>
        </w:rPr>
      </w:pPr>
      <w:r w:rsidRPr="009521EE">
        <w:rPr>
          <w:noProof/>
          <w:szCs w:val="28"/>
        </w:rPr>
        <w:drawing>
          <wp:inline distT="0" distB="0" distL="0" distR="0" wp14:anchorId="58ACDC53" wp14:editId="7A8D3E88">
            <wp:extent cx="890693" cy="1009227"/>
            <wp:effectExtent l="19050" t="0" r="4657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ИРЭА_БЛАНК_ЦВЕТ_smAll1_BLUE_МИРЭА.t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0693" cy="1009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6B75F4" w14:textId="77777777" w:rsidR="00870E33" w:rsidRPr="009521EE" w:rsidRDefault="00870E33" w:rsidP="00870E33">
      <w:pPr>
        <w:spacing w:line="276" w:lineRule="auto"/>
        <w:jc w:val="center"/>
        <w:rPr>
          <w:color w:val="000000" w:themeColor="text1"/>
          <w:szCs w:val="28"/>
        </w:rPr>
      </w:pPr>
      <w:r w:rsidRPr="009521EE">
        <w:rPr>
          <w:color w:val="000000" w:themeColor="text1"/>
          <w:szCs w:val="28"/>
        </w:rPr>
        <w:t>Федеральное государственное бюджетное образовательное учреждение</w:t>
      </w:r>
    </w:p>
    <w:p w14:paraId="4E98F4FF" w14:textId="77777777" w:rsidR="00870E33" w:rsidRPr="009521EE" w:rsidRDefault="00870E33" w:rsidP="00870E33">
      <w:pPr>
        <w:spacing w:line="276" w:lineRule="auto"/>
        <w:jc w:val="center"/>
        <w:rPr>
          <w:color w:val="000000" w:themeColor="text1"/>
          <w:szCs w:val="28"/>
        </w:rPr>
      </w:pPr>
      <w:r w:rsidRPr="009521EE">
        <w:rPr>
          <w:color w:val="000000" w:themeColor="text1"/>
          <w:szCs w:val="28"/>
        </w:rPr>
        <w:t>высшего образования</w:t>
      </w:r>
    </w:p>
    <w:p w14:paraId="5CFBAF14" w14:textId="77777777" w:rsidR="00870E33" w:rsidRPr="009521EE" w:rsidRDefault="00870E33" w:rsidP="00870E33">
      <w:pPr>
        <w:spacing w:line="276" w:lineRule="auto"/>
        <w:jc w:val="center"/>
        <w:rPr>
          <w:b/>
          <w:color w:val="000000" w:themeColor="text1"/>
          <w:spacing w:val="-14"/>
          <w:szCs w:val="28"/>
        </w:rPr>
      </w:pPr>
      <w:r w:rsidRPr="009521EE">
        <w:rPr>
          <w:b/>
          <w:color w:val="000000" w:themeColor="text1"/>
          <w:spacing w:val="-14"/>
          <w:szCs w:val="28"/>
        </w:rPr>
        <w:t>«МИРЭА – Российский технологический университет»</w:t>
      </w:r>
    </w:p>
    <w:p w14:paraId="3E78874E" w14:textId="77777777" w:rsidR="00870E33" w:rsidRPr="009521EE" w:rsidRDefault="00870E33" w:rsidP="00870E33">
      <w:pPr>
        <w:jc w:val="center"/>
      </w:pPr>
      <w:r w:rsidRPr="009521EE">
        <w:rPr>
          <w:b/>
          <w:color w:val="000000" w:themeColor="text1"/>
          <w:szCs w:val="28"/>
        </w:rPr>
        <w:t>РТУ МИРЭА</w:t>
      </w: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870E33" w:rsidRPr="009521EE" w14:paraId="572E8362" w14:textId="77777777" w:rsidTr="00775F56">
        <w:tc>
          <w:tcPr>
            <w:tcW w:w="9356" w:type="dxa"/>
            <w:tcBorders>
              <w:bottom w:val="single" w:sz="4" w:space="0" w:color="auto"/>
            </w:tcBorders>
          </w:tcPr>
          <w:p w14:paraId="30EB8A89" w14:textId="77777777" w:rsidR="00870E33" w:rsidRPr="009521EE" w:rsidRDefault="00870E33" w:rsidP="00775F56">
            <w:pPr>
              <w:tabs>
                <w:tab w:val="left" w:pos="9356"/>
              </w:tabs>
              <w:ind w:firstLine="0"/>
              <w:jc w:val="center"/>
            </w:pPr>
            <w:r w:rsidRPr="009521EE">
              <w:t xml:space="preserve">Институт </w:t>
            </w:r>
            <w:r>
              <w:t>технологий управления</w:t>
            </w:r>
          </w:p>
        </w:tc>
      </w:tr>
    </w:tbl>
    <w:p w14:paraId="2E7329BC" w14:textId="77777777" w:rsidR="00870E33" w:rsidRPr="009521EE" w:rsidRDefault="00870E33" w:rsidP="00870E33">
      <w:pPr>
        <w:tabs>
          <w:tab w:val="left" w:pos="3686"/>
          <w:tab w:val="left" w:pos="9356"/>
        </w:tabs>
        <w:rPr>
          <w:i/>
          <w:vertAlign w:val="superscript"/>
        </w:rPr>
      </w:pPr>
      <w:r w:rsidRPr="009521EE">
        <w:rPr>
          <w:i/>
          <w:vertAlign w:val="superscript"/>
        </w:rPr>
        <w:tab/>
        <w:t>(наименование института)</w:t>
      </w: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870E33" w:rsidRPr="009521EE" w14:paraId="2096BD0A" w14:textId="77777777" w:rsidTr="00775F56">
        <w:tc>
          <w:tcPr>
            <w:tcW w:w="9356" w:type="dxa"/>
            <w:tcBorders>
              <w:bottom w:val="single" w:sz="4" w:space="0" w:color="auto"/>
            </w:tcBorders>
          </w:tcPr>
          <w:p w14:paraId="1314D0B0" w14:textId="77777777" w:rsidR="00870E33" w:rsidRPr="009521EE" w:rsidRDefault="00870E33" w:rsidP="00775F56">
            <w:pPr>
              <w:tabs>
                <w:tab w:val="left" w:pos="3686"/>
                <w:tab w:val="left" w:pos="9356"/>
              </w:tabs>
              <w:ind w:firstLine="0"/>
              <w:jc w:val="center"/>
              <w:rPr>
                <w:i/>
                <w:vertAlign w:val="superscript"/>
              </w:rPr>
            </w:pPr>
            <w:r w:rsidRPr="009521EE">
              <w:t xml:space="preserve">Кафедра </w:t>
            </w:r>
            <w:r>
              <w:t>современных технологий управления</w:t>
            </w:r>
          </w:p>
        </w:tc>
      </w:tr>
    </w:tbl>
    <w:p w14:paraId="51DEFEF3" w14:textId="77777777" w:rsidR="00870E33" w:rsidRDefault="00870E33" w:rsidP="00870E33">
      <w:pPr>
        <w:tabs>
          <w:tab w:val="left" w:pos="3686"/>
          <w:tab w:val="left" w:pos="9356"/>
        </w:tabs>
        <w:rPr>
          <w:i/>
          <w:vertAlign w:val="superscript"/>
        </w:rPr>
      </w:pPr>
      <w:r>
        <w:rPr>
          <w:i/>
          <w:vertAlign w:val="superscript"/>
        </w:rPr>
        <w:tab/>
      </w:r>
      <w:r w:rsidRPr="005F7430">
        <w:rPr>
          <w:i/>
          <w:vertAlign w:val="superscript"/>
        </w:rPr>
        <w:t xml:space="preserve">(наименование </w:t>
      </w:r>
      <w:r>
        <w:rPr>
          <w:i/>
          <w:vertAlign w:val="superscript"/>
        </w:rPr>
        <w:t>кафедры</w:t>
      </w:r>
      <w:r w:rsidRPr="005F7430">
        <w:rPr>
          <w:i/>
          <w:vertAlign w:val="superscript"/>
        </w:rPr>
        <w:t>)</w:t>
      </w:r>
    </w:p>
    <w:tbl>
      <w:tblPr>
        <w:tblStyle w:val="a6"/>
        <w:tblW w:w="4253" w:type="dxa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"/>
        <w:gridCol w:w="515"/>
        <w:gridCol w:w="336"/>
        <w:gridCol w:w="422"/>
        <w:gridCol w:w="280"/>
        <w:gridCol w:w="1088"/>
        <w:gridCol w:w="1276"/>
      </w:tblGrid>
      <w:tr w:rsidR="00870E33" w:rsidRPr="00214972" w14:paraId="391A6204" w14:textId="77777777" w:rsidTr="00775F56">
        <w:tc>
          <w:tcPr>
            <w:tcW w:w="4253" w:type="dxa"/>
            <w:gridSpan w:val="7"/>
          </w:tcPr>
          <w:p w14:paraId="72E793B4" w14:textId="77777777" w:rsidR="00870E33" w:rsidRPr="00214972" w:rsidRDefault="00870E33" w:rsidP="00775F56">
            <w:pPr>
              <w:tabs>
                <w:tab w:val="left" w:pos="9356"/>
              </w:tabs>
              <w:ind w:firstLine="0"/>
              <w:jc w:val="center"/>
            </w:pPr>
            <w:r w:rsidRPr="00214972">
              <w:t>Утверждаю</w:t>
            </w:r>
          </w:p>
        </w:tc>
      </w:tr>
      <w:tr w:rsidR="00870E33" w:rsidRPr="00214972" w14:paraId="5D8237E1" w14:textId="77777777" w:rsidTr="00775F56">
        <w:tc>
          <w:tcPr>
            <w:tcW w:w="4253" w:type="dxa"/>
            <w:gridSpan w:val="7"/>
          </w:tcPr>
          <w:p w14:paraId="442F1695" w14:textId="77777777" w:rsidR="00870E33" w:rsidRPr="00214972" w:rsidRDefault="00870E33" w:rsidP="00775F56">
            <w:pPr>
              <w:tabs>
                <w:tab w:val="left" w:pos="9356"/>
              </w:tabs>
              <w:ind w:firstLine="0"/>
            </w:pPr>
            <w:r>
              <w:t>З</w:t>
            </w:r>
            <w:r w:rsidRPr="00214972">
              <w:t>аведующ</w:t>
            </w:r>
            <w:r>
              <w:t>ий</w:t>
            </w:r>
            <w:r w:rsidRPr="00214972">
              <w:t xml:space="preserve"> кафедрой</w:t>
            </w:r>
          </w:p>
        </w:tc>
      </w:tr>
      <w:tr w:rsidR="00870E33" w:rsidRPr="00214972" w14:paraId="7F42EF34" w14:textId="77777777" w:rsidTr="00775F56">
        <w:tc>
          <w:tcPr>
            <w:tcW w:w="4253" w:type="dxa"/>
            <w:gridSpan w:val="7"/>
            <w:tcBorders>
              <w:bottom w:val="single" w:sz="4" w:space="0" w:color="auto"/>
            </w:tcBorders>
          </w:tcPr>
          <w:p w14:paraId="67A6A633" w14:textId="77777777" w:rsidR="00870E33" w:rsidRPr="00214972" w:rsidRDefault="00870E33" w:rsidP="00775F56">
            <w:pPr>
              <w:tabs>
                <w:tab w:val="left" w:pos="9356"/>
              </w:tabs>
              <w:ind w:firstLine="0"/>
            </w:pPr>
            <w:r>
              <w:t>современных технологий управления</w:t>
            </w:r>
          </w:p>
        </w:tc>
      </w:tr>
      <w:tr w:rsidR="00870E33" w:rsidRPr="00214972" w14:paraId="3030BFEA" w14:textId="77777777" w:rsidTr="00775F56">
        <w:tc>
          <w:tcPr>
            <w:tcW w:w="4253" w:type="dxa"/>
            <w:gridSpan w:val="7"/>
            <w:tcBorders>
              <w:top w:val="single" w:sz="4" w:space="0" w:color="auto"/>
            </w:tcBorders>
          </w:tcPr>
          <w:p w14:paraId="45DFA7AF" w14:textId="77777777" w:rsidR="00870E33" w:rsidRPr="00214972" w:rsidRDefault="00870E33" w:rsidP="00775F56">
            <w:pPr>
              <w:tabs>
                <w:tab w:val="left" w:pos="9356"/>
              </w:tabs>
              <w:ind w:firstLine="0"/>
              <w:jc w:val="center"/>
              <w:rPr>
                <w:i/>
                <w:vertAlign w:val="superscript"/>
              </w:rPr>
            </w:pPr>
            <w:r w:rsidRPr="00214972">
              <w:rPr>
                <w:i/>
                <w:vertAlign w:val="superscript"/>
              </w:rPr>
              <w:t>(наименование кафедры)</w:t>
            </w:r>
          </w:p>
        </w:tc>
      </w:tr>
      <w:tr w:rsidR="00870E33" w:rsidRPr="00214972" w14:paraId="0B8D3C9F" w14:textId="77777777" w:rsidTr="00775F56">
        <w:tc>
          <w:tcPr>
            <w:tcW w:w="1609" w:type="dxa"/>
            <w:gridSpan w:val="4"/>
            <w:tcBorders>
              <w:bottom w:val="single" w:sz="4" w:space="0" w:color="auto"/>
            </w:tcBorders>
          </w:tcPr>
          <w:p w14:paraId="593F3798" w14:textId="77777777" w:rsidR="00870E33" w:rsidRPr="00214972" w:rsidRDefault="00870E33" w:rsidP="00775F56">
            <w:pPr>
              <w:tabs>
                <w:tab w:val="left" w:pos="9356"/>
              </w:tabs>
              <w:ind w:firstLine="0"/>
              <w:jc w:val="left"/>
            </w:pPr>
          </w:p>
        </w:tc>
        <w:tc>
          <w:tcPr>
            <w:tcW w:w="280" w:type="dxa"/>
          </w:tcPr>
          <w:p w14:paraId="694495E9" w14:textId="77777777" w:rsidR="00870E33" w:rsidRPr="00214972" w:rsidRDefault="00870E33" w:rsidP="00775F56">
            <w:pPr>
              <w:tabs>
                <w:tab w:val="left" w:pos="9356"/>
              </w:tabs>
              <w:ind w:firstLine="0"/>
              <w:jc w:val="left"/>
            </w:pPr>
          </w:p>
        </w:tc>
        <w:tc>
          <w:tcPr>
            <w:tcW w:w="2364" w:type="dxa"/>
            <w:gridSpan w:val="2"/>
            <w:tcBorders>
              <w:bottom w:val="single" w:sz="4" w:space="0" w:color="auto"/>
            </w:tcBorders>
          </w:tcPr>
          <w:p w14:paraId="073807BB" w14:textId="77777777" w:rsidR="00870E33" w:rsidRPr="00214972" w:rsidRDefault="00870E33" w:rsidP="00775F56">
            <w:pPr>
              <w:tabs>
                <w:tab w:val="left" w:pos="9356"/>
              </w:tabs>
              <w:ind w:firstLine="0"/>
              <w:jc w:val="left"/>
            </w:pPr>
            <w:r w:rsidRPr="00214972">
              <w:t>Денисов Д.Ю.</w:t>
            </w:r>
          </w:p>
        </w:tc>
      </w:tr>
      <w:tr w:rsidR="00870E33" w:rsidRPr="00214972" w14:paraId="4D77E90B" w14:textId="77777777" w:rsidTr="00775F56">
        <w:tc>
          <w:tcPr>
            <w:tcW w:w="1609" w:type="dxa"/>
            <w:gridSpan w:val="4"/>
            <w:tcBorders>
              <w:top w:val="single" w:sz="4" w:space="0" w:color="auto"/>
            </w:tcBorders>
          </w:tcPr>
          <w:p w14:paraId="445B4F44" w14:textId="77777777" w:rsidR="00870E33" w:rsidRPr="00214972" w:rsidRDefault="00870E33" w:rsidP="00775F56">
            <w:pPr>
              <w:tabs>
                <w:tab w:val="left" w:pos="9356"/>
              </w:tabs>
              <w:ind w:firstLine="0"/>
              <w:jc w:val="center"/>
              <w:rPr>
                <w:i/>
                <w:vertAlign w:val="superscript"/>
              </w:rPr>
            </w:pPr>
            <w:r w:rsidRPr="00214972">
              <w:rPr>
                <w:i/>
                <w:vertAlign w:val="superscript"/>
              </w:rPr>
              <w:t>(подпись)</w:t>
            </w:r>
          </w:p>
        </w:tc>
        <w:tc>
          <w:tcPr>
            <w:tcW w:w="280" w:type="dxa"/>
          </w:tcPr>
          <w:p w14:paraId="7DFCC3AF" w14:textId="77777777" w:rsidR="00870E33" w:rsidRPr="00214972" w:rsidRDefault="00870E33" w:rsidP="00775F56">
            <w:pPr>
              <w:tabs>
                <w:tab w:val="left" w:pos="9356"/>
              </w:tabs>
              <w:ind w:firstLine="0"/>
              <w:jc w:val="center"/>
              <w:rPr>
                <w:i/>
                <w:vertAlign w:val="superscript"/>
              </w:rPr>
            </w:pPr>
          </w:p>
        </w:tc>
        <w:tc>
          <w:tcPr>
            <w:tcW w:w="2364" w:type="dxa"/>
            <w:gridSpan w:val="2"/>
          </w:tcPr>
          <w:p w14:paraId="64EC0490" w14:textId="77777777" w:rsidR="00870E33" w:rsidRPr="00214972" w:rsidRDefault="00870E33" w:rsidP="00775F56">
            <w:pPr>
              <w:tabs>
                <w:tab w:val="left" w:pos="9356"/>
              </w:tabs>
              <w:ind w:firstLine="0"/>
              <w:jc w:val="center"/>
              <w:rPr>
                <w:i/>
                <w:vertAlign w:val="superscript"/>
              </w:rPr>
            </w:pPr>
            <w:r w:rsidRPr="00214972">
              <w:rPr>
                <w:i/>
                <w:vertAlign w:val="superscript"/>
              </w:rPr>
              <w:t>(расшифровка)</w:t>
            </w:r>
          </w:p>
        </w:tc>
      </w:tr>
      <w:tr w:rsidR="00870E33" w:rsidRPr="00214972" w14:paraId="7202BC35" w14:textId="77777777" w:rsidTr="00775F56">
        <w:tc>
          <w:tcPr>
            <w:tcW w:w="336" w:type="dxa"/>
          </w:tcPr>
          <w:p w14:paraId="0C3437F2" w14:textId="77777777" w:rsidR="00870E33" w:rsidRPr="00214972" w:rsidRDefault="00870E33" w:rsidP="00775F56">
            <w:pPr>
              <w:tabs>
                <w:tab w:val="left" w:pos="9356"/>
              </w:tabs>
              <w:ind w:firstLine="0"/>
              <w:jc w:val="left"/>
            </w:pPr>
            <w:r>
              <w:t>«</w:t>
            </w:r>
          </w:p>
        </w:tc>
        <w:tc>
          <w:tcPr>
            <w:tcW w:w="515" w:type="dxa"/>
            <w:tcBorders>
              <w:bottom w:val="single" w:sz="4" w:space="0" w:color="auto"/>
            </w:tcBorders>
          </w:tcPr>
          <w:p w14:paraId="4A52F670" w14:textId="77777777" w:rsidR="00870E33" w:rsidRPr="00214972" w:rsidRDefault="00870E33" w:rsidP="00775F56">
            <w:pPr>
              <w:tabs>
                <w:tab w:val="left" w:pos="9356"/>
              </w:tabs>
              <w:ind w:firstLine="0"/>
              <w:jc w:val="left"/>
            </w:pPr>
          </w:p>
        </w:tc>
        <w:tc>
          <w:tcPr>
            <w:tcW w:w="336" w:type="dxa"/>
          </w:tcPr>
          <w:p w14:paraId="6BC4F104" w14:textId="77777777" w:rsidR="00870E33" w:rsidRPr="00214972" w:rsidRDefault="00870E33" w:rsidP="00775F56">
            <w:pPr>
              <w:tabs>
                <w:tab w:val="left" w:pos="9356"/>
              </w:tabs>
              <w:ind w:firstLine="0"/>
              <w:jc w:val="left"/>
            </w:pPr>
            <w:r>
              <w:t>»</w:t>
            </w:r>
          </w:p>
        </w:tc>
        <w:tc>
          <w:tcPr>
            <w:tcW w:w="1790" w:type="dxa"/>
            <w:gridSpan w:val="3"/>
            <w:tcBorders>
              <w:bottom w:val="single" w:sz="4" w:space="0" w:color="auto"/>
            </w:tcBorders>
          </w:tcPr>
          <w:p w14:paraId="7D5F077B" w14:textId="77777777" w:rsidR="00870E33" w:rsidRPr="00214972" w:rsidRDefault="00870E33" w:rsidP="00775F56">
            <w:pPr>
              <w:tabs>
                <w:tab w:val="left" w:pos="9356"/>
              </w:tabs>
              <w:ind w:firstLine="0"/>
              <w:jc w:val="center"/>
            </w:pPr>
          </w:p>
        </w:tc>
        <w:tc>
          <w:tcPr>
            <w:tcW w:w="1276" w:type="dxa"/>
          </w:tcPr>
          <w:p w14:paraId="41AF0294" w14:textId="77777777" w:rsidR="00870E33" w:rsidRPr="00214972" w:rsidRDefault="00870E33" w:rsidP="00775F56">
            <w:pPr>
              <w:tabs>
                <w:tab w:val="left" w:pos="9356"/>
              </w:tabs>
              <w:ind w:firstLine="0"/>
              <w:jc w:val="left"/>
            </w:pPr>
            <w:r>
              <w:t>2021 года</w:t>
            </w:r>
          </w:p>
        </w:tc>
      </w:tr>
    </w:tbl>
    <w:p w14:paraId="6DFB324A" w14:textId="77777777" w:rsidR="00870E33" w:rsidRPr="00521EA7" w:rsidRDefault="00870E33" w:rsidP="00870E33">
      <w:pPr>
        <w:tabs>
          <w:tab w:val="left" w:pos="3686"/>
          <w:tab w:val="left" w:pos="9356"/>
        </w:tabs>
        <w:jc w:val="center"/>
        <w:rPr>
          <w:b/>
          <w:sz w:val="16"/>
          <w:szCs w:val="16"/>
        </w:rPr>
      </w:pPr>
    </w:p>
    <w:p w14:paraId="58C53698" w14:textId="192CC243" w:rsidR="00870E33" w:rsidRPr="008614DC" w:rsidRDefault="00870E33" w:rsidP="00870E33">
      <w:pPr>
        <w:tabs>
          <w:tab w:val="left" w:pos="3686"/>
          <w:tab w:val="left" w:pos="9356"/>
        </w:tabs>
        <w:spacing w:line="276" w:lineRule="auto"/>
        <w:jc w:val="center"/>
        <w:rPr>
          <w:b/>
        </w:rPr>
      </w:pPr>
      <w:r>
        <w:rPr>
          <w:b/>
        </w:rPr>
        <w:t>Отзыв</w:t>
      </w:r>
      <w:r w:rsidRPr="008614DC">
        <w:rPr>
          <w:b/>
        </w:rPr>
        <w:t xml:space="preserve"> </w:t>
      </w:r>
    </w:p>
    <w:p w14:paraId="4542F525" w14:textId="54CDE990" w:rsidR="00870E33" w:rsidRDefault="00870E33" w:rsidP="00870E33">
      <w:pPr>
        <w:tabs>
          <w:tab w:val="left" w:pos="3686"/>
          <w:tab w:val="left" w:pos="9356"/>
        </w:tabs>
        <w:spacing w:line="276" w:lineRule="auto"/>
        <w:jc w:val="center"/>
        <w:rPr>
          <w:bCs/>
          <w:szCs w:val="28"/>
        </w:rPr>
      </w:pPr>
      <w:r w:rsidRPr="008614DC">
        <w:rPr>
          <w:b/>
          <w:szCs w:val="28"/>
        </w:rPr>
        <w:t>на курсов</w:t>
      </w:r>
      <w:r>
        <w:rPr>
          <w:b/>
          <w:szCs w:val="28"/>
        </w:rPr>
        <w:t>ую</w:t>
      </w:r>
      <w:r w:rsidRPr="008614DC">
        <w:rPr>
          <w:b/>
          <w:szCs w:val="28"/>
        </w:rPr>
        <w:t xml:space="preserve"> работ</w:t>
      </w:r>
      <w:r>
        <w:rPr>
          <w:b/>
          <w:szCs w:val="28"/>
        </w:rPr>
        <w:t xml:space="preserve">у </w:t>
      </w:r>
      <w:r w:rsidRPr="00870E33">
        <w:rPr>
          <w:bCs/>
          <w:szCs w:val="28"/>
        </w:rPr>
        <w:t>по дисциплине:</w:t>
      </w:r>
    </w:p>
    <w:tbl>
      <w:tblPr>
        <w:tblStyle w:val="a6"/>
        <w:tblW w:w="960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1134"/>
        <w:gridCol w:w="4849"/>
        <w:gridCol w:w="1150"/>
        <w:gridCol w:w="1855"/>
        <w:gridCol w:w="336"/>
      </w:tblGrid>
      <w:tr w:rsidR="00870E33" w:rsidRPr="001C250C" w14:paraId="3AFF8705" w14:textId="77777777" w:rsidTr="00775F56">
        <w:trPr>
          <w:jc w:val="center"/>
        </w:trPr>
        <w:tc>
          <w:tcPr>
            <w:tcW w:w="284" w:type="dxa"/>
            <w:vAlign w:val="center"/>
          </w:tcPr>
          <w:p w14:paraId="1C490A55" w14:textId="77777777" w:rsidR="00870E33" w:rsidRPr="001C250C" w:rsidRDefault="00870E33" w:rsidP="00775F56">
            <w:pPr>
              <w:tabs>
                <w:tab w:val="left" w:pos="3686"/>
                <w:tab w:val="left" w:pos="9356"/>
              </w:tabs>
              <w:ind w:firstLine="0"/>
              <w:jc w:val="center"/>
            </w:pPr>
          </w:p>
        </w:tc>
        <w:tc>
          <w:tcPr>
            <w:tcW w:w="8988" w:type="dxa"/>
            <w:gridSpan w:val="4"/>
            <w:tcBorders>
              <w:bottom w:val="single" w:sz="4" w:space="0" w:color="auto"/>
            </w:tcBorders>
            <w:vAlign w:val="center"/>
          </w:tcPr>
          <w:p w14:paraId="391E21A4" w14:textId="77777777" w:rsidR="00870E33" w:rsidRPr="0020211A" w:rsidRDefault="00870E33" w:rsidP="00775F56">
            <w:pPr>
              <w:tabs>
                <w:tab w:val="left" w:pos="3686"/>
                <w:tab w:val="left" w:pos="9356"/>
              </w:tabs>
              <w:ind w:firstLine="0"/>
              <w:jc w:val="center"/>
            </w:pPr>
            <w:r w:rsidRPr="0020211A">
              <w:t>«</w:t>
            </w:r>
            <w:r w:rsidRPr="0020211A">
              <w:rPr>
                <w:color w:val="FF0000"/>
              </w:rPr>
              <w:t>Методы и приемы повышения качества бизнес-процессов</w:t>
            </w:r>
            <w:r w:rsidRPr="0020211A">
              <w:t>»</w:t>
            </w:r>
          </w:p>
        </w:tc>
        <w:tc>
          <w:tcPr>
            <w:tcW w:w="336" w:type="dxa"/>
            <w:vAlign w:val="center"/>
          </w:tcPr>
          <w:p w14:paraId="53FD6459" w14:textId="77777777" w:rsidR="00870E33" w:rsidRPr="0020211A" w:rsidRDefault="00870E33" w:rsidP="00775F56">
            <w:pPr>
              <w:tabs>
                <w:tab w:val="left" w:pos="3686"/>
                <w:tab w:val="left" w:pos="9356"/>
              </w:tabs>
              <w:ind w:firstLine="0"/>
              <w:jc w:val="center"/>
            </w:pPr>
          </w:p>
        </w:tc>
      </w:tr>
      <w:tr w:rsidR="00870E33" w:rsidRPr="00C555A8" w14:paraId="0212372F" w14:textId="77777777" w:rsidTr="00870E33">
        <w:trPr>
          <w:jc w:val="center"/>
        </w:trPr>
        <w:tc>
          <w:tcPr>
            <w:tcW w:w="1418" w:type="dxa"/>
            <w:gridSpan w:val="2"/>
            <w:vAlign w:val="center"/>
          </w:tcPr>
          <w:p w14:paraId="3B26089C" w14:textId="1A8FB627" w:rsidR="00870E33" w:rsidRPr="0020211A" w:rsidRDefault="00870E33" w:rsidP="00775F56">
            <w:pPr>
              <w:tabs>
                <w:tab w:val="left" w:pos="3686"/>
                <w:tab w:val="left" w:pos="9356"/>
              </w:tabs>
              <w:ind w:firstLine="0"/>
              <w:jc w:val="left"/>
            </w:pPr>
            <w:r w:rsidRPr="0020211A">
              <w:t>Студент</w:t>
            </w:r>
            <w:r>
              <w:t>а</w:t>
            </w:r>
          </w:p>
        </w:tc>
        <w:tc>
          <w:tcPr>
            <w:tcW w:w="4849" w:type="dxa"/>
            <w:tcBorders>
              <w:bottom w:val="single" w:sz="4" w:space="0" w:color="auto"/>
            </w:tcBorders>
            <w:vAlign w:val="center"/>
          </w:tcPr>
          <w:p w14:paraId="3D250D75" w14:textId="77777777" w:rsidR="00870E33" w:rsidRPr="0020211A" w:rsidRDefault="00870E33" w:rsidP="00775F56">
            <w:pPr>
              <w:tabs>
                <w:tab w:val="left" w:pos="3686"/>
                <w:tab w:val="left" w:pos="9356"/>
              </w:tabs>
              <w:ind w:firstLine="0"/>
              <w:jc w:val="center"/>
            </w:pPr>
            <w:r w:rsidRPr="002C424D">
              <w:rPr>
                <w:color w:val="FF0000"/>
              </w:rPr>
              <w:t>Иванов И.И.</w:t>
            </w:r>
          </w:p>
        </w:tc>
        <w:tc>
          <w:tcPr>
            <w:tcW w:w="1150" w:type="dxa"/>
            <w:vAlign w:val="center"/>
          </w:tcPr>
          <w:p w14:paraId="5182119A" w14:textId="70FFA1DE" w:rsidR="00870E33" w:rsidRPr="0020211A" w:rsidRDefault="00870E33" w:rsidP="00775F56">
            <w:pPr>
              <w:tabs>
                <w:tab w:val="left" w:pos="3686"/>
                <w:tab w:val="left" w:pos="9356"/>
              </w:tabs>
              <w:ind w:firstLine="0"/>
              <w:jc w:val="left"/>
            </w:pPr>
            <w:r w:rsidRPr="0020211A">
              <w:t>Групп</w:t>
            </w:r>
            <w:r>
              <w:t>ы</w:t>
            </w:r>
          </w:p>
        </w:tc>
        <w:tc>
          <w:tcPr>
            <w:tcW w:w="2191" w:type="dxa"/>
            <w:gridSpan w:val="2"/>
            <w:tcBorders>
              <w:bottom w:val="single" w:sz="4" w:space="0" w:color="auto"/>
            </w:tcBorders>
            <w:vAlign w:val="center"/>
          </w:tcPr>
          <w:p w14:paraId="05EA2175" w14:textId="77777777" w:rsidR="00870E33" w:rsidRPr="0020211A" w:rsidRDefault="00870E33" w:rsidP="00775F56">
            <w:pPr>
              <w:tabs>
                <w:tab w:val="left" w:pos="3686"/>
                <w:tab w:val="left" w:pos="9356"/>
              </w:tabs>
              <w:ind w:firstLine="0"/>
              <w:jc w:val="center"/>
            </w:pPr>
            <w:r w:rsidRPr="0020211A">
              <w:rPr>
                <w:color w:val="FF0000"/>
              </w:rPr>
              <w:t>МКБС</w:t>
            </w:r>
            <w:r w:rsidRPr="002C424D">
              <w:rPr>
                <w:color w:val="FF0000"/>
              </w:rPr>
              <w:t>-01-21</w:t>
            </w:r>
          </w:p>
        </w:tc>
      </w:tr>
      <w:tr w:rsidR="00870E33" w:rsidRPr="00C555A8" w14:paraId="2C474842" w14:textId="77777777" w:rsidTr="00870E33">
        <w:trPr>
          <w:jc w:val="center"/>
        </w:trPr>
        <w:tc>
          <w:tcPr>
            <w:tcW w:w="1418" w:type="dxa"/>
            <w:gridSpan w:val="2"/>
            <w:vAlign w:val="center"/>
          </w:tcPr>
          <w:p w14:paraId="3B0ABDF2" w14:textId="313B7B62" w:rsidR="00870E33" w:rsidRPr="0020211A" w:rsidRDefault="00870E33" w:rsidP="00775F56">
            <w:pPr>
              <w:tabs>
                <w:tab w:val="left" w:pos="3686"/>
                <w:tab w:val="left" w:pos="9356"/>
              </w:tabs>
              <w:ind w:firstLine="0"/>
              <w:jc w:val="left"/>
            </w:pPr>
            <w:r>
              <w:t>На тему</w:t>
            </w:r>
            <w:r w:rsidRPr="0020211A">
              <w:t>:</w:t>
            </w:r>
          </w:p>
        </w:tc>
        <w:tc>
          <w:tcPr>
            <w:tcW w:w="8190" w:type="dxa"/>
            <w:gridSpan w:val="4"/>
            <w:tcBorders>
              <w:bottom w:val="single" w:sz="4" w:space="0" w:color="auto"/>
            </w:tcBorders>
            <w:vAlign w:val="center"/>
          </w:tcPr>
          <w:p w14:paraId="136BDE99" w14:textId="61046691" w:rsidR="00870E33" w:rsidRPr="0020211A" w:rsidRDefault="00870E33" w:rsidP="00775F56">
            <w:pPr>
              <w:tabs>
                <w:tab w:val="left" w:pos="3686"/>
                <w:tab w:val="left" w:pos="9356"/>
              </w:tabs>
              <w:ind w:firstLine="0"/>
              <w:jc w:val="center"/>
            </w:pPr>
            <w:r w:rsidRPr="0020211A">
              <w:t>«</w:t>
            </w:r>
            <w:r w:rsidRPr="0020211A">
              <w:rPr>
                <w:color w:val="FF0000"/>
              </w:rPr>
              <w:t>Анализ методологии моделирования бизнес-процессов</w:t>
            </w:r>
            <w:r w:rsidR="00086FAE" w:rsidRPr="00086FAE">
              <w:t>»</w:t>
            </w:r>
            <w:r w:rsidRPr="0020211A">
              <w:rPr>
                <w:color w:val="FF0000"/>
              </w:rPr>
              <w:t xml:space="preserve"> </w:t>
            </w:r>
          </w:p>
        </w:tc>
      </w:tr>
    </w:tbl>
    <w:p w14:paraId="26C2880A" w14:textId="77777777" w:rsidR="00E16951" w:rsidRPr="00521EA7" w:rsidRDefault="00E16951" w:rsidP="00E16951">
      <w:pPr>
        <w:tabs>
          <w:tab w:val="left" w:pos="3686"/>
          <w:tab w:val="left" w:pos="9356"/>
        </w:tabs>
        <w:spacing w:line="276" w:lineRule="auto"/>
        <w:jc w:val="both"/>
        <w:rPr>
          <w:bCs/>
          <w:sz w:val="16"/>
          <w:szCs w:val="1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1412"/>
        <w:gridCol w:w="426"/>
        <w:gridCol w:w="991"/>
        <w:gridCol w:w="284"/>
        <w:gridCol w:w="851"/>
        <w:gridCol w:w="3679"/>
      </w:tblGrid>
      <w:tr w:rsidR="00E16951" w14:paraId="4CC464E3" w14:textId="77777777" w:rsidTr="00C95B42">
        <w:tc>
          <w:tcPr>
            <w:tcW w:w="9628" w:type="dxa"/>
            <w:gridSpan w:val="7"/>
          </w:tcPr>
          <w:p w14:paraId="2F117BBA" w14:textId="19564E3A" w:rsidR="00E16951" w:rsidRDefault="00E16951" w:rsidP="00E16951">
            <w:pPr>
              <w:tabs>
                <w:tab w:val="left" w:pos="3686"/>
                <w:tab w:val="left" w:pos="9356"/>
              </w:tabs>
              <w:spacing w:line="276" w:lineRule="auto"/>
              <w:ind w:firstLine="26"/>
              <w:rPr>
                <w:bCs/>
                <w:szCs w:val="28"/>
              </w:rPr>
            </w:pPr>
            <w:r w:rsidRPr="00E16951">
              <w:rPr>
                <w:bCs/>
                <w:szCs w:val="28"/>
              </w:rPr>
              <w:t>Актуальность и практическая значимость выбранной темы курсовой работы заключается</w:t>
            </w:r>
          </w:p>
        </w:tc>
      </w:tr>
      <w:tr w:rsidR="00E16951" w:rsidRPr="00521EA7" w14:paraId="271D941F" w14:textId="77777777" w:rsidTr="00C95B42">
        <w:tc>
          <w:tcPr>
            <w:tcW w:w="9628" w:type="dxa"/>
            <w:gridSpan w:val="7"/>
            <w:tcBorders>
              <w:bottom w:val="single" w:sz="4" w:space="0" w:color="auto"/>
            </w:tcBorders>
          </w:tcPr>
          <w:p w14:paraId="51899B74" w14:textId="77777777" w:rsidR="00E16951" w:rsidRPr="00521EA7" w:rsidRDefault="00E16951" w:rsidP="00E16951">
            <w:pPr>
              <w:tabs>
                <w:tab w:val="left" w:pos="3686"/>
                <w:tab w:val="left" w:pos="9356"/>
              </w:tabs>
              <w:spacing w:line="276" w:lineRule="auto"/>
              <w:rPr>
                <w:bCs/>
                <w:sz w:val="16"/>
                <w:szCs w:val="16"/>
              </w:rPr>
            </w:pPr>
          </w:p>
        </w:tc>
      </w:tr>
      <w:tr w:rsidR="00E16951" w14:paraId="60A559C9" w14:textId="77777777" w:rsidTr="00C95B42">
        <w:tc>
          <w:tcPr>
            <w:tcW w:w="481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FE465A1" w14:textId="77777777" w:rsidR="00E16951" w:rsidRDefault="00E16951" w:rsidP="00E16951">
            <w:pPr>
              <w:tabs>
                <w:tab w:val="left" w:pos="3686"/>
                <w:tab w:val="left" w:pos="9356"/>
              </w:tabs>
              <w:spacing w:line="276" w:lineRule="auto"/>
              <w:rPr>
                <w:bCs/>
                <w:szCs w:val="28"/>
              </w:rPr>
            </w:pPr>
          </w:p>
        </w:tc>
        <w:tc>
          <w:tcPr>
            <w:tcW w:w="4814" w:type="dxa"/>
            <w:gridSpan w:val="3"/>
            <w:tcBorders>
              <w:top w:val="single" w:sz="4" w:space="0" w:color="auto"/>
            </w:tcBorders>
          </w:tcPr>
          <w:p w14:paraId="781BE176" w14:textId="098865EE" w:rsidR="00E16951" w:rsidRDefault="00E16951" w:rsidP="00E16951">
            <w:pPr>
              <w:tabs>
                <w:tab w:val="left" w:pos="3686"/>
                <w:tab w:val="left" w:pos="9356"/>
              </w:tabs>
              <w:spacing w:line="276" w:lineRule="auto"/>
              <w:ind w:firstLine="0"/>
              <w:rPr>
                <w:bCs/>
                <w:szCs w:val="28"/>
              </w:rPr>
            </w:pPr>
            <w:r w:rsidRPr="00E16951">
              <w:rPr>
                <w:bCs/>
                <w:szCs w:val="28"/>
              </w:rPr>
              <w:t xml:space="preserve">В таком контексте тема работы соответствует </w:t>
            </w:r>
          </w:p>
        </w:tc>
      </w:tr>
      <w:tr w:rsidR="00E16951" w14:paraId="2A36605E" w14:textId="77777777" w:rsidTr="00C95B42">
        <w:tc>
          <w:tcPr>
            <w:tcW w:w="9628" w:type="dxa"/>
            <w:gridSpan w:val="7"/>
          </w:tcPr>
          <w:p w14:paraId="38D3A38E" w14:textId="37FAA48A" w:rsidR="00E16951" w:rsidRDefault="00E16951" w:rsidP="00E16951">
            <w:pPr>
              <w:tabs>
                <w:tab w:val="left" w:pos="3686"/>
                <w:tab w:val="left" w:pos="9356"/>
              </w:tabs>
              <w:spacing w:line="276" w:lineRule="auto"/>
              <w:ind w:firstLine="26"/>
              <w:rPr>
                <w:bCs/>
                <w:szCs w:val="28"/>
              </w:rPr>
            </w:pPr>
            <w:r w:rsidRPr="00E16951">
              <w:rPr>
                <w:bCs/>
                <w:szCs w:val="28"/>
              </w:rPr>
              <w:t>цели и задачам учебной дисциплины.</w:t>
            </w:r>
          </w:p>
        </w:tc>
      </w:tr>
      <w:tr w:rsidR="00E16951" w14:paraId="79C25339" w14:textId="77777777" w:rsidTr="00C95B42">
        <w:tc>
          <w:tcPr>
            <w:tcW w:w="9628" w:type="dxa"/>
            <w:gridSpan w:val="7"/>
          </w:tcPr>
          <w:p w14:paraId="5D434BDD" w14:textId="6A19BD5C" w:rsidR="00E16951" w:rsidRDefault="00E16951" w:rsidP="00E16951">
            <w:pPr>
              <w:tabs>
                <w:tab w:val="left" w:pos="3686"/>
                <w:tab w:val="left" w:pos="9356"/>
              </w:tabs>
              <w:spacing w:line="276" w:lineRule="auto"/>
              <w:ind w:firstLine="0"/>
              <w:rPr>
                <w:bCs/>
                <w:szCs w:val="28"/>
              </w:rPr>
            </w:pPr>
            <w:r w:rsidRPr="00E16951">
              <w:rPr>
                <w:bCs/>
                <w:szCs w:val="28"/>
              </w:rPr>
              <w:t xml:space="preserve">При выполнении работы и изложении аналитического материала студент четко придерживалась логики, содержащейся в задании на курсовую работу. Следует отметить </w:t>
            </w:r>
          </w:p>
        </w:tc>
      </w:tr>
      <w:tr w:rsidR="00C95B42" w14:paraId="739CF419" w14:textId="77777777" w:rsidTr="00C95B42">
        <w:tc>
          <w:tcPr>
            <w:tcW w:w="9628" w:type="dxa"/>
            <w:gridSpan w:val="7"/>
          </w:tcPr>
          <w:p w14:paraId="49A254D3" w14:textId="43BE4A87" w:rsidR="00C95B42" w:rsidRPr="00E16951" w:rsidRDefault="00C95B42" w:rsidP="00C95B42">
            <w:pPr>
              <w:tabs>
                <w:tab w:val="left" w:pos="3686"/>
                <w:tab w:val="left" w:pos="9356"/>
              </w:tabs>
              <w:spacing w:line="276" w:lineRule="auto"/>
              <w:ind w:firstLine="0"/>
              <w:rPr>
                <w:bCs/>
                <w:szCs w:val="28"/>
              </w:rPr>
            </w:pPr>
            <w:r w:rsidRPr="00E16951">
              <w:rPr>
                <w:bCs/>
                <w:szCs w:val="28"/>
              </w:rPr>
              <w:t>умение студента</w:t>
            </w:r>
          </w:p>
        </w:tc>
      </w:tr>
      <w:tr w:rsidR="00E16951" w:rsidRPr="00521EA7" w14:paraId="7DB7FC86" w14:textId="77777777" w:rsidTr="00C95B42">
        <w:tc>
          <w:tcPr>
            <w:tcW w:w="1985" w:type="dxa"/>
            <w:tcBorders>
              <w:bottom w:val="single" w:sz="4" w:space="0" w:color="auto"/>
            </w:tcBorders>
          </w:tcPr>
          <w:p w14:paraId="29D48DBB" w14:textId="0E6B5FA9" w:rsidR="00E16951" w:rsidRPr="00521EA7" w:rsidRDefault="00E16951" w:rsidP="00E16951">
            <w:pPr>
              <w:tabs>
                <w:tab w:val="left" w:pos="3686"/>
                <w:tab w:val="left" w:pos="9356"/>
              </w:tabs>
              <w:spacing w:line="276" w:lineRule="auto"/>
              <w:ind w:firstLine="0"/>
              <w:rPr>
                <w:bCs/>
                <w:sz w:val="16"/>
                <w:szCs w:val="16"/>
              </w:rPr>
            </w:pPr>
          </w:p>
        </w:tc>
        <w:tc>
          <w:tcPr>
            <w:tcW w:w="764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5A4E0238" w14:textId="77777777" w:rsidR="00E16951" w:rsidRPr="00521EA7" w:rsidRDefault="00E16951" w:rsidP="00E16951">
            <w:pPr>
              <w:tabs>
                <w:tab w:val="left" w:pos="3686"/>
                <w:tab w:val="left" w:pos="9356"/>
              </w:tabs>
              <w:spacing w:line="276" w:lineRule="auto"/>
              <w:rPr>
                <w:bCs/>
                <w:sz w:val="16"/>
                <w:szCs w:val="16"/>
              </w:rPr>
            </w:pPr>
          </w:p>
        </w:tc>
      </w:tr>
      <w:tr w:rsidR="00E16951" w14:paraId="7C950617" w14:textId="77777777" w:rsidTr="00C95B42">
        <w:tc>
          <w:tcPr>
            <w:tcW w:w="9628" w:type="dxa"/>
            <w:gridSpan w:val="7"/>
            <w:tcBorders>
              <w:top w:val="single" w:sz="4" w:space="0" w:color="auto"/>
            </w:tcBorders>
          </w:tcPr>
          <w:p w14:paraId="6A0929C9" w14:textId="217D751D" w:rsidR="00E16951" w:rsidRDefault="00E16951" w:rsidP="00E16951">
            <w:pPr>
              <w:tabs>
                <w:tab w:val="left" w:pos="3686"/>
                <w:tab w:val="left" w:pos="9356"/>
              </w:tabs>
              <w:spacing w:line="276" w:lineRule="auto"/>
              <w:ind w:firstLine="0"/>
              <w:rPr>
                <w:bCs/>
                <w:szCs w:val="28"/>
              </w:rPr>
            </w:pPr>
            <w:r w:rsidRPr="00E16951">
              <w:rPr>
                <w:bCs/>
                <w:szCs w:val="28"/>
              </w:rPr>
              <w:t>Актуальность и практическая значимость выбранной темы курсовой работы заключается</w:t>
            </w:r>
            <w:r w:rsidR="00521EA7">
              <w:rPr>
                <w:bCs/>
                <w:szCs w:val="28"/>
              </w:rPr>
              <w:t xml:space="preserve"> в</w:t>
            </w:r>
          </w:p>
        </w:tc>
      </w:tr>
      <w:tr w:rsidR="00E16951" w:rsidRPr="00521EA7" w14:paraId="0C06E8E8" w14:textId="77777777" w:rsidTr="00C95B42">
        <w:tc>
          <w:tcPr>
            <w:tcW w:w="9628" w:type="dxa"/>
            <w:gridSpan w:val="7"/>
            <w:tcBorders>
              <w:bottom w:val="single" w:sz="4" w:space="0" w:color="auto"/>
            </w:tcBorders>
          </w:tcPr>
          <w:p w14:paraId="140E84BC" w14:textId="77777777" w:rsidR="00E16951" w:rsidRPr="00521EA7" w:rsidRDefault="00E16951" w:rsidP="00E16951">
            <w:pPr>
              <w:tabs>
                <w:tab w:val="left" w:pos="3686"/>
                <w:tab w:val="left" w:pos="9356"/>
              </w:tabs>
              <w:spacing w:line="276" w:lineRule="auto"/>
              <w:rPr>
                <w:bCs/>
                <w:sz w:val="16"/>
                <w:szCs w:val="16"/>
              </w:rPr>
            </w:pPr>
          </w:p>
        </w:tc>
      </w:tr>
      <w:tr w:rsidR="00E16951" w14:paraId="64DDE0BD" w14:textId="77777777" w:rsidTr="00C95B42">
        <w:tc>
          <w:tcPr>
            <w:tcW w:w="5949" w:type="dxa"/>
            <w:gridSpan w:val="6"/>
            <w:tcBorders>
              <w:top w:val="single" w:sz="4" w:space="0" w:color="auto"/>
            </w:tcBorders>
          </w:tcPr>
          <w:p w14:paraId="32E1BE78" w14:textId="49498AA0" w:rsidR="00E16951" w:rsidRPr="00E16951" w:rsidRDefault="00E16951" w:rsidP="00E16951">
            <w:pPr>
              <w:tabs>
                <w:tab w:val="left" w:pos="3686"/>
                <w:tab w:val="left" w:pos="9356"/>
              </w:tabs>
              <w:spacing w:line="276" w:lineRule="auto"/>
              <w:ind w:firstLine="0"/>
              <w:rPr>
                <w:bCs/>
                <w:szCs w:val="28"/>
              </w:rPr>
            </w:pPr>
            <w:r w:rsidRPr="00E16951">
              <w:rPr>
                <w:bCs/>
                <w:szCs w:val="28"/>
              </w:rPr>
              <w:t>Несомненным достоинством курсовой работы является</w:t>
            </w:r>
          </w:p>
        </w:tc>
        <w:tc>
          <w:tcPr>
            <w:tcW w:w="3679" w:type="dxa"/>
            <w:tcBorders>
              <w:top w:val="single" w:sz="4" w:space="0" w:color="auto"/>
              <w:bottom w:val="single" w:sz="4" w:space="0" w:color="auto"/>
            </w:tcBorders>
          </w:tcPr>
          <w:p w14:paraId="1954CA34" w14:textId="77777777" w:rsidR="00E16951" w:rsidRDefault="00E16951" w:rsidP="00E16951">
            <w:pPr>
              <w:tabs>
                <w:tab w:val="left" w:pos="3686"/>
                <w:tab w:val="left" w:pos="9356"/>
              </w:tabs>
              <w:spacing w:line="276" w:lineRule="auto"/>
              <w:rPr>
                <w:bCs/>
                <w:szCs w:val="28"/>
              </w:rPr>
            </w:pPr>
          </w:p>
        </w:tc>
      </w:tr>
      <w:tr w:rsidR="00C95B42" w:rsidRPr="00521EA7" w14:paraId="22626DB1" w14:textId="77777777" w:rsidTr="00C95B42">
        <w:tc>
          <w:tcPr>
            <w:tcW w:w="5949" w:type="dxa"/>
            <w:gridSpan w:val="6"/>
            <w:tcBorders>
              <w:bottom w:val="single" w:sz="4" w:space="0" w:color="auto"/>
            </w:tcBorders>
          </w:tcPr>
          <w:p w14:paraId="6C8BE68D" w14:textId="2835AD79" w:rsidR="00C95B42" w:rsidRPr="00521EA7" w:rsidRDefault="00C95B42" w:rsidP="00775F56">
            <w:pPr>
              <w:tabs>
                <w:tab w:val="left" w:pos="3686"/>
                <w:tab w:val="left" w:pos="9356"/>
              </w:tabs>
              <w:spacing w:line="276" w:lineRule="auto"/>
              <w:ind w:firstLine="0"/>
              <w:rPr>
                <w:bCs/>
                <w:sz w:val="16"/>
                <w:szCs w:val="16"/>
              </w:rPr>
            </w:pPr>
          </w:p>
        </w:tc>
        <w:tc>
          <w:tcPr>
            <w:tcW w:w="3679" w:type="dxa"/>
            <w:tcBorders>
              <w:top w:val="single" w:sz="4" w:space="0" w:color="auto"/>
              <w:bottom w:val="single" w:sz="4" w:space="0" w:color="auto"/>
            </w:tcBorders>
          </w:tcPr>
          <w:p w14:paraId="4E18A443" w14:textId="77777777" w:rsidR="00C95B42" w:rsidRPr="00521EA7" w:rsidRDefault="00C95B42" w:rsidP="00775F56">
            <w:pPr>
              <w:tabs>
                <w:tab w:val="left" w:pos="3686"/>
                <w:tab w:val="left" w:pos="9356"/>
              </w:tabs>
              <w:spacing w:line="276" w:lineRule="auto"/>
              <w:rPr>
                <w:bCs/>
                <w:sz w:val="16"/>
                <w:szCs w:val="16"/>
              </w:rPr>
            </w:pPr>
          </w:p>
        </w:tc>
      </w:tr>
      <w:tr w:rsidR="00E16951" w14:paraId="2F6E126B" w14:textId="77777777" w:rsidTr="00C95B42">
        <w:tc>
          <w:tcPr>
            <w:tcW w:w="9628" w:type="dxa"/>
            <w:gridSpan w:val="7"/>
            <w:tcBorders>
              <w:top w:val="single" w:sz="4" w:space="0" w:color="auto"/>
            </w:tcBorders>
          </w:tcPr>
          <w:p w14:paraId="22298F60" w14:textId="77777777" w:rsidR="00E16951" w:rsidRDefault="00E16951" w:rsidP="00E16951">
            <w:pPr>
              <w:tabs>
                <w:tab w:val="left" w:pos="3686"/>
                <w:tab w:val="left" w:pos="9356"/>
              </w:tabs>
              <w:spacing w:line="276" w:lineRule="auto"/>
              <w:rPr>
                <w:bCs/>
                <w:szCs w:val="28"/>
              </w:rPr>
            </w:pPr>
          </w:p>
        </w:tc>
      </w:tr>
      <w:tr w:rsidR="00C95B42" w14:paraId="5133AFA9" w14:textId="77777777" w:rsidTr="00C95B42">
        <w:tc>
          <w:tcPr>
            <w:tcW w:w="3397" w:type="dxa"/>
            <w:gridSpan w:val="2"/>
          </w:tcPr>
          <w:p w14:paraId="21B97EF7" w14:textId="7851229F" w:rsidR="00C95B42" w:rsidRPr="00E16951" w:rsidRDefault="00C95B42" w:rsidP="00C95B42">
            <w:pPr>
              <w:tabs>
                <w:tab w:val="left" w:pos="3686"/>
                <w:tab w:val="left" w:pos="9356"/>
              </w:tabs>
              <w:spacing w:line="276" w:lineRule="auto"/>
              <w:ind w:firstLine="0"/>
              <w:rPr>
                <w:bCs/>
                <w:szCs w:val="28"/>
              </w:rPr>
            </w:pPr>
            <w:r w:rsidRPr="00E16951">
              <w:rPr>
                <w:bCs/>
                <w:szCs w:val="28"/>
              </w:rPr>
              <w:t>Студент подробно рассмотрел</w:t>
            </w:r>
          </w:p>
        </w:tc>
        <w:tc>
          <w:tcPr>
            <w:tcW w:w="6231" w:type="dxa"/>
            <w:gridSpan w:val="5"/>
            <w:tcBorders>
              <w:bottom w:val="single" w:sz="4" w:space="0" w:color="auto"/>
            </w:tcBorders>
          </w:tcPr>
          <w:p w14:paraId="6448A01F" w14:textId="77777777" w:rsidR="00C95B42" w:rsidRDefault="00C95B42" w:rsidP="00E16951">
            <w:pPr>
              <w:tabs>
                <w:tab w:val="left" w:pos="3686"/>
                <w:tab w:val="left" w:pos="9356"/>
              </w:tabs>
              <w:spacing w:line="276" w:lineRule="auto"/>
              <w:rPr>
                <w:bCs/>
                <w:szCs w:val="28"/>
              </w:rPr>
            </w:pPr>
          </w:p>
        </w:tc>
      </w:tr>
      <w:tr w:rsidR="00E16951" w:rsidRPr="00521EA7" w14:paraId="72E6C871" w14:textId="77777777" w:rsidTr="00C95B42">
        <w:tc>
          <w:tcPr>
            <w:tcW w:w="3397" w:type="dxa"/>
            <w:gridSpan w:val="2"/>
            <w:tcBorders>
              <w:bottom w:val="single" w:sz="4" w:space="0" w:color="auto"/>
            </w:tcBorders>
          </w:tcPr>
          <w:p w14:paraId="2E389F6B" w14:textId="1D021420" w:rsidR="00E16951" w:rsidRPr="00521EA7" w:rsidRDefault="00E16951" w:rsidP="00C95B42">
            <w:pPr>
              <w:tabs>
                <w:tab w:val="left" w:pos="3686"/>
                <w:tab w:val="left" w:pos="9356"/>
              </w:tabs>
              <w:spacing w:line="276" w:lineRule="auto"/>
              <w:ind w:firstLine="0"/>
              <w:rPr>
                <w:bCs/>
                <w:sz w:val="16"/>
                <w:szCs w:val="16"/>
              </w:rPr>
            </w:pPr>
          </w:p>
        </w:tc>
        <w:tc>
          <w:tcPr>
            <w:tcW w:w="623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D488A19" w14:textId="77777777" w:rsidR="00E16951" w:rsidRPr="00521EA7" w:rsidRDefault="00E16951" w:rsidP="00E16951">
            <w:pPr>
              <w:tabs>
                <w:tab w:val="left" w:pos="3686"/>
                <w:tab w:val="left" w:pos="9356"/>
              </w:tabs>
              <w:spacing w:line="276" w:lineRule="auto"/>
              <w:rPr>
                <w:bCs/>
                <w:sz w:val="16"/>
                <w:szCs w:val="16"/>
              </w:rPr>
            </w:pPr>
          </w:p>
        </w:tc>
      </w:tr>
      <w:tr w:rsidR="00C95B42" w14:paraId="31C41FEB" w14:textId="77777777" w:rsidTr="00C95B42">
        <w:tc>
          <w:tcPr>
            <w:tcW w:w="9628" w:type="dxa"/>
            <w:gridSpan w:val="7"/>
            <w:tcBorders>
              <w:top w:val="single" w:sz="4" w:space="0" w:color="auto"/>
            </w:tcBorders>
          </w:tcPr>
          <w:p w14:paraId="577B56F7" w14:textId="78ED8ECF" w:rsidR="00C95B42" w:rsidRDefault="00C95B42" w:rsidP="00C95B42">
            <w:pPr>
              <w:tabs>
                <w:tab w:val="left" w:pos="3686"/>
                <w:tab w:val="left" w:pos="9356"/>
              </w:tabs>
              <w:spacing w:line="276" w:lineRule="auto"/>
              <w:ind w:firstLine="0"/>
              <w:rPr>
                <w:bCs/>
                <w:szCs w:val="28"/>
              </w:rPr>
            </w:pPr>
            <w:r w:rsidRPr="00E16951">
              <w:rPr>
                <w:bCs/>
                <w:szCs w:val="28"/>
              </w:rPr>
              <w:t>Недостатки и замечания по работе:</w:t>
            </w:r>
          </w:p>
        </w:tc>
      </w:tr>
      <w:tr w:rsidR="00C95B42" w:rsidRPr="00521EA7" w14:paraId="3B791246" w14:textId="77777777" w:rsidTr="00C95B42">
        <w:tc>
          <w:tcPr>
            <w:tcW w:w="3823" w:type="dxa"/>
            <w:gridSpan w:val="3"/>
            <w:tcBorders>
              <w:bottom w:val="single" w:sz="4" w:space="0" w:color="auto"/>
            </w:tcBorders>
          </w:tcPr>
          <w:p w14:paraId="1C66E7D5" w14:textId="20B09333" w:rsidR="00C95B42" w:rsidRPr="00521EA7" w:rsidRDefault="00C95B42" w:rsidP="00C95B42">
            <w:pPr>
              <w:tabs>
                <w:tab w:val="left" w:pos="3686"/>
                <w:tab w:val="left" w:pos="9356"/>
              </w:tabs>
              <w:spacing w:line="276" w:lineRule="auto"/>
              <w:ind w:firstLine="0"/>
              <w:rPr>
                <w:bCs/>
                <w:sz w:val="16"/>
                <w:szCs w:val="16"/>
              </w:rPr>
            </w:pPr>
          </w:p>
        </w:tc>
        <w:tc>
          <w:tcPr>
            <w:tcW w:w="580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2D89FD9" w14:textId="77777777" w:rsidR="00C95B42" w:rsidRPr="00521EA7" w:rsidRDefault="00C95B42" w:rsidP="00C95B42">
            <w:pPr>
              <w:tabs>
                <w:tab w:val="left" w:pos="3686"/>
                <w:tab w:val="left" w:pos="9356"/>
              </w:tabs>
              <w:spacing w:line="276" w:lineRule="auto"/>
              <w:rPr>
                <w:bCs/>
                <w:sz w:val="16"/>
                <w:szCs w:val="16"/>
              </w:rPr>
            </w:pPr>
          </w:p>
        </w:tc>
      </w:tr>
      <w:tr w:rsidR="00C95B42" w14:paraId="449C85E7" w14:textId="77777777" w:rsidTr="00C95B42">
        <w:tc>
          <w:tcPr>
            <w:tcW w:w="5098" w:type="dxa"/>
            <w:gridSpan w:val="5"/>
            <w:tcBorders>
              <w:top w:val="single" w:sz="4" w:space="0" w:color="auto"/>
            </w:tcBorders>
          </w:tcPr>
          <w:p w14:paraId="4ECC91C1" w14:textId="78EDA74C" w:rsidR="00C95B42" w:rsidRPr="00E16951" w:rsidRDefault="00C95B42" w:rsidP="00C95B42">
            <w:pPr>
              <w:tabs>
                <w:tab w:val="left" w:pos="3686"/>
                <w:tab w:val="left" w:pos="9356"/>
              </w:tabs>
              <w:spacing w:line="276" w:lineRule="auto"/>
              <w:ind w:firstLine="26"/>
              <w:rPr>
                <w:bCs/>
                <w:szCs w:val="28"/>
              </w:rPr>
            </w:pPr>
            <w:r w:rsidRPr="00E16951">
              <w:rPr>
                <w:bCs/>
                <w:szCs w:val="28"/>
              </w:rPr>
              <w:t>Курсовая работа студента заслуживает оценки</w:t>
            </w:r>
          </w:p>
        </w:tc>
        <w:tc>
          <w:tcPr>
            <w:tcW w:w="45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008935" w14:textId="678D6B8D" w:rsidR="00C95B42" w:rsidRDefault="00C95B42" w:rsidP="00C95B42">
            <w:pPr>
              <w:tabs>
                <w:tab w:val="left" w:pos="3686"/>
                <w:tab w:val="left" w:pos="9356"/>
              </w:tabs>
              <w:spacing w:line="276" w:lineRule="auto"/>
              <w:ind w:firstLine="0"/>
              <w:rPr>
                <w:bCs/>
                <w:szCs w:val="28"/>
              </w:rPr>
            </w:pPr>
            <w:r w:rsidRPr="00E16951">
              <w:rPr>
                <w:bCs/>
                <w:szCs w:val="28"/>
              </w:rPr>
              <w:t>«</w:t>
            </w:r>
            <w:r>
              <w:rPr>
                <w:bCs/>
                <w:szCs w:val="28"/>
              </w:rPr>
              <w:t>…………</w:t>
            </w:r>
            <w:r w:rsidRPr="00E16951">
              <w:rPr>
                <w:bCs/>
                <w:szCs w:val="28"/>
              </w:rPr>
              <w:t>».</w:t>
            </w:r>
          </w:p>
        </w:tc>
      </w:tr>
    </w:tbl>
    <w:p w14:paraId="12D5F17B" w14:textId="77777777" w:rsidR="00E16951" w:rsidRPr="00521EA7" w:rsidRDefault="00E16951" w:rsidP="00E16951">
      <w:pPr>
        <w:tabs>
          <w:tab w:val="left" w:pos="3686"/>
          <w:tab w:val="left" w:pos="9356"/>
        </w:tabs>
        <w:spacing w:line="276" w:lineRule="auto"/>
        <w:jc w:val="both"/>
        <w:rPr>
          <w:bCs/>
          <w:sz w:val="28"/>
          <w:szCs w:val="28"/>
        </w:rPr>
      </w:pPr>
    </w:p>
    <w:tbl>
      <w:tblPr>
        <w:tblStyle w:val="a6"/>
        <w:tblW w:w="960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64"/>
        <w:gridCol w:w="1760"/>
        <w:gridCol w:w="1100"/>
        <w:gridCol w:w="2684"/>
      </w:tblGrid>
      <w:tr w:rsidR="00521EA7" w:rsidRPr="003C1E05" w14:paraId="3F71A6F9" w14:textId="77777777" w:rsidTr="00775F56">
        <w:trPr>
          <w:jc w:val="center"/>
        </w:trPr>
        <w:tc>
          <w:tcPr>
            <w:tcW w:w="4064" w:type="dxa"/>
          </w:tcPr>
          <w:p w14:paraId="6BD69623" w14:textId="2ED5D8D2" w:rsidR="00521EA7" w:rsidRPr="003C1E05" w:rsidRDefault="00521EA7" w:rsidP="00775F56">
            <w:pPr>
              <w:tabs>
                <w:tab w:val="left" w:pos="9356"/>
              </w:tabs>
              <w:spacing w:line="276" w:lineRule="auto"/>
              <w:ind w:firstLine="0"/>
            </w:pPr>
            <w:r>
              <w:t>Руководитель курсовой работы</w:t>
            </w:r>
          </w:p>
        </w:tc>
        <w:tc>
          <w:tcPr>
            <w:tcW w:w="1760" w:type="dxa"/>
            <w:tcBorders>
              <w:bottom w:val="single" w:sz="4" w:space="0" w:color="auto"/>
            </w:tcBorders>
          </w:tcPr>
          <w:p w14:paraId="224AAC36" w14:textId="77777777" w:rsidR="00521EA7" w:rsidRPr="003C1E05" w:rsidRDefault="00521EA7" w:rsidP="00775F56">
            <w:pPr>
              <w:tabs>
                <w:tab w:val="left" w:pos="9356"/>
              </w:tabs>
              <w:spacing w:line="276" w:lineRule="auto"/>
              <w:ind w:firstLine="0"/>
              <w:jc w:val="center"/>
            </w:pPr>
          </w:p>
        </w:tc>
        <w:tc>
          <w:tcPr>
            <w:tcW w:w="1100" w:type="dxa"/>
          </w:tcPr>
          <w:p w14:paraId="25BD51E2" w14:textId="77777777" w:rsidR="00521EA7" w:rsidRPr="003C1E05" w:rsidRDefault="00521EA7" w:rsidP="00775F56">
            <w:pPr>
              <w:tabs>
                <w:tab w:val="left" w:pos="9356"/>
              </w:tabs>
              <w:spacing w:line="276" w:lineRule="auto"/>
              <w:ind w:firstLine="0"/>
              <w:jc w:val="center"/>
            </w:pPr>
          </w:p>
        </w:tc>
        <w:tc>
          <w:tcPr>
            <w:tcW w:w="2684" w:type="dxa"/>
            <w:tcBorders>
              <w:bottom w:val="single" w:sz="4" w:space="0" w:color="auto"/>
            </w:tcBorders>
          </w:tcPr>
          <w:p w14:paraId="6AFB22C4" w14:textId="77777777" w:rsidR="00521EA7" w:rsidRPr="003C1E05" w:rsidRDefault="00521EA7" w:rsidP="00775F56">
            <w:pPr>
              <w:tabs>
                <w:tab w:val="left" w:pos="9356"/>
              </w:tabs>
              <w:spacing w:line="276" w:lineRule="auto"/>
              <w:ind w:firstLine="0"/>
              <w:jc w:val="center"/>
            </w:pPr>
            <w:r w:rsidRPr="002C424D">
              <w:rPr>
                <w:color w:val="FF0000"/>
              </w:rPr>
              <w:t>Петров П.П.</w:t>
            </w:r>
          </w:p>
        </w:tc>
      </w:tr>
      <w:tr w:rsidR="00521EA7" w:rsidRPr="003C1E05" w14:paraId="7ED99222" w14:textId="77777777" w:rsidTr="00775F56">
        <w:trPr>
          <w:jc w:val="center"/>
        </w:trPr>
        <w:tc>
          <w:tcPr>
            <w:tcW w:w="4064" w:type="dxa"/>
          </w:tcPr>
          <w:p w14:paraId="061F7C59" w14:textId="77777777" w:rsidR="00521EA7" w:rsidRDefault="00521EA7" w:rsidP="00775F56">
            <w:pPr>
              <w:tabs>
                <w:tab w:val="left" w:pos="9356"/>
              </w:tabs>
              <w:spacing w:line="276" w:lineRule="auto"/>
              <w:ind w:firstLine="0"/>
            </w:pPr>
          </w:p>
        </w:tc>
        <w:tc>
          <w:tcPr>
            <w:tcW w:w="1760" w:type="dxa"/>
          </w:tcPr>
          <w:p w14:paraId="00F2064D" w14:textId="77777777" w:rsidR="00521EA7" w:rsidRPr="003C1E05" w:rsidRDefault="00521EA7" w:rsidP="00775F56">
            <w:pPr>
              <w:tabs>
                <w:tab w:val="left" w:pos="9356"/>
              </w:tabs>
              <w:spacing w:line="276" w:lineRule="auto"/>
              <w:ind w:firstLine="0"/>
              <w:jc w:val="center"/>
              <w:rPr>
                <w:i/>
                <w:sz w:val="22"/>
                <w:vertAlign w:val="superscript"/>
              </w:rPr>
            </w:pPr>
            <w:r w:rsidRPr="003C1E05">
              <w:rPr>
                <w:i/>
                <w:sz w:val="22"/>
                <w:vertAlign w:val="superscript"/>
              </w:rPr>
              <w:t>(подпись руководителя)</w:t>
            </w:r>
          </w:p>
        </w:tc>
        <w:tc>
          <w:tcPr>
            <w:tcW w:w="1100" w:type="dxa"/>
          </w:tcPr>
          <w:p w14:paraId="5FE872A4" w14:textId="77777777" w:rsidR="00521EA7" w:rsidRPr="003C1E05" w:rsidRDefault="00521EA7" w:rsidP="00775F56">
            <w:pPr>
              <w:tabs>
                <w:tab w:val="left" w:pos="9356"/>
              </w:tabs>
              <w:spacing w:line="276" w:lineRule="auto"/>
              <w:ind w:firstLine="0"/>
              <w:jc w:val="center"/>
            </w:pPr>
          </w:p>
        </w:tc>
        <w:tc>
          <w:tcPr>
            <w:tcW w:w="2684" w:type="dxa"/>
          </w:tcPr>
          <w:p w14:paraId="7382E008" w14:textId="77777777" w:rsidR="00521EA7" w:rsidRPr="003C1E05" w:rsidRDefault="00521EA7" w:rsidP="00775F56">
            <w:pPr>
              <w:tabs>
                <w:tab w:val="left" w:pos="9356"/>
              </w:tabs>
              <w:spacing w:line="276" w:lineRule="auto"/>
              <w:ind w:firstLine="0"/>
              <w:jc w:val="center"/>
              <w:rPr>
                <w:sz w:val="22"/>
              </w:rPr>
            </w:pPr>
            <w:r w:rsidRPr="003C1E05">
              <w:rPr>
                <w:i/>
                <w:sz w:val="22"/>
                <w:vertAlign w:val="superscript"/>
              </w:rPr>
              <w:t>(Ф.И.О. руководителя)</w:t>
            </w:r>
          </w:p>
        </w:tc>
      </w:tr>
    </w:tbl>
    <w:p w14:paraId="322948A7" w14:textId="77777777" w:rsidR="00521EA7" w:rsidRPr="00521EA7" w:rsidRDefault="00521EA7" w:rsidP="00521EA7">
      <w:pPr>
        <w:widowControl/>
        <w:suppressAutoHyphens w:val="0"/>
        <w:spacing w:after="160" w:line="259" w:lineRule="auto"/>
        <w:rPr>
          <w:b/>
          <w:bCs/>
          <w:color w:val="000000"/>
          <w:spacing w:val="3"/>
          <w:sz w:val="16"/>
          <w:szCs w:val="16"/>
        </w:rPr>
      </w:pPr>
    </w:p>
    <w:sectPr w:rsidR="00521EA7" w:rsidRPr="00521EA7" w:rsidSect="007B17D9">
      <w:foot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3EC89" w14:textId="77777777" w:rsidR="00B85AE8" w:rsidRDefault="00B85AE8" w:rsidP="000648A9">
      <w:r>
        <w:separator/>
      </w:r>
    </w:p>
  </w:endnote>
  <w:endnote w:type="continuationSeparator" w:id="0">
    <w:p w14:paraId="5264450F" w14:textId="77777777" w:rsidR="00B85AE8" w:rsidRDefault="00B85AE8" w:rsidP="00064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60090227"/>
      <w:docPartObj>
        <w:docPartGallery w:val="Page Numbers (Bottom of Page)"/>
        <w:docPartUnique/>
      </w:docPartObj>
    </w:sdtPr>
    <w:sdtEndPr/>
    <w:sdtContent>
      <w:p w14:paraId="6BAB5659" w14:textId="072D2AC3" w:rsidR="00775F56" w:rsidRDefault="00775F56" w:rsidP="003D7A43">
        <w:pPr>
          <w:pStyle w:val="af1"/>
          <w:jc w:val="center"/>
        </w:pPr>
        <w:r w:rsidRPr="005A1411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5A1411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5A1411"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noProof/>
            <w:sz w:val="20"/>
            <w:szCs w:val="20"/>
          </w:rPr>
          <w:t>25</w:t>
        </w:r>
        <w:r w:rsidRPr="005A1411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1703A" w14:textId="77777777" w:rsidR="00B85AE8" w:rsidRDefault="00B85AE8" w:rsidP="000648A9">
      <w:r>
        <w:separator/>
      </w:r>
    </w:p>
  </w:footnote>
  <w:footnote w:type="continuationSeparator" w:id="0">
    <w:p w14:paraId="02C90B6B" w14:textId="77777777" w:rsidR="00B85AE8" w:rsidRDefault="00B85AE8" w:rsidP="000648A9">
      <w:r>
        <w:continuationSeparator/>
      </w:r>
    </w:p>
  </w:footnote>
  <w:footnote w:id="1">
    <w:p w14:paraId="450BF25E" w14:textId="67FA992E" w:rsidR="00775F56" w:rsidRDefault="00775F56">
      <w:pPr>
        <w:pStyle w:val="aff6"/>
      </w:pPr>
      <w:r>
        <w:rPr>
          <w:rStyle w:val="aff8"/>
        </w:rPr>
        <w:footnoteRef/>
      </w:r>
      <w:r>
        <w:t xml:space="preserve"> </w:t>
      </w:r>
      <w:r w:rsidRPr="00572EE5">
        <w:t>На основе перечня примерных тем КР кафедра ежегодно разрабатывает перечень тем КР на учебный год. Количество тем должно быть на 15-20 % больше числа обучающихся, изучающих данную дисциплину.</w:t>
      </w:r>
    </w:p>
  </w:footnote>
  <w:footnote w:id="2">
    <w:p w14:paraId="128DB850" w14:textId="77777777" w:rsidR="00775F56" w:rsidRDefault="00775F56" w:rsidP="00E94FF3">
      <w:pPr>
        <w:pStyle w:val="aff6"/>
        <w:ind w:firstLine="709"/>
      </w:pPr>
      <w:r>
        <w:rPr>
          <w:rStyle w:val="aff8"/>
        </w:rPr>
        <w:footnoteRef/>
      </w:r>
      <w:r>
        <w:t xml:space="preserve"> Пример оформления сноски в тексте</w:t>
      </w:r>
    </w:p>
  </w:footnote>
  <w:footnote w:id="3">
    <w:p w14:paraId="61E48730" w14:textId="77777777" w:rsidR="00775F56" w:rsidRPr="00911B56" w:rsidRDefault="00775F56" w:rsidP="00911B56">
      <w:pPr>
        <w:pStyle w:val="aff6"/>
        <w:ind w:firstLine="709"/>
        <w:jc w:val="both"/>
        <w:rPr>
          <w:rFonts w:ascii="Times New Roman" w:hAnsi="Times New Roman" w:cs="Times New Roman"/>
        </w:rPr>
      </w:pPr>
      <w:r w:rsidRPr="00911B56">
        <w:rPr>
          <w:rStyle w:val="aff8"/>
          <w:rFonts w:ascii="Times New Roman" w:hAnsi="Times New Roman" w:cs="Times New Roman"/>
        </w:rPr>
        <w:footnoteRef/>
      </w:r>
      <w:r w:rsidRPr="00911B56">
        <w:rPr>
          <w:rFonts w:ascii="Times New Roman" w:hAnsi="Times New Roman" w:cs="Times New Roman"/>
          <w:bCs/>
        </w:rPr>
        <w:t>Боковик</w:t>
      </w:r>
      <w:r w:rsidRPr="00911B56">
        <w:rPr>
          <w:rFonts w:ascii="Times New Roman" w:hAnsi="Times New Roman" w:cs="Times New Roman"/>
        </w:rPr>
        <w:t> – это крайняя левая графа </w:t>
      </w:r>
      <w:r w:rsidRPr="00911B56">
        <w:rPr>
          <w:rFonts w:ascii="Times New Roman" w:hAnsi="Times New Roman" w:cs="Times New Roman"/>
          <w:bCs/>
        </w:rPr>
        <w:t>таблицы</w:t>
      </w:r>
      <w:r w:rsidRPr="00911B56">
        <w:rPr>
          <w:rFonts w:ascii="Times New Roman" w:hAnsi="Times New Roman" w:cs="Times New Roman"/>
        </w:rPr>
        <w:t>, содержащая информацию, связанную с горизонтальными рядами. Строки </w:t>
      </w:r>
      <w:r w:rsidRPr="00911B56">
        <w:rPr>
          <w:rFonts w:ascii="Times New Roman" w:hAnsi="Times New Roman" w:cs="Times New Roman"/>
          <w:bCs/>
        </w:rPr>
        <w:t>боковика</w:t>
      </w:r>
      <w:r w:rsidRPr="00911B56">
        <w:rPr>
          <w:rFonts w:ascii="Times New Roman" w:hAnsi="Times New Roman" w:cs="Times New Roman"/>
        </w:rPr>
        <w:t> должны подчиняться его заголовку.</w:t>
      </w:r>
    </w:p>
  </w:footnote>
  <w:footnote w:id="4">
    <w:p w14:paraId="6BE3B16B" w14:textId="7636673A" w:rsidR="00775F56" w:rsidRDefault="00775F56" w:rsidP="00EB353B">
      <w:pPr>
        <w:pStyle w:val="aff6"/>
        <w:ind w:firstLine="709"/>
      </w:pPr>
      <w:r w:rsidRPr="00650C95">
        <w:rPr>
          <w:rStyle w:val="aff8"/>
        </w:rPr>
        <w:footnoteRef/>
      </w:r>
      <w:r w:rsidRPr="00650C95">
        <w:t>Если таблица не имеет продолжения, то нумерация столбцов не требуется.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820AD"/>
    <w:multiLevelType w:val="multilevel"/>
    <w:tmpl w:val="8D26844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FF855CB"/>
    <w:multiLevelType w:val="hybridMultilevel"/>
    <w:tmpl w:val="3C0E621E"/>
    <w:lvl w:ilvl="0" w:tplc="760AE2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81E1E"/>
    <w:multiLevelType w:val="hybridMultilevel"/>
    <w:tmpl w:val="D7267560"/>
    <w:lvl w:ilvl="0" w:tplc="DED073A6">
      <w:start w:val="1"/>
      <w:numFmt w:val="bullet"/>
      <w:pStyle w:val="a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F4D042E"/>
    <w:multiLevelType w:val="hybridMultilevel"/>
    <w:tmpl w:val="F40E3E7E"/>
    <w:lvl w:ilvl="0" w:tplc="760AE2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9C7FCE"/>
    <w:multiLevelType w:val="hybridMultilevel"/>
    <w:tmpl w:val="0D06DD78"/>
    <w:lvl w:ilvl="0" w:tplc="FFFFFFFF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5" w15:restartNumberingAfterBreak="0">
    <w:nsid w:val="294E5663"/>
    <w:multiLevelType w:val="hybridMultilevel"/>
    <w:tmpl w:val="0D06DD78"/>
    <w:lvl w:ilvl="0" w:tplc="FFFFFFFF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6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9E3A80"/>
    <w:multiLevelType w:val="hybridMultilevel"/>
    <w:tmpl w:val="0D06DD78"/>
    <w:lvl w:ilvl="0" w:tplc="FFFFFFFF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8" w15:restartNumberingAfterBreak="0">
    <w:nsid w:val="37B31E6B"/>
    <w:multiLevelType w:val="multilevel"/>
    <w:tmpl w:val="8D26844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9E07EBD"/>
    <w:multiLevelType w:val="hybridMultilevel"/>
    <w:tmpl w:val="F690BA16"/>
    <w:lvl w:ilvl="0" w:tplc="688C2576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F12636"/>
    <w:multiLevelType w:val="multilevel"/>
    <w:tmpl w:val="47B205B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DB454BC"/>
    <w:multiLevelType w:val="hybridMultilevel"/>
    <w:tmpl w:val="FC063FAA"/>
    <w:lvl w:ilvl="0" w:tplc="8C7CE8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9E763EA"/>
    <w:multiLevelType w:val="hybridMultilevel"/>
    <w:tmpl w:val="4DB0E020"/>
    <w:lvl w:ilvl="0" w:tplc="760AE2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3A5A68"/>
    <w:multiLevelType w:val="hybridMultilevel"/>
    <w:tmpl w:val="346466D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1E97F19"/>
    <w:multiLevelType w:val="hybridMultilevel"/>
    <w:tmpl w:val="881C0862"/>
    <w:lvl w:ilvl="0" w:tplc="760AE2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2510BA7"/>
    <w:multiLevelType w:val="hybridMultilevel"/>
    <w:tmpl w:val="55B0AFD6"/>
    <w:lvl w:ilvl="0" w:tplc="760AE2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E833BE"/>
    <w:multiLevelType w:val="multilevel"/>
    <w:tmpl w:val="9C723A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73109B1"/>
    <w:multiLevelType w:val="hybridMultilevel"/>
    <w:tmpl w:val="FF669560"/>
    <w:lvl w:ilvl="0" w:tplc="760AE2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74E654A"/>
    <w:multiLevelType w:val="hybridMultilevel"/>
    <w:tmpl w:val="0D06DD78"/>
    <w:lvl w:ilvl="0" w:tplc="FFFFFFFF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19" w15:restartNumberingAfterBreak="0">
    <w:nsid w:val="6E6265AF"/>
    <w:multiLevelType w:val="hybridMultilevel"/>
    <w:tmpl w:val="2FD8CFA2"/>
    <w:lvl w:ilvl="0" w:tplc="FFFFFFFF">
      <w:start w:val="1"/>
      <w:numFmt w:val="decimal"/>
      <w:lvlText w:val="%1."/>
      <w:lvlJc w:val="left"/>
      <w:pPr>
        <w:tabs>
          <w:tab w:val="num" w:pos="674"/>
        </w:tabs>
        <w:ind w:left="674" w:hanging="390"/>
      </w:pPr>
      <w:rPr>
        <w:rFonts w:ascii="Times New Roman" w:hAnsi="Times New Roman" w:cs="Arial" w:hint="default"/>
        <w:b w:val="0"/>
        <w:i w:val="0"/>
        <w:sz w:val="28"/>
        <w:szCs w:val="28"/>
      </w:rPr>
    </w:lvl>
    <w:lvl w:ilvl="1" w:tplc="FFFFFFFF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FFFFFFFF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FFFFFFFF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FFFFFFFF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FFFFFFFF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FFFFFFFF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20" w15:restartNumberingAfterBreak="0">
    <w:nsid w:val="73584472"/>
    <w:multiLevelType w:val="hybridMultilevel"/>
    <w:tmpl w:val="C2C8F7A4"/>
    <w:lvl w:ilvl="0" w:tplc="B25E4D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4DD0FF8"/>
    <w:multiLevelType w:val="hybridMultilevel"/>
    <w:tmpl w:val="B510CD46"/>
    <w:lvl w:ilvl="0" w:tplc="B240B1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260608"/>
    <w:multiLevelType w:val="hybridMultilevel"/>
    <w:tmpl w:val="D8F6D484"/>
    <w:lvl w:ilvl="0" w:tplc="32F65D12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3" w15:restartNumberingAfterBreak="0">
    <w:nsid w:val="75970403"/>
    <w:multiLevelType w:val="hybridMultilevel"/>
    <w:tmpl w:val="A60481F4"/>
    <w:lvl w:ilvl="0" w:tplc="12F0D1C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Mangal" w:hAnsi="Mangal" w:cs="Mangal" w:hint="default"/>
        <w:color w:val="auto"/>
      </w:rPr>
    </w:lvl>
    <w:lvl w:ilvl="1" w:tplc="9654AB10">
      <w:start w:val="1"/>
      <w:numFmt w:val="bullet"/>
      <w:pStyle w:val="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6771113"/>
    <w:multiLevelType w:val="hybridMultilevel"/>
    <w:tmpl w:val="0D06DD78"/>
    <w:lvl w:ilvl="0" w:tplc="FFFFFFFF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25" w15:restartNumberingAfterBreak="0">
    <w:nsid w:val="76E5087C"/>
    <w:multiLevelType w:val="hybridMultilevel"/>
    <w:tmpl w:val="6630E01A"/>
    <w:lvl w:ilvl="0" w:tplc="760AE2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8663B5F"/>
    <w:multiLevelType w:val="hybridMultilevel"/>
    <w:tmpl w:val="CBD8D870"/>
    <w:lvl w:ilvl="0" w:tplc="C5C24302">
      <w:start w:val="1"/>
      <w:numFmt w:val="none"/>
      <w:lvlText w:val="4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D282AF7"/>
    <w:multiLevelType w:val="hybridMultilevel"/>
    <w:tmpl w:val="F0163694"/>
    <w:lvl w:ilvl="0" w:tplc="760AE2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"/>
  </w:num>
  <w:num w:numId="3">
    <w:abstractNumId w:val="6"/>
  </w:num>
  <w:num w:numId="4">
    <w:abstractNumId w:val="8"/>
  </w:num>
  <w:num w:numId="5">
    <w:abstractNumId w:val="0"/>
  </w:num>
  <w:num w:numId="6">
    <w:abstractNumId w:val="10"/>
  </w:num>
  <w:num w:numId="7">
    <w:abstractNumId w:val="22"/>
  </w:num>
  <w:num w:numId="8">
    <w:abstractNumId w:val="26"/>
  </w:num>
  <w:num w:numId="9">
    <w:abstractNumId w:val="9"/>
  </w:num>
  <w:num w:numId="10">
    <w:abstractNumId w:val="11"/>
  </w:num>
  <w:num w:numId="11">
    <w:abstractNumId w:val="13"/>
  </w:num>
  <w:num w:numId="12">
    <w:abstractNumId w:val="16"/>
  </w:num>
  <w:num w:numId="13">
    <w:abstractNumId w:val="7"/>
  </w:num>
  <w:num w:numId="14">
    <w:abstractNumId w:val="5"/>
  </w:num>
  <w:num w:numId="15">
    <w:abstractNumId w:val="18"/>
  </w:num>
  <w:num w:numId="16">
    <w:abstractNumId w:val="4"/>
  </w:num>
  <w:num w:numId="17">
    <w:abstractNumId w:val="24"/>
  </w:num>
  <w:num w:numId="18">
    <w:abstractNumId w:val="19"/>
  </w:num>
  <w:num w:numId="19">
    <w:abstractNumId w:val="21"/>
  </w:num>
  <w:num w:numId="20">
    <w:abstractNumId w:val="14"/>
  </w:num>
  <w:num w:numId="21">
    <w:abstractNumId w:val="17"/>
  </w:num>
  <w:num w:numId="22">
    <w:abstractNumId w:val="20"/>
  </w:num>
  <w:num w:numId="23">
    <w:abstractNumId w:val="25"/>
  </w:num>
  <w:num w:numId="24">
    <w:abstractNumId w:val="27"/>
  </w:num>
  <w:num w:numId="25">
    <w:abstractNumId w:val="3"/>
  </w:num>
  <w:num w:numId="26">
    <w:abstractNumId w:val="15"/>
  </w:num>
  <w:num w:numId="27">
    <w:abstractNumId w:val="12"/>
  </w:num>
  <w:num w:numId="28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617"/>
    <w:rsid w:val="00006507"/>
    <w:rsid w:val="0001005D"/>
    <w:rsid w:val="00033EB4"/>
    <w:rsid w:val="00041DC3"/>
    <w:rsid w:val="00052894"/>
    <w:rsid w:val="000648A9"/>
    <w:rsid w:val="00085E93"/>
    <w:rsid w:val="00086FAE"/>
    <w:rsid w:val="000A1C04"/>
    <w:rsid w:val="000B4602"/>
    <w:rsid w:val="000B58D1"/>
    <w:rsid w:val="000C781B"/>
    <w:rsid w:val="000D4ECC"/>
    <w:rsid w:val="000D631C"/>
    <w:rsid w:val="000E0A0D"/>
    <w:rsid w:val="000E38E1"/>
    <w:rsid w:val="00103F1C"/>
    <w:rsid w:val="00125AD9"/>
    <w:rsid w:val="00141A7C"/>
    <w:rsid w:val="00156652"/>
    <w:rsid w:val="001C401A"/>
    <w:rsid w:val="001D0E19"/>
    <w:rsid w:val="001F2630"/>
    <w:rsid w:val="0020211A"/>
    <w:rsid w:val="0020456F"/>
    <w:rsid w:val="00204CD1"/>
    <w:rsid w:val="002237E0"/>
    <w:rsid w:val="0023237C"/>
    <w:rsid w:val="00244F2A"/>
    <w:rsid w:val="00247028"/>
    <w:rsid w:val="00247835"/>
    <w:rsid w:val="00251417"/>
    <w:rsid w:val="00273D31"/>
    <w:rsid w:val="00274A79"/>
    <w:rsid w:val="0029072D"/>
    <w:rsid w:val="002A076F"/>
    <w:rsid w:val="002A2CF4"/>
    <w:rsid w:val="002A32A0"/>
    <w:rsid w:val="002C424D"/>
    <w:rsid w:val="002E4B02"/>
    <w:rsid w:val="002E65A2"/>
    <w:rsid w:val="00326B55"/>
    <w:rsid w:val="00356534"/>
    <w:rsid w:val="00361872"/>
    <w:rsid w:val="00373FB1"/>
    <w:rsid w:val="0037792D"/>
    <w:rsid w:val="00392169"/>
    <w:rsid w:val="003966A9"/>
    <w:rsid w:val="003A5798"/>
    <w:rsid w:val="003B0D71"/>
    <w:rsid w:val="003D7A43"/>
    <w:rsid w:val="003E0063"/>
    <w:rsid w:val="003E7B74"/>
    <w:rsid w:val="003F032E"/>
    <w:rsid w:val="003F03FE"/>
    <w:rsid w:val="003F4EE5"/>
    <w:rsid w:val="0041208A"/>
    <w:rsid w:val="00426909"/>
    <w:rsid w:val="00455F96"/>
    <w:rsid w:val="00470367"/>
    <w:rsid w:val="004811CA"/>
    <w:rsid w:val="004817CE"/>
    <w:rsid w:val="004B0606"/>
    <w:rsid w:val="004B4516"/>
    <w:rsid w:val="004B5666"/>
    <w:rsid w:val="004E18A1"/>
    <w:rsid w:val="004E251F"/>
    <w:rsid w:val="004E5ECC"/>
    <w:rsid w:val="00506668"/>
    <w:rsid w:val="00507D89"/>
    <w:rsid w:val="00521EA7"/>
    <w:rsid w:val="005277DC"/>
    <w:rsid w:val="00527D51"/>
    <w:rsid w:val="005360BE"/>
    <w:rsid w:val="00537FF2"/>
    <w:rsid w:val="00540C8E"/>
    <w:rsid w:val="005555C3"/>
    <w:rsid w:val="00557D45"/>
    <w:rsid w:val="00557F5E"/>
    <w:rsid w:val="00572EE5"/>
    <w:rsid w:val="0057359C"/>
    <w:rsid w:val="005819B6"/>
    <w:rsid w:val="00596804"/>
    <w:rsid w:val="005A1411"/>
    <w:rsid w:val="005A2760"/>
    <w:rsid w:val="005B69CA"/>
    <w:rsid w:val="005C7E58"/>
    <w:rsid w:val="005E4810"/>
    <w:rsid w:val="005E5158"/>
    <w:rsid w:val="005F51D1"/>
    <w:rsid w:val="005F71C3"/>
    <w:rsid w:val="006478D5"/>
    <w:rsid w:val="00650C95"/>
    <w:rsid w:val="00662867"/>
    <w:rsid w:val="006729A5"/>
    <w:rsid w:val="006852DA"/>
    <w:rsid w:val="00685B99"/>
    <w:rsid w:val="006C42CC"/>
    <w:rsid w:val="006C7340"/>
    <w:rsid w:val="006D3B79"/>
    <w:rsid w:val="006D5BB3"/>
    <w:rsid w:val="006E59AF"/>
    <w:rsid w:val="006F2BDA"/>
    <w:rsid w:val="006F5A54"/>
    <w:rsid w:val="00706543"/>
    <w:rsid w:val="00734B77"/>
    <w:rsid w:val="00750429"/>
    <w:rsid w:val="00753AC4"/>
    <w:rsid w:val="00760C75"/>
    <w:rsid w:val="007635B1"/>
    <w:rsid w:val="00775F56"/>
    <w:rsid w:val="007A2FA5"/>
    <w:rsid w:val="007A3427"/>
    <w:rsid w:val="007A5110"/>
    <w:rsid w:val="007A5FDB"/>
    <w:rsid w:val="007B17D9"/>
    <w:rsid w:val="007E375A"/>
    <w:rsid w:val="008060E3"/>
    <w:rsid w:val="0085053A"/>
    <w:rsid w:val="00852E6D"/>
    <w:rsid w:val="00870E33"/>
    <w:rsid w:val="00874A46"/>
    <w:rsid w:val="008A4F12"/>
    <w:rsid w:val="008A5834"/>
    <w:rsid w:val="008D17BA"/>
    <w:rsid w:val="008E1617"/>
    <w:rsid w:val="008E2634"/>
    <w:rsid w:val="008F31DA"/>
    <w:rsid w:val="008F5410"/>
    <w:rsid w:val="009022D5"/>
    <w:rsid w:val="00911B56"/>
    <w:rsid w:val="00940F69"/>
    <w:rsid w:val="009514E9"/>
    <w:rsid w:val="00953621"/>
    <w:rsid w:val="009544AA"/>
    <w:rsid w:val="00973029"/>
    <w:rsid w:val="00994A0B"/>
    <w:rsid w:val="009A26EB"/>
    <w:rsid w:val="009A3AAD"/>
    <w:rsid w:val="009A50A7"/>
    <w:rsid w:val="009B5D00"/>
    <w:rsid w:val="009C4F76"/>
    <w:rsid w:val="009C7E98"/>
    <w:rsid w:val="009D1296"/>
    <w:rsid w:val="00A01D60"/>
    <w:rsid w:val="00A04843"/>
    <w:rsid w:val="00A06E30"/>
    <w:rsid w:val="00A272F4"/>
    <w:rsid w:val="00A730D0"/>
    <w:rsid w:val="00A75CA9"/>
    <w:rsid w:val="00A8317F"/>
    <w:rsid w:val="00A83BA8"/>
    <w:rsid w:val="00A8430A"/>
    <w:rsid w:val="00A86252"/>
    <w:rsid w:val="00A96BDD"/>
    <w:rsid w:val="00AA561D"/>
    <w:rsid w:val="00AC0847"/>
    <w:rsid w:val="00AD5AAF"/>
    <w:rsid w:val="00B21F76"/>
    <w:rsid w:val="00B41855"/>
    <w:rsid w:val="00B46D4F"/>
    <w:rsid w:val="00B4743F"/>
    <w:rsid w:val="00B639A0"/>
    <w:rsid w:val="00B653F0"/>
    <w:rsid w:val="00B67BB8"/>
    <w:rsid w:val="00B7496B"/>
    <w:rsid w:val="00B85AE8"/>
    <w:rsid w:val="00BA7F26"/>
    <w:rsid w:val="00BC23C0"/>
    <w:rsid w:val="00BE06AF"/>
    <w:rsid w:val="00BE49B4"/>
    <w:rsid w:val="00BF77DE"/>
    <w:rsid w:val="00C05CF7"/>
    <w:rsid w:val="00C06589"/>
    <w:rsid w:val="00C06E4D"/>
    <w:rsid w:val="00C16DCD"/>
    <w:rsid w:val="00C31A61"/>
    <w:rsid w:val="00C4038B"/>
    <w:rsid w:val="00C95B42"/>
    <w:rsid w:val="00CA024D"/>
    <w:rsid w:val="00CC42F9"/>
    <w:rsid w:val="00CD53FB"/>
    <w:rsid w:val="00CE2B6F"/>
    <w:rsid w:val="00CF6F70"/>
    <w:rsid w:val="00D05670"/>
    <w:rsid w:val="00D434B8"/>
    <w:rsid w:val="00D44CD4"/>
    <w:rsid w:val="00D60631"/>
    <w:rsid w:val="00D9330E"/>
    <w:rsid w:val="00D97E08"/>
    <w:rsid w:val="00DA2AC8"/>
    <w:rsid w:val="00DA404A"/>
    <w:rsid w:val="00DB4FCB"/>
    <w:rsid w:val="00DB75E0"/>
    <w:rsid w:val="00DD6A43"/>
    <w:rsid w:val="00DD6DAB"/>
    <w:rsid w:val="00DE73A9"/>
    <w:rsid w:val="00E00DF9"/>
    <w:rsid w:val="00E024A8"/>
    <w:rsid w:val="00E02C11"/>
    <w:rsid w:val="00E03F3F"/>
    <w:rsid w:val="00E122B0"/>
    <w:rsid w:val="00E16951"/>
    <w:rsid w:val="00E30ADD"/>
    <w:rsid w:val="00E677AB"/>
    <w:rsid w:val="00E8231B"/>
    <w:rsid w:val="00E845B1"/>
    <w:rsid w:val="00E94FF3"/>
    <w:rsid w:val="00EA18AB"/>
    <w:rsid w:val="00EB353B"/>
    <w:rsid w:val="00EB3B4E"/>
    <w:rsid w:val="00F35B24"/>
    <w:rsid w:val="00F4038D"/>
    <w:rsid w:val="00F444F6"/>
    <w:rsid w:val="00F4451B"/>
    <w:rsid w:val="00F66C60"/>
    <w:rsid w:val="00F71FB0"/>
    <w:rsid w:val="00F838F6"/>
    <w:rsid w:val="00F83D6B"/>
    <w:rsid w:val="00FA3BFF"/>
    <w:rsid w:val="00FB273A"/>
    <w:rsid w:val="00FD30B2"/>
    <w:rsid w:val="00FE2409"/>
    <w:rsid w:val="00FE65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AEADA"/>
  <w15:docId w15:val="{3704B0DD-5E5E-4ABB-945E-5BAAFD1CA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521EA7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kern w:val="2"/>
      <w:sz w:val="24"/>
      <w:szCs w:val="24"/>
      <w:lang w:eastAsia="zh-CN" w:bidi="hi-IN"/>
    </w:rPr>
  </w:style>
  <w:style w:type="paragraph" w:styleId="1">
    <w:name w:val="heading 1"/>
    <w:basedOn w:val="a1"/>
    <w:next w:val="a1"/>
    <w:link w:val="10"/>
    <w:qFormat/>
    <w:rsid w:val="0001005D"/>
    <w:pPr>
      <w:keepNext/>
      <w:suppressAutoHyphens w:val="0"/>
      <w:spacing w:before="240" w:after="60"/>
      <w:ind w:firstLine="400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 w:bidi="ar-SA"/>
    </w:rPr>
  </w:style>
  <w:style w:type="paragraph" w:styleId="3">
    <w:name w:val="heading 3"/>
    <w:basedOn w:val="a1"/>
    <w:next w:val="a1"/>
    <w:link w:val="30"/>
    <w:uiPriority w:val="9"/>
    <w:unhideWhenUsed/>
    <w:qFormat/>
    <w:rsid w:val="006C7340"/>
    <w:pPr>
      <w:keepNext/>
      <w:keepLines/>
      <w:spacing w:before="200"/>
      <w:outlineLvl w:val="2"/>
    </w:pPr>
    <w:rPr>
      <w:rFonts w:asciiTheme="majorHAnsi" w:eastAsiaTheme="majorEastAsia" w:hAnsiTheme="majorHAnsi" w:cs="Mangal"/>
      <w:b/>
      <w:bCs/>
      <w:color w:val="5B9BD5" w:themeColor="accent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uiPriority w:val="34"/>
    <w:qFormat/>
    <w:rsid w:val="006F2BDA"/>
    <w:pPr>
      <w:ind w:left="720"/>
      <w:contextualSpacing/>
    </w:pPr>
    <w:rPr>
      <w:rFonts w:cs="Mangal"/>
      <w:szCs w:val="21"/>
    </w:rPr>
  </w:style>
  <w:style w:type="table" w:styleId="a6">
    <w:name w:val="Table Grid"/>
    <w:basedOn w:val="a3"/>
    <w:uiPriority w:val="59"/>
    <w:rsid w:val="00FD30B2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Без интервала Знак"/>
    <w:basedOn w:val="a2"/>
    <w:link w:val="a8"/>
    <w:uiPriority w:val="1"/>
    <w:locked/>
    <w:rsid w:val="009C4F76"/>
  </w:style>
  <w:style w:type="paragraph" w:styleId="a8">
    <w:name w:val="No Spacing"/>
    <w:link w:val="a7"/>
    <w:uiPriority w:val="1"/>
    <w:qFormat/>
    <w:rsid w:val="009C4F76"/>
    <w:pPr>
      <w:spacing w:after="0" w:line="240" w:lineRule="auto"/>
    </w:pPr>
  </w:style>
  <w:style w:type="paragraph" w:styleId="2">
    <w:name w:val="List Bullet 2"/>
    <w:basedOn w:val="a1"/>
    <w:rsid w:val="00F838F6"/>
    <w:pPr>
      <w:numPr>
        <w:ilvl w:val="1"/>
        <w:numId w:val="1"/>
      </w:numPr>
      <w:suppressAutoHyphens w:val="0"/>
      <w:jc w:val="both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10">
    <w:name w:val="Заголовок 1 Знак"/>
    <w:basedOn w:val="a2"/>
    <w:link w:val="1"/>
    <w:rsid w:val="0001005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9">
    <w:name w:val="Body Text Indent"/>
    <w:aliases w:val="текст,Основной текст 1"/>
    <w:basedOn w:val="a1"/>
    <w:link w:val="aa"/>
    <w:rsid w:val="0001005D"/>
    <w:pPr>
      <w:widowControl/>
      <w:tabs>
        <w:tab w:val="num" w:pos="643"/>
      </w:tabs>
      <w:suppressAutoHyphens w:val="0"/>
      <w:spacing w:line="360" w:lineRule="atLeast"/>
      <w:ind w:firstLine="482"/>
      <w:jc w:val="both"/>
    </w:pPr>
    <w:rPr>
      <w:rFonts w:ascii="TimesET" w:eastAsia="Times New Roman" w:hAnsi="TimesET" w:cs="Times New Roman"/>
      <w:kern w:val="0"/>
      <w:sz w:val="28"/>
      <w:szCs w:val="20"/>
      <w:lang w:eastAsia="ru-RU" w:bidi="ar-SA"/>
    </w:rPr>
  </w:style>
  <w:style w:type="character" w:customStyle="1" w:styleId="aa">
    <w:name w:val="Основной текст с отступом Знак"/>
    <w:aliases w:val="текст Знак,Основной текст 1 Знак"/>
    <w:basedOn w:val="a2"/>
    <w:link w:val="a9"/>
    <w:rsid w:val="0001005D"/>
    <w:rPr>
      <w:rFonts w:ascii="TimesET" w:eastAsia="Times New Roman" w:hAnsi="TimesET" w:cs="Times New Roman"/>
      <w:sz w:val="28"/>
      <w:szCs w:val="20"/>
      <w:lang w:eastAsia="ru-RU"/>
    </w:rPr>
  </w:style>
  <w:style w:type="paragraph" w:styleId="ab">
    <w:name w:val="Body Text"/>
    <w:basedOn w:val="a1"/>
    <w:link w:val="ac"/>
    <w:uiPriority w:val="99"/>
    <w:unhideWhenUsed/>
    <w:rsid w:val="0001005D"/>
    <w:pPr>
      <w:spacing w:after="120"/>
    </w:pPr>
    <w:rPr>
      <w:rFonts w:cs="Mangal"/>
      <w:szCs w:val="21"/>
    </w:rPr>
  </w:style>
  <w:style w:type="character" w:customStyle="1" w:styleId="ac">
    <w:name w:val="Основной текст Знак"/>
    <w:basedOn w:val="a2"/>
    <w:link w:val="ab"/>
    <w:uiPriority w:val="99"/>
    <w:rsid w:val="0001005D"/>
    <w:rPr>
      <w:rFonts w:ascii="Liberation Serif" w:eastAsia="Droid Sans Fallback" w:hAnsi="Liberation Serif" w:cs="Mangal"/>
      <w:kern w:val="2"/>
      <w:sz w:val="24"/>
      <w:szCs w:val="21"/>
      <w:lang w:eastAsia="zh-CN" w:bidi="hi-IN"/>
    </w:rPr>
  </w:style>
  <w:style w:type="paragraph" w:styleId="ad">
    <w:name w:val="Body Text First Indent"/>
    <w:basedOn w:val="ab"/>
    <w:link w:val="ae"/>
    <w:rsid w:val="0001005D"/>
    <w:pPr>
      <w:suppressAutoHyphens w:val="0"/>
      <w:ind w:firstLine="210"/>
      <w:jc w:val="both"/>
    </w:pPr>
    <w:rPr>
      <w:rFonts w:ascii="Times New Roman" w:eastAsia="Times New Roman" w:hAnsi="Times New Roman" w:cs="Times New Roman"/>
      <w:kern w:val="0"/>
      <w:szCs w:val="24"/>
      <w:lang w:eastAsia="ru-RU" w:bidi="ar-SA"/>
    </w:rPr>
  </w:style>
  <w:style w:type="character" w:customStyle="1" w:styleId="ae">
    <w:name w:val="Красная строка Знак"/>
    <w:basedOn w:val="ac"/>
    <w:link w:val="ad"/>
    <w:rsid w:val="0001005D"/>
    <w:rPr>
      <w:rFonts w:ascii="Times New Roman" w:eastAsia="Times New Roman" w:hAnsi="Times New Roman" w:cs="Times New Roman"/>
      <w:kern w:val="2"/>
      <w:sz w:val="24"/>
      <w:szCs w:val="24"/>
      <w:lang w:eastAsia="ru-RU" w:bidi="hi-IN"/>
    </w:rPr>
  </w:style>
  <w:style w:type="paragraph" w:styleId="31">
    <w:name w:val="List 3"/>
    <w:basedOn w:val="a1"/>
    <w:rsid w:val="0001005D"/>
    <w:pPr>
      <w:suppressAutoHyphens w:val="0"/>
      <w:autoSpaceDE w:val="0"/>
      <w:autoSpaceDN w:val="0"/>
      <w:adjustRightInd w:val="0"/>
      <w:ind w:left="849" w:hanging="283"/>
    </w:pPr>
    <w:rPr>
      <w:rFonts w:ascii="Times New Roman" w:eastAsia="Times New Roman" w:hAnsi="Times New Roman" w:cs="Times New Roman"/>
      <w:kern w:val="0"/>
      <w:sz w:val="20"/>
      <w:szCs w:val="20"/>
      <w:lang w:eastAsia="ru-RU" w:bidi="ar-SA"/>
    </w:rPr>
  </w:style>
  <w:style w:type="paragraph" w:styleId="20">
    <w:name w:val="List 2"/>
    <w:basedOn w:val="a1"/>
    <w:rsid w:val="0001005D"/>
    <w:pPr>
      <w:suppressAutoHyphens w:val="0"/>
      <w:ind w:left="566" w:hanging="283"/>
      <w:jc w:val="both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21">
    <w:name w:val="Body Text First Indent 2"/>
    <w:basedOn w:val="a9"/>
    <w:link w:val="22"/>
    <w:rsid w:val="0001005D"/>
    <w:pPr>
      <w:widowControl w:val="0"/>
      <w:tabs>
        <w:tab w:val="clear" w:pos="643"/>
      </w:tabs>
      <w:spacing w:after="120" w:line="240" w:lineRule="auto"/>
      <w:ind w:left="283" w:firstLine="210"/>
    </w:pPr>
    <w:rPr>
      <w:rFonts w:ascii="Times New Roman" w:hAnsi="Times New Roman"/>
      <w:sz w:val="24"/>
      <w:szCs w:val="24"/>
    </w:rPr>
  </w:style>
  <w:style w:type="character" w:customStyle="1" w:styleId="22">
    <w:name w:val="Красная строка 2 Знак"/>
    <w:basedOn w:val="aa"/>
    <w:link w:val="21"/>
    <w:rsid w:val="000100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01005D"/>
    <w:pPr>
      <w:widowControl w:val="0"/>
      <w:snapToGrid w:val="0"/>
      <w:spacing w:after="0" w:line="360" w:lineRule="auto"/>
      <w:ind w:firstLine="720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23">
    <w:name w:val="List Continue 2"/>
    <w:basedOn w:val="a1"/>
    <w:rsid w:val="0001005D"/>
    <w:pPr>
      <w:suppressAutoHyphens w:val="0"/>
      <w:spacing w:after="120"/>
      <w:ind w:left="566" w:firstLine="400"/>
      <w:jc w:val="both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styleId="af">
    <w:name w:val="page number"/>
    <w:rsid w:val="000A1C04"/>
    <w:rPr>
      <w:sz w:val="20"/>
    </w:rPr>
  </w:style>
  <w:style w:type="paragraph" w:customStyle="1" w:styleId="af0">
    <w:name w:val="Стиль"/>
    <w:rsid w:val="006852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1"/>
    <w:link w:val="af2"/>
    <w:uiPriority w:val="99"/>
    <w:unhideWhenUsed/>
    <w:rsid w:val="00F71FB0"/>
    <w:pPr>
      <w:widowControl/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af2">
    <w:name w:val="Нижний колонтитул Знак"/>
    <w:basedOn w:val="a2"/>
    <w:link w:val="af1"/>
    <w:uiPriority w:val="99"/>
    <w:rsid w:val="00F71FB0"/>
  </w:style>
  <w:style w:type="paragraph" w:styleId="af3">
    <w:name w:val="header"/>
    <w:basedOn w:val="a1"/>
    <w:link w:val="af4"/>
    <w:uiPriority w:val="99"/>
    <w:unhideWhenUsed/>
    <w:rsid w:val="000648A9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4">
    <w:name w:val="Верхний колонтитул Знак"/>
    <w:basedOn w:val="a2"/>
    <w:link w:val="af3"/>
    <w:uiPriority w:val="99"/>
    <w:rsid w:val="000648A9"/>
    <w:rPr>
      <w:rFonts w:ascii="Liberation Serif" w:eastAsia="Droid Sans Fallback" w:hAnsi="Liberation Serif" w:cs="Mangal"/>
      <w:kern w:val="2"/>
      <w:sz w:val="24"/>
      <w:szCs w:val="21"/>
      <w:lang w:eastAsia="zh-CN" w:bidi="hi-IN"/>
    </w:rPr>
  </w:style>
  <w:style w:type="paragraph" w:customStyle="1" w:styleId="24">
    <w:name w:val="Обычный2"/>
    <w:rsid w:val="00D434B8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32">
    <w:name w:val="Обычный3"/>
    <w:rsid w:val="0020456F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2">
    <w:name w:val="Сетка таблицы1"/>
    <w:basedOn w:val="a3"/>
    <w:next w:val="a6"/>
    <w:uiPriority w:val="39"/>
    <w:rsid w:val="00B639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3"/>
    <w:next w:val="a6"/>
    <w:uiPriority w:val="59"/>
    <w:rsid w:val="00B639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3"/>
    <w:next w:val="a6"/>
    <w:uiPriority w:val="39"/>
    <w:rsid w:val="00EB3B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8">
    <w:name w:val="Style8"/>
    <w:basedOn w:val="a1"/>
    <w:rsid w:val="00052894"/>
    <w:pPr>
      <w:suppressAutoHyphens w:val="0"/>
      <w:autoSpaceDE w:val="0"/>
      <w:autoSpaceDN w:val="0"/>
      <w:adjustRightInd w:val="0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styleId="af5">
    <w:name w:val="Hyperlink"/>
    <w:basedOn w:val="a2"/>
    <w:uiPriority w:val="99"/>
    <w:rsid w:val="00052894"/>
    <w:rPr>
      <w:color w:val="0000FF"/>
      <w:u w:val="single"/>
    </w:rPr>
  </w:style>
  <w:style w:type="paragraph" w:styleId="a">
    <w:name w:val="Normal (Web)"/>
    <w:basedOn w:val="a1"/>
    <w:link w:val="af6"/>
    <w:uiPriority w:val="99"/>
    <w:rsid w:val="00052894"/>
    <w:pPr>
      <w:widowControl/>
      <w:numPr>
        <w:numId w:val="2"/>
      </w:numPr>
      <w:suppressAutoHyphens w:val="0"/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26">
    <w:name w:val="Body Text 2"/>
    <w:basedOn w:val="a1"/>
    <w:link w:val="27"/>
    <w:unhideWhenUsed/>
    <w:rsid w:val="00052894"/>
    <w:pPr>
      <w:suppressAutoHyphens w:val="0"/>
      <w:spacing w:after="120" w:line="480" w:lineRule="auto"/>
      <w:ind w:firstLine="400"/>
      <w:jc w:val="both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27">
    <w:name w:val="Основной текст 2 Знак"/>
    <w:basedOn w:val="a2"/>
    <w:link w:val="26"/>
    <w:rsid w:val="000528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">
    <w:name w:val="список с точками"/>
    <w:basedOn w:val="a1"/>
    <w:rsid w:val="00052894"/>
    <w:pPr>
      <w:widowControl/>
      <w:numPr>
        <w:numId w:val="3"/>
      </w:numPr>
      <w:suppressAutoHyphens w:val="0"/>
      <w:spacing w:line="312" w:lineRule="auto"/>
      <w:jc w:val="both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apple-converted-space">
    <w:name w:val="apple-converted-space"/>
    <w:basedOn w:val="a2"/>
    <w:rsid w:val="00052894"/>
  </w:style>
  <w:style w:type="paragraph" w:customStyle="1" w:styleId="af7">
    <w:name w:val="Основной"/>
    <w:basedOn w:val="a1"/>
    <w:rsid w:val="005360BE"/>
    <w:pPr>
      <w:widowControl/>
      <w:suppressAutoHyphens w:val="0"/>
      <w:overflowPunct w:val="0"/>
      <w:autoSpaceDE w:val="0"/>
      <w:autoSpaceDN w:val="0"/>
      <w:adjustRightInd w:val="0"/>
      <w:spacing w:line="264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kern w:val="0"/>
      <w:sz w:val="26"/>
      <w:szCs w:val="20"/>
      <w:lang w:eastAsia="ru-RU" w:bidi="ar-SA"/>
    </w:rPr>
  </w:style>
  <w:style w:type="character" w:customStyle="1" w:styleId="30">
    <w:name w:val="Заголовок 3 Знак"/>
    <w:basedOn w:val="a2"/>
    <w:link w:val="3"/>
    <w:uiPriority w:val="9"/>
    <w:rsid w:val="006C7340"/>
    <w:rPr>
      <w:rFonts w:asciiTheme="majorHAnsi" w:eastAsiaTheme="majorEastAsia" w:hAnsiTheme="majorHAnsi" w:cs="Mangal"/>
      <w:b/>
      <w:bCs/>
      <w:color w:val="5B9BD5" w:themeColor="accent1"/>
      <w:kern w:val="2"/>
      <w:sz w:val="24"/>
      <w:szCs w:val="21"/>
      <w:lang w:eastAsia="zh-CN" w:bidi="hi-IN"/>
    </w:rPr>
  </w:style>
  <w:style w:type="paragraph" w:styleId="af8">
    <w:name w:val="List"/>
    <w:basedOn w:val="a1"/>
    <w:uiPriority w:val="99"/>
    <w:semiHidden/>
    <w:unhideWhenUsed/>
    <w:rsid w:val="006C7340"/>
    <w:pPr>
      <w:ind w:left="283" w:hanging="283"/>
      <w:contextualSpacing/>
    </w:pPr>
    <w:rPr>
      <w:rFonts w:cs="Mangal"/>
      <w:szCs w:val="21"/>
    </w:rPr>
  </w:style>
  <w:style w:type="paragraph" w:styleId="af9">
    <w:name w:val="Title"/>
    <w:basedOn w:val="a1"/>
    <w:link w:val="afa"/>
    <w:qFormat/>
    <w:rsid w:val="006C7340"/>
    <w:pPr>
      <w:widowControl/>
      <w:suppressAutoHyphens w:val="0"/>
      <w:spacing w:before="240" w:after="60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 w:bidi="ar-SA"/>
    </w:rPr>
  </w:style>
  <w:style w:type="character" w:customStyle="1" w:styleId="afa">
    <w:name w:val="Заголовок Знак"/>
    <w:basedOn w:val="a2"/>
    <w:link w:val="af9"/>
    <w:rsid w:val="006C7340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FR1">
    <w:name w:val="FR1"/>
    <w:rsid w:val="006C7340"/>
    <w:pPr>
      <w:widowControl w:val="0"/>
      <w:snapToGrid w:val="0"/>
      <w:spacing w:before="280" w:after="0" w:line="240" w:lineRule="auto"/>
      <w:ind w:left="284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6">
    <w:name w:val="Обычный (Интернет) Знак"/>
    <w:link w:val="a"/>
    <w:uiPriority w:val="99"/>
    <w:locked/>
    <w:rsid w:val="006C73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Emphasis"/>
    <w:basedOn w:val="a2"/>
    <w:uiPriority w:val="20"/>
    <w:qFormat/>
    <w:rsid w:val="006C7340"/>
    <w:rPr>
      <w:i/>
      <w:iCs/>
    </w:rPr>
  </w:style>
  <w:style w:type="paragraph" w:styleId="afc">
    <w:name w:val="Balloon Text"/>
    <w:basedOn w:val="a1"/>
    <w:link w:val="afd"/>
    <w:uiPriority w:val="99"/>
    <w:semiHidden/>
    <w:unhideWhenUsed/>
    <w:rsid w:val="006C7340"/>
    <w:rPr>
      <w:rFonts w:ascii="Tahoma" w:hAnsi="Tahoma" w:cs="Mangal"/>
      <w:sz w:val="16"/>
      <w:szCs w:val="14"/>
    </w:rPr>
  </w:style>
  <w:style w:type="character" w:customStyle="1" w:styleId="afd">
    <w:name w:val="Текст выноски Знак"/>
    <w:basedOn w:val="a2"/>
    <w:link w:val="afc"/>
    <w:uiPriority w:val="99"/>
    <w:semiHidden/>
    <w:rsid w:val="006C7340"/>
    <w:rPr>
      <w:rFonts w:ascii="Tahoma" w:eastAsia="Droid Sans Fallback" w:hAnsi="Tahoma" w:cs="Mangal"/>
      <w:kern w:val="2"/>
      <w:sz w:val="16"/>
      <w:szCs w:val="14"/>
      <w:lang w:eastAsia="zh-CN" w:bidi="hi-IN"/>
    </w:rPr>
  </w:style>
  <w:style w:type="character" w:customStyle="1" w:styleId="afe">
    <w:name w:val="Основной текст_"/>
    <w:basedOn w:val="a2"/>
    <w:link w:val="33"/>
    <w:rsid w:val="006C7340"/>
    <w:rPr>
      <w:rFonts w:ascii="Times New Roman" w:eastAsia="Times New Roman" w:hAnsi="Times New Roman" w:cs="Times New Roman"/>
      <w:spacing w:val="5"/>
      <w:sz w:val="25"/>
      <w:szCs w:val="25"/>
      <w:shd w:val="clear" w:color="auto" w:fill="FFFFFF"/>
    </w:rPr>
  </w:style>
  <w:style w:type="paragraph" w:customStyle="1" w:styleId="33">
    <w:name w:val="Основной текст3"/>
    <w:basedOn w:val="a1"/>
    <w:link w:val="afe"/>
    <w:rsid w:val="006C7340"/>
    <w:pPr>
      <w:shd w:val="clear" w:color="auto" w:fill="FFFFFF"/>
      <w:suppressAutoHyphens w:val="0"/>
      <w:spacing w:before="720" w:line="475" w:lineRule="exact"/>
      <w:jc w:val="both"/>
    </w:pPr>
    <w:rPr>
      <w:rFonts w:ascii="Times New Roman" w:eastAsia="Times New Roman" w:hAnsi="Times New Roman" w:cs="Times New Roman"/>
      <w:spacing w:val="5"/>
      <w:kern w:val="0"/>
      <w:sz w:val="25"/>
      <w:szCs w:val="25"/>
      <w:lang w:eastAsia="en-US" w:bidi="ar-SA"/>
    </w:rPr>
  </w:style>
  <w:style w:type="character" w:customStyle="1" w:styleId="4">
    <w:name w:val="Заголовок №4_"/>
    <w:basedOn w:val="a2"/>
    <w:link w:val="40"/>
    <w:rsid w:val="00470367"/>
    <w:rPr>
      <w:rFonts w:ascii="Times New Roman" w:eastAsia="Times New Roman" w:hAnsi="Times New Roman" w:cs="Times New Roman"/>
      <w:b/>
      <w:bCs/>
      <w:spacing w:val="5"/>
      <w:sz w:val="25"/>
      <w:szCs w:val="25"/>
      <w:shd w:val="clear" w:color="auto" w:fill="FFFFFF"/>
    </w:rPr>
  </w:style>
  <w:style w:type="paragraph" w:customStyle="1" w:styleId="40">
    <w:name w:val="Заголовок №4"/>
    <w:basedOn w:val="a1"/>
    <w:link w:val="4"/>
    <w:rsid w:val="00470367"/>
    <w:pPr>
      <w:shd w:val="clear" w:color="auto" w:fill="FFFFFF"/>
      <w:suppressAutoHyphens w:val="0"/>
      <w:spacing w:after="240" w:line="0" w:lineRule="atLeast"/>
      <w:jc w:val="both"/>
      <w:outlineLvl w:val="3"/>
    </w:pPr>
    <w:rPr>
      <w:rFonts w:ascii="Times New Roman" w:eastAsia="Times New Roman" w:hAnsi="Times New Roman" w:cs="Times New Roman"/>
      <w:b/>
      <w:bCs/>
      <w:spacing w:val="5"/>
      <w:kern w:val="0"/>
      <w:sz w:val="25"/>
      <w:szCs w:val="25"/>
      <w:lang w:eastAsia="en-US" w:bidi="ar-SA"/>
    </w:rPr>
  </w:style>
  <w:style w:type="character" w:customStyle="1" w:styleId="aff">
    <w:name w:val="Подпись к таблице_"/>
    <w:basedOn w:val="a2"/>
    <w:link w:val="aff0"/>
    <w:rsid w:val="00470367"/>
    <w:rPr>
      <w:rFonts w:ascii="Times New Roman" w:eastAsia="Times New Roman" w:hAnsi="Times New Roman" w:cs="Times New Roman"/>
      <w:spacing w:val="5"/>
      <w:sz w:val="25"/>
      <w:szCs w:val="25"/>
      <w:shd w:val="clear" w:color="auto" w:fill="FFFFFF"/>
    </w:rPr>
  </w:style>
  <w:style w:type="paragraph" w:customStyle="1" w:styleId="aff0">
    <w:name w:val="Подпись к таблице"/>
    <w:basedOn w:val="a1"/>
    <w:link w:val="aff"/>
    <w:rsid w:val="00470367"/>
    <w:pPr>
      <w:shd w:val="clear" w:color="auto" w:fill="FFFFFF"/>
      <w:suppressAutoHyphens w:val="0"/>
      <w:spacing w:line="470" w:lineRule="exact"/>
    </w:pPr>
    <w:rPr>
      <w:rFonts w:ascii="Times New Roman" w:eastAsia="Times New Roman" w:hAnsi="Times New Roman" w:cs="Times New Roman"/>
      <w:spacing w:val="5"/>
      <w:kern w:val="0"/>
      <w:sz w:val="25"/>
      <w:szCs w:val="25"/>
      <w:lang w:eastAsia="en-US" w:bidi="ar-SA"/>
    </w:rPr>
  </w:style>
  <w:style w:type="paragraph" w:customStyle="1" w:styleId="aff1">
    <w:name w:val="РИО_титул_запись_сведения"/>
    <w:next w:val="a1"/>
    <w:link w:val="aff2"/>
    <w:uiPriority w:val="99"/>
    <w:rsid w:val="00852E6D"/>
    <w:pPr>
      <w:spacing w:after="200" w:line="276" w:lineRule="auto"/>
      <w:jc w:val="both"/>
    </w:pPr>
    <w:rPr>
      <w:rFonts w:ascii="Times New Roman" w:eastAsia="Calibri" w:hAnsi="Times New Roman" w:cs="Times New Roman"/>
      <w:sz w:val="24"/>
      <w:lang w:eastAsia="ru-RU"/>
    </w:rPr>
  </w:style>
  <w:style w:type="paragraph" w:customStyle="1" w:styleId="aff3">
    <w:name w:val="РИО_титул_запись_авторы"/>
    <w:basedOn w:val="aff1"/>
    <w:next w:val="a1"/>
    <w:link w:val="aff4"/>
    <w:uiPriority w:val="99"/>
    <w:rsid w:val="00852E6D"/>
    <w:rPr>
      <w:b/>
      <w:szCs w:val="20"/>
    </w:rPr>
  </w:style>
  <w:style w:type="character" w:customStyle="1" w:styleId="aff2">
    <w:name w:val="РИО_титул_запись_сведения Знак"/>
    <w:link w:val="aff1"/>
    <w:uiPriority w:val="99"/>
    <w:locked/>
    <w:rsid w:val="00852E6D"/>
    <w:rPr>
      <w:rFonts w:ascii="Times New Roman" w:eastAsia="Calibri" w:hAnsi="Times New Roman" w:cs="Times New Roman"/>
      <w:sz w:val="24"/>
      <w:lang w:eastAsia="ru-RU"/>
    </w:rPr>
  </w:style>
  <w:style w:type="character" w:customStyle="1" w:styleId="aff4">
    <w:name w:val="РИО_титул_запись_авторы Знак"/>
    <w:link w:val="aff3"/>
    <w:uiPriority w:val="99"/>
    <w:locked/>
    <w:rsid w:val="00852E6D"/>
    <w:rPr>
      <w:rFonts w:ascii="Times New Roman" w:eastAsia="Calibri" w:hAnsi="Times New Roman" w:cs="Times New Roman"/>
      <w:b/>
      <w:sz w:val="24"/>
      <w:szCs w:val="20"/>
      <w:lang w:eastAsia="ru-RU"/>
    </w:rPr>
  </w:style>
  <w:style w:type="paragraph" w:customStyle="1" w:styleId="aff5">
    <w:name w:val="РИО_титул_отступ"/>
    <w:uiPriority w:val="99"/>
    <w:rsid w:val="00852E6D"/>
    <w:pPr>
      <w:spacing w:after="0" w:line="240" w:lineRule="auto"/>
      <w:jc w:val="center"/>
    </w:pPr>
    <w:rPr>
      <w:rFonts w:ascii="Times New Roman" w:eastAsia="Calibri" w:hAnsi="Times New Roman" w:cs="Times New Roman"/>
      <w:sz w:val="20"/>
    </w:rPr>
  </w:style>
  <w:style w:type="paragraph" w:customStyle="1" w:styleId="28">
    <w:name w:val="Основной текст2"/>
    <w:basedOn w:val="a1"/>
    <w:rsid w:val="00E122B0"/>
    <w:pPr>
      <w:shd w:val="clear" w:color="auto" w:fill="FFFFFF"/>
      <w:suppressAutoHyphens w:val="0"/>
      <w:spacing w:line="480" w:lineRule="exact"/>
      <w:jc w:val="both"/>
    </w:pPr>
    <w:rPr>
      <w:rFonts w:ascii="Times New Roman" w:eastAsia="Times New Roman" w:hAnsi="Times New Roman" w:cs="Times New Roman"/>
      <w:color w:val="000000"/>
      <w:kern w:val="0"/>
      <w:sz w:val="26"/>
      <w:szCs w:val="26"/>
      <w:lang w:eastAsia="ru-RU" w:bidi="ar-SA"/>
    </w:rPr>
  </w:style>
  <w:style w:type="paragraph" w:styleId="aff6">
    <w:name w:val="footnote text"/>
    <w:basedOn w:val="a1"/>
    <w:link w:val="aff7"/>
    <w:uiPriority w:val="99"/>
    <w:semiHidden/>
    <w:unhideWhenUsed/>
    <w:rsid w:val="00911B56"/>
    <w:rPr>
      <w:rFonts w:cs="Mangal"/>
      <w:sz w:val="20"/>
      <w:szCs w:val="18"/>
    </w:rPr>
  </w:style>
  <w:style w:type="character" w:customStyle="1" w:styleId="aff7">
    <w:name w:val="Текст сноски Знак"/>
    <w:basedOn w:val="a2"/>
    <w:link w:val="aff6"/>
    <w:uiPriority w:val="99"/>
    <w:semiHidden/>
    <w:rsid w:val="00911B56"/>
    <w:rPr>
      <w:rFonts w:ascii="Liberation Serif" w:eastAsia="Droid Sans Fallback" w:hAnsi="Liberation Serif" w:cs="Mangal"/>
      <w:kern w:val="2"/>
      <w:sz w:val="20"/>
      <w:szCs w:val="18"/>
      <w:lang w:eastAsia="zh-CN" w:bidi="hi-IN"/>
    </w:rPr>
  </w:style>
  <w:style w:type="character" w:styleId="aff8">
    <w:name w:val="footnote reference"/>
    <w:basedOn w:val="a2"/>
    <w:uiPriority w:val="99"/>
    <w:semiHidden/>
    <w:unhideWhenUsed/>
    <w:rsid w:val="00911B56"/>
    <w:rPr>
      <w:vertAlign w:val="superscript"/>
    </w:rPr>
  </w:style>
  <w:style w:type="character" w:styleId="aff9">
    <w:name w:val="annotation reference"/>
    <w:basedOn w:val="a2"/>
    <w:uiPriority w:val="99"/>
    <w:semiHidden/>
    <w:unhideWhenUsed/>
    <w:rsid w:val="0037792D"/>
    <w:rPr>
      <w:sz w:val="16"/>
      <w:szCs w:val="16"/>
    </w:rPr>
  </w:style>
  <w:style w:type="paragraph" w:styleId="affa">
    <w:name w:val="annotation text"/>
    <w:basedOn w:val="a1"/>
    <w:link w:val="affb"/>
    <w:uiPriority w:val="99"/>
    <w:semiHidden/>
    <w:unhideWhenUsed/>
    <w:rsid w:val="0037792D"/>
    <w:rPr>
      <w:rFonts w:cs="Mangal"/>
      <w:sz w:val="20"/>
      <w:szCs w:val="18"/>
    </w:rPr>
  </w:style>
  <w:style w:type="character" w:customStyle="1" w:styleId="affb">
    <w:name w:val="Текст примечания Знак"/>
    <w:basedOn w:val="a2"/>
    <w:link w:val="affa"/>
    <w:uiPriority w:val="99"/>
    <w:semiHidden/>
    <w:rsid w:val="0037792D"/>
    <w:rPr>
      <w:rFonts w:ascii="Liberation Serif" w:eastAsia="Droid Sans Fallback" w:hAnsi="Liberation Serif" w:cs="Mangal"/>
      <w:kern w:val="2"/>
      <w:sz w:val="20"/>
      <w:szCs w:val="18"/>
      <w:lang w:eastAsia="zh-CN" w:bidi="hi-IN"/>
    </w:rPr>
  </w:style>
  <w:style w:type="paragraph" w:styleId="affc">
    <w:name w:val="annotation subject"/>
    <w:basedOn w:val="affa"/>
    <w:next w:val="affa"/>
    <w:link w:val="affd"/>
    <w:uiPriority w:val="99"/>
    <w:semiHidden/>
    <w:unhideWhenUsed/>
    <w:rsid w:val="0037792D"/>
    <w:rPr>
      <w:b/>
      <w:bCs/>
    </w:rPr>
  </w:style>
  <w:style w:type="character" w:customStyle="1" w:styleId="affd">
    <w:name w:val="Тема примечания Знак"/>
    <w:basedOn w:val="affb"/>
    <w:link w:val="affc"/>
    <w:uiPriority w:val="99"/>
    <w:semiHidden/>
    <w:rsid w:val="0037792D"/>
    <w:rPr>
      <w:rFonts w:ascii="Liberation Serif" w:eastAsia="Droid Sans Fallback" w:hAnsi="Liberation Serif" w:cs="Mangal"/>
      <w:b/>
      <w:bCs/>
      <w:kern w:val="2"/>
      <w:sz w:val="20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8F4355-BC4E-A34F-92B7-CC34E472C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6873</Words>
  <Characters>39181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45963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Дмитрий Денисов</cp:lastModifiedBy>
  <cp:revision>6</cp:revision>
  <cp:lastPrinted>2017-01-13T17:18:00Z</cp:lastPrinted>
  <dcterms:created xsi:type="dcterms:W3CDTF">2021-10-21T11:05:00Z</dcterms:created>
  <dcterms:modified xsi:type="dcterms:W3CDTF">2021-10-27T17:43:00Z</dcterms:modified>
</cp:coreProperties>
</file>