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82" w:type="pct"/>
        <w:tblInd w:w="122" w:type="dxa"/>
        <w:tblLayout w:type="fixed"/>
        <w:tblLook w:val="01E0" w:firstRow="1" w:lastRow="1" w:firstColumn="1" w:lastColumn="1" w:noHBand="0" w:noVBand="0"/>
      </w:tblPr>
      <w:tblGrid>
        <w:gridCol w:w="481"/>
        <w:gridCol w:w="329"/>
        <w:gridCol w:w="448"/>
        <w:gridCol w:w="171"/>
        <w:gridCol w:w="281"/>
        <w:gridCol w:w="604"/>
        <w:gridCol w:w="120"/>
        <w:gridCol w:w="499"/>
        <w:gridCol w:w="36"/>
        <w:gridCol w:w="187"/>
        <w:gridCol w:w="49"/>
        <w:gridCol w:w="141"/>
        <w:gridCol w:w="358"/>
        <w:gridCol w:w="537"/>
        <w:gridCol w:w="550"/>
        <w:gridCol w:w="32"/>
        <w:gridCol w:w="335"/>
        <w:gridCol w:w="516"/>
        <w:gridCol w:w="356"/>
        <w:gridCol w:w="890"/>
        <w:gridCol w:w="689"/>
        <w:gridCol w:w="236"/>
        <w:gridCol w:w="512"/>
        <w:gridCol w:w="506"/>
        <w:gridCol w:w="550"/>
      </w:tblGrid>
      <w:tr w:rsidR="00F24242" w:rsidRPr="00BF459B" w14:paraId="14528315" w14:textId="77777777" w:rsidTr="005E138B">
        <w:trPr>
          <w:trHeight w:val="20"/>
        </w:trPr>
        <w:tc>
          <w:tcPr>
            <w:tcW w:w="5000" w:type="pct"/>
            <w:gridSpan w:val="25"/>
            <w:vAlign w:val="center"/>
          </w:tcPr>
          <w:p w14:paraId="316BEC3C" w14:textId="77777777" w:rsidR="00F24242" w:rsidRPr="00BF459B" w:rsidRDefault="00F24242" w:rsidP="00953961">
            <w:pPr>
              <w:pStyle w:val="a6"/>
              <w:spacing w:line="288" w:lineRule="auto"/>
              <w:jc w:val="center"/>
              <w:rPr>
                <w:i/>
                <w:szCs w:val="28"/>
              </w:rPr>
            </w:pPr>
            <w:r w:rsidRPr="00BF459B">
              <w:rPr>
                <w:i/>
                <w:noProof/>
                <w:szCs w:val="28"/>
              </w:rPr>
              <w:drawing>
                <wp:inline distT="0" distB="0" distL="0" distR="0" wp14:anchorId="23E9B551" wp14:editId="57DD9DE5">
                  <wp:extent cx="891540" cy="1005840"/>
                  <wp:effectExtent l="1905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42" w:rsidRPr="00BF459B" w14:paraId="67EFDD50" w14:textId="77777777" w:rsidTr="005E138B">
        <w:trPr>
          <w:trHeight w:val="20"/>
        </w:trPr>
        <w:tc>
          <w:tcPr>
            <w:tcW w:w="5000" w:type="pct"/>
            <w:gridSpan w:val="25"/>
            <w:vAlign w:val="center"/>
          </w:tcPr>
          <w:p w14:paraId="3C7B7979" w14:textId="77777777" w:rsidR="00F24242" w:rsidRPr="00BF459B" w:rsidRDefault="00F24242" w:rsidP="00953961">
            <w:pPr>
              <w:pStyle w:val="a6"/>
              <w:spacing w:line="288" w:lineRule="auto"/>
              <w:jc w:val="center"/>
              <w:rPr>
                <w:i/>
                <w:szCs w:val="28"/>
              </w:rPr>
            </w:pPr>
            <w:r w:rsidRPr="00BF459B">
              <w:rPr>
                <w:caps/>
                <w:szCs w:val="28"/>
              </w:rPr>
              <w:t>МИНОБРНАУКИ РОССИИ</w:t>
            </w:r>
          </w:p>
        </w:tc>
      </w:tr>
      <w:tr w:rsidR="00F24242" w:rsidRPr="00BF459B" w14:paraId="009EDAF2" w14:textId="77777777" w:rsidTr="005E138B">
        <w:trPr>
          <w:trHeight w:val="20"/>
        </w:trPr>
        <w:tc>
          <w:tcPr>
            <w:tcW w:w="5000" w:type="pct"/>
            <w:gridSpan w:val="25"/>
            <w:vAlign w:val="center"/>
          </w:tcPr>
          <w:p w14:paraId="780A3567" w14:textId="77777777" w:rsidR="00F24242" w:rsidRPr="00BF459B" w:rsidRDefault="00F24242" w:rsidP="00953961">
            <w:pPr>
              <w:pStyle w:val="a6"/>
              <w:spacing w:line="288" w:lineRule="auto"/>
              <w:jc w:val="center"/>
              <w:rPr>
                <w:b/>
                <w:i/>
                <w:szCs w:val="28"/>
              </w:rPr>
            </w:pPr>
            <w:r w:rsidRPr="00BF459B">
              <w:rPr>
                <w:szCs w:val="28"/>
              </w:rPr>
              <w:t>Федеральное государственное бюджетное образовательное учреждение</w:t>
            </w:r>
            <w:r w:rsidRPr="00BF459B">
              <w:rPr>
                <w:szCs w:val="28"/>
              </w:rPr>
              <w:br/>
              <w:t>высшего образования</w:t>
            </w:r>
            <w:r w:rsidRPr="00BF459B">
              <w:rPr>
                <w:szCs w:val="28"/>
              </w:rPr>
              <w:br/>
            </w:r>
            <w:r w:rsidR="00BF459B" w:rsidRPr="00BF459B">
              <w:rPr>
                <w:b/>
                <w:szCs w:val="28"/>
              </w:rPr>
              <w:t>«</w:t>
            </w:r>
            <w:r w:rsidRPr="00BF459B">
              <w:rPr>
                <w:b/>
                <w:szCs w:val="28"/>
              </w:rPr>
              <w:t>МИРЭА – Российский технологический университет</w:t>
            </w:r>
            <w:r w:rsidR="00BF459B" w:rsidRPr="00BF459B">
              <w:rPr>
                <w:b/>
                <w:szCs w:val="28"/>
              </w:rPr>
              <w:t>»</w:t>
            </w:r>
          </w:p>
          <w:p w14:paraId="3AAFAD79" w14:textId="77777777" w:rsidR="00F24242" w:rsidRPr="00BF459B" w:rsidRDefault="00F24242" w:rsidP="00953961">
            <w:pPr>
              <w:spacing w:line="288" w:lineRule="auto"/>
              <w:jc w:val="center"/>
              <w:rPr>
                <w:b/>
                <w:noProof/>
                <w:sz w:val="28"/>
                <w:szCs w:val="28"/>
              </w:rPr>
            </w:pPr>
            <w:r w:rsidRPr="00BF459B">
              <w:rPr>
                <w:b/>
                <w:sz w:val="28"/>
                <w:szCs w:val="28"/>
              </w:rPr>
              <w:t>РТУ МИРЭА</w:t>
            </w:r>
          </w:p>
        </w:tc>
      </w:tr>
      <w:tr w:rsidR="00F24242" w:rsidRPr="008D3C1C" w14:paraId="28662815" w14:textId="77777777" w:rsidTr="005E138B">
        <w:trPr>
          <w:trHeight w:val="20"/>
        </w:trPr>
        <w:tc>
          <w:tcPr>
            <w:tcW w:w="5000" w:type="pct"/>
            <w:gridSpan w:val="25"/>
            <w:vAlign w:val="center"/>
          </w:tcPr>
          <w:p w14:paraId="69421D2D" w14:textId="77777777" w:rsidR="00F24242" w:rsidRPr="008D3C1C" w:rsidRDefault="00EE1B9E" w:rsidP="00953961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BFF403E" wp14:editId="3A507380">
                      <wp:extent cx="5600700" cy="0"/>
                      <wp:effectExtent l="22225" t="24130" r="25400" b="23495"/>
                      <wp:docPr id="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BA8EB9B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  <w:tr w:rsidR="00F24242" w:rsidRPr="008D3C1C" w14:paraId="1C2B7D9E" w14:textId="77777777" w:rsidTr="006156E0">
        <w:trPr>
          <w:trHeight w:val="20"/>
        </w:trPr>
        <w:tc>
          <w:tcPr>
            <w:tcW w:w="2544" w:type="pct"/>
            <w:gridSpan w:val="15"/>
            <w:vAlign w:val="center"/>
          </w:tcPr>
          <w:p w14:paraId="721C7FAC" w14:textId="77777777" w:rsidR="00F24242" w:rsidRPr="008D3C1C" w:rsidRDefault="00F24242" w:rsidP="00953961">
            <w:pPr>
              <w:suppressAutoHyphens/>
              <w:spacing w:before="60"/>
              <w:jc w:val="center"/>
              <w:rPr>
                <w:b/>
              </w:rPr>
            </w:pPr>
          </w:p>
        </w:tc>
        <w:tc>
          <w:tcPr>
            <w:tcW w:w="2456" w:type="pct"/>
            <w:gridSpan w:val="10"/>
            <w:vAlign w:val="center"/>
          </w:tcPr>
          <w:p w14:paraId="4A5AE5B7" w14:textId="77777777" w:rsidR="00F24242" w:rsidRPr="008D3C1C" w:rsidRDefault="00F24242" w:rsidP="00953961">
            <w:pPr>
              <w:suppressAutoHyphens/>
              <w:spacing w:before="60"/>
              <w:jc w:val="center"/>
              <w:rPr>
                <w:b/>
              </w:rPr>
            </w:pPr>
          </w:p>
        </w:tc>
      </w:tr>
      <w:tr w:rsidR="00F24242" w:rsidRPr="008D3C1C" w14:paraId="1DDEF13D" w14:textId="77777777" w:rsidTr="006156E0">
        <w:trPr>
          <w:trHeight w:val="258"/>
        </w:trPr>
        <w:tc>
          <w:tcPr>
            <w:tcW w:w="2544" w:type="pct"/>
            <w:gridSpan w:val="15"/>
            <w:vAlign w:val="center"/>
          </w:tcPr>
          <w:p w14:paraId="4B7ECB99" w14:textId="77777777" w:rsidR="00F24242" w:rsidRPr="00CD2289" w:rsidRDefault="00F24242" w:rsidP="00953961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ПРИНЯТО</w:t>
            </w:r>
          </w:p>
        </w:tc>
        <w:tc>
          <w:tcPr>
            <w:tcW w:w="2456" w:type="pct"/>
            <w:gridSpan w:val="10"/>
            <w:vAlign w:val="center"/>
          </w:tcPr>
          <w:p w14:paraId="5A558512" w14:textId="77777777" w:rsidR="00F24242" w:rsidRPr="00CD2289" w:rsidRDefault="00F24242" w:rsidP="00953961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УТВЕРЖДАЮ</w:t>
            </w:r>
          </w:p>
        </w:tc>
      </w:tr>
      <w:tr w:rsidR="00F24242" w:rsidRPr="008D3C1C" w14:paraId="756D5C3A" w14:textId="77777777" w:rsidTr="006156E0">
        <w:trPr>
          <w:trHeight w:val="258"/>
        </w:trPr>
        <w:tc>
          <w:tcPr>
            <w:tcW w:w="2544" w:type="pct"/>
            <w:gridSpan w:val="15"/>
            <w:vAlign w:val="center"/>
          </w:tcPr>
          <w:p w14:paraId="0CD961A4" w14:textId="77777777" w:rsidR="00F24242" w:rsidRPr="008D3C1C" w:rsidRDefault="00F24242" w:rsidP="00953961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sz w:val="28"/>
              </w:rPr>
              <w:t>решением Ученого совета Института</w:t>
            </w:r>
          </w:p>
        </w:tc>
        <w:tc>
          <w:tcPr>
            <w:tcW w:w="2456" w:type="pct"/>
            <w:gridSpan w:val="10"/>
            <w:vAlign w:val="center"/>
          </w:tcPr>
          <w:p w14:paraId="0A839810" w14:textId="77777777" w:rsidR="00F24242" w:rsidRPr="008D3C1C" w:rsidRDefault="00F24242" w:rsidP="0044383E">
            <w:pPr>
              <w:suppressAutoHyphens/>
              <w:spacing w:before="60"/>
              <w:jc w:val="center"/>
              <w:rPr>
                <w:b/>
              </w:rPr>
            </w:pPr>
            <w:r w:rsidRPr="008D3C1C">
              <w:rPr>
                <w:sz w:val="28"/>
              </w:rPr>
              <w:t xml:space="preserve">Директор </w:t>
            </w:r>
            <w:r w:rsidR="0044383E">
              <w:rPr>
                <w:sz w:val="28"/>
              </w:rPr>
              <w:t>ИТУ</w:t>
            </w:r>
          </w:p>
        </w:tc>
      </w:tr>
      <w:tr w:rsidR="00F24242" w:rsidRPr="008D3C1C" w14:paraId="004625DC" w14:textId="77777777" w:rsidTr="006156E0">
        <w:trPr>
          <w:trHeight w:val="258"/>
        </w:trPr>
        <w:tc>
          <w:tcPr>
            <w:tcW w:w="2544" w:type="pct"/>
            <w:gridSpan w:val="15"/>
            <w:vAlign w:val="center"/>
          </w:tcPr>
          <w:p w14:paraId="7F7802AB" w14:textId="77777777" w:rsidR="00F24242" w:rsidRPr="0044383E" w:rsidRDefault="0044383E" w:rsidP="00953961">
            <w:pPr>
              <w:suppressAutoHyphens/>
              <w:spacing w:before="60"/>
              <w:jc w:val="center"/>
              <w:rPr>
                <w:b/>
              </w:rPr>
            </w:pPr>
            <w:r>
              <w:rPr>
                <w:sz w:val="28"/>
              </w:rPr>
              <w:t>технологий управления</w:t>
            </w:r>
          </w:p>
        </w:tc>
        <w:tc>
          <w:tcPr>
            <w:tcW w:w="1131" w:type="pct"/>
            <w:gridSpan w:val="5"/>
            <w:tcBorders>
              <w:bottom w:val="single" w:sz="4" w:space="0" w:color="auto"/>
            </w:tcBorders>
            <w:vAlign w:val="center"/>
          </w:tcPr>
          <w:p w14:paraId="3A0B6603" w14:textId="77777777" w:rsidR="00F24242" w:rsidRPr="008D3C1C" w:rsidRDefault="00F24242" w:rsidP="00953961">
            <w:pPr>
              <w:suppressAutoHyphens/>
              <w:spacing w:before="60"/>
              <w:jc w:val="center"/>
              <w:rPr>
                <w:b/>
              </w:rPr>
            </w:pPr>
          </w:p>
        </w:tc>
        <w:tc>
          <w:tcPr>
            <w:tcW w:w="1325" w:type="pct"/>
            <w:gridSpan w:val="5"/>
            <w:vAlign w:val="center"/>
          </w:tcPr>
          <w:p w14:paraId="62555FB9" w14:textId="77777777" w:rsidR="00F24242" w:rsidRPr="005702C5" w:rsidRDefault="0044383E" w:rsidP="0044383E">
            <w:pPr>
              <w:suppressAutoHyphens/>
              <w:spacing w:before="60"/>
              <w:jc w:val="center"/>
            </w:pPr>
            <w:r>
              <w:rPr>
                <w:sz w:val="28"/>
              </w:rPr>
              <w:t xml:space="preserve">И.В. </w:t>
            </w:r>
            <w:proofErr w:type="spellStart"/>
            <w:r>
              <w:rPr>
                <w:sz w:val="28"/>
              </w:rPr>
              <w:t>Гайдамашко</w:t>
            </w:r>
            <w:proofErr w:type="spellEnd"/>
          </w:p>
        </w:tc>
      </w:tr>
      <w:tr w:rsidR="006156E0" w:rsidRPr="008C4FE1" w14:paraId="3B90C66F" w14:textId="77777777" w:rsidTr="006156E0">
        <w:trPr>
          <w:trHeight w:val="113"/>
        </w:trPr>
        <w:tc>
          <w:tcPr>
            <w:tcW w:w="256" w:type="pct"/>
            <w:vAlign w:val="center"/>
          </w:tcPr>
          <w:p w14:paraId="1E2720BF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от</w:t>
            </w:r>
          </w:p>
        </w:tc>
        <w:tc>
          <w:tcPr>
            <w:tcW w:w="175" w:type="pct"/>
            <w:vAlign w:val="center"/>
          </w:tcPr>
          <w:p w14:paraId="5E1FFF3A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«</w:t>
            </w:r>
          </w:p>
        </w:tc>
        <w:tc>
          <w:tcPr>
            <w:tcW w:w="329" w:type="pct"/>
            <w:gridSpan w:val="2"/>
            <w:tcBorders>
              <w:bottom w:val="single" w:sz="4" w:space="0" w:color="auto"/>
            </w:tcBorders>
            <w:vAlign w:val="center"/>
          </w:tcPr>
          <w:p w14:paraId="0C8F3302" w14:textId="77777777" w:rsidR="006156E0" w:rsidRPr="008C4FE1" w:rsidRDefault="006156E0" w:rsidP="006156E0">
            <w:pPr>
              <w:suppressAutoHyphens/>
              <w:spacing w:before="60"/>
              <w:ind w:left="-57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27</w:t>
            </w:r>
          </w:p>
        </w:tc>
        <w:tc>
          <w:tcPr>
            <w:tcW w:w="149" w:type="pct"/>
            <w:vAlign w:val="center"/>
          </w:tcPr>
          <w:p w14:paraId="6CA48C85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«</w:t>
            </w:r>
          </w:p>
        </w:tc>
        <w:tc>
          <w:tcPr>
            <w:tcW w:w="669" w:type="pct"/>
            <w:gridSpan w:val="4"/>
            <w:tcBorders>
              <w:bottom w:val="single" w:sz="4" w:space="0" w:color="auto"/>
            </w:tcBorders>
            <w:vAlign w:val="center"/>
          </w:tcPr>
          <w:p w14:paraId="7FAFBE60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августа</w:t>
            </w:r>
          </w:p>
        </w:tc>
        <w:tc>
          <w:tcPr>
            <w:tcW w:w="125" w:type="pct"/>
            <w:gridSpan w:val="2"/>
            <w:vAlign w:val="center"/>
          </w:tcPr>
          <w:p w14:paraId="14277704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</w:p>
        </w:tc>
        <w:tc>
          <w:tcPr>
            <w:tcW w:w="265" w:type="pct"/>
            <w:gridSpan w:val="2"/>
            <w:vAlign w:val="center"/>
          </w:tcPr>
          <w:p w14:paraId="490D9DF5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20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2A71A11D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  <w:lang w:val="en-US"/>
              </w:rPr>
            </w:pPr>
            <w:r w:rsidRPr="008C4FE1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309" w:type="pct"/>
            <w:gridSpan w:val="2"/>
            <w:vAlign w:val="center"/>
          </w:tcPr>
          <w:p w14:paraId="643E9898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г.</w:t>
            </w:r>
          </w:p>
        </w:tc>
        <w:tc>
          <w:tcPr>
            <w:tcW w:w="178" w:type="pct"/>
            <w:vAlign w:val="center"/>
          </w:tcPr>
          <w:p w14:paraId="5070EEDC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«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vAlign w:val="center"/>
          </w:tcPr>
          <w:p w14:paraId="1788607D" w14:textId="77777777" w:rsidR="006156E0" w:rsidRPr="008C4FE1" w:rsidRDefault="006156E0" w:rsidP="006156E0">
            <w:pPr>
              <w:suppressAutoHyphens/>
              <w:spacing w:before="60"/>
              <w:ind w:left="-57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27</w:t>
            </w:r>
          </w:p>
        </w:tc>
        <w:tc>
          <w:tcPr>
            <w:tcW w:w="189" w:type="pct"/>
            <w:vAlign w:val="center"/>
          </w:tcPr>
          <w:p w14:paraId="65EA6AD5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«</w:t>
            </w:r>
          </w:p>
        </w:tc>
        <w:tc>
          <w:tcPr>
            <w:tcW w:w="839" w:type="pct"/>
            <w:gridSpan w:val="2"/>
            <w:tcBorders>
              <w:bottom w:val="single" w:sz="4" w:space="0" w:color="auto"/>
            </w:tcBorders>
            <w:vAlign w:val="center"/>
          </w:tcPr>
          <w:p w14:paraId="6D115BE5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августа</w:t>
            </w:r>
          </w:p>
        </w:tc>
        <w:tc>
          <w:tcPr>
            <w:tcW w:w="125" w:type="pct"/>
            <w:vAlign w:val="center"/>
          </w:tcPr>
          <w:p w14:paraId="4DFF5D52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</w:p>
        </w:tc>
        <w:tc>
          <w:tcPr>
            <w:tcW w:w="272" w:type="pct"/>
            <w:vAlign w:val="center"/>
          </w:tcPr>
          <w:p w14:paraId="58ABF9D0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20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vAlign w:val="center"/>
          </w:tcPr>
          <w:p w14:paraId="589B9766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  <w:lang w:val="en-US"/>
              </w:rPr>
            </w:pPr>
            <w:r w:rsidRPr="008C4FE1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291" w:type="pct"/>
            <w:vAlign w:val="center"/>
          </w:tcPr>
          <w:p w14:paraId="640C010A" w14:textId="77777777" w:rsidR="006156E0" w:rsidRPr="008C4FE1" w:rsidRDefault="006156E0" w:rsidP="006156E0">
            <w:pPr>
              <w:suppressAutoHyphens/>
              <w:spacing w:before="60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г.</w:t>
            </w:r>
          </w:p>
        </w:tc>
      </w:tr>
      <w:tr w:rsidR="006156E0" w:rsidRPr="005702C5" w14:paraId="44A96A19" w14:textId="77777777" w:rsidTr="006156E0">
        <w:trPr>
          <w:trHeight w:val="258"/>
        </w:trPr>
        <w:tc>
          <w:tcPr>
            <w:tcW w:w="1294" w:type="pct"/>
            <w:gridSpan w:val="7"/>
            <w:vAlign w:val="center"/>
          </w:tcPr>
          <w:p w14:paraId="3C195615" w14:textId="77777777" w:rsidR="006156E0" w:rsidRPr="005702C5" w:rsidRDefault="006156E0" w:rsidP="006156E0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протокол №</w:t>
            </w:r>
          </w:p>
        </w:tc>
        <w:tc>
          <w:tcPr>
            <w:tcW w:w="265" w:type="pct"/>
            <w:tcBorders>
              <w:bottom w:val="single" w:sz="4" w:space="0" w:color="auto"/>
            </w:tcBorders>
            <w:vAlign w:val="center"/>
          </w:tcPr>
          <w:p w14:paraId="33084197" w14:textId="77777777" w:rsidR="006156E0" w:rsidRPr="005702C5" w:rsidRDefault="006156E0" w:rsidP="006156E0">
            <w:pPr>
              <w:suppressAutoHyphens/>
              <w:spacing w:before="60"/>
              <w:jc w:val="center"/>
            </w:pPr>
            <w:r w:rsidRPr="005702C5">
              <w:rPr>
                <w:sz w:val="28"/>
              </w:rPr>
              <w:t>1</w:t>
            </w:r>
          </w:p>
        </w:tc>
        <w:tc>
          <w:tcPr>
            <w:tcW w:w="986" w:type="pct"/>
            <w:gridSpan w:val="7"/>
            <w:vAlign w:val="center"/>
          </w:tcPr>
          <w:p w14:paraId="5EC90F27" w14:textId="77777777" w:rsidR="006156E0" w:rsidRPr="005702C5" w:rsidRDefault="006156E0" w:rsidP="006156E0">
            <w:pPr>
              <w:suppressAutoHyphens/>
              <w:spacing w:before="60"/>
              <w:jc w:val="center"/>
            </w:pPr>
          </w:p>
        </w:tc>
        <w:tc>
          <w:tcPr>
            <w:tcW w:w="2456" w:type="pct"/>
            <w:gridSpan w:val="10"/>
            <w:vAlign w:val="center"/>
          </w:tcPr>
          <w:p w14:paraId="62572814" w14:textId="77777777" w:rsidR="006156E0" w:rsidRPr="005702C5" w:rsidRDefault="006156E0" w:rsidP="006156E0">
            <w:pPr>
              <w:suppressAutoHyphens/>
              <w:spacing w:before="60"/>
              <w:jc w:val="center"/>
            </w:pPr>
          </w:p>
        </w:tc>
      </w:tr>
      <w:tr w:rsidR="006156E0" w:rsidRPr="008D3C1C" w14:paraId="1CC40BC7" w14:textId="77777777" w:rsidTr="005E138B">
        <w:trPr>
          <w:trHeight w:val="20"/>
        </w:trPr>
        <w:tc>
          <w:tcPr>
            <w:tcW w:w="5000" w:type="pct"/>
            <w:gridSpan w:val="25"/>
            <w:vAlign w:val="center"/>
          </w:tcPr>
          <w:p w14:paraId="32580AF6" w14:textId="77777777" w:rsidR="006156E0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</w:p>
          <w:p w14:paraId="76A95CF3" w14:textId="77777777" w:rsidR="006156E0" w:rsidRPr="0029295F" w:rsidRDefault="006156E0" w:rsidP="006156E0">
            <w:pPr>
              <w:suppressAutoHyphens/>
              <w:spacing w:line="288" w:lineRule="auto"/>
              <w:jc w:val="center"/>
              <w:rPr>
                <w:b/>
                <w:caps/>
                <w:sz w:val="28"/>
              </w:rPr>
            </w:pPr>
            <w:r w:rsidRPr="0029295F">
              <w:rPr>
                <w:b/>
                <w:caps/>
                <w:sz w:val="28"/>
              </w:rPr>
              <w:t xml:space="preserve">Методические </w:t>
            </w:r>
            <w:r w:rsidR="008C6DBF">
              <w:rPr>
                <w:b/>
                <w:caps/>
                <w:sz w:val="28"/>
              </w:rPr>
              <w:t>УКАЗАНИЯ</w:t>
            </w:r>
          </w:p>
          <w:p w14:paraId="5A5FD175" w14:textId="77777777" w:rsidR="006156E0" w:rsidRDefault="006156E0" w:rsidP="006156E0">
            <w:pPr>
              <w:suppressAutoHyphens/>
              <w:spacing w:line="288" w:lineRule="auto"/>
              <w:jc w:val="center"/>
              <w:rPr>
                <w:b/>
                <w:bCs/>
              </w:rPr>
            </w:pPr>
            <w:r w:rsidRPr="0029295F">
              <w:rPr>
                <w:b/>
                <w:caps/>
                <w:sz w:val="28"/>
              </w:rPr>
              <w:t>по выполнению курсовой работы</w:t>
            </w:r>
          </w:p>
          <w:p w14:paraId="28F36706" w14:textId="77777777" w:rsidR="006156E0" w:rsidRDefault="006156E0" w:rsidP="006156E0">
            <w:pPr>
              <w:suppressAutoHyphens/>
              <w:spacing w:line="288" w:lineRule="auto"/>
              <w:jc w:val="center"/>
              <w:rPr>
                <w:b/>
                <w:bCs/>
              </w:rPr>
            </w:pPr>
          </w:p>
        </w:tc>
      </w:tr>
      <w:tr w:rsidR="006156E0" w:rsidRPr="008D3C1C" w14:paraId="50A58864" w14:textId="77777777" w:rsidTr="005E138B">
        <w:trPr>
          <w:trHeight w:val="20"/>
        </w:trPr>
        <w:tc>
          <w:tcPr>
            <w:tcW w:w="5000" w:type="pct"/>
            <w:gridSpan w:val="25"/>
            <w:tcBorders>
              <w:bottom w:val="single" w:sz="4" w:space="0" w:color="auto"/>
            </w:tcBorders>
            <w:vAlign w:val="center"/>
          </w:tcPr>
          <w:p w14:paraId="2804866B" w14:textId="77777777" w:rsidR="006156E0" w:rsidRPr="008D3C1C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bCs/>
                <w:sz w:val="28"/>
                <w:szCs w:val="28"/>
              </w:rPr>
              <w:t>«Менеджмент»</w:t>
            </w:r>
          </w:p>
        </w:tc>
      </w:tr>
      <w:tr w:rsidR="006156E0" w:rsidRPr="0059020B" w14:paraId="18EB9FE9" w14:textId="77777777" w:rsidTr="005E138B">
        <w:trPr>
          <w:trHeight w:val="20"/>
        </w:trPr>
        <w:tc>
          <w:tcPr>
            <w:tcW w:w="5000" w:type="pct"/>
            <w:gridSpan w:val="25"/>
            <w:tcBorders>
              <w:top w:val="single" w:sz="4" w:space="0" w:color="auto"/>
            </w:tcBorders>
            <w:vAlign w:val="center"/>
          </w:tcPr>
          <w:p w14:paraId="796E5624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(индекс и наименование дисциплины (модуля) в соответствии с учебным планом подготовки бакалавров)</w:t>
            </w:r>
          </w:p>
        </w:tc>
      </w:tr>
      <w:tr w:rsidR="006156E0" w:rsidRPr="008D3C1C" w14:paraId="26D266AA" w14:textId="77777777" w:rsidTr="006156E0">
        <w:trPr>
          <w:trHeight w:val="20"/>
        </w:trPr>
        <w:tc>
          <w:tcPr>
            <w:tcW w:w="1778" w:type="pct"/>
            <w:gridSpan w:val="12"/>
            <w:vAlign w:val="center"/>
          </w:tcPr>
          <w:p w14:paraId="226278CD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</w:p>
        </w:tc>
        <w:tc>
          <w:tcPr>
            <w:tcW w:w="3222" w:type="pct"/>
            <w:gridSpan w:val="13"/>
            <w:vAlign w:val="center"/>
          </w:tcPr>
          <w:p w14:paraId="36C10B11" w14:textId="77777777" w:rsidR="006156E0" w:rsidRPr="008D3C1C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</w:p>
        </w:tc>
      </w:tr>
      <w:tr w:rsidR="006156E0" w:rsidRPr="008D3C1C" w14:paraId="320F3937" w14:textId="77777777" w:rsidTr="006156E0">
        <w:trPr>
          <w:trHeight w:val="20"/>
        </w:trPr>
        <w:tc>
          <w:tcPr>
            <w:tcW w:w="1778" w:type="pct"/>
            <w:gridSpan w:val="12"/>
            <w:vAlign w:val="center"/>
          </w:tcPr>
          <w:p w14:paraId="70B95947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Направление подготовки</w:t>
            </w:r>
          </w:p>
        </w:tc>
        <w:tc>
          <w:tcPr>
            <w:tcW w:w="3222" w:type="pct"/>
            <w:gridSpan w:val="13"/>
            <w:tcBorders>
              <w:bottom w:val="single" w:sz="4" w:space="0" w:color="auto"/>
            </w:tcBorders>
            <w:vAlign w:val="center"/>
          </w:tcPr>
          <w:p w14:paraId="11A2EA9D" w14:textId="77777777" w:rsidR="006156E0" w:rsidRPr="008D3C1C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38.03.02 Менеджмент</w:t>
            </w:r>
          </w:p>
        </w:tc>
      </w:tr>
      <w:tr w:rsidR="006156E0" w:rsidRPr="0059020B" w14:paraId="2A9AF93D" w14:textId="77777777" w:rsidTr="006156E0">
        <w:trPr>
          <w:trHeight w:val="20"/>
        </w:trPr>
        <w:tc>
          <w:tcPr>
            <w:tcW w:w="1778" w:type="pct"/>
            <w:gridSpan w:val="12"/>
            <w:vAlign w:val="center"/>
          </w:tcPr>
          <w:p w14:paraId="0D12C4F5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22" w:type="pct"/>
            <w:gridSpan w:val="13"/>
            <w:tcBorders>
              <w:top w:val="single" w:sz="4" w:space="0" w:color="auto"/>
            </w:tcBorders>
            <w:vAlign w:val="center"/>
          </w:tcPr>
          <w:p w14:paraId="241A938B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(код и наименование)</w:t>
            </w:r>
          </w:p>
        </w:tc>
      </w:tr>
      <w:tr w:rsidR="006156E0" w:rsidRPr="008D3C1C" w14:paraId="1CF85A3F" w14:textId="77777777" w:rsidTr="005E138B">
        <w:trPr>
          <w:trHeight w:val="20"/>
        </w:trPr>
        <w:tc>
          <w:tcPr>
            <w:tcW w:w="760" w:type="pct"/>
            <w:gridSpan w:val="4"/>
            <w:vAlign w:val="center"/>
          </w:tcPr>
          <w:p w14:paraId="1658666A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Профиль</w:t>
            </w:r>
          </w:p>
        </w:tc>
        <w:tc>
          <w:tcPr>
            <w:tcW w:w="4240" w:type="pct"/>
            <w:gridSpan w:val="21"/>
            <w:tcBorders>
              <w:bottom w:val="single" w:sz="4" w:space="0" w:color="auto"/>
            </w:tcBorders>
            <w:vAlign w:val="center"/>
          </w:tcPr>
          <w:p w14:paraId="585DAE66" w14:textId="77777777" w:rsidR="006156E0" w:rsidRPr="00D52483" w:rsidRDefault="006156E0" w:rsidP="006156E0">
            <w:pPr>
              <w:suppressAutoHyphens/>
              <w:spacing w:line="288" w:lineRule="auto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Управление бизнес-проектами</w:t>
            </w:r>
          </w:p>
        </w:tc>
      </w:tr>
      <w:tr w:rsidR="006156E0" w:rsidRPr="0059020B" w14:paraId="289683CD" w14:textId="77777777" w:rsidTr="005E138B">
        <w:trPr>
          <w:trHeight w:val="20"/>
        </w:trPr>
        <w:tc>
          <w:tcPr>
            <w:tcW w:w="760" w:type="pct"/>
            <w:gridSpan w:val="4"/>
            <w:vAlign w:val="center"/>
          </w:tcPr>
          <w:p w14:paraId="7EAAD888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40" w:type="pct"/>
            <w:gridSpan w:val="21"/>
            <w:tcBorders>
              <w:top w:val="single" w:sz="4" w:space="0" w:color="auto"/>
            </w:tcBorders>
            <w:vAlign w:val="center"/>
          </w:tcPr>
          <w:p w14:paraId="7B41DBB4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i/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(код и наименование)</w:t>
            </w:r>
          </w:p>
        </w:tc>
      </w:tr>
      <w:tr w:rsidR="006156E0" w:rsidRPr="008D3C1C" w14:paraId="0C4F037C" w14:textId="77777777" w:rsidTr="005E138B">
        <w:trPr>
          <w:trHeight w:val="20"/>
        </w:trPr>
        <w:tc>
          <w:tcPr>
            <w:tcW w:w="760" w:type="pct"/>
            <w:gridSpan w:val="4"/>
            <w:vAlign w:val="center"/>
          </w:tcPr>
          <w:p w14:paraId="314B093E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Институт</w:t>
            </w:r>
          </w:p>
        </w:tc>
        <w:tc>
          <w:tcPr>
            <w:tcW w:w="4240" w:type="pct"/>
            <w:gridSpan w:val="21"/>
            <w:tcBorders>
              <w:bottom w:val="single" w:sz="4" w:space="0" w:color="auto"/>
            </w:tcBorders>
            <w:vAlign w:val="center"/>
          </w:tcPr>
          <w:p w14:paraId="26AE6B16" w14:textId="6EA47D54" w:rsidR="006156E0" w:rsidRPr="008D3C1C" w:rsidRDefault="008C4FE1" w:rsidP="006156E0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т</w:t>
            </w:r>
            <w:r w:rsidR="006156E0">
              <w:rPr>
                <w:b/>
                <w:sz w:val="28"/>
              </w:rPr>
              <w:t>ехнологий управления</w:t>
            </w:r>
            <w:r>
              <w:rPr>
                <w:b/>
                <w:sz w:val="28"/>
              </w:rPr>
              <w:t xml:space="preserve"> (ИТУ)</w:t>
            </w:r>
          </w:p>
        </w:tc>
      </w:tr>
      <w:tr w:rsidR="006156E0" w:rsidRPr="0059020B" w14:paraId="0BB0181D" w14:textId="77777777" w:rsidTr="005E138B">
        <w:trPr>
          <w:trHeight w:val="20"/>
        </w:trPr>
        <w:tc>
          <w:tcPr>
            <w:tcW w:w="760" w:type="pct"/>
            <w:gridSpan w:val="4"/>
            <w:vAlign w:val="center"/>
          </w:tcPr>
          <w:p w14:paraId="4E457361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40" w:type="pct"/>
            <w:gridSpan w:val="21"/>
            <w:tcBorders>
              <w:top w:val="single" w:sz="4" w:space="0" w:color="auto"/>
            </w:tcBorders>
            <w:vAlign w:val="center"/>
          </w:tcPr>
          <w:p w14:paraId="59682714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(краткое и полное наименование)</w:t>
            </w:r>
          </w:p>
        </w:tc>
      </w:tr>
      <w:tr w:rsidR="006156E0" w:rsidRPr="008D3C1C" w14:paraId="2AAB0E45" w14:textId="77777777" w:rsidTr="006156E0">
        <w:trPr>
          <w:trHeight w:val="20"/>
        </w:trPr>
        <w:tc>
          <w:tcPr>
            <w:tcW w:w="1230" w:type="pct"/>
            <w:gridSpan w:val="6"/>
            <w:vAlign w:val="center"/>
          </w:tcPr>
          <w:p w14:paraId="7D99CEF2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Форма обучения</w:t>
            </w:r>
          </w:p>
        </w:tc>
        <w:tc>
          <w:tcPr>
            <w:tcW w:w="3770" w:type="pct"/>
            <w:gridSpan w:val="19"/>
            <w:tcBorders>
              <w:bottom w:val="single" w:sz="4" w:space="0" w:color="auto"/>
            </w:tcBorders>
            <w:vAlign w:val="center"/>
          </w:tcPr>
          <w:p w14:paraId="10A525E2" w14:textId="77777777" w:rsidR="006156E0" w:rsidRPr="008D3C1C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Очная</w:t>
            </w:r>
          </w:p>
        </w:tc>
      </w:tr>
      <w:tr w:rsidR="006156E0" w:rsidRPr="0059020B" w14:paraId="5804C832" w14:textId="77777777" w:rsidTr="006156E0">
        <w:trPr>
          <w:trHeight w:val="20"/>
        </w:trPr>
        <w:tc>
          <w:tcPr>
            <w:tcW w:w="1230" w:type="pct"/>
            <w:gridSpan w:val="6"/>
            <w:vAlign w:val="center"/>
          </w:tcPr>
          <w:p w14:paraId="7F4F2542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770" w:type="pct"/>
            <w:gridSpan w:val="19"/>
            <w:tcBorders>
              <w:top w:val="single" w:sz="4" w:space="0" w:color="auto"/>
            </w:tcBorders>
            <w:vAlign w:val="center"/>
          </w:tcPr>
          <w:p w14:paraId="1A555E06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(очная, очно-заочная, заочная)</w:t>
            </w:r>
          </w:p>
        </w:tc>
      </w:tr>
      <w:tr w:rsidR="006156E0" w:rsidRPr="008D3C1C" w14:paraId="1373F100" w14:textId="77777777" w:rsidTr="006156E0">
        <w:trPr>
          <w:trHeight w:val="20"/>
        </w:trPr>
        <w:tc>
          <w:tcPr>
            <w:tcW w:w="1677" w:type="pct"/>
            <w:gridSpan w:val="10"/>
            <w:vAlign w:val="center"/>
          </w:tcPr>
          <w:p w14:paraId="4A8112F6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Программа подготовки</w:t>
            </w:r>
          </w:p>
        </w:tc>
        <w:tc>
          <w:tcPr>
            <w:tcW w:w="3323" w:type="pct"/>
            <w:gridSpan w:val="15"/>
            <w:tcBorders>
              <w:bottom w:val="single" w:sz="4" w:space="0" w:color="auto"/>
            </w:tcBorders>
            <w:vAlign w:val="center"/>
          </w:tcPr>
          <w:p w14:paraId="54C13751" w14:textId="77777777" w:rsidR="006156E0" w:rsidRPr="008D3C1C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  <w:r w:rsidRPr="008D3C1C">
              <w:rPr>
                <w:b/>
                <w:sz w:val="28"/>
              </w:rPr>
              <w:t>Прикладной</w:t>
            </w:r>
          </w:p>
        </w:tc>
      </w:tr>
      <w:tr w:rsidR="006156E0" w:rsidRPr="0059020B" w14:paraId="6187D142" w14:textId="77777777" w:rsidTr="006156E0">
        <w:trPr>
          <w:trHeight w:val="20"/>
        </w:trPr>
        <w:tc>
          <w:tcPr>
            <w:tcW w:w="1677" w:type="pct"/>
            <w:gridSpan w:val="10"/>
            <w:vAlign w:val="center"/>
          </w:tcPr>
          <w:p w14:paraId="61F146EB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323" w:type="pct"/>
            <w:gridSpan w:val="15"/>
            <w:tcBorders>
              <w:top w:val="single" w:sz="4" w:space="0" w:color="auto"/>
            </w:tcBorders>
            <w:vAlign w:val="center"/>
          </w:tcPr>
          <w:p w14:paraId="003A8EE0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(академический, прикладной бакалавриат)</w:t>
            </w:r>
          </w:p>
        </w:tc>
      </w:tr>
      <w:tr w:rsidR="006156E0" w:rsidRPr="008D3C1C" w14:paraId="567C9F12" w14:textId="77777777" w:rsidTr="006156E0">
        <w:trPr>
          <w:trHeight w:val="20"/>
        </w:trPr>
        <w:tc>
          <w:tcPr>
            <w:tcW w:w="669" w:type="pct"/>
            <w:gridSpan w:val="3"/>
            <w:vAlign w:val="center"/>
          </w:tcPr>
          <w:p w14:paraId="3273BF6C" w14:textId="77777777" w:rsidR="006156E0" w:rsidRPr="008D3C1C" w:rsidRDefault="006156E0" w:rsidP="006156E0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Кафедра</w:t>
            </w:r>
          </w:p>
        </w:tc>
        <w:tc>
          <w:tcPr>
            <w:tcW w:w="4331" w:type="pct"/>
            <w:gridSpan w:val="22"/>
            <w:tcBorders>
              <w:bottom w:val="single" w:sz="4" w:space="0" w:color="auto"/>
            </w:tcBorders>
            <w:vAlign w:val="center"/>
          </w:tcPr>
          <w:p w14:paraId="1D83706C" w14:textId="50DC7663" w:rsidR="006156E0" w:rsidRPr="008D3C1C" w:rsidRDefault="006156E0" w:rsidP="006156E0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современных технологий управления (</w:t>
            </w:r>
            <w:r w:rsidR="008C4FE1">
              <w:rPr>
                <w:b/>
                <w:sz w:val="28"/>
              </w:rPr>
              <w:t>С</w:t>
            </w:r>
            <w:r>
              <w:rPr>
                <w:b/>
                <w:sz w:val="28"/>
              </w:rPr>
              <w:t>ТУ)</w:t>
            </w:r>
          </w:p>
        </w:tc>
      </w:tr>
      <w:tr w:rsidR="006156E0" w:rsidRPr="0059020B" w14:paraId="6D6BFA9C" w14:textId="77777777" w:rsidTr="006156E0">
        <w:trPr>
          <w:trHeight w:val="20"/>
        </w:trPr>
        <w:tc>
          <w:tcPr>
            <w:tcW w:w="669" w:type="pct"/>
            <w:gridSpan w:val="3"/>
            <w:vAlign w:val="center"/>
          </w:tcPr>
          <w:p w14:paraId="05EF6C74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31" w:type="pct"/>
            <w:gridSpan w:val="22"/>
            <w:tcBorders>
              <w:top w:val="single" w:sz="4" w:space="0" w:color="auto"/>
            </w:tcBorders>
            <w:vAlign w:val="center"/>
          </w:tcPr>
          <w:p w14:paraId="4D205BBB" w14:textId="77777777" w:rsidR="006156E0" w:rsidRPr="0059020B" w:rsidRDefault="006156E0" w:rsidP="006156E0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627A1F2B" w14:textId="77777777" w:rsidR="00F24242" w:rsidRDefault="00F24242" w:rsidP="00953961"/>
    <w:p w14:paraId="020A8F10" w14:textId="77777777" w:rsidR="00F24242" w:rsidRDefault="00F24242" w:rsidP="00953961">
      <w:pPr>
        <w:jc w:val="center"/>
      </w:pPr>
    </w:p>
    <w:p w14:paraId="6A1F1581" w14:textId="77777777" w:rsidR="00F24242" w:rsidRDefault="00F24242" w:rsidP="00953961">
      <w:pPr>
        <w:jc w:val="center"/>
      </w:pPr>
    </w:p>
    <w:p w14:paraId="4588D4A6" w14:textId="77777777" w:rsidR="00F24242" w:rsidRDefault="00F24242" w:rsidP="00953961">
      <w:pPr>
        <w:jc w:val="center"/>
      </w:pPr>
    </w:p>
    <w:p w14:paraId="2D52CC88" w14:textId="77777777" w:rsidR="00F24242" w:rsidRDefault="00F24242" w:rsidP="00953961">
      <w:pPr>
        <w:jc w:val="center"/>
      </w:pPr>
    </w:p>
    <w:p w14:paraId="5C7D4A48" w14:textId="77777777" w:rsidR="0059020B" w:rsidRDefault="0059020B" w:rsidP="00953961">
      <w:pPr>
        <w:jc w:val="center"/>
      </w:pPr>
    </w:p>
    <w:p w14:paraId="4D9793EE" w14:textId="77777777" w:rsidR="0059020B" w:rsidRDefault="0059020B" w:rsidP="00953961">
      <w:pPr>
        <w:jc w:val="center"/>
      </w:pPr>
    </w:p>
    <w:p w14:paraId="4B130141" w14:textId="77777777" w:rsidR="001131E4" w:rsidRPr="00BF459B" w:rsidRDefault="0044383E" w:rsidP="00953961">
      <w:pPr>
        <w:jc w:val="center"/>
        <w:rPr>
          <w:sz w:val="28"/>
          <w:lang w:val="en-US"/>
        </w:rPr>
        <w:sectPr w:rsidR="001131E4" w:rsidRPr="00BF459B" w:rsidSect="00F24242">
          <w:headerReference w:type="default" r:id="rId9"/>
          <w:footerReference w:type="default" r:id="rId10"/>
          <w:footerReference w:type="first" r:id="rId11"/>
          <w:pgSz w:w="11909" w:h="16834"/>
          <w:pgMar w:top="1134" w:right="567" w:bottom="1134" w:left="1701" w:header="720" w:footer="720" w:gutter="0"/>
          <w:cols w:space="60"/>
          <w:noEndnote/>
          <w:docGrid w:linePitch="272"/>
        </w:sectPr>
      </w:pPr>
      <w:r>
        <w:rPr>
          <w:sz w:val="28"/>
        </w:rPr>
        <w:t>2021</w:t>
      </w:r>
    </w:p>
    <w:tbl>
      <w:tblPr>
        <w:tblW w:w="4961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2919"/>
        <w:gridCol w:w="203"/>
        <w:gridCol w:w="1006"/>
        <w:gridCol w:w="421"/>
        <w:gridCol w:w="142"/>
        <w:gridCol w:w="408"/>
        <w:gridCol w:w="281"/>
        <w:gridCol w:w="788"/>
        <w:gridCol w:w="237"/>
        <w:gridCol w:w="121"/>
        <w:gridCol w:w="599"/>
        <w:gridCol w:w="566"/>
        <w:gridCol w:w="413"/>
        <w:gridCol w:w="415"/>
        <w:gridCol w:w="555"/>
        <w:gridCol w:w="492"/>
      </w:tblGrid>
      <w:tr w:rsidR="00F24242" w:rsidRPr="008D3C1C" w14:paraId="65A8E2AD" w14:textId="77777777" w:rsidTr="006156E0">
        <w:trPr>
          <w:trHeight w:val="181"/>
        </w:trPr>
        <w:tc>
          <w:tcPr>
            <w:tcW w:w="2452" w:type="pct"/>
            <w:gridSpan w:val="5"/>
            <w:vAlign w:val="center"/>
          </w:tcPr>
          <w:p w14:paraId="3323F4C1" w14:textId="77777777" w:rsidR="00F24242" w:rsidRPr="008D3C1C" w:rsidRDefault="00F24242" w:rsidP="00953961">
            <w:pPr>
              <w:suppressAutoHyphens/>
              <w:spacing w:line="288" w:lineRule="auto"/>
              <w:ind w:right="-103"/>
              <w:jc w:val="center"/>
            </w:pPr>
            <w:r>
              <w:rPr>
                <w:sz w:val="28"/>
              </w:rPr>
              <w:lastRenderedPageBreak/>
              <w:t>П</w:t>
            </w:r>
            <w:r w:rsidRPr="008D3C1C">
              <w:rPr>
                <w:sz w:val="28"/>
              </w:rPr>
              <w:t>рограмма дисциплины разработана</w:t>
            </w:r>
          </w:p>
        </w:tc>
        <w:tc>
          <w:tcPr>
            <w:tcW w:w="2548" w:type="pct"/>
            <w:gridSpan w:val="11"/>
            <w:tcBorders>
              <w:bottom w:val="single" w:sz="4" w:space="0" w:color="auto"/>
            </w:tcBorders>
            <w:vAlign w:val="center"/>
          </w:tcPr>
          <w:p w14:paraId="0571574D" w14:textId="77777777" w:rsidR="00F24242" w:rsidRDefault="00AC704B" w:rsidP="00953961">
            <w:pPr>
              <w:suppressAutoHyphens/>
              <w:spacing w:line="288" w:lineRule="auto"/>
              <w:ind w:left="-100" w:right="-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преподавателем Комахиной А.В</w:t>
            </w:r>
            <w:r w:rsidR="00BF459B">
              <w:rPr>
                <w:b/>
                <w:sz w:val="28"/>
              </w:rPr>
              <w:t>.</w:t>
            </w:r>
          </w:p>
          <w:p w14:paraId="682EC783" w14:textId="77777777" w:rsidR="006156E0" w:rsidRPr="00BF459B" w:rsidRDefault="006156E0" w:rsidP="006156E0">
            <w:pPr>
              <w:suppressAutoHyphens/>
              <w:spacing w:line="288" w:lineRule="auto"/>
              <w:ind w:left="-100" w:right="-113"/>
              <w:jc w:val="center"/>
              <w:rPr>
                <w:b/>
              </w:rPr>
            </w:pPr>
            <w:r>
              <w:rPr>
                <w:b/>
                <w:sz w:val="28"/>
              </w:rPr>
              <w:t xml:space="preserve">зав. кафедрой, к.э.н. Денисовым Д.Ю. </w:t>
            </w:r>
          </w:p>
        </w:tc>
      </w:tr>
      <w:tr w:rsidR="00F24242" w:rsidRPr="0059020B" w14:paraId="3D8B2831" w14:textId="77777777" w:rsidTr="006156E0">
        <w:trPr>
          <w:trHeight w:val="57"/>
        </w:trPr>
        <w:tc>
          <w:tcPr>
            <w:tcW w:w="2452" w:type="pct"/>
            <w:gridSpan w:val="5"/>
            <w:vAlign w:val="center"/>
          </w:tcPr>
          <w:p w14:paraId="1B0CEAE1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48" w:type="pct"/>
            <w:gridSpan w:val="11"/>
            <w:tcBorders>
              <w:top w:val="single" w:sz="4" w:space="0" w:color="auto"/>
            </w:tcBorders>
            <w:vAlign w:val="center"/>
          </w:tcPr>
          <w:p w14:paraId="599B8005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i/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(степень, звание, Фамилия И.О. разработчиков)</w:t>
            </w:r>
          </w:p>
        </w:tc>
      </w:tr>
      <w:tr w:rsidR="00F24242" w:rsidRPr="008D3C1C" w14:paraId="57B0F891" w14:textId="77777777" w:rsidTr="006156E0">
        <w:trPr>
          <w:trHeight w:val="57"/>
        </w:trPr>
        <w:tc>
          <w:tcPr>
            <w:tcW w:w="5000" w:type="pct"/>
            <w:gridSpan w:val="16"/>
            <w:vAlign w:val="center"/>
          </w:tcPr>
          <w:p w14:paraId="1E91BA9E" w14:textId="77777777" w:rsidR="00F24242" w:rsidRPr="008D3C1C" w:rsidRDefault="00F24242" w:rsidP="00953961">
            <w:pPr>
              <w:suppressAutoHyphens/>
              <w:spacing w:line="288" w:lineRule="auto"/>
              <w:jc w:val="center"/>
              <w:rPr>
                <w:i/>
                <w:szCs w:val="16"/>
              </w:rPr>
            </w:pPr>
          </w:p>
        </w:tc>
      </w:tr>
      <w:tr w:rsidR="00F24242" w:rsidRPr="008D3C1C" w14:paraId="251A0E71" w14:textId="77777777" w:rsidTr="006156E0">
        <w:trPr>
          <w:trHeight w:val="57"/>
        </w:trPr>
        <w:tc>
          <w:tcPr>
            <w:tcW w:w="5000" w:type="pct"/>
            <w:gridSpan w:val="16"/>
            <w:vAlign w:val="center"/>
          </w:tcPr>
          <w:p w14:paraId="3B3CC338" w14:textId="77777777" w:rsidR="00F24242" w:rsidRPr="008D3C1C" w:rsidRDefault="00F24242" w:rsidP="00953961">
            <w:pPr>
              <w:suppressAutoHyphens/>
              <w:spacing w:line="288" w:lineRule="auto"/>
              <w:rPr>
                <w:i/>
                <w:szCs w:val="16"/>
              </w:rPr>
            </w:pPr>
            <w:r w:rsidRPr="008D3C1C">
              <w:rPr>
                <w:sz w:val="28"/>
              </w:rPr>
              <w:t>Рабочая программа дисциплины (модуля) рассмотрена и принята</w:t>
            </w:r>
          </w:p>
        </w:tc>
      </w:tr>
      <w:tr w:rsidR="00F24242" w:rsidRPr="008D3C1C" w14:paraId="71252B57" w14:textId="77777777" w:rsidTr="006156E0">
        <w:trPr>
          <w:trHeight w:val="57"/>
        </w:trPr>
        <w:tc>
          <w:tcPr>
            <w:tcW w:w="1526" w:type="pct"/>
            <w:vAlign w:val="center"/>
          </w:tcPr>
          <w:p w14:paraId="73A8C962" w14:textId="77777777" w:rsidR="00F24242" w:rsidRPr="008D3C1C" w:rsidRDefault="00F24242" w:rsidP="00953961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на заседании кафедры</w:t>
            </w:r>
          </w:p>
        </w:tc>
        <w:tc>
          <w:tcPr>
            <w:tcW w:w="3474" w:type="pct"/>
            <w:gridSpan w:val="15"/>
            <w:tcBorders>
              <w:bottom w:val="single" w:sz="4" w:space="0" w:color="auto"/>
            </w:tcBorders>
            <w:vAlign w:val="center"/>
          </w:tcPr>
          <w:p w14:paraId="2D42A79E" w14:textId="77777777" w:rsidR="00F24242" w:rsidRPr="00C66F92" w:rsidRDefault="0044383E" w:rsidP="00953961">
            <w:pPr>
              <w:suppressAutoHyphens/>
              <w:spacing w:line="288" w:lineRule="auto"/>
              <w:jc w:val="center"/>
              <w:rPr>
                <w:b/>
              </w:rPr>
            </w:pPr>
            <w:r>
              <w:rPr>
                <w:b/>
                <w:sz w:val="28"/>
              </w:rPr>
              <w:t>современных технологий управления</w:t>
            </w:r>
          </w:p>
        </w:tc>
      </w:tr>
      <w:tr w:rsidR="00F24242" w:rsidRPr="0059020B" w14:paraId="3006CBE1" w14:textId="77777777" w:rsidTr="006156E0">
        <w:trPr>
          <w:trHeight w:val="70"/>
        </w:trPr>
        <w:tc>
          <w:tcPr>
            <w:tcW w:w="1526" w:type="pct"/>
            <w:vAlign w:val="center"/>
          </w:tcPr>
          <w:p w14:paraId="39FCABBB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74" w:type="pct"/>
            <w:gridSpan w:val="15"/>
            <w:tcBorders>
              <w:top w:val="single" w:sz="4" w:space="0" w:color="auto"/>
            </w:tcBorders>
            <w:vAlign w:val="center"/>
          </w:tcPr>
          <w:p w14:paraId="2D54F9FB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(название кафедры)</w:t>
            </w:r>
          </w:p>
        </w:tc>
      </w:tr>
      <w:tr w:rsidR="00F24242" w:rsidRPr="008D3C1C" w14:paraId="78C420BA" w14:textId="77777777" w:rsidTr="006156E0">
        <w:trPr>
          <w:trHeight w:val="70"/>
        </w:trPr>
        <w:tc>
          <w:tcPr>
            <w:tcW w:w="1526" w:type="pct"/>
            <w:vAlign w:val="center"/>
          </w:tcPr>
          <w:p w14:paraId="0FC84B56" w14:textId="77777777" w:rsidR="00F24242" w:rsidRPr="008D3C1C" w:rsidRDefault="00F24242" w:rsidP="00953961">
            <w:pPr>
              <w:suppressAutoHyphens/>
              <w:spacing w:line="288" w:lineRule="auto"/>
              <w:jc w:val="center"/>
            </w:pPr>
          </w:p>
        </w:tc>
        <w:tc>
          <w:tcPr>
            <w:tcW w:w="3474" w:type="pct"/>
            <w:gridSpan w:val="15"/>
            <w:vAlign w:val="center"/>
          </w:tcPr>
          <w:p w14:paraId="11FED87E" w14:textId="77777777" w:rsidR="00F24242" w:rsidRPr="008D3C1C" w:rsidRDefault="00F24242" w:rsidP="00953961">
            <w:pPr>
              <w:suppressAutoHyphens/>
              <w:spacing w:line="288" w:lineRule="auto"/>
              <w:jc w:val="center"/>
              <w:rPr>
                <w:i/>
                <w:szCs w:val="16"/>
              </w:rPr>
            </w:pPr>
          </w:p>
        </w:tc>
      </w:tr>
      <w:tr w:rsidR="00AC704B" w:rsidRPr="008C4FE1" w14:paraId="34F52B84" w14:textId="77777777" w:rsidTr="006156E0">
        <w:trPr>
          <w:trHeight w:val="70"/>
        </w:trPr>
        <w:tc>
          <w:tcPr>
            <w:tcW w:w="2158" w:type="pct"/>
            <w:gridSpan w:val="3"/>
            <w:vAlign w:val="center"/>
          </w:tcPr>
          <w:p w14:paraId="1728804D" w14:textId="77777777" w:rsidR="00F24242" w:rsidRPr="008C4FE1" w:rsidRDefault="00F24242" w:rsidP="00953961">
            <w:pPr>
              <w:suppressAutoHyphens/>
              <w:spacing w:line="288" w:lineRule="auto"/>
              <w:jc w:val="center"/>
              <w:rPr>
                <w:i/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Протокол заседания кафедры от</w:t>
            </w:r>
          </w:p>
        </w:tc>
        <w:tc>
          <w:tcPr>
            <w:tcW w:w="220" w:type="pct"/>
            <w:vAlign w:val="center"/>
          </w:tcPr>
          <w:p w14:paraId="07CEBFDA" w14:textId="77777777" w:rsidR="00F24242" w:rsidRPr="008C4FE1" w:rsidRDefault="00BF459B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«</w:t>
            </w:r>
          </w:p>
        </w:tc>
        <w:tc>
          <w:tcPr>
            <w:tcW w:w="287" w:type="pct"/>
            <w:gridSpan w:val="2"/>
            <w:tcBorders>
              <w:bottom w:val="single" w:sz="4" w:space="0" w:color="auto"/>
            </w:tcBorders>
            <w:vAlign w:val="center"/>
          </w:tcPr>
          <w:p w14:paraId="21A2B250" w14:textId="77777777" w:rsidR="00F24242" w:rsidRPr="008C4FE1" w:rsidRDefault="006156E0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26</w:t>
            </w:r>
          </w:p>
        </w:tc>
        <w:tc>
          <w:tcPr>
            <w:tcW w:w="147" w:type="pct"/>
            <w:vAlign w:val="center"/>
          </w:tcPr>
          <w:p w14:paraId="799F6FAA" w14:textId="77777777" w:rsidR="00F24242" w:rsidRPr="008C4FE1" w:rsidRDefault="00BF459B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«</w:t>
            </w:r>
          </w:p>
        </w:tc>
        <w:tc>
          <w:tcPr>
            <w:tcW w:w="599" w:type="pct"/>
            <w:gridSpan w:val="3"/>
            <w:tcBorders>
              <w:bottom w:val="single" w:sz="4" w:space="0" w:color="auto"/>
            </w:tcBorders>
            <w:vAlign w:val="center"/>
          </w:tcPr>
          <w:p w14:paraId="748BCD55" w14:textId="77777777" w:rsidR="00F24242" w:rsidRPr="008C4FE1" w:rsidRDefault="006156E0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августа</w:t>
            </w:r>
          </w:p>
        </w:tc>
        <w:tc>
          <w:tcPr>
            <w:tcW w:w="313" w:type="pct"/>
            <w:vAlign w:val="center"/>
          </w:tcPr>
          <w:p w14:paraId="32512A65" w14:textId="77777777" w:rsidR="00F24242" w:rsidRPr="008C4FE1" w:rsidRDefault="00F24242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20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vAlign w:val="center"/>
          </w:tcPr>
          <w:p w14:paraId="6ED4298C" w14:textId="77777777" w:rsidR="00F24242" w:rsidRPr="008C4FE1" w:rsidRDefault="006156E0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21</w:t>
            </w:r>
          </w:p>
        </w:tc>
        <w:tc>
          <w:tcPr>
            <w:tcW w:w="216" w:type="pct"/>
            <w:vAlign w:val="center"/>
          </w:tcPr>
          <w:p w14:paraId="5C4ADD4A" w14:textId="77777777" w:rsidR="00F24242" w:rsidRPr="008C4FE1" w:rsidRDefault="00F24242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г.</w:t>
            </w:r>
          </w:p>
        </w:tc>
        <w:tc>
          <w:tcPr>
            <w:tcW w:w="217" w:type="pct"/>
            <w:vAlign w:val="center"/>
          </w:tcPr>
          <w:p w14:paraId="3F183C6B" w14:textId="77777777" w:rsidR="00F24242" w:rsidRPr="008C4FE1" w:rsidRDefault="00F24242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№</w:t>
            </w: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1FD2BB3A" w14:textId="77777777" w:rsidR="00F24242" w:rsidRPr="008C4FE1" w:rsidRDefault="006156E0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  <w:r w:rsidRPr="008C4FE1">
              <w:rPr>
                <w:sz w:val="28"/>
                <w:szCs w:val="28"/>
              </w:rPr>
              <w:t>1</w:t>
            </w:r>
          </w:p>
        </w:tc>
        <w:tc>
          <w:tcPr>
            <w:tcW w:w="257" w:type="pct"/>
            <w:vAlign w:val="center"/>
          </w:tcPr>
          <w:p w14:paraId="72655830" w14:textId="77777777" w:rsidR="00F24242" w:rsidRPr="008C4FE1" w:rsidRDefault="00F24242" w:rsidP="00953961">
            <w:pPr>
              <w:suppressAutoHyphens/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F24242" w:rsidRPr="00DC0795" w14:paraId="744CA9E7" w14:textId="77777777" w:rsidTr="006156E0">
        <w:trPr>
          <w:trHeight w:val="70"/>
        </w:trPr>
        <w:tc>
          <w:tcPr>
            <w:tcW w:w="5000" w:type="pct"/>
            <w:gridSpan w:val="16"/>
            <w:vAlign w:val="center"/>
          </w:tcPr>
          <w:p w14:paraId="3C932704" w14:textId="77777777" w:rsidR="00F24242" w:rsidRPr="00DC0795" w:rsidRDefault="00F24242" w:rsidP="00953961">
            <w:pPr>
              <w:suppressAutoHyphens/>
              <w:spacing w:line="288" w:lineRule="auto"/>
              <w:jc w:val="center"/>
            </w:pPr>
          </w:p>
        </w:tc>
      </w:tr>
      <w:tr w:rsidR="00F24242" w:rsidRPr="00DC0795" w14:paraId="47BA6737" w14:textId="77777777" w:rsidTr="006156E0">
        <w:trPr>
          <w:trHeight w:val="70"/>
        </w:trPr>
        <w:tc>
          <w:tcPr>
            <w:tcW w:w="1632" w:type="pct"/>
            <w:gridSpan w:val="2"/>
            <w:vAlign w:val="center"/>
          </w:tcPr>
          <w:p w14:paraId="3C1F00DF" w14:textId="77777777" w:rsidR="00F24242" w:rsidRPr="00DC0795" w:rsidRDefault="00F24242" w:rsidP="00953961">
            <w:pPr>
              <w:suppressAutoHyphens/>
              <w:spacing w:line="288" w:lineRule="auto"/>
              <w:jc w:val="center"/>
            </w:pPr>
            <w:r w:rsidRPr="008D3C1C">
              <w:rPr>
                <w:sz w:val="28"/>
              </w:rPr>
              <w:t>Заведующий кафедрой</w:t>
            </w:r>
          </w:p>
        </w:tc>
        <w:tc>
          <w:tcPr>
            <w:tcW w:w="1592" w:type="pct"/>
            <w:gridSpan w:val="6"/>
            <w:tcBorders>
              <w:bottom w:val="single" w:sz="4" w:space="0" w:color="auto"/>
            </w:tcBorders>
            <w:vAlign w:val="center"/>
          </w:tcPr>
          <w:p w14:paraId="0C7151E4" w14:textId="77777777" w:rsidR="00F24242" w:rsidRPr="00DC0795" w:rsidRDefault="00F24242" w:rsidP="00953961">
            <w:pPr>
              <w:suppressAutoHyphens/>
              <w:spacing w:line="288" w:lineRule="auto"/>
              <w:jc w:val="center"/>
            </w:pPr>
          </w:p>
        </w:tc>
        <w:tc>
          <w:tcPr>
            <w:tcW w:w="124" w:type="pct"/>
            <w:vMerge w:val="restart"/>
            <w:vAlign w:val="center"/>
          </w:tcPr>
          <w:p w14:paraId="725F5A5D" w14:textId="77777777" w:rsidR="00F24242" w:rsidRPr="00DC0795" w:rsidRDefault="00F24242" w:rsidP="00953961">
            <w:pPr>
              <w:suppressAutoHyphens/>
              <w:spacing w:line="288" w:lineRule="auto"/>
              <w:jc w:val="center"/>
            </w:pPr>
          </w:p>
        </w:tc>
        <w:tc>
          <w:tcPr>
            <w:tcW w:w="1652" w:type="pct"/>
            <w:gridSpan w:val="7"/>
            <w:tcBorders>
              <w:bottom w:val="single" w:sz="4" w:space="0" w:color="auto"/>
            </w:tcBorders>
            <w:vAlign w:val="center"/>
          </w:tcPr>
          <w:p w14:paraId="4F1A8703" w14:textId="77777777" w:rsidR="00F24242" w:rsidRPr="00D17121" w:rsidRDefault="00F24242" w:rsidP="00953961">
            <w:pPr>
              <w:suppressAutoHyphens/>
              <w:spacing w:line="288" w:lineRule="auto"/>
              <w:jc w:val="center"/>
              <w:rPr>
                <w:b/>
              </w:rPr>
            </w:pPr>
            <w:r w:rsidRPr="00D17121">
              <w:rPr>
                <w:b/>
                <w:sz w:val="28"/>
                <w:szCs w:val="28"/>
              </w:rPr>
              <w:t>Д.Ю. Денисов</w:t>
            </w:r>
          </w:p>
        </w:tc>
      </w:tr>
      <w:tr w:rsidR="00F24242" w:rsidRPr="0059020B" w14:paraId="00B37542" w14:textId="77777777" w:rsidTr="006156E0">
        <w:trPr>
          <w:trHeight w:val="70"/>
        </w:trPr>
        <w:tc>
          <w:tcPr>
            <w:tcW w:w="1632" w:type="pct"/>
            <w:gridSpan w:val="2"/>
            <w:vAlign w:val="center"/>
          </w:tcPr>
          <w:p w14:paraId="55167CC0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92" w:type="pct"/>
            <w:gridSpan w:val="6"/>
            <w:tcBorders>
              <w:top w:val="single" w:sz="4" w:space="0" w:color="auto"/>
            </w:tcBorders>
            <w:vAlign w:val="center"/>
          </w:tcPr>
          <w:p w14:paraId="5ABCAE6F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(подпись)</w:t>
            </w:r>
          </w:p>
        </w:tc>
        <w:tc>
          <w:tcPr>
            <w:tcW w:w="124" w:type="pct"/>
            <w:vMerge/>
            <w:vAlign w:val="center"/>
          </w:tcPr>
          <w:p w14:paraId="137CCC9E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2" w:type="pct"/>
            <w:gridSpan w:val="7"/>
            <w:tcBorders>
              <w:top w:val="single" w:sz="4" w:space="0" w:color="auto"/>
            </w:tcBorders>
            <w:vAlign w:val="center"/>
          </w:tcPr>
          <w:p w14:paraId="35C27947" w14:textId="77777777" w:rsidR="00F24242" w:rsidRPr="0059020B" w:rsidRDefault="00F24242" w:rsidP="00953961">
            <w:pPr>
              <w:suppressAutoHyphens/>
              <w:spacing w:line="288" w:lineRule="auto"/>
              <w:jc w:val="center"/>
              <w:rPr>
                <w:sz w:val="16"/>
                <w:szCs w:val="16"/>
              </w:rPr>
            </w:pPr>
            <w:r w:rsidRPr="0059020B">
              <w:rPr>
                <w:i/>
                <w:sz w:val="16"/>
                <w:szCs w:val="16"/>
              </w:rPr>
              <w:t>(И.О. Фамилия)</w:t>
            </w:r>
          </w:p>
        </w:tc>
      </w:tr>
    </w:tbl>
    <w:p w14:paraId="7FA61DFE" w14:textId="77777777" w:rsidR="00F24242" w:rsidRDefault="00F24242" w:rsidP="00953961"/>
    <w:p w14:paraId="22D9A23F" w14:textId="77777777" w:rsidR="00172CFE" w:rsidRDefault="00172CFE" w:rsidP="00953961">
      <w:pPr>
        <w:jc w:val="center"/>
        <w:rPr>
          <w:sz w:val="28"/>
          <w:szCs w:val="28"/>
        </w:rPr>
      </w:pPr>
    </w:p>
    <w:p w14:paraId="12320B67" w14:textId="77777777" w:rsidR="00F24242" w:rsidRPr="00F201B0" w:rsidRDefault="00F24242" w:rsidP="00953961">
      <w:pPr>
        <w:jc w:val="center"/>
        <w:rPr>
          <w:sz w:val="28"/>
          <w:szCs w:val="28"/>
        </w:rPr>
      </w:pPr>
    </w:p>
    <w:p w14:paraId="24EC30F5" w14:textId="77777777" w:rsidR="00467F2D" w:rsidRPr="00F201B0" w:rsidRDefault="00467F2D" w:rsidP="00953961">
      <w:pPr>
        <w:spacing w:line="360" w:lineRule="auto"/>
        <w:ind w:firstLine="709"/>
        <w:jc w:val="both"/>
        <w:rPr>
          <w:sz w:val="28"/>
          <w:szCs w:val="28"/>
        </w:rPr>
        <w:sectPr w:rsidR="00467F2D" w:rsidRPr="00F201B0" w:rsidSect="001131E4">
          <w:pgSz w:w="11909" w:h="16834"/>
          <w:pgMar w:top="1134" w:right="1701" w:bottom="1134" w:left="567" w:header="720" w:footer="720" w:gutter="0"/>
          <w:cols w:space="60"/>
          <w:noEndnote/>
          <w:docGrid w:linePitch="272"/>
        </w:sectPr>
      </w:pPr>
    </w:p>
    <w:sdt>
      <w:sdtPr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id w:val="-1052791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41EE5DF" w14:textId="77777777" w:rsidR="00AC704B" w:rsidRPr="00F16D98" w:rsidRDefault="00F16D98" w:rsidP="00C43EFC">
          <w:pPr>
            <w:pStyle w:val="af"/>
            <w:widowControl w:val="0"/>
            <w:spacing w:before="0" w:line="360" w:lineRule="auto"/>
            <w:ind w:firstLine="0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F16D98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00655EB4" w14:textId="77777777" w:rsidR="00C43EFC" w:rsidRPr="00C43EFC" w:rsidRDefault="00AC704B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r w:rsidRPr="00F16D98">
            <w:rPr>
              <w:sz w:val="28"/>
              <w:szCs w:val="28"/>
            </w:rPr>
            <w:fldChar w:fldCharType="begin"/>
          </w:r>
          <w:r w:rsidRPr="00F16D98">
            <w:rPr>
              <w:sz w:val="28"/>
              <w:szCs w:val="28"/>
            </w:rPr>
            <w:instrText xml:space="preserve"> TOC \o "1-3" \h \z \u </w:instrText>
          </w:r>
          <w:r w:rsidRPr="00F16D98">
            <w:rPr>
              <w:sz w:val="28"/>
              <w:szCs w:val="28"/>
            </w:rPr>
            <w:fldChar w:fldCharType="separate"/>
          </w:r>
          <w:hyperlink w:anchor="_Toc86263817" w:history="1">
            <w:r w:rsidR="00C43EFC" w:rsidRPr="00C43EFC">
              <w:rPr>
                <w:rStyle w:val="af0"/>
                <w:noProof/>
                <w:sz w:val="28"/>
              </w:rPr>
              <w:t>1. Цели выполнения курсовой работы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_Toc86263817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4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4BEEC5D4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18" w:history="1">
            <w:r w:rsidR="00C43EFC" w:rsidRPr="00C43EFC">
              <w:rPr>
                <w:rStyle w:val="af0"/>
                <w:noProof/>
                <w:sz w:val="28"/>
              </w:rPr>
              <w:t>2. Задачи выполнения курсовой работы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_Toc86263818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222836D4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19" w:history="1">
            <w:r w:rsidR="00C43EFC" w:rsidRPr="00C43EFC">
              <w:rPr>
                <w:rStyle w:val="af0"/>
                <w:noProof/>
                <w:sz w:val="28"/>
              </w:rPr>
              <w:t>3. Общие требования по выполнению курсовой работе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_Toc86263819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7BCC1896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0" w:history="1">
            <w:r w:rsidR="00C43EFC" w:rsidRPr="00C43EFC">
              <w:rPr>
                <w:rStyle w:val="af0"/>
                <w:noProof/>
                <w:sz w:val="28"/>
              </w:rPr>
              <w:t>4. Выбор темы курсовой работы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_Toc86263820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7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5FD82DD3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1" w:history="1">
            <w:r w:rsidR="00C43EFC" w:rsidRPr="00C43EFC">
              <w:rPr>
                <w:rStyle w:val="af0"/>
                <w:noProof/>
                <w:sz w:val="28"/>
              </w:rPr>
              <w:t>5. Структура и содержание основных разделов курсовой работы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_Toc86263821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9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0362D0E5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2" w:history="1">
            <w:r w:rsidR="00C43EFC" w:rsidRPr="00C43EFC">
              <w:rPr>
                <w:rStyle w:val="af0"/>
                <w:noProof/>
                <w:sz w:val="28"/>
              </w:rPr>
              <w:t>6. Последовательность выполнения курсовой работы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_Toc86263822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31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00F4A17C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3" w:history="1">
            <w:r w:rsidR="00C43EFC" w:rsidRPr="00C43EFC">
              <w:rPr>
                <w:rStyle w:val="af0"/>
                <w:noProof/>
                <w:sz w:val="28"/>
              </w:rPr>
              <w:t>7. Порядок проверки на объем заимствования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_Toc86263823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36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43E3BFAE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4" w:history="1">
            <w:r w:rsidR="00C43EFC" w:rsidRPr="00C43EFC">
              <w:rPr>
                <w:rStyle w:val="af0"/>
                <w:noProof/>
                <w:sz w:val="28"/>
              </w:rPr>
              <w:t>8. Правила оформления текстового и иллюстративного материала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_Toc86263824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37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133D4171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5" w:history="1">
            <w:r w:rsidR="00C43EFC" w:rsidRPr="00C43EFC">
              <w:rPr>
                <w:rStyle w:val="af0"/>
                <w:noProof/>
                <w:sz w:val="28"/>
              </w:rPr>
              <w:t>Приложение А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_Toc86263825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54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30045914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6" w:history="1">
            <w:r w:rsidR="00C43EFC" w:rsidRPr="00C43EFC">
              <w:rPr>
                <w:rStyle w:val="af0"/>
                <w:noProof/>
                <w:sz w:val="28"/>
              </w:rPr>
              <w:t>Приложение Б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_Toc86263826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55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31DA239E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7" w:history="1">
            <w:r w:rsidR="00C43EFC" w:rsidRPr="00C43EFC">
              <w:rPr>
                <w:rStyle w:val="af0"/>
                <w:noProof/>
                <w:sz w:val="28"/>
              </w:rPr>
              <w:t>Приложение В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_Toc86263827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56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18952597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8" w:history="1">
            <w:r w:rsidR="00C43EFC" w:rsidRPr="00C43EFC">
              <w:rPr>
                <w:rStyle w:val="af0"/>
                <w:noProof/>
                <w:sz w:val="28"/>
              </w:rPr>
              <w:t>Приложение Г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_Toc86263828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57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2CCFC662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29" w:history="1">
            <w:r w:rsidR="00C43EFC" w:rsidRPr="00C43EFC">
              <w:rPr>
                <w:rStyle w:val="af0"/>
                <w:noProof/>
                <w:sz w:val="28"/>
              </w:rPr>
              <w:t>Приложение Д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_Toc86263829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59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39FA5DBE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30" w:history="1">
            <w:r w:rsidR="00C43EFC" w:rsidRPr="00C43EFC">
              <w:rPr>
                <w:rStyle w:val="af0"/>
                <w:noProof/>
                <w:sz w:val="28"/>
              </w:rPr>
              <w:t>Приложение Е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_Toc86263830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60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54EB0815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31" w:history="1">
            <w:r w:rsidR="00C43EFC" w:rsidRPr="00C43EFC">
              <w:rPr>
                <w:rStyle w:val="af0"/>
                <w:noProof/>
                <w:sz w:val="28"/>
              </w:rPr>
              <w:t>Приложение Ж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_Toc86263831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61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57A1E119" w14:textId="77777777" w:rsidR="00C43EFC" w:rsidRP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32"/>
              <w:szCs w:val="22"/>
            </w:rPr>
          </w:pPr>
          <w:hyperlink w:anchor="_Toc86263832" w:history="1">
            <w:r w:rsidR="005A0F10">
              <w:rPr>
                <w:rStyle w:val="af0"/>
                <w:noProof/>
                <w:sz w:val="28"/>
              </w:rPr>
              <w:t>Приложение И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_Toc86263832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62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78456341" w14:textId="77777777" w:rsidR="00C43EFC" w:rsidRDefault="00133763" w:rsidP="00C43EFC">
          <w:pPr>
            <w:pStyle w:val="10"/>
            <w:tabs>
              <w:tab w:val="right" w:leader="dot" w:pos="9631"/>
            </w:tabs>
            <w:spacing w:after="0"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263833" w:history="1">
            <w:r w:rsidR="005A0F10">
              <w:rPr>
                <w:rStyle w:val="af0"/>
                <w:noProof/>
                <w:sz w:val="28"/>
              </w:rPr>
              <w:t>Приложение К</w:t>
            </w:r>
            <w:r w:rsidR="00C43EFC" w:rsidRPr="00C43EFC">
              <w:rPr>
                <w:noProof/>
                <w:webHidden/>
                <w:sz w:val="28"/>
              </w:rPr>
              <w:tab/>
            </w:r>
            <w:r w:rsidR="00C43EFC" w:rsidRPr="00C43EFC">
              <w:rPr>
                <w:noProof/>
                <w:webHidden/>
                <w:sz w:val="28"/>
              </w:rPr>
              <w:fldChar w:fldCharType="begin"/>
            </w:r>
            <w:r w:rsidR="00C43EFC" w:rsidRPr="00C43EFC">
              <w:rPr>
                <w:noProof/>
                <w:webHidden/>
                <w:sz w:val="28"/>
              </w:rPr>
              <w:instrText xml:space="preserve"> PAGEREF _Toc86263833 \h </w:instrText>
            </w:r>
            <w:r w:rsidR="00C43EFC" w:rsidRPr="00C43EFC">
              <w:rPr>
                <w:noProof/>
                <w:webHidden/>
                <w:sz w:val="28"/>
              </w:rPr>
            </w:r>
            <w:r w:rsidR="00C43EFC" w:rsidRPr="00C43EFC">
              <w:rPr>
                <w:noProof/>
                <w:webHidden/>
                <w:sz w:val="28"/>
              </w:rPr>
              <w:fldChar w:fldCharType="separate"/>
            </w:r>
            <w:r w:rsidR="00C43EFC" w:rsidRPr="00C43EFC">
              <w:rPr>
                <w:noProof/>
                <w:webHidden/>
                <w:sz w:val="28"/>
              </w:rPr>
              <w:t>63</w:t>
            </w:r>
            <w:r w:rsidR="00C43EFC" w:rsidRPr="00C43EFC">
              <w:rPr>
                <w:noProof/>
                <w:webHidden/>
                <w:sz w:val="28"/>
              </w:rPr>
              <w:fldChar w:fldCharType="end"/>
            </w:r>
          </w:hyperlink>
        </w:p>
        <w:p w14:paraId="18FDB964" w14:textId="77777777" w:rsidR="00AC704B" w:rsidRDefault="00AC704B" w:rsidP="00953961">
          <w:pPr>
            <w:spacing w:line="360" w:lineRule="auto"/>
            <w:ind w:firstLine="709"/>
            <w:jc w:val="both"/>
          </w:pPr>
          <w:r w:rsidRPr="00F16D98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8BDDFB5" w14:textId="77777777" w:rsidR="00AC704B" w:rsidRDefault="00AC704B" w:rsidP="00953961">
      <w:pPr>
        <w:tabs>
          <w:tab w:val="left" w:pos="900"/>
        </w:tabs>
        <w:spacing w:line="360" w:lineRule="auto"/>
        <w:jc w:val="center"/>
        <w:outlineLvl w:val="0"/>
        <w:rPr>
          <w:b/>
          <w:sz w:val="28"/>
          <w:szCs w:val="28"/>
        </w:rPr>
      </w:pPr>
    </w:p>
    <w:p w14:paraId="073C0D4E" w14:textId="77777777" w:rsidR="00AC704B" w:rsidRDefault="00AC704B" w:rsidP="00953961">
      <w:pPr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5D7280E" w14:textId="77777777" w:rsidR="00AC704B" w:rsidRPr="00BA0500" w:rsidRDefault="00AC704B" w:rsidP="00C43EFC">
      <w:pPr>
        <w:pStyle w:val="1"/>
        <w:ind w:firstLine="0"/>
        <w:jc w:val="center"/>
      </w:pPr>
      <w:bookmarkStart w:id="0" w:name="_Toc86263817"/>
      <w:r w:rsidRPr="00BA0500">
        <w:lastRenderedPageBreak/>
        <w:t>1. Цели выполнения курсовой работы</w:t>
      </w:r>
      <w:bookmarkEnd w:id="0"/>
    </w:p>
    <w:p w14:paraId="4A2855D6" w14:textId="77777777" w:rsidR="00332771" w:rsidRDefault="00AC704B" w:rsidP="00953961">
      <w:pPr>
        <w:spacing w:line="360" w:lineRule="auto"/>
        <w:ind w:firstLine="709"/>
        <w:jc w:val="both"/>
      </w:pPr>
      <w:r w:rsidRPr="00530750">
        <w:rPr>
          <w:sz w:val="28"/>
          <w:szCs w:val="28"/>
        </w:rPr>
        <w:t>Дисциплина «Менеджмент» имеет своей целью формировать у обучающихся компетенции</w:t>
      </w:r>
      <w:r w:rsidRPr="0091071B">
        <w:rPr>
          <w:sz w:val="28"/>
          <w:szCs w:val="28"/>
        </w:rPr>
        <w:t xml:space="preserve"> в соответствии с требованиями ФГОС ВО по направлению подготовки </w:t>
      </w:r>
      <w:r w:rsidRPr="00AC704B">
        <w:rPr>
          <w:sz w:val="28"/>
          <w:szCs w:val="28"/>
        </w:rPr>
        <w:t>38</w:t>
      </w:r>
      <w:r w:rsidRPr="0091071B">
        <w:rPr>
          <w:sz w:val="28"/>
          <w:szCs w:val="28"/>
        </w:rPr>
        <w:t xml:space="preserve">.03.02 </w:t>
      </w:r>
      <w:r>
        <w:rPr>
          <w:sz w:val="28"/>
          <w:szCs w:val="28"/>
        </w:rPr>
        <w:t>Менеджмент</w:t>
      </w:r>
      <w:r w:rsidRPr="0091071B">
        <w:rPr>
          <w:sz w:val="28"/>
          <w:szCs w:val="28"/>
        </w:rPr>
        <w:t xml:space="preserve"> с </w:t>
      </w:r>
      <w:proofErr w:type="spellStart"/>
      <w:r w:rsidRPr="0091071B">
        <w:rPr>
          <w:sz w:val="28"/>
          <w:szCs w:val="28"/>
        </w:rPr>
        <w:t>учетом</w:t>
      </w:r>
      <w:proofErr w:type="spellEnd"/>
      <w:r w:rsidRPr="0091071B">
        <w:rPr>
          <w:sz w:val="28"/>
          <w:szCs w:val="28"/>
        </w:rPr>
        <w:t xml:space="preserve"> специфики профиля бакалавриата </w:t>
      </w:r>
      <w:r w:rsidR="006156E0">
        <w:rPr>
          <w:sz w:val="28"/>
          <w:szCs w:val="28"/>
        </w:rPr>
        <w:t>«Управление бизнес-проектами»</w:t>
      </w:r>
      <w:r w:rsidR="00D52483">
        <w:rPr>
          <w:sz w:val="28"/>
          <w:szCs w:val="28"/>
        </w:rPr>
        <w:t>.</w:t>
      </w:r>
    </w:p>
    <w:p w14:paraId="0871C7CA" w14:textId="77777777" w:rsidR="00AC704B" w:rsidRPr="0091071B" w:rsidRDefault="00332771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32771">
        <w:rPr>
          <w:color w:val="000000"/>
          <w:sz w:val="28"/>
          <w:szCs w:val="28"/>
        </w:rPr>
        <w:t>Курсовая работа</w:t>
      </w:r>
      <w:r w:rsidR="00842F07">
        <w:rPr>
          <w:color w:val="000000"/>
          <w:sz w:val="28"/>
          <w:szCs w:val="28"/>
        </w:rPr>
        <w:t xml:space="preserve"> (далее КР)</w:t>
      </w:r>
      <w:r w:rsidRPr="00332771">
        <w:rPr>
          <w:color w:val="000000"/>
          <w:sz w:val="28"/>
          <w:szCs w:val="28"/>
        </w:rPr>
        <w:t xml:space="preserve"> призвана продемонстрировать соответствие подготовки</w:t>
      </w:r>
      <w:r>
        <w:rPr>
          <w:color w:val="000000"/>
          <w:sz w:val="28"/>
          <w:szCs w:val="28"/>
        </w:rPr>
        <w:t xml:space="preserve"> </w:t>
      </w:r>
      <w:r w:rsidRPr="00332771">
        <w:rPr>
          <w:color w:val="000000"/>
          <w:sz w:val="28"/>
          <w:szCs w:val="28"/>
        </w:rPr>
        <w:t>студента компетенциям и навыкам, предусмотренных учебным планом соответствующих курсов и направлений, а также раскрыть творческий и научный</w:t>
      </w:r>
      <w:r>
        <w:rPr>
          <w:color w:val="000000"/>
          <w:sz w:val="28"/>
          <w:szCs w:val="28"/>
        </w:rPr>
        <w:t xml:space="preserve"> </w:t>
      </w:r>
      <w:r w:rsidRPr="00332771">
        <w:rPr>
          <w:color w:val="000000"/>
          <w:sz w:val="28"/>
          <w:szCs w:val="28"/>
        </w:rPr>
        <w:t>потенциал студента.</w:t>
      </w:r>
    </w:p>
    <w:p w14:paraId="100A4A15" w14:textId="77777777" w:rsidR="00AC704B" w:rsidRPr="0091071B" w:rsidRDefault="00AC704B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1071B">
        <w:rPr>
          <w:color w:val="000000"/>
          <w:sz w:val="28"/>
          <w:szCs w:val="28"/>
        </w:rPr>
        <w:t xml:space="preserve">Основной целью </w:t>
      </w:r>
      <w:r>
        <w:rPr>
          <w:color w:val="000000"/>
          <w:sz w:val="28"/>
          <w:szCs w:val="28"/>
        </w:rPr>
        <w:t>выполнению курсовой работы по дисциплине «Менеджмент</w:t>
      </w:r>
      <w:r>
        <w:rPr>
          <w:rFonts w:eastAsia="Calibri"/>
          <w:sz w:val="28"/>
          <w:szCs w:val="28"/>
          <w:lang w:eastAsia="en-US"/>
        </w:rPr>
        <w:t>»</w:t>
      </w:r>
      <w:r w:rsidRPr="009107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 з</w:t>
      </w:r>
      <w:r w:rsidRPr="00AC704B">
        <w:rPr>
          <w:color w:val="000000"/>
          <w:sz w:val="28"/>
          <w:szCs w:val="28"/>
        </w:rPr>
        <w:t>акрепление и углубление теоретических</w:t>
      </w:r>
      <w:r>
        <w:rPr>
          <w:color w:val="000000"/>
          <w:sz w:val="28"/>
          <w:szCs w:val="28"/>
        </w:rPr>
        <w:t xml:space="preserve"> </w:t>
      </w:r>
      <w:r w:rsidRPr="00AC704B">
        <w:rPr>
          <w:color w:val="000000"/>
          <w:sz w:val="28"/>
          <w:szCs w:val="28"/>
        </w:rPr>
        <w:t xml:space="preserve">знаний, полученных </w:t>
      </w:r>
      <w:r>
        <w:rPr>
          <w:color w:val="000000"/>
          <w:sz w:val="28"/>
          <w:szCs w:val="28"/>
        </w:rPr>
        <w:t xml:space="preserve">в ходе </w:t>
      </w:r>
      <w:r w:rsidRPr="00AC704B">
        <w:rPr>
          <w:color w:val="000000"/>
          <w:sz w:val="28"/>
          <w:szCs w:val="28"/>
        </w:rPr>
        <w:t>изучении учебных дисциплин, а также приобретение</w:t>
      </w:r>
      <w:r>
        <w:rPr>
          <w:color w:val="000000"/>
          <w:sz w:val="28"/>
          <w:szCs w:val="28"/>
        </w:rPr>
        <w:t xml:space="preserve"> </w:t>
      </w:r>
      <w:r w:rsidRPr="00AC704B">
        <w:rPr>
          <w:color w:val="000000"/>
          <w:sz w:val="28"/>
          <w:szCs w:val="28"/>
        </w:rPr>
        <w:t xml:space="preserve">опыта </w:t>
      </w:r>
      <w:r w:rsidRPr="0091071B">
        <w:rPr>
          <w:color w:val="000000"/>
          <w:sz w:val="28"/>
          <w:szCs w:val="28"/>
        </w:rPr>
        <w:t xml:space="preserve">применения инструментов </w:t>
      </w:r>
      <w:r w:rsidR="009101B3">
        <w:rPr>
          <w:color w:val="000000"/>
          <w:sz w:val="28"/>
          <w:szCs w:val="28"/>
        </w:rPr>
        <w:t>проектного управления</w:t>
      </w:r>
      <w:r w:rsidRPr="0091071B">
        <w:rPr>
          <w:color w:val="000000"/>
          <w:sz w:val="28"/>
          <w:szCs w:val="28"/>
        </w:rPr>
        <w:t>.</w:t>
      </w:r>
    </w:p>
    <w:p w14:paraId="75C8B5DB" w14:textId="77777777" w:rsidR="00AC704B" w:rsidRPr="009101B3" w:rsidRDefault="00AC704B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9101B3">
        <w:rPr>
          <w:color w:val="000000"/>
          <w:sz w:val="28"/>
          <w:szCs w:val="28"/>
        </w:rPr>
        <w:t xml:space="preserve">Целями </w:t>
      </w:r>
      <w:r w:rsidR="009101B3" w:rsidRPr="009101B3">
        <w:rPr>
          <w:color w:val="000000"/>
          <w:sz w:val="28"/>
          <w:szCs w:val="28"/>
        </w:rPr>
        <w:t xml:space="preserve">выполнения курсовой работы по дисциплине «Менеджмент» </w:t>
      </w:r>
      <w:r w:rsidRPr="009101B3">
        <w:rPr>
          <w:color w:val="000000"/>
          <w:sz w:val="28"/>
          <w:szCs w:val="28"/>
        </w:rPr>
        <w:t>являются:</w:t>
      </w:r>
    </w:p>
    <w:p w14:paraId="2FF59589" w14:textId="77777777" w:rsidR="00BA6C96" w:rsidRPr="00BA6C96" w:rsidRDefault="00AC704B" w:rsidP="00953961">
      <w:pPr>
        <w:pStyle w:val="af1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A6C96">
        <w:rPr>
          <w:color w:val="000000"/>
          <w:sz w:val="28"/>
          <w:szCs w:val="28"/>
        </w:rPr>
        <w:t>освоение практических подходов к организации сбора, анали</w:t>
      </w:r>
      <w:r w:rsidR="00BA6C96" w:rsidRPr="00BA6C96">
        <w:rPr>
          <w:color w:val="000000"/>
          <w:sz w:val="28"/>
          <w:szCs w:val="28"/>
        </w:rPr>
        <w:t>за и использования информации для</w:t>
      </w:r>
      <w:r w:rsidR="00BA6C96" w:rsidRPr="00BA6C96">
        <w:rPr>
          <w:sz w:val="28"/>
          <w:szCs w:val="28"/>
        </w:rPr>
        <w:t xml:space="preserve"> определения о</w:t>
      </w:r>
      <w:r w:rsidR="00BA6C96" w:rsidRPr="00BA6C96">
        <w:rPr>
          <w:color w:val="000000"/>
          <w:sz w:val="28"/>
          <w:szCs w:val="28"/>
        </w:rPr>
        <w:t>снов</w:t>
      </w:r>
      <w:r w:rsidR="00325F48">
        <w:rPr>
          <w:color w:val="000000"/>
          <w:sz w:val="28"/>
          <w:szCs w:val="28"/>
        </w:rPr>
        <w:t>ных сведений об организации и её</w:t>
      </w:r>
      <w:r w:rsidR="00BA6C96" w:rsidRPr="00BA6C96">
        <w:rPr>
          <w:color w:val="000000"/>
          <w:sz w:val="28"/>
          <w:szCs w:val="28"/>
        </w:rPr>
        <w:t xml:space="preserve"> хозяйственной деятельности;</w:t>
      </w:r>
    </w:p>
    <w:p w14:paraId="7B766FB9" w14:textId="77777777" w:rsidR="00AC704B" w:rsidRPr="00BA6C96" w:rsidRDefault="00BA6C96" w:rsidP="00953961">
      <w:pPr>
        <w:pStyle w:val="af1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A6C96">
        <w:rPr>
          <w:color w:val="000000"/>
          <w:sz w:val="28"/>
          <w:szCs w:val="28"/>
        </w:rPr>
        <w:t xml:space="preserve"> применение теоретических и практических знаний, полученных в ходе изучения дисциплины «Менеджмент» для определения системы управления объекта исследования</w:t>
      </w:r>
      <w:r w:rsidR="00AC704B" w:rsidRPr="00BA6C96">
        <w:rPr>
          <w:color w:val="000000"/>
          <w:sz w:val="28"/>
          <w:szCs w:val="28"/>
        </w:rPr>
        <w:t>;</w:t>
      </w:r>
    </w:p>
    <w:p w14:paraId="09A90CF0" w14:textId="77777777" w:rsidR="00BA6C96" w:rsidRDefault="00BA6C96" w:rsidP="00953961">
      <w:pPr>
        <w:pStyle w:val="af1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навыков применения экспертных методов</w:t>
      </w:r>
      <w:r w:rsidR="0077422F">
        <w:rPr>
          <w:color w:val="000000"/>
          <w:sz w:val="28"/>
          <w:szCs w:val="28"/>
        </w:rPr>
        <w:t>, направленных на прогнозирование возможных направлений развития науки, техники, технологий, составления личных и профессиональных целей организации;</w:t>
      </w:r>
    </w:p>
    <w:p w14:paraId="35620910" w14:textId="77777777" w:rsidR="00AC704B" w:rsidRPr="009101B3" w:rsidRDefault="00AC704B" w:rsidP="00953961">
      <w:pPr>
        <w:pStyle w:val="af1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101B3">
        <w:rPr>
          <w:color w:val="000000"/>
          <w:sz w:val="28"/>
          <w:szCs w:val="28"/>
        </w:rPr>
        <w:t>развитие способности применять знание задач своей профессиональной деятельности, их характеристики (модели), характеристики методов, средств, технологий, алгоритмов решения этих задач;</w:t>
      </w:r>
    </w:p>
    <w:p w14:paraId="0D02754B" w14:textId="77777777" w:rsidR="0077422F" w:rsidRDefault="0077422F" w:rsidP="00953961">
      <w:pPr>
        <w:pStyle w:val="af1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31E5A">
        <w:rPr>
          <w:color w:val="000000"/>
          <w:sz w:val="28"/>
          <w:szCs w:val="28"/>
        </w:rPr>
        <w:t xml:space="preserve">расширение знаний по использованию линейки программных продуктов MS Office при оформлении </w:t>
      </w:r>
      <w:r w:rsidR="00332771">
        <w:rPr>
          <w:color w:val="000000"/>
          <w:sz w:val="28"/>
          <w:szCs w:val="28"/>
        </w:rPr>
        <w:t>курсовой раб</w:t>
      </w:r>
      <w:r w:rsidR="00631E5A" w:rsidRPr="00631E5A">
        <w:rPr>
          <w:color w:val="000000"/>
          <w:sz w:val="28"/>
          <w:szCs w:val="28"/>
        </w:rPr>
        <w:t>оты</w:t>
      </w:r>
      <w:r w:rsidRPr="00631E5A">
        <w:rPr>
          <w:color w:val="000000"/>
          <w:sz w:val="28"/>
          <w:szCs w:val="28"/>
        </w:rPr>
        <w:t xml:space="preserve"> и создани</w:t>
      </w:r>
      <w:r w:rsidR="00631E5A" w:rsidRPr="00631E5A">
        <w:rPr>
          <w:color w:val="000000"/>
          <w:sz w:val="28"/>
          <w:szCs w:val="28"/>
        </w:rPr>
        <w:t>ю</w:t>
      </w:r>
      <w:r w:rsidRPr="00631E5A">
        <w:rPr>
          <w:color w:val="000000"/>
          <w:sz w:val="28"/>
          <w:szCs w:val="28"/>
        </w:rPr>
        <w:t xml:space="preserve"> презентаций своих работ для последующего их применения в научной и профессиональной </w:t>
      </w:r>
      <w:r w:rsidRPr="00631E5A">
        <w:rPr>
          <w:color w:val="000000"/>
          <w:sz w:val="28"/>
          <w:szCs w:val="28"/>
        </w:rPr>
        <w:lastRenderedPageBreak/>
        <w:t>деятельности;</w:t>
      </w:r>
    </w:p>
    <w:p w14:paraId="325A86DA" w14:textId="77777777" w:rsidR="00332771" w:rsidRPr="00332771" w:rsidRDefault="00332771" w:rsidP="00953961">
      <w:pPr>
        <w:pStyle w:val="af1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A6C96">
        <w:rPr>
          <w:color w:val="000000"/>
          <w:sz w:val="28"/>
          <w:szCs w:val="28"/>
        </w:rPr>
        <w:t>применение</w:t>
      </w:r>
      <w:r w:rsidRPr="00332771">
        <w:rPr>
          <w:color w:val="000000"/>
          <w:sz w:val="28"/>
          <w:szCs w:val="28"/>
        </w:rPr>
        <w:t xml:space="preserve"> теоретически</w:t>
      </w:r>
      <w:r>
        <w:rPr>
          <w:color w:val="000000"/>
          <w:sz w:val="28"/>
          <w:szCs w:val="28"/>
        </w:rPr>
        <w:t>х</w:t>
      </w:r>
      <w:r w:rsidRPr="00332771">
        <w:rPr>
          <w:color w:val="000000"/>
          <w:sz w:val="28"/>
          <w:szCs w:val="28"/>
        </w:rPr>
        <w:t xml:space="preserve"> положени</w:t>
      </w:r>
      <w:r>
        <w:rPr>
          <w:color w:val="000000"/>
          <w:sz w:val="28"/>
          <w:szCs w:val="28"/>
        </w:rPr>
        <w:t>й, нормативной</w:t>
      </w:r>
      <w:r w:rsidRPr="00332771">
        <w:rPr>
          <w:color w:val="000000"/>
          <w:sz w:val="28"/>
          <w:szCs w:val="28"/>
        </w:rPr>
        <w:t>, методическ</w:t>
      </w:r>
      <w:r>
        <w:rPr>
          <w:color w:val="000000"/>
          <w:sz w:val="28"/>
          <w:szCs w:val="28"/>
        </w:rPr>
        <w:t xml:space="preserve">ой </w:t>
      </w:r>
      <w:r w:rsidRPr="00332771">
        <w:rPr>
          <w:color w:val="000000"/>
          <w:sz w:val="28"/>
          <w:szCs w:val="28"/>
        </w:rPr>
        <w:t>документаци</w:t>
      </w:r>
      <w:r>
        <w:rPr>
          <w:color w:val="000000"/>
          <w:sz w:val="28"/>
          <w:szCs w:val="28"/>
        </w:rPr>
        <w:t>и</w:t>
      </w:r>
      <w:r w:rsidRPr="00332771">
        <w:rPr>
          <w:color w:val="000000"/>
          <w:sz w:val="28"/>
          <w:szCs w:val="28"/>
        </w:rPr>
        <w:t>, статистически</w:t>
      </w:r>
      <w:r>
        <w:rPr>
          <w:color w:val="000000"/>
          <w:sz w:val="28"/>
          <w:szCs w:val="28"/>
        </w:rPr>
        <w:t>х</w:t>
      </w:r>
      <w:r w:rsidRPr="00332771">
        <w:rPr>
          <w:color w:val="000000"/>
          <w:sz w:val="28"/>
          <w:szCs w:val="28"/>
        </w:rPr>
        <w:t xml:space="preserve"> материал</w:t>
      </w:r>
      <w:r>
        <w:rPr>
          <w:color w:val="000000"/>
          <w:sz w:val="28"/>
          <w:szCs w:val="28"/>
        </w:rPr>
        <w:t>ов</w:t>
      </w:r>
      <w:r w:rsidRPr="00332771">
        <w:rPr>
          <w:color w:val="000000"/>
          <w:sz w:val="28"/>
          <w:szCs w:val="28"/>
        </w:rPr>
        <w:t>, справочн</w:t>
      </w:r>
      <w:r>
        <w:rPr>
          <w:color w:val="000000"/>
          <w:sz w:val="28"/>
          <w:szCs w:val="28"/>
        </w:rPr>
        <w:t>ой</w:t>
      </w:r>
      <w:r w:rsidRPr="00332771">
        <w:rPr>
          <w:color w:val="000000"/>
          <w:sz w:val="28"/>
          <w:szCs w:val="28"/>
        </w:rPr>
        <w:t xml:space="preserve"> и научн</w:t>
      </w:r>
      <w:r>
        <w:rPr>
          <w:color w:val="000000"/>
          <w:sz w:val="28"/>
          <w:szCs w:val="28"/>
        </w:rPr>
        <w:t>ой</w:t>
      </w:r>
      <w:r w:rsidRPr="00332771">
        <w:rPr>
          <w:color w:val="000000"/>
          <w:sz w:val="28"/>
          <w:szCs w:val="28"/>
        </w:rPr>
        <w:t xml:space="preserve"> литератур</w:t>
      </w:r>
      <w:r>
        <w:rPr>
          <w:color w:val="000000"/>
          <w:sz w:val="28"/>
          <w:szCs w:val="28"/>
        </w:rPr>
        <w:t>ы</w:t>
      </w:r>
      <w:r w:rsidRPr="00332771">
        <w:rPr>
          <w:color w:val="000000"/>
          <w:sz w:val="28"/>
          <w:szCs w:val="28"/>
        </w:rPr>
        <w:t xml:space="preserve"> для выполнения курсовой работы по дисциплине «Менеджмент». </w:t>
      </w:r>
    </w:p>
    <w:p w14:paraId="55F43368" w14:textId="77777777" w:rsidR="0077422F" w:rsidRPr="00631E5A" w:rsidRDefault="0077422F" w:rsidP="00953961">
      <w:pPr>
        <w:pStyle w:val="af1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31E5A">
        <w:rPr>
          <w:color w:val="000000"/>
          <w:sz w:val="28"/>
          <w:szCs w:val="28"/>
        </w:rPr>
        <w:t>приобретение практических навыков самостоятельной работы</w:t>
      </w:r>
      <w:r w:rsidR="00631E5A" w:rsidRPr="00631E5A">
        <w:rPr>
          <w:color w:val="000000"/>
          <w:sz w:val="28"/>
          <w:szCs w:val="28"/>
        </w:rPr>
        <w:t>.</w:t>
      </w:r>
    </w:p>
    <w:p w14:paraId="1465114C" w14:textId="77777777" w:rsidR="00AC704B" w:rsidRPr="00631E5A" w:rsidRDefault="00AC704B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4555566" w14:textId="77777777" w:rsidR="00AC704B" w:rsidRPr="0091071B" w:rsidRDefault="00AC704B" w:rsidP="00C43EFC">
      <w:pPr>
        <w:pStyle w:val="1"/>
        <w:ind w:firstLine="0"/>
        <w:jc w:val="center"/>
      </w:pPr>
      <w:bookmarkStart w:id="1" w:name="_Toc86263818"/>
      <w:r w:rsidRPr="0091071B">
        <w:t xml:space="preserve">2. Задачи </w:t>
      </w:r>
      <w:r w:rsidR="00BA0500">
        <w:t>выполнения курсовой работы</w:t>
      </w:r>
      <w:bookmarkEnd w:id="1"/>
    </w:p>
    <w:p w14:paraId="58B9D3CA" w14:textId="77777777" w:rsidR="00AC704B" w:rsidRPr="0091071B" w:rsidRDefault="00AC704B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1071B">
        <w:rPr>
          <w:color w:val="000000"/>
          <w:sz w:val="28"/>
          <w:szCs w:val="28"/>
        </w:rPr>
        <w:t xml:space="preserve">Задачами </w:t>
      </w:r>
      <w:r w:rsidR="00BA0500">
        <w:rPr>
          <w:color w:val="000000"/>
          <w:sz w:val="28"/>
          <w:szCs w:val="28"/>
        </w:rPr>
        <w:t xml:space="preserve">выполнения курсовой работы по дисциплине «Менеджмент» </w:t>
      </w:r>
      <w:r w:rsidRPr="0091071B">
        <w:rPr>
          <w:color w:val="000000"/>
          <w:sz w:val="28"/>
          <w:szCs w:val="28"/>
        </w:rPr>
        <w:t xml:space="preserve">являются: </w:t>
      </w:r>
    </w:p>
    <w:p w14:paraId="6BFECCE3" w14:textId="77777777" w:rsidR="00332771" w:rsidRPr="00332771" w:rsidRDefault="00332771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32771">
        <w:rPr>
          <w:sz w:val="28"/>
          <w:szCs w:val="28"/>
        </w:rPr>
        <w:t>закрепление и углубление теоретических знаний, умений и навыков, полученных студентами в изучения дисциплины «Менеджмент»;</w:t>
      </w:r>
    </w:p>
    <w:p w14:paraId="29071EDF" w14:textId="77777777" w:rsidR="00332771" w:rsidRPr="00332771" w:rsidRDefault="00332771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32771">
        <w:rPr>
          <w:sz w:val="28"/>
          <w:szCs w:val="28"/>
        </w:rPr>
        <w:t>формирование профессионального кругозора студентов бакалавриата;</w:t>
      </w:r>
    </w:p>
    <w:p w14:paraId="113814FA" w14:textId="77777777" w:rsidR="00332771" w:rsidRPr="00332771" w:rsidRDefault="00332771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32771">
        <w:rPr>
          <w:sz w:val="28"/>
          <w:szCs w:val="28"/>
        </w:rPr>
        <w:t>изучение конкретных методов и методик деятельности организаций в сфере управления качеством;</w:t>
      </w:r>
    </w:p>
    <w:p w14:paraId="2F8964A2" w14:textId="77777777" w:rsidR="00BA0500" w:rsidRDefault="00125F43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A0500">
        <w:rPr>
          <w:sz w:val="28"/>
          <w:szCs w:val="28"/>
        </w:rPr>
        <w:t>определить предмет, объект и метод</w:t>
      </w:r>
      <w:r>
        <w:rPr>
          <w:sz w:val="28"/>
          <w:szCs w:val="28"/>
        </w:rPr>
        <w:t>ы</w:t>
      </w:r>
      <w:r w:rsidRPr="00BA0500">
        <w:rPr>
          <w:sz w:val="28"/>
          <w:szCs w:val="28"/>
        </w:rPr>
        <w:t xml:space="preserve"> исследования</w:t>
      </w:r>
      <w:r>
        <w:rPr>
          <w:sz w:val="28"/>
          <w:szCs w:val="28"/>
        </w:rPr>
        <w:t>;</w:t>
      </w:r>
    </w:p>
    <w:p w14:paraId="44E65BF7" w14:textId="77777777" w:rsidR="00BA0500" w:rsidRDefault="00125F43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A0500">
        <w:rPr>
          <w:sz w:val="28"/>
          <w:szCs w:val="28"/>
        </w:rPr>
        <w:t>определить цели и задачи курсовой работы</w:t>
      </w:r>
      <w:r>
        <w:rPr>
          <w:sz w:val="28"/>
          <w:szCs w:val="28"/>
        </w:rPr>
        <w:t>;</w:t>
      </w:r>
    </w:p>
    <w:p w14:paraId="5462E6A6" w14:textId="77777777" w:rsidR="00BA0500" w:rsidRPr="00BA0500" w:rsidRDefault="00332771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A0500" w:rsidRPr="00BA0500">
        <w:rPr>
          <w:sz w:val="28"/>
          <w:szCs w:val="28"/>
        </w:rPr>
        <w:t>формить курсовую работу в соответст</w:t>
      </w:r>
      <w:r>
        <w:rPr>
          <w:sz w:val="28"/>
          <w:szCs w:val="28"/>
        </w:rPr>
        <w:t>вии с нормативными требованиями;</w:t>
      </w:r>
    </w:p>
    <w:p w14:paraId="713758ED" w14:textId="77777777" w:rsidR="00BA0500" w:rsidRDefault="00332771" w:rsidP="00953961">
      <w:pPr>
        <w:pStyle w:val="af1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A0500" w:rsidRPr="00BA0500">
        <w:rPr>
          <w:sz w:val="28"/>
          <w:szCs w:val="28"/>
        </w:rPr>
        <w:t>одготовить доклад и наглядный материал к защите курсовой работы.</w:t>
      </w:r>
    </w:p>
    <w:p w14:paraId="735B6824" w14:textId="77777777" w:rsidR="00BA0500" w:rsidRDefault="00BA0500" w:rsidP="00953961">
      <w:pPr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</w:p>
    <w:p w14:paraId="14B72A96" w14:textId="77777777" w:rsidR="00332771" w:rsidRPr="00332771" w:rsidRDefault="00332771" w:rsidP="00C43EFC">
      <w:pPr>
        <w:pStyle w:val="1"/>
        <w:ind w:firstLine="0"/>
        <w:jc w:val="center"/>
      </w:pPr>
      <w:bookmarkStart w:id="2" w:name="_Toc86263819"/>
      <w:r w:rsidRPr="00332771">
        <w:t xml:space="preserve">3. </w:t>
      </w:r>
      <w:r w:rsidR="005F7623">
        <w:t>Общие т</w:t>
      </w:r>
      <w:r w:rsidRPr="00332771">
        <w:t xml:space="preserve">ребования </w:t>
      </w:r>
      <w:r w:rsidR="005F7623">
        <w:t>по</w:t>
      </w:r>
      <w:r w:rsidRPr="00332771">
        <w:t xml:space="preserve"> выполнению курсовой работе</w:t>
      </w:r>
      <w:bookmarkEnd w:id="2"/>
    </w:p>
    <w:p w14:paraId="51E9798F" w14:textId="77777777" w:rsidR="00332771" w:rsidRPr="00332771" w:rsidRDefault="00332771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по дисциплине «Менеджмент»</w:t>
      </w:r>
      <w:r w:rsidRPr="00332771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 w:rsidRPr="00332771">
        <w:rPr>
          <w:sz w:val="28"/>
          <w:szCs w:val="28"/>
        </w:rPr>
        <w:t xml:space="preserve"> самостоятельн</w:t>
      </w:r>
      <w:r>
        <w:rPr>
          <w:sz w:val="28"/>
          <w:szCs w:val="28"/>
        </w:rPr>
        <w:t xml:space="preserve">ым </w:t>
      </w:r>
      <w:r w:rsidRPr="00332771">
        <w:rPr>
          <w:sz w:val="28"/>
          <w:szCs w:val="28"/>
        </w:rPr>
        <w:t>исследование</w:t>
      </w:r>
      <w:r>
        <w:rPr>
          <w:sz w:val="28"/>
          <w:szCs w:val="28"/>
        </w:rPr>
        <w:t>м студента, раскрывающую</w:t>
      </w:r>
      <w:r w:rsidRPr="00332771">
        <w:rPr>
          <w:sz w:val="28"/>
          <w:szCs w:val="28"/>
        </w:rPr>
        <w:t xml:space="preserve"> одн</w:t>
      </w:r>
      <w:r>
        <w:rPr>
          <w:sz w:val="28"/>
          <w:szCs w:val="28"/>
        </w:rPr>
        <w:t>у из актуальных проблем по одноимённой дисциплине</w:t>
      </w:r>
      <w:r w:rsidRPr="0033277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Курсовая работа </w:t>
      </w:r>
      <w:r w:rsidRPr="00332771">
        <w:rPr>
          <w:sz w:val="28"/>
          <w:szCs w:val="28"/>
        </w:rPr>
        <w:t>должна удовлетворять следующим требованиям:</w:t>
      </w:r>
    </w:p>
    <w:p w14:paraId="04E93E37" w14:textId="77777777" w:rsidR="00332771" w:rsidRPr="00332771" w:rsidRDefault="00332771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32771">
        <w:rPr>
          <w:sz w:val="28"/>
          <w:szCs w:val="28"/>
        </w:rPr>
        <w:t>отражать современный научно-теоретический и практический уровень иссле</w:t>
      </w:r>
      <w:r>
        <w:rPr>
          <w:sz w:val="28"/>
          <w:szCs w:val="28"/>
        </w:rPr>
        <w:t>дований рассматриваемых проблем;</w:t>
      </w:r>
    </w:p>
    <w:p w14:paraId="0304809A" w14:textId="77777777" w:rsidR="00332771" w:rsidRPr="00332771" w:rsidRDefault="00332771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32771">
        <w:rPr>
          <w:sz w:val="28"/>
          <w:szCs w:val="28"/>
        </w:rPr>
        <w:t>содержать самостоятельный анализ, собственные оценки и выводы</w:t>
      </w:r>
      <w:r>
        <w:rPr>
          <w:sz w:val="28"/>
          <w:szCs w:val="28"/>
        </w:rPr>
        <w:t xml:space="preserve"> студента;</w:t>
      </w:r>
    </w:p>
    <w:p w14:paraId="5EC64565" w14:textId="77777777" w:rsidR="00332771" w:rsidRPr="00332771" w:rsidRDefault="00332771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работе должны быть использованы </w:t>
      </w:r>
      <w:r w:rsidRPr="00332771">
        <w:rPr>
          <w:sz w:val="28"/>
          <w:szCs w:val="28"/>
        </w:rPr>
        <w:t>достоверны</w:t>
      </w:r>
      <w:r>
        <w:rPr>
          <w:sz w:val="28"/>
          <w:szCs w:val="28"/>
        </w:rPr>
        <w:t>е</w:t>
      </w:r>
      <w:r w:rsidRPr="00332771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е</w:t>
      </w:r>
      <w:r w:rsidRPr="00332771">
        <w:rPr>
          <w:sz w:val="28"/>
          <w:szCs w:val="28"/>
        </w:rPr>
        <w:t>, статистически</w:t>
      </w:r>
      <w:r>
        <w:rPr>
          <w:sz w:val="28"/>
          <w:szCs w:val="28"/>
        </w:rPr>
        <w:t>е материалы</w:t>
      </w:r>
      <w:r w:rsidRPr="00332771">
        <w:rPr>
          <w:sz w:val="28"/>
          <w:szCs w:val="28"/>
        </w:rPr>
        <w:t>, результат</w:t>
      </w:r>
      <w:r>
        <w:rPr>
          <w:sz w:val="28"/>
          <w:szCs w:val="28"/>
        </w:rPr>
        <w:t>ы</w:t>
      </w:r>
      <w:r w:rsidRPr="00332771">
        <w:rPr>
          <w:sz w:val="28"/>
          <w:szCs w:val="28"/>
        </w:rPr>
        <w:t xml:space="preserve"> </w:t>
      </w:r>
      <w:r w:rsidR="00325F48" w:rsidRPr="00332771">
        <w:rPr>
          <w:sz w:val="28"/>
          <w:szCs w:val="28"/>
        </w:rPr>
        <w:t>проведённых</w:t>
      </w:r>
      <w:r w:rsidRPr="00332771">
        <w:rPr>
          <w:sz w:val="28"/>
          <w:szCs w:val="28"/>
        </w:rPr>
        <w:t xml:space="preserve"> расчетов и т.п.</w:t>
      </w:r>
      <w:r>
        <w:rPr>
          <w:sz w:val="28"/>
          <w:szCs w:val="28"/>
        </w:rPr>
        <w:t>;</w:t>
      </w:r>
    </w:p>
    <w:p w14:paraId="77612F66" w14:textId="77777777" w:rsidR="00332771" w:rsidRDefault="00332771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32771">
        <w:rPr>
          <w:sz w:val="28"/>
          <w:szCs w:val="28"/>
        </w:rPr>
        <w:t xml:space="preserve">изложение материала должно быть целостным, логичным, последовательным, лаконичным и соответствовать нормам русского </w:t>
      </w:r>
      <w:r>
        <w:rPr>
          <w:sz w:val="28"/>
          <w:szCs w:val="28"/>
        </w:rPr>
        <w:t>языка;</w:t>
      </w:r>
    </w:p>
    <w:p w14:paraId="666448A0" w14:textId="77777777" w:rsidR="00BF4B52" w:rsidRPr="00332C5A" w:rsidRDefault="00BF4B52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должна полностью соответствовать утверждённому плану по выполнению курсовой работы по дисциплине «Менеджмент», представленному </w:t>
      </w:r>
      <w:r w:rsidRPr="00332C5A">
        <w:rPr>
          <w:sz w:val="28"/>
          <w:szCs w:val="28"/>
        </w:rPr>
        <w:t xml:space="preserve">в </w:t>
      </w:r>
      <w:r w:rsidR="005A0F10">
        <w:rPr>
          <w:sz w:val="28"/>
          <w:szCs w:val="28"/>
        </w:rPr>
        <w:t>приложении Г</w:t>
      </w:r>
      <w:r w:rsidRPr="00332C5A">
        <w:rPr>
          <w:sz w:val="28"/>
          <w:szCs w:val="28"/>
        </w:rPr>
        <w:t xml:space="preserve"> в данных методических рекомендациях;</w:t>
      </w:r>
    </w:p>
    <w:p w14:paraId="3043039C" w14:textId="77777777" w:rsidR="00A91FF8" w:rsidRDefault="00A91FF8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должна иметь необходимый объём в соответствии с данными методическими рекомендациями и </w:t>
      </w:r>
      <w:r w:rsidRPr="00A91FF8">
        <w:rPr>
          <w:sz w:val="28"/>
          <w:szCs w:val="28"/>
        </w:rPr>
        <w:t>СМКО МИРЭА 7.5.1/04.И.05-18</w:t>
      </w:r>
      <w:r>
        <w:rPr>
          <w:sz w:val="28"/>
          <w:szCs w:val="28"/>
        </w:rPr>
        <w:t>;</w:t>
      </w:r>
    </w:p>
    <w:p w14:paraId="15EE3737" w14:textId="77777777" w:rsidR="00BF4B52" w:rsidRPr="00332771" w:rsidRDefault="00BF4B52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преподавателю с целью организации проверки глав/частей курсовой работы по дисциплине «Менеджмент» должно осуществляться в полном </w:t>
      </w:r>
      <w:r w:rsidRPr="00332C5A">
        <w:rPr>
          <w:sz w:val="28"/>
          <w:szCs w:val="28"/>
        </w:rPr>
        <w:t xml:space="preserve">соответствии с </w:t>
      </w:r>
      <w:r w:rsidR="00325F48" w:rsidRPr="00332C5A">
        <w:rPr>
          <w:sz w:val="28"/>
          <w:szCs w:val="28"/>
        </w:rPr>
        <w:t>утверждённым</w:t>
      </w:r>
      <w:r w:rsidRPr="00332C5A">
        <w:rPr>
          <w:sz w:val="28"/>
          <w:szCs w:val="28"/>
        </w:rPr>
        <w:t xml:space="preserve"> графиком подготовки выполнения к</w:t>
      </w:r>
      <w:r w:rsidR="005A0F10">
        <w:rPr>
          <w:sz w:val="28"/>
          <w:szCs w:val="28"/>
        </w:rPr>
        <w:t>урсовой работы (см. приложение Г</w:t>
      </w:r>
      <w:r w:rsidRPr="00332C5A">
        <w:rPr>
          <w:sz w:val="28"/>
          <w:szCs w:val="28"/>
        </w:rPr>
        <w:t>);</w:t>
      </w:r>
    </w:p>
    <w:p w14:paraId="6EC8EDA7" w14:textId="77777777" w:rsidR="00332771" w:rsidRPr="006156E0" w:rsidRDefault="00BF4B52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6156E0">
        <w:rPr>
          <w:sz w:val="28"/>
          <w:szCs w:val="28"/>
        </w:rPr>
        <w:t xml:space="preserve">курсовая работа </w:t>
      </w:r>
      <w:r w:rsidR="00332771" w:rsidRPr="006156E0">
        <w:rPr>
          <w:sz w:val="28"/>
          <w:szCs w:val="28"/>
        </w:rPr>
        <w:t xml:space="preserve">должна быть оформлена в соответствии с </w:t>
      </w:r>
      <w:r w:rsidRPr="006156E0">
        <w:rPr>
          <w:sz w:val="28"/>
          <w:szCs w:val="28"/>
        </w:rPr>
        <w:t xml:space="preserve">Рекомендациями по оформлению </w:t>
      </w:r>
      <w:r w:rsidR="006156E0" w:rsidRPr="006156E0">
        <w:rPr>
          <w:sz w:val="28"/>
          <w:szCs w:val="28"/>
        </w:rPr>
        <w:t>курсовых</w:t>
      </w:r>
      <w:r w:rsidRPr="006156E0">
        <w:rPr>
          <w:sz w:val="28"/>
          <w:szCs w:val="28"/>
        </w:rPr>
        <w:t xml:space="preserve"> работ обучающихся</w:t>
      </w:r>
      <w:r w:rsidR="006156E0" w:rsidRPr="006156E0">
        <w:rPr>
          <w:sz w:val="28"/>
          <w:szCs w:val="28"/>
        </w:rPr>
        <w:t>, принятыми на заседании кафедры современных технологий управления</w:t>
      </w:r>
      <w:r w:rsidRPr="006156E0">
        <w:rPr>
          <w:sz w:val="28"/>
          <w:szCs w:val="28"/>
        </w:rPr>
        <w:t>;</w:t>
      </w:r>
    </w:p>
    <w:p w14:paraId="2D52141C" w14:textId="77777777" w:rsidR="00145BA9" w:rsidRDefault="00BF4B52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A418D6">
        <w:rPr>
          <w:sz w:val="28"/>
          <w:szCs w:val="28"/>
        </w:rPr>
        <w:t xml:space="preserve">курсовая работа по дисциплине «Менеджмент» должна </w:t>
      </w:r>
      <w:r w:rsidR="00145BA9" w:rsidRPr="00A418D6">
        <w:rPr>
          <w:sz w:val="28"/>
          <w:szCs w:val="28"/>
        </w:rPr>
        <w:t xml:space="preserve">соответствовать требованиям проведения процедуры проверки текста письменных работ на объём заимствования в соответствии с </w:t>
      </w:r>
      <w:r w:rsidR="00A418D6" w:rsidRPr="00A418D6">
        <w:rPr>
          <w:sz w:val="28"/>
          <w:szCs w:val="28"/>
        </w:rPr>
        <w:t xml:space="preserve">СМКО МИРЭА 7.5.1/03.П.57-18 </w:t>
      </w:r>
      <w:r w:rsidR="00A91FF8">
        <w:rPr>
          <w:sz w:val="28"/>
          <w:szCs w:val="28"/>
        </w:rPr>
        <w:t xml:space="preserve">(более подробно данный </w:t>
      </w:r>
      <w:r w:rsidR="00A91FF8" w:rsidRPr="00332C5A">
        <w:rPr>
          <w:sz w:val="28"/>
          <w:szCs w:val="28"/>
        </w:rPr>
        <w:t>вопрос представлен в разделе </w:t>
      </w:r>
      <w:r w:rsidR="00332C5A" w:rsidRPr="00332C5A">
        <w:rPr>
          <w:sz w:val="28"/>
          <w:szCs w:val="28"/>
        </w:rPr>
        <w:t>7</w:t>
      </w:r>
      <w:r w:rsidR="00A91FF8" w:rsidRPr="00332C5A">
        <w:rPr>
          <w:sz w:val="28"/>
          <w:szCs w:val="28"/>
        </w:rPr>
        <w:t xml:space="preserve"> данных методических рекомендаций)</w:t>
      </w:r>
      <w:r w:rsidR="00A418D6" w:rsidRPr="00332C5A">
        <w:rPr>
          <w:sz w:val="28"/>
          <w:szCs w:val="28"/>
        </w:rPr>
        <w:t>;</w:t>
      </w:r>
    </w:p>
    <w:p w14:paraId="40DA3423" w14:textId="77777777" w:rsidR="00A418D6" w:rsidRPr="00A418D6" w:rsidRDefault="00A418D6" w:rsidP="00953961">
      <w:pPr>
        <w:pStyle w:val="af1"/>
        <w:numPr>
          <w:ilvl w:val="0"/>
          <w:numId w:val="3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готовая курсовая работа </w:t>
      </w:r>
      <w:r w:rsidRPr="00A418D6">
        <w:rPr>
          <w:sz w:val="28"/>
          <w:szCs w:val="28"/>
        </w:rPr>
        <w:t>по дисциплине «Менеджмент»</w:t>
      </w:r>
      <w:r>
        <w:rPr>
          <w:sz w:val="28"/>
          <w:szCs w:val="28"/>
        </w:rPr>
        <w:t xml:space="preserve"> должна быть представлена руководителю в сброшюрованном </w:t>
      </w:r>
      <w:r w:rsidR="00A91FF8">
        <w:rPr>
          <w:sz w:val="28"/>
          <w:szCs w:val="28"/>
        </w:rPr>
        <w:t xml:space="preserve">виде </w:t>
      </w:r>
      <w:r>
        <w:rPr>
          <w:sz w:val="28"/>
          <w:szCs w:val="28"/>
        </w:rPr>
        <w:t xml:space="preserve">в соответствии с </w:t>
      </w:r>
      <w:r w:rsidR="00A91FF8">
        <w:rPr>
          <w:sz w:val="28"/>
          <w:szCs w:val="28"/>
        </w:rPr>
        <w:t xml:space="preserve">СМКО </w:t>
      </w:r>
      <w:r w:rsidR="00A91FF8" w:rsidRPr="00332C5A">
        <w:rPr>
          <w:sz w:val="28"/>
          <w:szCs w:val="28"/>
        </w:rPr>
        <w:t xml:space="preserve">МИРЭА 7.5.1/04.И.05-18 (более подробно данный вопрос представлен в разделе 6 данных </w:t>
      </w:r>
      <w:r w:rsidR="00A91FF8">
        <w:rPr>
          <w:sz w:val="28"/>
          <w:szCs w:val="28"/>
        </w:rPr>
        <w:t>методических рекомендаций).</w:t>
      </w:r>
    </w:p>
    <w:p w14:paraId="0E0F04E0" w14:textId="77777777" w:rsidR="008B1A2D" w:rsidRDefault="008B1A2D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</w:t>
      </w:r>
      <w:r w:rsidRPr="008B1A2D">
        <w:rPr>
          <w:sz w:val="28"/>
          <w:szCs w:val="28"/>
        </w:rPr>
        <w:t xml:space="preserve"> является основным документом при сдаче студ</w:t>
      </w:r>
      <w:r>
        <w:rPr>
          <w:sz w:val="28"/>
          <w:szCs w:val="28"/>
        </w:rPr>
        <w:t>ентом дифференцированного зачё</w:t>
      </w:r>
      <w:r w:rsidRPr="008B1A2D">
        <w:rPr>
          <w:sz w:val="28"/>
          <w:szCs w:val="28"/>
        </w:rPr>
        <w:t xml:space="preserve">та. В </w:t>
      </w:r>
      <w:r>
        <w:rPr>
          <w:sz w:val="28"/>
          <w:szCs w:val="28"/>
        </w:rPr>
        <w:t xml:space="preserve">работе </w:t>
      </w:r>
      <w:r w:rsidRPr="008B1A2D">
        <w:rPr>
          <w:sz w:val="28"/>
          <w:szCs w:val="28"/>
        </w:rPr>
        <w:t>отражается, обобщается и систематизируется материал, изучаемый на</w:t>
      </w:r>
      <w:r>
        <w:rPr>
          <w:sz w:val="28"/>
          <w:szCs w:val="28"/>
        </w:rPr>
        <w:t xml:space="preserve"> </w:t>
      </w:r>
      <w:r w:rsidRPr="008B1A2D">
        <w:rPr>
          <w:sz w:val="28"/>
          <w:szCs w:val="28"/>
        </w:rPr>
        <w:t>базе</w:t>
      </w:r>
      <w:r>
        <w:rPr>
          <w:sz w:val="28"/>
          <w:szCs w:val="28"/>
        </w:rPr>
        <w:t xml:space="preserve"> выбранного объекта исследования </w:t>
      </w:r>
      <w:r w:rsidRPr="008B1A2D">
        <w:rPr>
          <w:sz w:val="28"/>
          <w:szCs w:val="28"/>
        </w:rPr>
        <w:t>с необходимыми пояснениями, таблицами, графиками, формами уч</w:t>
      </w:r>
      <w:r>
        <w:rPr>
          <w:sz w:val="28"/>
          <w:szCs w:val="28"/>
        </w:rPr>
        <w:t>ё</w:t>
      </w:r>
      <w:r w:rsidRPr="008B1A2D">
        <w:rPr>
          <w:sz w:val="28"/>
          <w:szCs w:val="28"/>
        </w:rPr>
        <w:t>та и отчётности</w:t>
      </w:r>
      <w:r>
        <w:rPr>
          <w:sz w:val="28"/>
          <w:szCs w:val="28"/>
        </w:rPr>
        <w:t>.</w:t>
      </w:r>
    </w:p>
    <w:p w14:paraId="713AB6E6" w14:textId="77777777" w:rsidR="005F7623" w:rsidRPr="008B1A2D" w:rsidRDefault="008B1A2D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8B1A2D">
        <w:rPr>
          <w:sz w:val="28"/>
          <w:szCs w:val="28"/>
        </w:rPr>
        <w:lastRenderedPageBreak/>
        <w:t xml:space="preserve">Кроме того, </w:t>
      </w:r>
      <w:r>
        <w:rPr>
          <w:sz w:val="28"/>
          <w:szCs w:val="28"/>
        </w:rPr>
        <w:t>работа</w:t>
      </w:r>
      <w:r w:rsidRPr="008B1A2D">
        <w:rPr>
          <w:sz w:val="28"/>
          <w:szCs w:val="28"/>
        </w:rPr>
        <w:t xml:space="preserve"> дол</w:t>
      </w:r>
      <w:r>
        <w:rPr>
          <w:sz w:val="28"/>
          <w:szCs w:val="28"/>
        </w:rPr>
        <w:t>ж</w:t>
      </w:r>
      <w:r w:rsidRPr="008B1A2D">
        <w:rPr>
          <w:sz w:val="28"/>
          <w:szCs w:val="28"/>
        </w:rPr>
        <w:t>н</w:t>
      </w:r>
      <w:r>
        <w:rPr>
          <w:sz w:val="28"/>
          <w:szCs w:val="28"/>
        </w:rPr>
        <w:t>а отражать умение студента</w:t>
      </w:r>
      <w:r w:rsidRPr="008B1A2D">
        <w:rPr>
          <w:sz w:val="28"/>
          <w:szCs w:val="28"/>
        </w:rPr>
        <w:t xml:space="preserve"> творчески анализировать и критически оценивать изученные проблемы, а также применять теоретические знания, полученные во время </w:t>
      </w:r>
      <w:r w:rsidR="00676C7C">
        <w:rPr>
          <w:sz w:val="28"/>
          <w:szCs w:val="28"/>
        </w:rPr>
        <w:t>обучения в У</w:t>
      </w:r>
      <w:r w:rsidRPr="008B1A2D">
        <w:rPr>
          <w:sz w:val="28"/>
          <w:szCs w:val="28"/>
        </w:rPr>
        <w:t>ниверситете.</w:t>
      </w:r>
    </w:p>
    <w:p w14:paraId="7487983A" w14:textId="77777777" w:rsidR="008B1A2D" w:rsidRDefault="008B1A2D" w:rsidP="00953961">
      <w:pPr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</w:p>
    <w:p w14:paraId="10E7E0E2" w14:textId="77777777" w:rsidR="005F7623" w:rsidRDefault="005F7623" w:rsidP="00C43EFC">
      <w:pPr>
        <w:pStyle w:val="1"/>
        <w:ind w:firstLine="0"/>
        <w:jc w:val="center"/>
      </w:pPr>
      <w:bookmarkStart w:id="3" w:name="_Toc86263820"/>
      <w:r>
        <w:t>4. Выбор темы курсовой работы</w:t>
      </w:r>
      <w:bookmarkEnd w:id="3"/>
    </w:p>
    <w:p w14:paraId="2AAB02AA" w14:textId="77777777" w:rsidR="005F7623" w:rsidRDefault="002A0020" w:rsidP="0095396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Первым этапом в</w:t>
      </w:r>
      <w:r w:rsidR="005F7623" w:rsidRPr="005F7623">
        <w:rPr>
          <w:sz w:val="28"/>
        </w:rPr>
        <w:t xml:space="preserve">ыполнение курсовой работы начинается с </w:t>
      </w:r>
      <w:r w:rsidR="00325F48">
        <w:rPr>
          <w:sz w:val="28"/>
        </w:rPr>
        <w:t>определения её</w:t>
      </w:r>
      <w:r w:rsidR="005F7623" w:rsidRPr="005F7623">
        <w:rPr>
          <w:sz w:val="28"/>
        </w:rPr>
        <w:t xml:space="preserve"> темы. </w:t>
      </w:r>
      <w:r w:rsidR="00ED5BCC">
        <w:rPr>
          <w:sz w:val="28"/>
        </w:rPr>
        <w:t xml:space="preserve">Обучающийся имеет право выбора темы курсовой работы по дисциплине «Менеджмент» из списка, предложенного кафедрой, которое оформляется личным заявлением на имя </w:t>
      </w:r>
      <w:r w:rsidR="00ED5BCC" w:rsidRPr="00332C5A">
        <w:rPr>
          <w:sz w:val="28"/>
        </w:rPr>
        <w:t xml:space="preserve">заведующего кафедрой (см. приложение </w:t>
      </w:r>
      <w:r w:rsidR="005A0F10">
        <w:rPr>
          <w:sz w:val="28"/>
        </w:rPr>
        <w:t>А</w:t>
      </w:r>
      <w:r w:rsidR="00ED5BCC" w:rsidRPr="00332C5A">
        <w:rPr>
          <w:sz w:val="28"/>
        </w:rPr>
        <w:t>). Обучающийся может предложить свою тему при условии обоснования её целесообразности.</w:t>
      </w:r>
      <w:r w:rsidR="0068057F" w:rsidRPr="00332C5A">
        <w:rPr>
          <w:sz w:val="28"/>
        </w:rPr>
        <w:t xml:space="preserve"> Т</w:t>
      </w:r>
      <w:r w:rsidR="005F7623" w:rsidRPr="00332C5A">
        <w:rPr>
          <w:sz w:val="28"/>
        </w:rPr>
        <w:t xml:space="preserve">ема курсовой работы должна быть </w:t>
      </w:r>
      <w:r w:rsidR="0068057F" w:rsidRPr="00332C5A">
        <w:rPr>
          <w:sz w:val="28"/>
        </w:rPr>
        <w:t xml:space="preserve">обязательно </w:t>
      </w:r>
      <w:r w:rsidR="005F7623" w:rsidRPr="00332C5A">
        <w:rPr>
          <w:sz w:val="28"/>
        </w:rPr>
        <w:t xml:space="preserve">согласована </w:t>
      </w:r>
      <w:r w:rsidR="005F7623" w:rsidRPr="005F7623">
        <w:rPr>
          <w:sz w:val="28"/>
        </w:rPr>
        <w:t>с научным руководителем.</w:t>
      </w:r>
    </w:p>
    <w:p w14:paraId="7D91EEF3" w14:textId="77777777" w:rsidR="0068057F" w:rsidRDefault="0068057F" w:rsidP="0095396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Курсовая работа по дисциплине «Менеджмент» должна быть выполнена на примере конкретного объекта исследования (организации), занимающейся финансово-хозяйственной деятельностью.</w:t>
      </w:r>
    </w:p>
    <w:p w14:paraId="6288CD25" w14:textId="77777777" w:rsidR="0068057F" w:rsidRDefault="0068057F" w:rsidP="00953961">
      <w:pPr>
        <w:spacing w:line="360" w:lineRule="auto"/>
        <w:ind w:firstLine="709"/>
        <w:jc w:val="both"/>
        <w:rPr>
          <w:sz w:val="28"/>
        </w:rPr>
      </w:pPr>
      <w:r w:rsidRPr="0068057F">
        <w:rPr>
          <w:sz w:val="28"/>
        </w:rPr>
        <w:t xml:space="preserve">Объектом исследования </w:t>
      </w:r>
      <w:r>
        <w:rPr>
          <w:sz w:val="28"/>
        </w:rPr>
        <w:t xml:space="preserve">курсовой работы </w:t>
      </w:r>
      <w:r w:rsidRPr="0068057F">
        <w:rPr>
          <w:sz w:val="28"/>
        </w:rPr>
        <w:t xml:space="preserve">по дисциплине «Менеджмент» могут быть индивидуальные предприниматели или юридические лица любой организационно-правовой формы. Отрасль, в которой организация осуществляет хозяйственную деятельность (индивидуальный предприниматель) выбирается студентом самостоятельно, исходя из </w:t>
      </w:r>
      <w:r>
        <w:rPr>
          <w:sz w:val="28"/>
        </w:rPr>
        <w:t xml:space="preserve">его личных интересов </w:t>
      </w:r>
      <w:r w:rsidRPr="0068057F">
        <w:rPr>
          <w:sz w:val="28"/>
        </w:rPr>
        <w:t xml:space="preserve">и имеющегося опыта работы, выполнения письменных работ в процессе освоения </w:t>
      </w:r>
      <w:r>
        <w:rPr>
          <w:sz w:val="28"/>
        </w:rPr>
        <w:t xml:space="preserve">образовательной программы высшего образования – программы бакалавриата по направлению </w:t>
      </w:r>
      <w:r w:rsidR="002323E5">
        <w:rPr>
          <w:sz w:val="28"/>
        </w:rPr>
        <w:t xml:space="preserve">подготовки </w:t>
      </w:r>
      <w:r>
        <w:rPr>
          <w:sz w:val="28"/>
        </w:rPr>
        <w:t xml:space="preserve">38.03.02 Менеджмент со спецификой профиля </w:t>
      </w:r>
      <w:r w:rsidR="006156E0">
        <w:rPr>
          <w:sz w:val="28"/>
        </w:rPr>
        <w:t>«Управление бизнес-проектами»</w:t>
      </w:r>
      <w:r w:rsidRPr="0068057F">
        <w:rPr>
          <w:sz w:val="28"/>
        </w:rPr>
        <w:t xml:space="preserve">. </w:t>
      </w:r>
    </w:p>
    <w:p w14:paraId="353301CC" w14:textId="77777777" w:rsidR="0068057F" w:rsidRDefault="0068057F" w:rsidP="0095396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Выбранный объект исследования (организация) должен быть </w:t>
      </w:r>
      <w:r w:rsidR="00325F48">
        <w:rPr>
          <w:sz w:val="28"/>
        </w:rPr>
        <w:t>отражён</w:t>
      </w:r>
      <w:r>
        <w:rPr>
          <w:sz w:val="28"/>
        </w:rPr>
        <w:t xml:space="preserve"> при формулировании темы курсовой работы по дисциплине «Менеджмент». Важно помнить, что о</w:t>
      </w:r>
      <w:r w:rsidRPr="0068057F">
        <w:rPr>
          <w:sz w:val="28"/>
        </w:rPr>
        <w:t>дна и та же тема не может быть закреплена за несколькими студентами.</w:t>
      </w:r>
    </w:p>
    <w:p w14:paraId="00D8C488" w14:textId="77777777" w:rsidR="0068057F" w:rsidRDefault="00733EF3" w:rsidP="0095396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Высокая степень самостоятельности и уникальности курсовой работы в основном достигается за счёт выбора студентами разных объекто</w:t>
      </w:r>
      <w:r w:rsidR="002323E5">
        <w:rPr>
          <w:sz w:val="28"/>
        </w:rPr>
        <w:t xml:space="preserve">в </w:t>
      </w:r>
      <w:r>
        <w:rPr>
          <w:sz w:val="28"/>
        </w:rPr>
        <w:t>исследования.</w:t>
      </w:r>
    </w:p>
    <w:p w14:paraId="16F84B95" w14:textId="77777777" w:rsidR="0068057F" w:rsidRPr="0068057F" w:rsidRDefault="0068057F" w:rsidP="00953961">
      <w:pPr>
        <w:spacing w:line="360" w:lineRule="auto"/>
        <w:ind w:firstLine="709"/>
        <w:jc w:val="both"/>
        <w:rPr>
          <w:sz w:val="28"/>
        </w:rPr>
      </w:pPr>
      <w:r w:rsidRPr="0068057F">
        <w:rPr>
          <w:sz w:val="28"/>
        </w:rPr>
        <w:lastRenderedPageBreak/>
        <w:t xml:space="preserve">При выборе темы курсовой работы </w:t>
      </w:r>
      <w:r w:rsidR="002323E5">
        <w:rPr>
          <w:sz w:val="28"/>
        </w:rPr>
        <w:t xml:space="preserve">и определения объекта исследования </w:t>
      </w:r>
      <w:r w:rsidRPr="0068057F">
        <w:rPr>
          <w:sz w:val="28"/>
        </w:rPr>
        <w:t>необходимо учитывать следующие</w:t>
      </w:r>
      <w:r>
        <w:rPr>
          <w:sz w:val="28"/>
        </w:rPr>
        <w:t xml:space="preserve"> положения</w:t>
      </w:r>
      <w:r w:rsidRPr="0068057F">
        <w:rPr>
          <w:sz w:val="28"/>
        </w:rPr>
        <w:t>:</w:t>
      </w:r>
    </w:p>
    <w:p w14:paraId="4E78531E" w14:textId="77777777" w:rsidR="0068057F" w:rsidRPr="0068057F" w:rsidRDefault="002323E5" w:rsidP="00953961">
      <w:pPr>
        <w:pStyle w:val="af1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соблюдение </w:t>
      </w:r>
      <w:r w:rsidR="0068057F" w:rsidRPr="0068057F">
        <w:rPr>
          <w:sz w:val="28"/>
        </w:rPr>
        <w:t>соответстви</w:t>
      </w:r>
      <w:r>
        <w:rPr>
          <w:sz w:val="28"/>
        </w:rPr>
        <w:t>я</w:t>
      </w:r>
      <w:r w:rsidR="0068057F" w:rsidRPr="0068057F">
        <w:rPr>
          <w:sz w:val="28"/>
        </w:rPr>
        <w:t xml:space="preserve"> темы исследования содержанию дисциплины, по которой выполняется курсовая работа;</w:t>
      </w:r>
    </w:p>
    <w:p w14:paraId="79198FE2" w14:textId="77777777" w:rsidR="0068057F" w:rsidRPr="0068057F" w:rsidRDefault="0068057F" w:rsidP="00953961">
      <w:pPr>
        <w:pStyle w:val="a"/>
      </w:pPr>
      <w:r w:rsidRPr="0068057F">
        <w:t xml:space="preserve">наличие </w:t>
      </w:r>
      <w:r w:rsidR="002323E5">
        <w:t xml:space="preserve">интернет - источников информации, </w:t>
      </w:r>
      <w:r w:rsidRPr="0068057F">
        <w:t xml:space="preserve">специальной литературы и возможность получения фактических данных, необходимых для </w:t>
      </w:r>
      <w:r w:rsidR="002323E5">
        <w:t>выполнения курсовой работы</w:t>
      </w:r>
      <w:r w:rsidRPr="0068057F">
        <w:t>;</w:t>
      </w:r>
    </w:p>
    <w:p w14:paraId="64B1BB7F" w14:textId="77777777" w:rsidR="0068057F" w:rsidRPr="0068057F" w:rsidRDefault="0068057F" w:rsidP="00953961">
      <w:pPr>
        <w:pStyle w:val="af1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68057F">
        <w:rPr>
          <w:sz w:val="28"/>
        </w:rPr>
        <w:t>собственные научные интересы и способности;</w:t>
      </w:r>
    </w:p>
    <w:p w14:paraId="1172F4A5" w14:textId="77777777" w:rsidR="0068057F" w:rsidRPr="0068057F" w:rsidRDefault="0068057F" w:rsidP="00953961">
      <w:pPr>
        <w:pStyle w:val="af1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68057F">
        <w:rPr>
          <w:sz w:val="28"/>
        </w:rPr>
        <w:t>преемственность исследований, начатых в предыдущих курсовых работах</w:t>
      </w:r>
      <w:r w:rsidR="002323E5">
        <w:rPr>
          <w:sz w:val="28"/>
        </w:rPr>
        <w:t>, рефератах,</w:t>
      </w:r>
      <w:r w:rsidRPr="0068057F">
        <w:rPr>
          <w:sz w:val="28"/>
        </w:rPr>
        <w:t xml:space="preserve"> в период учебных практик</w:t>
      </w:r>
      <w:r w:rsidR="002323E5">
        <w:rPr>
          <w:sz w:val="28"/>
        </w:rPr>
        <w:t xml:space="preserve"> и в процессе </w:t>
      </w:r>
      <w:r w:rsidR="002323E5" w:rsidRPr="002323E5">
        <w:rPr>
          <w:sz w:val="28"/>
        </w:rPr>
        <w:t>освоения образовательной программ</w:t>
      </w:r>
      <w:r w:rsidR="004C18E8">
        <w:rPr>
          <w:sz w:val="28"/>
        </w:rPr>
        <w:t>е</w:t>
      </w:r>
      <w:r w:rsidR="002323E5" w:rsidRPr="002323E5">
        <w:rPr>
          <w:sz w:val="28"/>
        </w:rPr>
        <w:t xml:space="preserve"> высшего образования – программ</w:t>
      </w:r>
      <w:r w:rsidR="004C18E8">
        <w:rPr>
          <w:sz w:val="28"/>
        </w:rPr>
        <w:t>е</w:t>
      </w:r>
      <w:r w:rsidR="002323E5" w:rsidRPr="002323E5">
        <w:rPr>
          <w:sz w:val="28"/>
        </w:rPr>
        <w:t xml:space="preserve"> бакалавриата по направлению подготовки 38.03.02 Менеджмент со специфико</w:t>
      </w:r>
      <w:r w:rsidR="002323E5">
        <w:rPr>
          <w:sz w:val="28"/>
        </w:rPr>
        <w:t xml:space="preserve">й профиля </w:t>
      </w:r>
      <w:r w:rsidR="006156E0">
        <w:rPr>
          <w:sz w:val="28"/>
        </w:rPr>
        <w:t>«Управление бизнес-проектами»</w:t>
      </w:r>
      <w:r w:rsidR="002323E5">
        <w:rPr>
          <w:sz w:val="28"/>
        </w:rPr>
        <w:t>;</w:t>
      </w:r>
    </w:p>
    <w:p w14:paraId="02201AF0" w14:textId="77777777" w:rsidR="005F7623" w:rsidRPr="0024652F" w:rsidRDefault="0068057F" w:rsidP="00953961">
      <w:pPr>
        <w:pStyle w:val="af1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24652F">
        <w:rPr>
          <w:sz w:val="28"/>
        </w:rPr>
        <w:t xml:space="preserve">необходимость </w:t>
      </w:r>
      <w:r w:rsidR="0024652F" w:rsidRPr="0024652F">
        <w:rPr>
          <w:sz w:val="28"/>
        </w:rPr>
        <w:t>в соблюдении уникальности тем курсовых работ</w:t>
      </w:r>
      <w:r w:rsidR="0024652F">
        <w:rPr>
          <w:sz w:val="28"/>
        </w:rPr>
        <w:t>.</w:t>
      </w:r>
    </w:p>
    <w:p w14:paraId="24B6171F" w14:textId="77777777" w:rsidR="005F7623" w:rsidRDefault="004149E9" w:rsidP="0095396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Примерный перечень тем для выполнения курсовой работы по дисциплине «Менеджмент»</w:t>
      </w:r>
      <w:r w:rsidR="00692209" w:rsidRPr="00692209">
        <w:rPr>
          <w:sz w:val="28"/>
        </w:rPr>
        <w:t xml:space="preserve"> </w:t>
      </w:r>
      <w:r w:rsidR="00692209">
        <w:rPr>
          <w:sz w:val="28"/>
        </w:rPr>
        <w:t>разделён на блоки, определяющи</w:t>
      </w:r>
      <w:r w:rsidR="00416826">
        <w:rPr>
          <w:sz w:val="28"/>
        </w:rPr>
        <w:t>е</w:t>
      </w:r>
      <w:r w:rsidR="00692209">
        <w:rPr>
          <w:sz w:val="28"/>
        </w:rPr>
        <w:t xml:space="preserve"> специфику наполнения КР.</w:t>
      </w:r>
    </w:p>
    <w:p w14:paraId="78A1C100" w14:textId="77777777" w:rsidR="00692209" w:rsidRPr="008155C6" w:rsidRDefault="00692209" w:rsidP="00953961">
      <w:pPr>
        <w:spacing w:line="360" w:lineRule="auto"/>
        <w:ind w:firstLine="709"/>
        <w:jc w:val="both"/>
        <w:rPr>
          <w:b/>
          <w:i/>
          <w:sz w:val="28"/>
        </w:rPr>
      </w:pPr>
      <w:r w:rsidRPr="008155C6">
        <w:rPr>
          <w:b/>
          <w:i/>
          <w:sz w:val="28"/>
        </w:rPr>
        <w:t>Блок 1. Анализ деятельности организации с учётом рассмотрения организационной структуры:</w:t>
      </w:r>
    </w:p>
    <w:p w14:paraId="70760B71" w14:textId="77777777" w:rsidR="00692209" w:rsidRPr="00692209" w:rsidRDefault="00692209" w:rsidP="00953961">
      <w:pPr>
        <w:pStyle w:val="af1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692209">
        <w:rPr>
          <w:sz w:val="28"/>
        </w:rPr>
        <w:t xml:space="preserve">Проектирование организационной структуры управления на примере </w:t>
      </w:r>
      <w:r w:rsidRPr="00692209">
        <w:rPr>
          <w:color w:val="FF0000"/>
          <w:sz w:val="28"/>
        </w:rPr>
        <w:t>ООО «Ромашка»</w:t>
      </w:r>
      <w:r w:rsidRPr="00692209">
        <w:rPr>
          <w:sz w:val="28"/>
        </w:rPr>
        <w:t>;</w:t>
      </w:r>
    </w:p>
    <w:p w14:paraId="7BA1E45C" w14:textId="77777777" w:rsidR="00692209" w:rsidRDefault="00692209" w:rsidP="00953961">
      <w:pPr>
        <w:pStyle w:val="a"/>
        <w:numPr>
          <w:ilvl w:val="0"/>
          <w:numId w:val="19"/>
        </w:numPr>
        <w:ind w:left="0" w:firstLine="709"/>
      </w:pPr>
      <w:r>
        <w:t xml:space="preserve">Определение целей организации </w:t>
      </w:r>
      <w:r w:rsidRPr="00AF24D5">
        <w:rPr>
          <w:color w:val="FF0000"/>
        </w:rPr>
        <w:t>ООО «Ромашка»</w:t>
      </w:r>
      <w:r>
        <w:rPr>
          <w:color w:val="FF0000"/>
        </w:rPr>
        <w:t xml:space="preserve"> </w:t>
      </w:r>
      <w:r w:rsidRPr="00E27B13">
        <w:t>на основе изучения</w:t>
      </w:r>
      <w:r>
        <w:t xml:space="preserve"> её хозяйственной деятельности, организационной структуры и её кадровой политики; </w:t>
      </w:r>
    </w:p>
    <w:p w14:paraId="0CC2966F" w14:textId="77777777" w:rsidR="00692209" w:rsidRDefault="00692209" w:rsidP="00953961">
      <w:pPr>
        <w:pStyle w:val="a"/>
        <w:numPr>
          <w:ilvl w:val="0"/>
          <w:numId w:val="19"/>
        </w:numPr>
        <w:ind w:left="0" w:firstLine="709"/>
      </w:pPr>
      <w:r>
        <w:t xml:space="preserve">Построение иерархии целей организации </w:t>
      </w:r>
      <w:r w:rsidRPr="00E27B13">
        <w:rPr>
          <w:color w:val="FF0000"/>
        </w:rPr>
        <w:t>ООО «Ромашка»</w:t>
      </w:r>
      <w:r>
        <w:t xml:space="preserve"> на основе изучения организационной структуры</w:t>
      </w:r>
      <w:r w:rsidRPr="00332288">
        <w:t xml:space="preserve">; </w:t>
      </w:r>
    </w:p>
    <w:p w14:paraId="2011E14A" w14:textId="77777777" w:rsidR="00692209" w:rsidRPr="008155C6" w:rsidRDefault="00692209" w:rsidP="00953961">
      <w:pPr>
        <w:pStyle w:val="af1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692209">
        <w:rPr>
          <w:sz w:val="28"/>
        </w:rPr>
        <w:t xml:space="preserve">Анализ структуры организации на примере </w:t>
      </w:r>
      <w:r w:rsidRPr="00692209">
        <w:rPr>
          <w:color w:val="FF0000"/>
          <w:sz w:val="28"/>
        </w:rPr>
        <w:t>ООО «Ромашка»;</w:t>
      </w:r>
    </w:p>
    <w:p w14:paraId="68FC99DD" w14:textId="77777777" w:rsidR="008155C6" w:rsidRPr="008155C6" w:rsidRDefault="008155C6" w:rsidP="00953961">
      <w:pPr>
        <w:pStyle w:val="af1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155C6">
        <w:rPr>
          <w:sz w:val="28"/>
        </w:rPr>
        <w:t xml:space="preserve">Анализ влияния рынка розничной торговли на формирование миссии организации </w:t>
      </w:r>
      <w:r w:rsidRPr="00B15B4B">
        <w:rPr>
          <w:color w:val="FF0000"/>
          <w:sz w:val="28"/>
        </w:rPr>
        <w:t>ООО «Ромашка»</w:t>
      </w:r>
      <w:r w:rsidRPr="008155C6">
        <w:rPr>
          <w:sz w:val="28"/>
        </w:rPr>
        <w:t xml:space="preserve"> и систему управления организацией.</w:t>
      </w:r>
    </w:p>
    <w:p w14:paraId="3DA7A627" w14:textId="77777777" w:rsidR="008155C6" w:rsidRDefault="008155C6" w:rsidP="00953961">
      <w:pPr>
        <w:pStyle w:val="a"/>
        <w:numPr>
          <w:ilvl w:val="0"/>
          <w:numId w:val="0"/>
        </w:numPr>
        <w:ind w:firstLine="709"/>
        <w:rPr>
          <w:b/>
          <w:i/>
        </w:rPr>
      </w:pPr>
    </w:p>
    <w:p w14:paraId="639DEB1A" w14:textId="77777777" w:rsidR="00530750" w:rsidRDefault="00530750">
      <w:pPr>
        <w:widowControl/>
        <w:autoSpaceDE/>
        <w:autoSpaceDN/>
        <w:adjustRightInd/>
        <w:rPr>
          <w:b/>
          <w:i/>
          <w:sz w:val="28"/>
        </w:rPr>
      </w:pPr>
      <w:r>
        <w:rPr>
          <w:b/>
          <w:i/>
        </w:rPr>
        <w:br w:type="page"/>
      </w:r>
    </w:p>
    <w:p w14:paraId="3C51227B" w14:textId="77777777" w:rsidR="00692209" w:rsidRPr="008155C6" w:rsidRDefault="00692209" w:rsidP="00953961">
      <w:pPr>
        <w:pStyle w:val="a"/>
        <w:numPr>
          <w:ilvl w:val="0"/>
          <w:numId w:val="0"/>
        </w:numPr>
        <w:ind w:firstLine="709"/>
        <w:rPr>
          <w:b/>
          <w:i/>
        </w:rPr>
      </w:pPr>
      <w:r w:rsidRPr="008155C6">
        <w:rPr>
          <w:b/>
          <w:i/>
        </w:rPr>
        <w:lastRenderedPageBreak/>
        <w:t>Блок 2. Проведение оценки системы управления организации</w:t>
      </w:r>
      <w:r w:rsidR="00E231A0">
        <w:rPr>
          <w:b/>
          <w:i/>
        </w:rPr>
        <w:t>:</w:t>
      </w:r>
    </w:p>
    <w:p w14:paraId="0FA4A0F4" w14:textId="77777777" w:rsidR="008155C6" w:rsidRPr="008155C6" w:rsidRDefault="008155C6" w:rsidP="00953961">
      <w:pPr>
        <w:pStyle w:val="af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155C6">
        <w:rPr>
          <w:sz w:val="28"/>
        </w:rPr>
        <w:t xml:space="preserve">Анализ деятельности организации сферы с учётом проведения оценки системы управления на примере </w:t>
      </w:r>
      <w:r w:rsidRPr="008155C6">
        <w:rPr>
          <w:color w:val="FF0000"/>
          <w:sz w:val="28"/>
        </w:rPr>
        <w:t>ООО «Ромашка»;</w:t>
      </w:r>
    </w:p>
    <w:p w14:paraId="39BF6311" w14:textId="77777777" w:rsidR="008155C6" w:rsidRDefault="008155C6" w:rsidP="00953961">
      <w:pPr>
        <w:pStyle w:val="af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155C6">
        <w:rPr>
          <w:sz w:val="28"/>
        </w:rPr>
        <w:t xml:space="preserve">Оценка влияния </w:t>
      </w:r>
      <w:r>
        <w:rPr>
          <w:sz w:val="28"/>
        </w:rPr>
        <w:t xml:space="preserve">системы управления организации на хозяйственную деятельность организации </w:t>
      </w:r>
      <w:r w:rsidRPr="008155C6">
        <w:rPr>
          <w:sz w:val="28"/>
        </w:rPr>
        <w:t xml:space="preserve">на примере </w:t>
      </w:r>
      <w:r w:rsidRPr="008155C6">
        <w:rPr>
          <w:color w:val="FF0000"/>
          <w:sz w:val="28"/>
        </w:rPr>
        <w:t>ООО «Ромашка»;</w:t>
      </w:r>
    </w:p>
    <w:p w14:paraId="7E486661" w14:textId="77777777" w:rsidR="008155C6" w:rsidRPr="008155C6" w:rsidRDefault="008155C6" w:rsidP="00416826">
      <w:pPr>
        <w:pStyle w:val="af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155C6">
        <w:rPr>
          <w:sz w:val="28"/>
          <w:szCs w:val="28"/>
        </w:rPr>
        <w:t xml:space="preserve">Оценка эффективности системы управления организацией на примере </w:t>
      </w:r>
      <w:r w:rsidRPr="008155C6">
        <w:rPr>
          <w:color w:val="FF0000"/>
          <w:sz w:val="28"/>
          <w:szCs w:val="28"/>
        </w:rPr>
        <w:t>ООО «Ромашка»;</w:t>
      </w:r>
    </w:p>
    <w:p w14:paraId="3A8C83F6" w14:textId="77777777" w:rsidR="008155C6" w:rsidRPr="008155C6" w:rsidRDefault="008155C6" w:rsidP="00416826">
      <w:pPr>
        <w:pStyle w:val="af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155C6">
        <w:rPr>
          <w:sz w:val="28"/>
          <w:szCs w:val="28"/>
        </w:rPr>
        <w:t xml:space="preserve">Комплексная оценка эффективности системы управления организацией на примере </w:t>
      </w:r>
      <w:r w:rsidRPr="008155C6">
        <w:rPr>
          <w:color w:val="FF0000"/>
          <w:sz w:val="28"/>
          <w:szCs w:val="28"/>
        </w:rPr>
        <w:t>ООО «Ромашка»;</w:t>
      </w:r>
    </w:p>
    <w:p w14:paraId="3BAF3D6C" w14:textId="77777777" w:rsidR="008155C6" w:rsidRPr="008155C6" w:rsidRDefault="008155C6" w:rsidP="00953961">
      <w:pPr>
        <w:pStyle w:val="af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155C6">
        <w:rPr>
          <w:sz w:val="28"/>
        </w:rPr>
        <w:t xml:space="preserve">Система управления организации </w:t>
      </w:r>
      <w:r w:rsidRPr="008155C6">
        <w:rPr>
          <w:color w:val="FF0000"/>
          <w:sz w:val="28"/>
        </w:rPr>
        <w:t xml:space="preserve">ООО «Ромашка» </w:t>
      </w:r>
      <w:r w:rsidRPr="008155C6">
        <w:rPr>
          <w:sz w:val="28"/>
        </w:rPr>
        <w:t xml:space="preserve">и </w:t>
      </w:r>
      <w:r>
        <w:rPr>
          <w:sz w:val="28"/>
        </w:rPr>
        <w:t xml:space="preserve">оценка </w:t>
      </w:r>
      <w:r w:rsidRPr="008155C6">
        <w:rPr>
          <w:sz w:val="28"/>
        </w:rPr>
        <w:t xml:space="preserve">её </w:t>
      </w:r>
      <w:r>
        <w:rPr>
          <w:sz w:val="28"/>
        </w:rPr>
        <w:t xml:space="preserve">эффективности в условиях </w:t>
      </w:r>
      <w:r w:rsidR="00E231A0">
        <w:rPr>
          <w:sz w:val="28"/>
        </w:rPr>
        <w:t>функционирования рынка.</w:t>
      </w:r>
    </w:p>
    <w:p w14:paraId="4CD435E5" w14:textId="77777777" w:rsidR="00692209" w:rsidRDefault="00692209" w:rsidP="00953961">
      <w:pPr>
        <w:spacing w:line="360" w:lineRule="auto"/>
        <w:ind w:firstLine="709"/>
        <w:jc w:val="both"/>
        <w:rPr>
          <w:sz w:val="28"/>
        </w:rPr>
      </w:pPr>
    </w:p>
    <w:p w14:paraId="04246DFC" w14:textId="77777777" w:rsidR="00F5050C" w:rsidRDefault="008B1A2D" w:rsidP="00C43EFC">
      <w:pPr>
        <w:pStyle w:val="1"/>
        <w:ind w:hanging="142"/>
        <w:jc w:val="center"/>
      </w:pPr>
      <w:bookmarkStart w:id="4" w:name="_Toc86263821"/>
      <w:r>
        <w:t xml:space="preserve">5. </w:t>
      </w:r>
      <w:r w:rsidRPr="008B1A2D">
        <w:t>Структура и содержание основных разделов курсовой работы</w:t>
      </w:r>
      <w:bookmarkEnd w:id="4"/>
    </w:p>
    <w:p w14:paraId="049BFD38" w14:textId="77777777" w:rsidR="002260DE" w:rsidRDefault="002260DE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Курсовая работа является формой самостоятельной работы обучающихся под руководством преподавателя и представляет собой творческую, самостоятельную работу обучающихся, имеющую </w:t>
      </w:r>
      <w:r w:rsidR="00960634">
        <w:rPr>
          <w:color w:val="000000"/>
          <w:sz w:val="28"/>
          <w:szCs w:val="28"/>
        </w:rPr>
        <w:t xml:space="preserve">цель </w:t>
      </w:r>
      <w:r>
        <w:rPr>
          <w:color w:val="000000"/>
          <w:sz w:val="28"/>
          <w:szCs w:val="28"/>
        </w:rPr>
        <w:t xml:space="preserve">формирования у них </w:t>
      </w:r>
      <w:r w:rsidR="00B94F51">
        <w:rPr>
          <w:color w:val="000000"/>
          <w:sz w:val="28"/>
          <w:szCs w:val="28"/>
        </w:rPr>
        <w:t xml:space="preserve">необходимых </w:t>
      </w:r>
      <w:r>
        <w:rPr>
          <w:color w:val="000000"/>
          <w:sz w:val="28"/>
          <w:szCs w:val="28"/>
        </w:rPr>
        <w:t>компетенций в соответствие с матрицей компетенций и требованиями ФГОС ВО.</w:t>
      </w:r>
    </w:p>
    <w:p w14:paraId="6F4E084F" w14:textId="77777777" w:rsidR="002260DE" w:rsidRPr="0091071B" w:rsidRDefault="002260DE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1071B">
        <w:rPr>
          <w:color w:val="000000"/>
          <w:sz w:val="28"/>
          <w:szCs w:val="28"/>
        </w:rPr>
        <w:t>Структурно отчёт включает в себя:</w:t>
      </w:r>
    </w:p>
    <w:p w14:paraId="1FA1BD08" w14:textId="77777777" w:rsidR="002260DE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1071B">
        <w:rPr>
          <w:color w:val="000000"/>
          <w:sz w:val="28"/>
          <w:szCs w:val="28"/>
        </w:rPr>
        <w:t>титульный лист;</w:t>
      </w:r>
    </w:p>
    <w:p w14:paraId="1ADD98FA" w14:textId="77777777" w:rsidR="002260DE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заявление на выбор темы курсовой работы, имеющее визу преподавателя;</w:t>
      </w:r>
    </w:p>
    <w:p w14:paraId="424263B8" w14:textId="77777777" w:rsidR="002260DE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на выполнение курсовой работы;</w:t>
      </w:r>
    </w:p>
    <w:p w14:paraId="07F86CD4" w14:textId="77777777" w:rsidR="002260DE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работы;</w:t>
      </w:r>
    </w:p>
    <w:p w14:paraId="6073B277" w14:textId="77777777" w:rsidR="002260DE" w:rsidRPr="0091071B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1071B">
        <w:rPr>
          <w:color w:val="000000"/>
          <w:sz w:val="28"/>
          <w:szCs w:val="28"/>
        </w:rPr>
        <w:t>введение;</w:t>
      </w:r>
    </w:p>
    <w:p w14:paraId="51927AF0" w14:textId="77777777" w:rsidR="002260DE" w:rsidRPr="0091071B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1071B">
        <w:rPr>
          <w:color w:val="000000"/>
          <w:sz w:val="28"/>
          <w:szCs w:val="28"/>
        </w:rPr>
        <w:t xml:space="preserve">основные разделы </w:t>
      </w:r>
      <w:r>
        <w:rPr>
          <w:color w:val="000000"/>
          <w:sz w:val="28"/>
          <w:szCs w:val="28"/>
        </w:rPr>
        <w:t>курсовой работы</w:t>
      </w:r>
      <w:r w:rsidRPr="0091071B">
        <w:rPr>
          <w:color w:val="000000"/>
          <w:sz w:val="28"/>
          <w:szCs w:val="28"/>
        </w:rPr>
        <w:t xml:space="preserve">; </w:t>
      </w:r>
    </w:p>
    <w:p w14:paraId="7B831EC1" w14:textId="77777777" w:rsidR="002260DE" w:rsidRPr="002260DE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1071B"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;</w:t>
      </w:r>
    </w:p>
    <w:p w14:paraId="703FBC95" w14:textId="77777777" w:rsidR="002260DE" w:rsidRPr="002260DE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список использованных источников;</w:t>
      </w:r>
    </w:p>
    <w:p w14:paraId="5832A4AD" w14:textId="77777777" w:rsidR="002260DE" w:rsidRPr="0091071B" w:rsidRDefault="002260DE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приложения (при наличии).</w:t>
      </w:r>
    </w:p>
    <w:p w14:paraId="29E46720" w14:textId="77777777" w:rsidR="002260DE" w:rsidRDefault="002260DE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60DE">
        <w:rPr>
          <w:color w:val="000000"/>
          <w:sz w:val="28"/>
          <w:szCs w:val="28"/>
        </w:rPr>
        <w:t>Объем курсовой работы должен составлять не менее 2</w:t>
      </w:r>
      <w:r w:rsidR="004C1D10">
        <w:rPr>
          <w:color w:val="000000"/>
          <w:sz w:val="28"/>
          <w:szCs w:val="28"/>
        </w:rPr>
        <w:t>0</w:t>
      </w:r>
      <w:r w:rsidRPr="002260DE">
        <w:rPr>
          <w:color w:val="000000"/>
          <w:sz w:val="28"/>
          <w:szCs w:val="28"/>
        </w:rPr>
        <w:t xml:space="preserve"> и не более </w:t>
      </w:r>
      <w:r w:rsidR="00A6559D">
        <w:rPr>
          <w:color w:val="000000"/>
          <w:sz w:val="28"/>
          <w:szCs w:val="28"/>
        </w:rPr>
        <w:t xml:space="preserve">50 </w:t>
      </w:r>
      <w:r w:rsidRPr="002260DE">
        <w:rPr>
          <w:color w:val="000000"/>
          <w:sz w:val="28"/>
          <w:szCs w:val="28"/>
        </w:rPr>
        <w:lastRenderedPageBreak/>
        <w:t>страниц машинописного текста.</w:t>
      </w:r>
      <w:r w:rsidR="00512123" w:rsidRPr="00512123">
        <w:t xml:space="preserve"> </w:t>
      </w:r>
      <w:r w:rsidR="00512123" w:rsidRPr="00512123">
        <w:rPr>
          <w:color w:val="000000"/>
          <w:sz w:val="28"/>
          <w:szCs w:val="28"/>
        </w:rPr>
        <w:t xml:space="preserve">Приложения не должны составлять более 1/3 общего </w:t>
      </w:r>
      <w:r w:rsidR="00325F48" w:rsidRPr="00512123">
        <w:rPr>
          <w:color w:val="000000"/>
          <w:sz w:val="28"/>
          <w:szCs w:val="28"/>
        </w:rPr>
        <w:t>объёма</w:t>
      </w:r>
      <w:r w:rsidR="00512123" w:rsidRPr="00512123">
        <w:rPr>
          <w:color w:val="000000"/>
          <w:sz w:val="28"/>
          <w:szCs w:val="28"/>
        </w:rPr>
        <w:t xml:space="preserve"> </w:t>
      </w:r>
      <w:r w:rsidR="00960634">
        <w:rPr>
          <w:color w:val="000000"/>
          <w:sz w:val="28"/>
          <w:szCs w:val="28"/>
        </w:rPr>
        <w:t>курсовой</w:t>
      </w:r>
      <w:r w:rsidR="00512123" w:rsidRPr="00512123">
        <w:rPr>
          <w:color w:val="000000"/>
          <w:sz w:val="28"/>
          <w:szCs w:val="28"/>
        </w:rPr>
        <w:t xml:space="preserve"> работы.</w:t>
      </w:r>
    </w:p>
    <w:p w14:paraId="3A550E24" w14:textId="77777777" w:rsidR="002260DE" w:rsidRPr="0091071B" w:rsidRDefault="002260DE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2123">
        <w:rPr>
          <w:b/>
          <w:color w:val="000000"/>
          <w:sz w:val="28"/>
          <w:szCs w:val="28"/>
        </w:rPr>
        <w:t>Во введении</w:t>
      </w:r>
      <w:r w:rsidRPr="0091071B">
        <w:rPr>
          <w:color w:val="000000"/>
          <w:sz w:val="28"/>
          <w:szCs w:val="28"/>
        </w:rPr>
        <w:t xml:space="preserve"> необходимо </w:t>
      </w:r>
      <w:r>
        <w:rPr>
          <w:color w:val="000000"/>
          <w:sz w:val="28"/>
          <w:szCs w:val="28"/>
        </w:rPr>
        <w:t>определить</w:t>
      </w:r>
      <w:r w:rsidR="001C0750">
        <w:rPr>
          <w:color w:val="000000"/>
          <w:sz w:val="28"/>
          <w:szCs w:val="28"/>
        </w:rPr>
        <w:t xml:space="preserve"> актуальность выбранной темы,</w:t>
      </w:r>
      <w:r>
        <w:rPr>
          <w:color w:val="000000"/>
          <w:sz w:val="28"/>
          <w:szCs w:val="28"/>
        </w:rPr>
        <w:t xml:space="preserve"> объект и предмет исследования, а также </w:t>
      </w:r>
      <w:r w:rsidRPr="0091071B">
        <w:rPr>
          <w:color w:val="000000"/>
          <w:sz w:val="28"/>
          <w:szCs w:val="28"/>
        </w:rPr>
        <w:t xml:space="preserve">сформулировать цели и задачи </w:t>
      </w:r>
      <w:r>
        <w:rPr>
          <w:color w:val="000000"/>
          <w:sz w:val="28"/>
          <w:szCs w:val="28"/>
        </w:rPr>
        <w:t>выполнения курсовой работы</w:t>
      </w:r>
      <w:r w:rsidRPr="0091071B">
        <w:rPr>
          <w:color w:val="000000"/>
          <w:sz w:val="28"/>
          <w:szCs w:val="28"/>
        </w:rPr>
        <w:t xml:space="preserve">. </w:t>
      </w:r>
      <w:r w:rsidR="00512123" w:rsidRPr="00512123">
        <w:rPr>
          <w:color w:val="000000"/>
          <w:sz w:val="28"/>
          <w:szCs w:val="28"/>
        </w:rPr>
        <w:t xml:space="preserve">Объем введения около </w:t>
      </w:r>
      <w:r w:rsidR="00512123">
        <w:rPr>
          <w:color w:val="000000"/>
          <w:sz w:val="28"/>
          <w:szCs w:val="28"/>
        </w:rPr>
        <w:t>1</w:t>
      </w:r>
      <w:r w:rsidR="00512123" w:rsidRPr="00512123">
        <w:rPr>
          <w:color w:val="000000"/>
          <w:sz w:val="28"/>
          <w:szCs w:val="28"/>
        </w:rPr>
        <w:t>-</w:t>
      </w:r>
      <w:r w:rsidR="00512123">
        <w:rPr>
          <w:color w:val="000000"/>
          <w:sz w:val="28"/>
          <w:szCs w:val="28"/>
        </w:rPr>
        <w:t>2</w:t>
      </w:r>
      <w:r w:rsidR="00512123" w:rsidRPr="00512123">
        <w:rPr>
          <w:color w:val="000000"/>
          <w:sz w:val="28"/>
          <w:szCs w:val="28"/>
        </w:rPr>
        <w:t xml:space="preserve"> страниц</w:t>
      </w:r>
      <w:r w:rsidR="00512123">
        <w:rPr>
          <w:color w:val="000000"/>
          <w:sz w:val="28"/>
          <w:szCs w:val="28"/>
        </w:rPr>
        <w:t>ы</w:t>
      </w:r>
      <w:r w:rsidR="00512123" w:rsidRPr="00512123">
        <w:rPr>
          <w:color w:val="000000"/>
          <w:sz w:val="28"/>
          <w:szCs w:val="28"/>
        </w:rPr>
        <w:t>.</w:t>
      </w:r>
    </w:p>
    <w:p w14:paraId="6C0C5AE9" w14:textId="77777777" w:rsidR="004C1D10" w:rsidRDefault="00512123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2123">
        <w:rPr>
          <w:color w:val="000000"/>
          <w:sz w:val="28"/>
          <w:szCs w:val="28"/>
        </w:rPr>
        <w:t xml:space="preserve">Основная часть работы </w:t>
      </w:r>
      <w:r w:rsidR="004C1D10">
        <w:rPr>
          <w:color w:val="000000"/>
          <w:sz w:val="28"/>
          <w:szCs w:val="28"/>
        </w:rPr>
        <w:t>определяется исходя из специфики выбранной темы. Каждый блок тем выполнения КР характеризуется индивидуальным наполнением работы.</w:t>
      </w:r>
    </w:p>
    <w:p w14:paraId="310882B3" w14:textId="77777777" w:rsidR="004C1D10" w:rsidRDefault="004C1D10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б</w:t>
      </w:r>
      <w:r w:rsidRPr="004C1D10">
        <w:rPr>
          <w:color w:val="000000"/>
          <w:sz w:val="28"/>
          <w:szCs w:val="28"/>
        </w:rPr>
        <w:t>лок</w:t>
      </w:r>
      <w:r>
        <w:rPr>
          <w:color w:val="000000"/>
          <w:sz w:val="28"/>
          <w:szCs w:val="28"/>
        </w:rPr>
        <w:t>а 1 характеризующего а</w:t>
      </w:r>
      <w:r w:rsidRPr="004C1D10">
        <w:rPr>
          <w:color w:val="000000"/>
          <w:sz w:val="28"/>
          <w:szCs w:val="28"/>
        </w:rPr>
        <w:t>нализ деятельности организации с учётом рассмот</w:t>
      </w:r>
      <w:r>
        <w:rPr>
          <w:color w:val="000000"/>
          <w:sz w:val="28"/>
          <w:szCs w:val="28"/>
        </w:rPr>
        <w:t>рения организационной структуры наполнение КР предусматривает рассмотрение следующих примерных разделов:</w:t>
      </w:r>
    </w:p>
    <w:p w14:paraId="2E8ACFCA" w14:textId="77777777" w:rsidR="00512123" w:rsidRPr="001C0750" w:rsidRDefault="001C0750" w:rsidP="00953961">
      <w:pPr>
        <w:pStyle w:val="af1"/>
        <w:numPr>
          <w:ilvl w:val="0"/>
          <w:numId w:val="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C0750">
        <w:rPr>
          <w:sz w:val="28"/>
          <w:szCs w:val="28"/>
        </w:rPr>
        <w:t>Анализ деятельности организации и характеристика объекта исследования</w:t>
      </w:r>
      <w:r w:rsidR="0062527D" w:rsidRPr="001C0750">
        <w:rPr>
          <w:sz w:val="28"/>
          <w:szCs w:val="28"/>
        </w:rPr>
        <w:t>;</w:t>
      </w:r>
    </w:p>
    <w:p w14:paraId="1E524C28" w14:textId="77777777" w:rsidR="00512123" w:rsidRPr="001C0750" w:rsidRDefault="004C1D10" w:rsidP="00953961">
      <w:pPr>
        <w:pStyle w:val="af1"/>
        <w:numPr>
          <w:ilvl w:val="0"/>
          <w:numId w:val="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организационной структуры управления;</w:t>
      </w:r>
    </w:p>
    <w:p w14:paraId="564050DA" w14:textId="77777777" w:rsidR="00512123" w:rsidRPr="001C0750" w:rsidRDefault="0062527D" w:rsidP="00953961">
      <w:pPr>
        <w:pStyle w:val="af1"/>
        <w:numPr>
          <w:ilvl w:val="0"/>
          <w:numId w:val="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C0750">
        <w:rPr>
          <w:sz w:val="28"/>
          <w:szCs w:val="28"/>
        </w:rPr>
        <w:t>Формирование иерархии целей</w:t>
      </w:r>
      <w:r w:rsidR="00CE1B88" w:rsidRPr="001C0750">
        <w:rPr>
          <w:sz w:val="28"/>
          <w:szCs w:val="28"/>
        </w:rPr>
        <w:t>.</w:t>
      </w:r>
    </w:p>
    <w:p w14:paraId="7C6AAF7B" w14:textId="77777777" w:rsidR="004C1D10" w:rsidRDefault="004C1D10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23DAFE4B" w14:textId="77777777" w:rsidR="004C1D10" w:rsidRDefault="004C1D10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блока 2 предусматривающего</w:t>
      </w:r>
      <w:r w:rsidRPr="004C1D1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C1D10">
        <w:rPr>
          <w:sz w:val="28"/>
          <w:szCs w:val="28"/>
        </w:rPr>
        <w:t>роведение оценки системы управления организации наполнение КР предусматривает рассмотрение следующих примерных разделов:</w:t>
      </w:r>
    </w:p>
    <w:p w14:paraId="235A396C" w14:textId="77777777" w:rsidR="00BD75F8" w:rsidRPr="00BD75F8" w:rsidRDefault="00BD75F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BD75F8">
        <w:rPr>
          <w:sz w:val="28"/>
          <w:szCs w:val="28"/>
        </w:rPr>
        <w:t>1.</w:t>
      </w:r>
      <w:r w:rsidRPr="00BD75F8">
        <w:rPr>
          <w:sz w:val="28"/>
          <w:szCs w:val="28"/>
        </w:rPr>
        <w:tab/>
        <w:t>Анализ деятельности организации и характеристика объекта исследования;</w:t>
      </w:r>
    </w:p>
    <w:p w14:paraId="5759A439" w14:textId="77777777" w:rsidR="00BD75F8" w:rsidRPr="00BD75F8" w:rsidRDefault="00BD75F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BD75F8">
        <w:rPr>
          <w:sz w:val="28"/>
          <w:szCs w:val="28"/>
        </w:rPr>
        <w:t>2.</w:t>
      </w:r>
      <w:r w:rsidRPr="00BD75F8">
        <w:rPr>
          <w:sz w:val="28"/>
          <w:szCs w:val="28"/>
        </w:rPr>
        <w:tab/>
        <w:t>Анализ организационной структуры управления;</w:t>
      </w:r>
    </w:p>
    <w:p w14:paraId="24FDFD32" w14:textId="77777777" w:rsidR="00BD75F8" w:rsidRDefault="00BD75F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BD75F8">
        <w:rPr>
          <w:sz w:val="28"/>
          <w:szCs w:val="28"/>
        </w:rPr>
        <w:t>3.</w:t>
      </w:r>
      <w:r w:rsidRPr="00BD75F8">
        <w:rPr>
          <w:sz w:val="28"/>
          <w:szCs w:val="28"/>
        </w:rPr>
        <w:tab/>
      </w:r>
      <w:r>
        <w:rPr>
          <w:sz w:val="28"/>
          <w:szCs w:val="28"/>
        </w:rPr>
        <w:t>О</w:t>
      </w:r>
      <w:r w:rsidRPr="00BD75F8">
        <w:rPr>
          <w:sz w:val="28"/>
          <w:szCs w:val="28"/>
        </w:rPr>
        <w:t>ценк</w:t>
      </w:r>
      <w:r>
        <w:rPr>
          <w:sz w:val="28"/>
          <w:szCs w:val="28"/>
        </w:rPr>
        <w:t>а</w:t>
      </w:r>
      <w:r w:rsidRPr="00BD75F8">
        <w:rPr>
          <w:sz w:val="28"/>
          <w:szCs w:val="28"/>
        </w:rPr>
        <w:t xml:space="preserve"> системы управления организации.</w:t>
      </w:r>
    </w:p>
    <w:p w14:paraId="3EE71C83" w14:textId="77777777" w:rsidR="00BD75F8" w:rsidRDefault="00BD75F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433DB404" w14:textId="77777777" w:rsidR="00512123" w:rsidRPr="00512123" w:rsidRDefault="00512123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12123">
        <w:rPr>
          <w:sz w:val="28"/>
          <w:szCs w:val="28"/>
        </w:rPr>
        <w:t xml:space="preserve">Разделы следует делить на подразделы, пункты и подпункты (в разделе </w:t>
      </w:r>
      <w:r w:rsidRPr="00512123">
        <w:rPr>
          <w:b/>
          <w:bCs/>
          <w:sz w:val="28"/>
          <w:szCs w:val="28"/>
        </w:rPr>
        <w:t xml:space="preserve">не менее 2 </w:t>
      </w:r>
      <w:r w:rsidRPr="00512123">
        <w:rPr>
          <w:sz w:val="28"/>
          <w:szCs w:val="28"/>
        </w:rPr>
        <w:t xml:space="preserve">и </w:t>
      </w:r>
      <w:r w:rsidRPr="00512123">
        <w:rPr>
          <w:b/>
          <w:bCs/>
          <w:sz w:val="28"/>
          <w:szCs w:val="28"/>
        </w:rPr>
        <w:t xml:space="preserve">не более </w:t>
      </w:r>
      <w:r w:rsidRPr="00512123">
        <w:rPr>
          <w:b/>
          <w:sz w:val="28"/>
          <w:szCs w:val="28"/>
        </w:rPr>
        <w:t>3-4 подразделов</w:t>
      </w:r>
      <w:r>
        <w:rPr>
          <w:sz w:val="28"/>
          <w:szCs w:val="28"/>
        </w:rPr>
        <w:t>) в</w:t>
      </w:r>
      <w:r w:rsidRPr="00512123">
        <w:rPr>
          <w:sz w:val="28"/>
          <w:szCs w:val="28"/>
        </w:rPr>
        <w:t xml:space="preserve"> соответств</w:t>
      </w:r>
      <w:r>
        <w:rPr>
          <w:sz w:val="28"/>
          <w:szCs w:val="28"/>
        </w:rPr>
        <w:t xml:space="preserve">ие с </w:t>
      </w:r>
      <w:r w:rsidR="007610CB">
        <w:rPr>
          <w:sz w:val="28"/>
          <w:szCs w:val="28"/>
        </w:rPr>
        <w:t>утверждённым</w:t>
      </w:r>
      <w:r>
        <w:rPr>
          <w:sz w:val="28"/>
          <w:szCs w:val="28"/>
        </w:rPr>
        <w:t xml:space="preserve"> планом выполнения курсовой работы</w:t>
      </w:r>
      <w:r w:rsidRPr="00512123">
        <w:rPr>
          <w:sz w:val="28"/>
          <w:szCs w:val="28"/>
        </w:rPr>
        <w:t xml:space="preserve">. </w:t>
      </w:r>
    </w:p>
    <w:p w14:paraId="312FE2E8" w14:textId="77777777" w:rsidR="00512123" w:rsidRPr="00512123" w:rsidRDefault="00512123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12123">
        <w:rPr>
          <w:iCs/>
          <w:sz w:val="28"/>
          <w:szCs w:val="28"/>
        </w:rPr>
        <w:t xml:space="preserve">Разделы должны иметь порядковую нумерацию в пределах всего текста. </w:t>
      </w:r>
      <w:r w:rsidRPr="00512123">
        <w:rPr>
          <w:sz w:val="28"/>
          <w:szCs w:val="28"/>
        </w:rPr>
        <w:t xml:space="preserve">Разделы, подразделы должны иметь заголовки. Пункты, как правило, заголовков не имеют. Заголовки должны </w:t>
      </w:r>
      <w:r w:rsidR="007610CB" w:rsidRPr="00512123">
        <w:rPr>
          <w:sz w:val="28"/>
          <w:szCs w:val="28"/>
        </w:rPr>
        <w:t>чётко</w:t>
      </w:r>
      <w:r w:rsidRPr="00512123">
        <w:rPr>
          <w:sz w:val="28"/>
          <w:szCs w:val="28"/>
        </w:rPr>
        <w:t xml:space="preserve"> и кратко отражать содержание разделов, </w:t>
      </w:r>
      <w:r w:rsidRPr="00512123">
        <w:rPr>
          <w:sz w:val="28"/>
          <w:szCs w:val="28"/>
        </w:rPr>
        <w:lastRenderedPageBreak/>
        <w:t>подразделов.</w:t>
      </w:r>
    </w:p>
    <w:p w14:paraId="1520B5E0" w14:textId="77777777" w:rsidR="00512123" w:rsidRDefault="00512123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12123">
        <w:rPr>
          <w:sz w:val="28"/>
          <w:szCs w:val="28"/>
        </w:rPr>
        <w:t xml:space="preserve">Основной текст работы включает в себя изложение </w:t>
      </w:r>
      <w:r>
        <w:rPr>
          <w:sz w:val="28"/>
          <w:szCs w:val="28"/>
        </w:rPr>
        <w:t xml:space="preserve">выбранной </w:t>
      </w:r>
      <w:r w:rsidRPr="00512123">
        <w:rPr>
          <w:sz w:val="28"/>
          <w:szCs w:val="28"/>
        </w:rPr>
        <w:t xml:space="preserve">темы в последовательности, </w:t>
      </w:r>
      <w:r w:rsidR="007610CB">
        <w:rPr>
          <w:sz w:val="28"/>
          <w:szCs w:val="28"/>
        </w:rPr>
        <w:t>отражённом</w:t>
      </w:r>
      <w:r>
        <w:rPr>
          <w:sz w:val="28"/>
          <w:szCs w:val="28"/>
        </w:rPr>
        <w:t xml:space="preserve"> в</w:t>
      </w:r>
      <w:r w:rsidRPr="00512123">
        <w:rPr>
          <w:sz w:val="28"/>
          <w:szCs w:val="28"/>
        </w:rPr>
        <w:t xml:space="preserve"> план</w:t>
      </w:r>
      <w:r>
        <w:rPr>
          <w:sz w:val="28"/>
          <w:szCs w:val="28"/>
        </w:rPr>
        <w:t>е выполнения курсовой работы</w:t>
      </w:r>
      <w:r w:rsidRPr="00512123">
        <w:rPr>
          <w:sz w:val="28"/>
          <w:szCs w:val="28"/>
        </w:rPr>
        <w:t>, с использованием</w:t>
      </w:r>
      <w:r>
        <w:rPr>
          <w:sz w:val="28"/>
          <w:szCs w:val="28"/>
        </w:rPr>
        <w:t xml:space="preserve"> лекционных материалов,</w:t>
      </w:r>
      <w:r w:rsidRPr="00512123">
        <w:rPr>
          <w:sz w:val="28"/>
          <w:szCs w:val="28"/>
        </w:rPr>
        <w:t xml:space="preserve"> учебной и научной литературы</w:t>
      </w:r>
      <w:r>
        <w:rPr>
          <w:sz w:val="28"/>
          <w:szCs w:val="28"/>
        </w:rPr>
        <w:t xml:space="preserve">, </w:t>
      </w:r>
      <w:r w:rsidRPr="00512123">
        <w:rPr>
          <w:sz w:val="28"/>
          <w:szCs w:val="28"/>
        </w:rPr>
        <w:t>норм действующего законодательства</w:t>
      </w:r>
      <w:r>
        <w:rPr>
          <w:sz w:val="28"/>
          <w:szCs w:val="28"/>
        </w:rPr>
        <w:t xml:space="preserve">, а также информации из открытых источников, характеризующей выбранный объект исследования </w:t>
      </w:r>
      <w:r w:rsidR="0062527D">
        <w:rPr>
          <w:sz w:val="28"/>
          <w:szCs w:val="28"/>
        </w:rPr>
        <w:t>и его деятельность</w:t>
      </w:r>
      <w:r w:rsidRPr="00512123">
        <w:rPr>
          <w:sz w:val="28"/>
          <w:szCs w:val="28"/>
        </w:rPr>
        <w:t xml:space="preserve">. </w:t>
      </w:r>
    </w:p>
    <w:p w14:paraId="22EE12D1" w14:textId="77777777" w:rsidR="00512123" w:rsidRPr="006463DC" w:rsidRDefault="00512123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62527D">
        <w:rPr>
          <w:iCs/>
          <w:sz w:val="28"/>
          <w:szCs w:val="28"/>
        </w:rPr>
        <w:t xml:space="preserve">Разделы </w:t>
      </w:r>
      <w:r w:rsidR="0062527D">
        <w:rPr>
          <w:iCs/>
          <w:sz w:val="28"/>
          <w:szCs w:val="28"/>
        </w:rPr>
        <w:t xml:space="preserve">курсовой </w:t>
      </w:r>
      <w:r w:rsidRPr="0062527D">
        <w:rPr>
          <w:iCs/>
          <w:sz w:val="28"/>
          <w:szCs w:val="28"/>
        </w:rPr>
        <w:t>работы должны быть соразмерны друг другу (примерно</w:t>
      </w:r>
      <w:r w:rsidRPr="00512123">
        <w:rPr>
          <w:iCs/>
          <w:sz w:val="28"/>
          <w:szCs w:val="28"/>
        </w:rPr>
        <w:t xml:space="preserve"> одинаковые по размеру). </w:t>
      </w:r>
      <w:r w:rsidRPr="00512123">
        <w:rPr>
          <w:sz w:val="28"/>
          <w:szCs w:val="28"/>
        </w:rPr>
        <w:t xml:space="preserve">Текст работы может содержать дословное заимствование из литературных (электронных) источников, но каждое такое дословное заимствование должно оформляться в качестве цитаты со ссылкой на источник. </w:t>
      </w:r>
    </w:p>
    <w:p w14:paraId="2254977F" w14:textId="77777777" w:rsidR="00784060" w:rsidRPr="001C0750" w:rsidRDefault="00784060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0750">
        <w:rPr>
          <w:b/>
          <w:sz w:val="28"/>
          <w:szCs w:val="28"/>
        </w:rPr>
        <w:t xml:space="preserve">Раздел 1. </w:t>
      </w:r>
      <w:r w:rsidR="001C0750" w:rsidRPr="001C0750">
        <w:rPr>
          <w:b/>
          <w:sz w:val="28"/>
          <w:szCs w:val="28"/>
        </w:rPr>
        <w:t>Анализ деятельности организации и характеристика объекта исследования</w:t>
      </w:r>
    </w:p>
    <w:p w14:paraId="2244A620" w14:textId="77777777" w:rsidR="00904809" w:rsidRDefault="006463DC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Первый раздел предполагает проведение </w:t>
      </w:r>
      <w:r w:rsidR="00904809">
        <w:rPr>
          <w:sz w:val="28"/>
          <w:szCs w:val="24"/>
        </w:rPr>
        <w:t>аналитической работы по поиску и обобщению информации, позволяющей дать характеристику выбранному объекту исследования и сделать вывод о деятельности той или иной организации в условиях рынка. Данный раздел предполагает рассмотреть организацию по трём основным подпунктам:</w:t>
      </w:r>
    </w:p>
    <w:p w14:paraId="3EA5DBF0" w14:textId="77777777" w:rsidR="00904809" w:rsidRPr="00904809" w:rsidRDefault="00904809" w:rsidP="00953961">
      <w:pPr>
        <w:pStyle w:val="a"/>
      </w:pPr>
      <w:r w:rsidRPr="00904809">
        <w:t>о</w:t>
      </w:r>
      <w:r>
        <w:t>сновные сведения об организации;</w:t>
      </w:r>
    </w:p>
    <w:p w14:paraId="7BF35682" w14:textId="77777777" w:rsidR="00904809" w:rsidRPr="00904809" w:rsidRDefault="00904809" w:rsidP="00953961">
      <w:pPr>
        <w:pStyle w:val="a"/>
      </w:pPr>
      <w:r w:rsidRPr="00904809">
        <w:t>история развития организации</w:t>
      </w:r>
      <w:r>
        <w:t>;</w:t>
      </w:r>
    </w:p>
    <w:p w14:paraId="414AAEA4" w14:textId="77777777" w:rsidR="00904809" w:rsidRDefault="00904809" w:rsidP="00953961">
      <w:pPr>
        <w:pStyle w:val="a"/>
      </w:pPr>
      <w:r w:rsidRPr="00904809">
        <w:t>основные характеристики продукции или услуг организации</w:t>
      </w:r>
      <w:r>
        <w:t>.</w:t>
      </w:r>
    </w:p>
    <w:p w14:paraId="691A9554" w14:textId="77777777" w:rsidR="008F58CF" w:rsidRDefault="008F58CF" w:rsidP="00953961">
      <w:pPr>
        <w:autoSpaceDE/>
        <w:autoSpaceDN/>
        <w:adjustRightInd/>
        <w:spacing w:line="360" w:lineRule="auto"/>
        <w:ind w:left="720"/>
        <w:jc w:val="both"/>
        <w:rPr>
          <w:b/>
          <w:bCs/>
          <w:color w:val="000000"/>
          <w:sz w:val="28"/>
          <w:szCs w:val="28"/>
        </w:rPr>
      </w:pPr>
    </w:p>
    <w:p w14:paraId="3BDFA9DB" w14:textId="77777777" w:rsidR="00904809" w:rsidRDefault="00904809" w:rsidP="00953961">
      <w:pPr>
        <w:autoSpaceDE/>
        <w:autoSpaceDN/>
        <w:adjustRightInd/>
        <w:spacing w:line="360" w:lineRule="auto"/>
        <w:ind w:left="720"/>
        <w:jc w:val="both"/>
        <w:rPr>
          <w:b/>
          <w:bCs/>
          <w:color w:val="000000"/>
          <w:sz w:val="28"/>
          <w:szCs w:val="28"/>
        </w:rPr>
      </w:pPr>
      <w:r w:rsidRPr="00904809">
        <w:rPr>
          <w:b/>
          <w:bCs/>
          <w:color w:val="000000"/>
          <w:sz w:val="28"/>
          <w:szCs w:val="28"/>
        </w:rPr>
        <w:t>1.1. О</w:t>
      </w:r>
      <w:r>
        <w:rPr>
          <w:b/>
          <w:bCs/>
          <w:color w:val="000000"/>
          <w:sz w:val="28"/>
          <w:szCs w:val="28"/>
        </w:rPr>
        <w:t>сновные сведения об организации</w:t>
      </w:r>
    </w:p>
    <w:p w14:paraId="0E841772" w14:textId="77777777" w:rsidR="00904809" w:rsidRDefault="00904809" w:rsidP="00953961">
      <w:pPr>
        <w:autoSpaceDE/>
        <w:autoSpaceDN/>
        <w:adjustRightInd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Данный подраздел включает в себя </w:t>
      </w:r>
      <w:r w:rsidR="00ED1491">
        <w:rPr>
          <w:bCs/>
          <w:color w:val="000000"/>
          <w:sz w:val="28"/>
          <w:szCs w:val="28"/>
        </w:rPr>
        <w:t>представление краткой</w:t>
      </w:r>
      <w:r>
        <w:rPr>
          <w:bCs/>
          <w:color w:val="000000"/>
          <w:sz w:val="28"/>
          <w:szCs w:val="28"/>
        </w:rPr>
        <w:t xml:space="preserve"> характеристики выбранного объекта исследования </w:t>
      </w:r>
      <w:r w:rsidR="00ED1491">
        <w:rPr>
          <w:bCs/>
          <w:color w:val="000000"/>
          <w:sz w:val="28"/>
          <w:szCs w:val="28"/>
        </w:rPr>
        <w:t xml:space="preserve">и </w:t>
      </w:r>
      <w:r>
        <w:rPr>
          <w:bCs/>
          <w:color w:val="000000"/>
          <w:sz w:val="28"/>
          <w:szCs w:val="28"/>
        </w:rPr>
        <w:t>рассмотрение основных показателей деятельности</w:t>
      </w:r>
      <w:r w:rsidR="00ED1491">
        <w:rPr>
          <w:bCs/>
          <w:color w:val="000000"/>
          <w:sz w:val="28"/>
          <w:szCs w:val="28"/>
        </w:rPr>
        <w:t xml:space="preserve"> организации. К рассматриваемым показателям по определению характеристики организации и её деятельности можно отнести следующие критерии:</w:t>
      </w:r>
    </w:p>
    <w:p w14:paraId="7C841E91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>общие сведения об организации</w:t>
      </w:r>
      <w:r w:rsidRPr="000077BC">
        <w:t xml:space="preserve">: наименование фирмы (дается на иностранном языке и в скобках на русском языке); адрес фирмы, страна </w:t>
      </w:r>
      <w:r w:rsidRPr="000077BC">
        <w:lastRenderedPageBreak/>
        <w:t>регистрации, номер регистрации, номер телекса или телефакса. Перечень общих сведений о фирме дает представление о характере и масштабах деятельности фирмы, ее месте и роли на мировом рынке, об организации управления, хозяйственных и финансовых связях фирмы</w:t>
      </w:r>
      <w:r>
        <w:t>;</w:t>
      </w:r>
    </w:p>
    <w:p w14:paraId="73959CAE" w14:textId="77777777" w:rsidR="00ED1491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 xml:space="preserve">показатели, характеризующие экономическое и финансовое положение </w:t>
      </w:r>
      <w:r>
        <w:rPr>
          <w:b/>
          <w:i/>
        </w:rPr>
        <w:t>организации:</w:t>
      </w:r>
      <w:r w:rsidRPr="000077BC">
        <w:t xml:space="preserve"> величина акционерного капитала, активов, продаж; число занятых; место в списке ведущих компаний своей страны и </w:t>
      </w:r>
      <w:r>
        <w:t>место среди крупнейших компаний, в</w:t>
      </w:r>
      <w:r w:rsidRPr="000077BC">
        <w:t xml:space="preserve">ид хозяйственной деятельности фирмы: промышленная; торговая; транспортно-экспедиторская; инжиниринговая и </w:t>
      </w:r>
      <w:r>
        <w:t>х</w:t>
      </w:r>
      <w:r w:rsidRPr="000077BC">
        <w:t>арактер собственности фирмы: частная; государственная, полугосударственная; кооперативная</w:t>
      </w:r>
      <w:r>
        <w:t>;</w:t>
      </w:r>
    </w:p>
    <w:p w14:paraId="4DA8B0BA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 xml:space="preserve">правовое положение </w:t>
      </w:r>
      <w:r>
        <w:rPr>
          <w:b/>
          <w:i/>
        </w:rPr>
        <w:t>организации</w:t>
      </w:r>
      <w:r w:rsidRPr="00ED1491">
        <w:rPr>
          <w:b/>
          <w:i/>
        </w:rPr>
        <w:t>:</w:t>
      </w:r>
      <w:r w:rsidRPr="000077BC">
        <w:t xml:space="preserve"> акционерное общество; корпорация, публичная компания; общество с ограниченной ответственностью; частная компания; полное товарищество; коммандитное товарищество; единоличная фирма</w:t>
      </w:r>
      <w:r>
        <w:t>;</w:t>
      </w:r>
    </w:p>
    <w:p w14:paraId="5B90B09A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 xml:space="preserve">принадлежность </w:t>
      </w:r>
      <w:r>
        <w:rPr>
          <w:b/>
          <w:i/>
        </w:rPr>
        <w:t>организации</w:t>
      </w:r>
      <w:r w:rsidRPr="00ED1491">
        <w:rPr>
          <w:b/>
          <w:i/>
        </w:rPr>
        <w:t xml:space="preserve"> по капиталу и контролю:</w:t>
      </w:r>
      <w:r w:rsidRPr="000077BC">
        <w:t xml:space="preserve"> нацио</w:t>
      </w:r>
      <w:r>
        <w:t>нальная; иностранная; смешанная;</w:t>
      </w:r>
    </w:p>
    <w:p w14:paraId="58D3E666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 xml:space="preserve">значение и характер внешнеэкономической деятельности </w:t>
      </w:r>
      <w:r>
        <w:rPr>
          <w:b/>
          <w:i/>
        </w:rPr>
        <w:t>организации</w:t>
      </w:r>
      <w:r w:rsidRPr="00ED1491">
        <w:rPr>
          <w:b/>
          <w:i/>
        </w:rPr>
        <w:t>:</w:t>
      </w:r>
      <w:r w:rsidRPr="000077BC">
        <w:t xml:space="preserve"> число заграничных дочерних компаний, в том числе производственных, их местоположение, виды деятельности; значение (доля) экспорта из страны производства в деятельности фирмы (в целом и по важнейшим товарам); значение импортных операций в деятельности фирмы, их географическая направленность</w:t>
      </w:r>
      <w:r>
        <w:t>;</w:t>
      </w:r>
    </w:p>
    <w:p w14:paraId="543ACAD1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 xml:space="preserve">производственная и материально-техническая база </w:t>
      </w:r>
      <w:r>
        <w:rPr>
          <w:b/>
          <w:i/>
        </w:rPr>
        <w:t>организации</w:t>
      </w:r>
      <w:r w:rsidRPr="00ED1491">
        <w:rPr>
          <w:b/>
          <w:i/>
        </w:rPr>
        <w:t>:</w:t>
      </w:r>
      <w:r w:rsidRPr="000077BC">
        <w:t xml:space="preserve"> число и местоположение производственных предприятий, и их мощность; число сбытовых предприятий, складов и станций технического обслуживания, их местоположение</w:t>
      </w:r>
      <w:r>
        <w:t>;</w:t>
      </w:r>
    </w:p>
    <w:p w14:paraId="6E83A61D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>важнейшие фирмы-контрагенты и фирмы-конкуренты по основным видам выпускаемой или реализуемой продукции</w:t>
      </w:r>
      <w:r>
        <w:t>;</w:t>
      </w:r>
    </w:p>
    <w:p w14:paraId="4B889FD8" w14:textId="77777777" w:rsidR="00ED1491" w:rsidRPr="000077BC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 xml:space="preserve">производственно-технические и прочие хозяйственные связи с </w:t>
      </w:r>
      <w:r w:rsidRPr="00ED1491">
        <w:rPr>
          <w:b/>
          <w:i/>
        </w:rPr>
        <w:lastRenderedPageBreak/>
        <w:t xml:space="preserve">другими </w:t>
      </w:r>
      <w:r>
        <w:rPr>
          <w:b/>
          <w:i/>
        </w:rPr>
        <w:t>организациями</w:t>
      </w:r>
      <w:r w:rsidRPr="00ED1491">
        <w:rPr>
          <w:b/>
          <w:i/>
        </w:rPr>
        <w:t xml:space="preserve"> (указывается наименование фирм; структура, аппарата управления фирмы:</w:t>
      </w:r>
      <w:r w:rsidRPr="000077BC">
        <w:t xml:space="preserve"> численный состав Совета директоров и Правления; название производственных отделений, закрепленная за ними номенклатура продукции, степень хозяйственной само</w:t>
      </w:r>
      <w:r>
        <w:t>стоятельности и ответственности);</w:t>
      </w:r>
    </w:p>
    <w:p w14:paraId="5368FE4E" w14:textId="77777777" w:rsidR="00ED1491" w:rsidRDefault="00ED1491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</w:pPr>
      <w:r w:rsidRPr="00ED1491">
        <w:rPr>
          <w:b/>
          <w:i/>
        </w:rPr>
        <w:t>акционерный капитал:</w:t>
      </w:r>
      <w:r w:rsidRPr="000077BC">
        <w:t xml:space="preserve"> распределение между собственниками акций; контрольный </w:t>
      </w:r>
      <w:r>
        <w:t>пакет акций, его принадлежность.</w:t>
      </w:r>
    </w:p>
    <w:p w14:paraId="7DF0D232" w14:textId="77777777" w:rsidR="00ED1491" w:rsidRPr="00ED1491" w:rsidRDefault="00ED1491" w:rsidP="00953961">
      <w:pPr>
        <w:autoSpaceDE/>
        <w:autoSpaceDN/>
        <w:adjustRightInd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D1491">
        <w:rPr>
          <w:b/>
          <w:bCs/>
          <w:color w:val="000000"/>
          <w:sz w:val="28"/>
          <w:szCs w:val="28"/>
        </w:rPr>
        <w:t>Исходными данными для поиска и систематизации информации о деятельности организации могут являться следующие источники информации:</w:t>
      </w:r>
    </w:p>
    <w:p w14:paraId="1ABCBC88" w14:textId="77777777" w:rsidR="00ED1491" w:rsidRPr="00ED1491" w:rsidRDefault="00ED1491" w:rsidP="00953961">
      <w:pPr>
        <w:pStyle w:val="a"/>
        <w:rPr>
          <w:shd w:val="clear" w:color="auto" w:fill="FFFFFF"/>
        </w:rPr>
      </w:pPr>
      <w:r w:rsidRPr="00ED1491">
        <w:rPr>
          <w:shd w:val="clear" w:color="auto" w:fill="FFFFFF"/>
        </w:rPr>
        <w:t>периодическая печать, публикующая специализированную информацию о фирмах (экономические журналы, отраслевые журналы, отдельные выпуски и приложения к экономическим журналам и газетам);</w:t>
      </w:r>
    </w:p>
    <w:p w14:paraId="55996454" w14:textId="77777777" w:rsidR="00ED1491" w:rsidRPr="00ED1491" w:rsidRDefault="00ED1491" w:rsidP="00953961">
      <w:pPr>
        <w:pStyle w:val="a"/>
        <w:rPr>
          <w:shd w:val="clear" w:color="auto" w:fill="FFFFFF"/>
        </w:rPr>
      </w:pPr>
      <w:r w:rsidRPr="00ED1491">
        <w:rPr>
          <w:shd w:val="clear" w:color="auto" w:fill="FFFFFF"/>
        </w:rPr>
        <w:t xml:space="preserve">информация, публикуемая самими фирмами (годовые </w:t>
      </w:r>
      <w:r w:rsidR="007610CB" w:rsidRPr="00ED1491">
        <w:rPr>
          <w:shd w:val="clear" w:color="auto" w:fill="FFFFFF"/>
        </w:rPr>
        <w:t>отчёты</w:t>
      </w:r>
      <w:r w:rsidRPr="00ED1491">
        <w:rPr>
          <w:shd w:val="clear" w:color="auto" w:fill="FFFFFF"/>
        </w:rPr>
        <w:t xml:space="preserve"> о деятельности, балансовые </w:t>
      </w:r>
      <w:r w:rsidR="007610CB" w:rsidRPr="00ED1491">
        <w:rPr>
          <w:shd w:val="clear" w:color="auto" w:fill="FFFFFF"/>
        </w:rPr>
        <w:t>отчёты</w:t>
      </w:r>
      <w:r w:rsidRPr="00ED1491">
        <w:rPr>
          <w:shd w:val="clear" w:color="auto" w:fill="FFFFFF"/>
        </w:rPr>
        <w:t>, проспекты, каталоги);</w:t>
      </w:r>
    </w:p>
    <w:p w14:paraId="78AAC9D2" w14:textId="77777777" w:rsidR="00ED1491" w:rsidRPr="00ED1491" w:rsidRDefault="00ED1491" w:rsidP="00953961">
      <w:pPr>
        <w:pStyle w:val="a"/>
        <w:rPr>
          <w:shd w:val="clear" w:color="auto" w:fill="FFFFFF"/>
        </w:rPr>
      </w:pPr>
      <w:r w:rsidRPr="00ED1491">
        <w:rPr>
          <w:shd w:val="clear" w:color="auto" w:fill="FFFFFF"/>
        </w:rPr>
        <w:t>информация о фирмах, предоставляемая специализированными организациями (справки кредитно-справочных бюро; справки, выдаваемые на основе заказов международным банками данных; международные экономические организации);</w:t>
      </w:r>
    </w:p>
    <w:p w14:paraId="4B0D7F4A" w14:textId="77777777" w:rsidR="00ED1491" w:rsidRPr="00ED1491" w:rsidRDefault="00ED1491" w:rsidP="00953961">
      <w:pPr>
        <w:pStyle w:val="a"/>
        <w:rPr>
          <w:shd w:val="clear" w:color="auto" w:fill="FFFFFF"/>
        </w:rPr>
      </w:pPr>
      <w:r w:rsidRPr="00ED1491">
        <w:rPr>
          <w:shd w:val="clear" w:color="auto" w:fill="FFFFFF"/>
        </w:rPr>
        <w:t>информация внутреннего пользования;</w:t>
      </w:r>
    </w:p>
    <w:p w14:paraId="5FD9196A" w14:textId="77777777" w:rsidR="00ED1491" w:rsidRPr="004D2C39" w:rsidRDefault="004D2C39" w:rsidP="00953961">
      <w:pPr>
        <w:pStyle w:val="a"/>
        <w:numPr>
          <w:ilvl w:val="0"/>
          <w:numId w:val="15"/>
        </w:numPr>
        <w:autoSpaceDE/>
        <w:autoSpaceDN/>
        <w:adjustRightInd/>
        <w:ind w:left="0" w:firstLine="709"/>
        <w:contextualSpacing w:val="0"/>
        <w:rPr>
          <w:shd w:val="clear" w:color="auto" w:fill="FFFFFF"/>
        </w:rPr>
      </w:pPr>
      <w:r w:rsidRPr="004D2C39">
        <w:rPr>
          <w:shd w:val="clear" w:color="auto" w:fill="FFFFFF"/>
        </w:rPr>
        <w:t>справочники по организациям (</w:t>
      </w:r>
      <w:r w:rsidRPr="00840233">
        <w:t>товарно-фирменные справочники;</w:t>
      </w:r>
      <w:r>
        <w:t xml:space="preserve"> </w:t>
      </w:r>
      <w:r w:rsidRPr="00840233">
        <w:t>адресные справочники;</w:t>
      </w:r>
      <w:r>
        <w:t xml:space="preserve"> </w:t>
      </w:r>
      <w:r w:rsidRPr="00840233">
        <w:t>справочники по акционерным обществам;</w:t>
      </w:r>
      <w:r>
        <w:t xml:space="preserve"> </w:t>
      </w:r>
      <w:r w:rsidRPr="00840233">
        <w:t>общефирменные справочники;</w:t>
      </w:r>
      <w:r>
        <w:t xml:space="preserve"> </w:t>
      </w:r>
      <w:r w:rsidRPr="00840233">
        <w:t>отраслевые справочники;</w:t>
      </w:r>
      <w:r>
        <w:t xml:space="preserve"> </w:t>
      </w:r>
      <w:r w:rsidRPr="00840233">
        <w:t>директорские справочники;</w:t>
      </w:r>
      <w:r>
        <w:t xml:space="preserve"> </w:t>
      </w:r>
      <w:r w:rsidRPr="00840233">
        <w:t xml:space="preserve">справочники о </w:t>
      </w:r>
      <w:r>
        <w:t>финансовых связях между фирмами).</w:t>
      </w:r>
    </w:p>
    <w:p w14:paraId="26B0E80D" w14:textId="77777777" w:rsidR="00B94F51" w:rsidRDefault="006463DC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6463DC">
        <w:rPr>
          <w:sz w:val="28"/>
          <w:szCs w:val="28"/>
        </w:rPr>
        <w:t>Основные сведения об организации можно оформить в виде сводной таблицы, как это по</w:t>
      </w:r>
      <w:r w:rsidR="008F58CF">
        <w:rPr>
          <w:sz w:val="28"/>
          <w:szCs w:val="28"/>
        </w:rPr>
        <w:t xml:space="preserve">казано в образце (см. таблицу </w:t>
      </w:r>
      <w:r w:rsidR="00530750">
        <w:rPr>
          <w:sz w:val="28"/>
          <w:szCs w:val="28"/>
        </w:rPr>
        <w:t>1</w:t>
      </w:r>
      <w:r w:rsidR="00276884">
        <w:rPr>
          <w:sz w:val="28"/>
          <w:szCs w:val="28"/>
        </w:rPr>
        <w:t>.</w:t>
      </w:r>
      <w:r w:rsidRPr="006463DC">
        <w:rPr>
          <w:sz w:val="28"/>
          <w:szCs w:val="28"/>
        </w:rPr>
        <w:t xml:space="preserve">1), и использовать в качестве графического материала </w:t>
      </w:r>
      <w:r w:rsidR="008F58CF">
        <w:rPr>
          <w:sz w:val="28"/>
          <w:szCs w:val="28"/>
        </w:rPr>
        <w:t>в курсовой работе</w:t>
      </w:r>
      <w:r w:rsidRPr="006463DC">
        <w:rPr>
          <w:sz w:val="28"/>
          <w:szCs w:val="28"/>
        </w:rPr>
        <w:t>.</w:t>
      </w:r>
    </w:p>
    <w:p w14:paraId="6BC30DD1" w14:textId="77777777" w:rsidR="00B94F51" w:rsidRDefault="00B94F5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4F5F5A0" w14:textId="77777777" w:rsidR="006463DC" w:rsidRPr="006463DC" w:rsidRDefault="008F58CF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530750">
        <w:rPr>
          <w:sz w:val="28"/>
          <w:szCs w:val="28"/>
        </w:rPr>
        <w:t>1</w:t>
      </w:r>
      <w:r w:rsidR="00276884">
        <w:rPr>
          <w:sz w:val="28"/>
          <w:szCs w:val="28"/>
        </w:rPr>
        <w:t>.1</w:t>
      </w:r>
      <w:r w:rsidR="006463DC" w:rsidRPr="006463DC">
        <w:rPr>
          <w:sz w:val="28"/>
          <w:szCs w:val="28"/>
        </w:rPr>
        <w:t xml:space="preserve"> – Основные сведения об организации.</w:t>
      </w:r>
    </w:p>
    <w:tbl>
      <w:tblPr>
        <w:tblW w:w="49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2"/>
        <w:gridCol w:w="6106"/>
      </w:tblGrid>
      <w:tr w:rsidR="00547B5B" w:rsidRPr="006463DC" w14:paraId="1D52510E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C7C6" w14:textId="77777777" w:rsidR="00547B5B" w:rsidRPr="006463DC" w:rsidRDefault="00547B5B" w:rsidP="00953961">
            <w:pPr>
              <w:autoSpaceDE/>
              <w:autoSpaceDN/>
              <w:adjustRightInd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Наименование показателя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F029" w14:textId="77777777" w:rsidR="00547B5B" w:rsidRPr="006463DC" w:rsidRDefault="00547B5B" w:rsidP="00953961">
            <w:pPr>
              <w:autoSpaceDE/>
              <w:autoSpaceDN/>
              <w:adjustRightInd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Характеристика</w:t>
            </w:r>
          </w:p>
        </w:tc>
      </w:tr>
      <w:tr w:rsidR="00547B5B" w:rsidRPr="006463DC" w14:paraId="58C68236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38BC" w14:textId="77777777" w:rsidR="00547B5B" w:rsidRPr="006463DC" w:rsidRDefault="00547B5B" w:rsidP="00547B5B">
            <w:pPr>
              <w:autoSpaceDE/>
              <w:autoSpaceDN/>
              <w:adjustRightInd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7C68" w14:textId="77777777" w:rsidR="00547B5B" w:rsidRPr="006463DC" w:rsidRDefault="00547B5B" w:rsidP="00547B5B">
            <w:pPr>
              <w:autoSpaceDE/>
              <w:autoSpaceDN/>
              <w:adjustRightInd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6463DC" w:rsidRPr="006463DC" w14:paraId="1CEA6F8D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490D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Наименование организации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6617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ООО «Кораблик–Р»</w:t>
            </w:r>
          </w:p>
        </w:tc>
      </w:tr>
      <w:tr w:rsidR="006463DC" w:rsidRPr="006463DC" w14:paraId="5863585D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3CFA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Время работы на рынке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2AF9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17 лет</w:t>
            </w:r>
          </w:p>
        </w:tc>
      </w:tr>
      <w:tr w:rsidR="006463DC" w:rsidRPr="006463DC" w14:paraId="2212633A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D3AE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Юридический адрес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A9A1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color w:val="000000"/>
                <w:szCs w:val="24"/>
                <w:shd w:val="clear" w:color="auto" w:fill="FFFFFF"/>
              </w:rPr>
              <w:t xml:space="preserve">г Москва, ул. </w:t>
            </w:r>
            <w:proofErr w:type="spellStart"/>
            <w:r w:rsidRPr="006463DC">
              <w:rPr>
                <w:color w:val="000000"/>
                <w:szCs w:val="24"/>
                <w:shd w:val="clear" w:color="auto" w:fill="FFFFFF"/>
              </w:rPr>
              <w:t>Чертановская</w:t>
            </w:r>
            <w:proofErr w:type="spellEnd"/>
            <w:r w:rsidRPr="006463DC">
              <w:rPr>
                <w:color w:val="000000"/>
                <w:szCs w:val="24"/>
                <w:shd w:val="clear" w:color="auto" w:fill="FFFFFF"/>
              </w:rPr>
              <w:t>, д 1В, корп. 1</w:t>
            </w:r>
          </w:p>
        </w:tc>
      </w:tr>
      <w:tr w:rsidR="006463DC" w:rsidRPr="006463DC" w14:paraId="08BF02CA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56477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Форма собственности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BEC24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Частная собственность</w:t>
            </w:r>
          </w:p>
        </w:tc>
      </w:tr>
      <w:tr w:rsidR="006463DC" w:rsidRPr="006463DC" w14:paraId="63ED9F7B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AD77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Уставный капитал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7CE8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color w:val="000000"/>
                <w:szCs w:val="24"/>
                <w:shd w:val="clear" w:color="auto" w:fill="FFFFFF"/>
              </w:rPr>
              <w:t xml:space="preserve">10 </w:t>
            </w:r>
            <w:proofErr w:type="spellStart"/>
            <w:r w:rsidRPr="006463DC">
              <w:rPr>
                <w:color w:val="000000"/>
                <w:szCs w:val="24"/>
                <w:shd w:val="clear" w:color="auto" w:fill="FFFFFF"/>
              </w:rPr>
              <w:t>тыс.руб</w:t>
            </w:r>
            <w:proofErr w:type="spellEnd"/>
            <w:r w:rsidRPr="006463DC">
              <w:rPr>
                <w:color w:val="000000"/>
                <w:szCs w:val="24"/>
                <w:shd w:val="clear" w:color="auto" w:fill="FFFFFF"/>
              </w:rPr>
              <w:t>.</w:t>
            </w:r>
          </w:p>
        </w:tc>
      </w:tr>
      <w:tr w:rsidR="006463DC" w:rsidRPr="006463DC" w14:paraId="4DF2496A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0B4D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Отрасль компании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45BE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Розничная торговля детскими товарами</w:t>
            </w:r>
          </w:p>
        </w:tc>
      </w:tr>
      <w:tr w:rsidR="006463DC" w:rsidRPr="006463DC" w14:paraId="58DA3F57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349B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Продукция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1AFD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Детские товары и товары для новорожденных</w:t>
            </w:r>
          </w:p>
        </w:tc>
      </w:tr>
      <w:tr w:rsidR="006463DC" w:rsidRPr="006463DC" w14:paraId="7FD6624D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C7DE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Сфера деятельности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72A1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  <w:shd w:val="clear" w:color="auto" w:fill="FFFFFF"/>
              </w:rPr>
              <w:t>Торговля детскими товарами и игрушками</w:t>
            </w:r>
          </w:p>
        </w:tc>
      </w:tr>
      <w:tr w:rsidR="006463DC" w:rsidRPr="006463DC" w14:paraId="1BF13BA4" w14:textId="77777777" w:rsidTr="007610CB">
        <w:trPr>
          <w:jc w:val="center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861FAD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Основной вид деятельности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7A2BDA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color w:val="000000"/>
                <w:szCs w:val="24"/>
                <w:shd w:val="clear" w:color="auto" w:fill="FFFFFF"/>
              </w:rPr>
              <w:t>Прочая розничная торговля в специализированных магазинах</w:t>
            </w:r>
          </w:p>
        </w:tc>
      </w:tr>
      <w:tr w:rsidR="006463DC" w:rsidRPr="006463DC" w14:paraId="745BA7A5" w14:textId="77777777" w:rsidTr="008F58CF">
        <w:trPr>
          <w:jc w:val="center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B635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Сведения о территориальном расположении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C881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Осуществляет свою деятельность преимущественно в центральном федеральном округе</w:t>
            </w:r>
          </w:p>
        </w:tc>
      </w:tr>
      <w:tr w:rsidR="006463DC" w:rsidRPr="006463DC" w14:paraId="2AE20D99" w14:textId="77777777" w:rsidTr="008F58CF">
        <w:trPr>
          <w:jc w:val="center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5A47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 xml:space="preserve">Количество городов, в которых расположены магазины «Кораблик» 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4104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83</w:t>
            </w:r>
          </w:p>
        </w:tc>
      </w:tr>
      <w:tr w:rsidR="006463DC" w:rsidRPr="006463DC" w14:paraId="4467DDC4" w14:textId="77777777" w:rsidTr="008F58CF">
        <w:trPr>
          <w:jc w:val="center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6393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Магазины в Москве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D2B3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50</w:t>
            </w:r>
          </w:p>
        </w:tc>
      </w:tr>
      <w:tr w:rsidR="006463DC" w:rsidRPr="006463DC" w14:paraId="752F8A02" w14:textId="77777777" w:rsidTr="008F58CF">
        <w:trPr>
          <w:jc w:val="center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7FA5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Штат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B5CF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Более 5000 человек</w:t>
            </w:r>
          </w:p>
        </w:tc>
      </w:tr>
      <w:tr w:rsidR="006463DC" w:rsidRPr="006463DC" w14:paraId="6BBD102E" w14:textId="77777777" w:rsidTr="008F58CF">
        <w:trPr>
          <w:jc w:val="center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5754" w14:textId="77777777" w:rsidR="006463DC" w:rsidRPr="006463DC" w:rsidRDefault="006463DC" w:rsidP="00953961">
            <w:pPr>
              <w:autoSpaceDE/>
              <w:autoSpaceDN/>
              <w:adjustRightInd/>
              <w:jc w:val="both"/>
              <w:rPr>
                <w:szCs w:val="24"/>
              </w:rPr>
            </w:pPr>
            <w:r w:rsidRPr="006463DC">
              <w:rPr>
                <w:szCs w:val="24"/>
              </w:rPr>
              <w:t>…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FADE" w14:textId="77777777" w:rsidR="006463DC" w:rsidRPr="006463DC" w:rsidRDefault="006463DC" w:rsidP="00953961">
            <w:pPr>
              <w:autoSpaceDE/>
              <w:autoSpaceDN/>
              <w:adjustRightInd/>
              <w:rPr>
                <w:szCs w:val="24"/>
              </w:rPr>
            </w:pPr>
            <w:r w:rsidRPr="006463DC">
              <w:rPr>
                <w:szCs w:val="24"/>
              </w:rPr>
              <w:t>…</w:t>
            </w:r>
          </w:p>
        </w:tc>
      </w:tr>
    </w:tbl>
    <w:p w14:paraId="4F22A687" w14:textId="77777777" w:rsidR="006463DC" w:rsidRPr="006463DC" w:rsidRDefault="006463DC" w:rsidP="00953961">
      <w:pPr>
        <w:pStyle w:val="af6"/>
      </w:pPr>
    </w:p>
    <w:p w14:paraId="7F5B5F95" w14:textId="77777777" w:rsidR="006463DC" w:rsidRDefault="008F58CF" w:rsidP="00953961">
      <w:pPr>
        <w:pStyle w:val="af6"/>
      </w:pPr>
      <w:r>
        <w:t>После каждого подраздела необходимо представить краткий вывод, обобщающий представленную информацию.</w:t>
      </w:r>
    </w:p>
    <w:p w14:paraId="6F6ECF76" w14:textId="77777777" w:rsidR="006463DC" w:rsidRDefault="006463D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0919D749" w14:textId="77777777" w:rsidR="00784060" w:rsidRPr="008F58CF" w:rsidRDefault="006463D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F58CF">
        <w:rPr>
          <w:b/>
          <w:sz w:val="28"/>
          <w:szCs w:val="28"/>
        </w:rPr>
        <w:t>1.2. История развития организации</w:t>
      </w:r>
    </w:p>
    <w:p w14:paraId="3F64B0E9" w14:textId="77777777" w:rsidR="00F00426" w:rsidRDefault="00F00426" w:rsidP="00953961">
      <w:pPr>
        <w:pStyle w:val="af6"/>
      </w:pPr>
      <w:r>
        <w:t xml:space="preserve">В данном подразделе необходимо отразить историю </w:t>
      </w:r>
      <w:r w:rsidR="008F58CF" w:rsidRPr="000077BC">
        <w:t>образования и особенности развития фирмы</w:t>
      </w:r>
      <w:r>
        <w:t>. При описании истории становления организации необходимо воспользоваться следующими критериями</w:t>
      </w:r>
      <w:r w:rsidR="008F58CF" w:rsidRPr="000077BC">
        <w:t xml:space="preserve">: </w:t>
      </w:r>
    </w:p>
    <w:p w14:paraId="14E3A6A0" w14:textId="77777777" w:rsidR="00F00426" w:rsidRDefault="008F58CF" w:rsidP="00953961">
      <w:pPr>
        <w:pStyle w:val="a"/>
      </w:pPr>
      <w:r w:rsidRPr="000077BC">
        <w:t xml:space="preserve">год создания; </w:t>
      </w:r>
    </w:p>
    <w:p w14:paraId="7C7C02A4" w14:textId="77777777" w:rsidR="00F00426" w:rsidRDefault="00F00426" w:rsidP="00953961">
      <w:pPr>
        <w:pStyle w:val="a"/>
      </w:pPr>
      <w:r w:rsidRPr="00F00426">
        <w:t>кто основал бизнес, когда это произошло и при каких обстоятельствах</w:t>
      </w:r>
      <w:r>
        <w:t>;</w:t>
      </w:r>
    </w:p>
    <w:p w14:paraId="3C7E4876" w14:textId="77777777" w:rsidR="00F00426" w:rsidRDefault="00F00426" w:rsidP="00953961">
      <w:pPr>
        <w:pStyle w:val="a"/>
      </w:pPr>
      <w:r>
        <w:t>характеристика каждого из этапов становления организации;</w:t>
      </w:r>
    </w:p>
    <w:p w14:paraId="53AEAC82" w14:textId="77777777" w:rsidR="00F00426" w:rsidRDefault="008F58CF" w:rsidP="00953961">
      <w:pPr>
        <w:pStyle w:val="a"/>
      </w:pPr>
      <w:r w:rsidRPr="000077BC">
        <w:t xml:space="preserve">основные слияния, поглощения; </w:t>
      </w:r>
    </w:p>
    <w:p w14:paraId="6F1CE8AA" w14:textId="77777777" w:rsidR="006463DC" w:rsidRDefault="008F58CF" w:rsidP="00953961">
      <w:pPr>
        <w:pStyle w:val="a"/>
        <w:rPr>
          <w:szCs w:val="28"/>
        </w:rPr>
      </w:pPr>
      <w:r w:rsidRPr="000077BC">
        <w:t>изменения наименований</w:t>
      </w:r>
      <w:r w:rsidR="00F00426">
        <w:t xml:space="preserve"> и т.д.</w:t>
      </w:r>
    </w:p>
    <w:p w14:paraId="4316C21C" w14:textId="77777777" w:rsidR="008F58CF" w:rsidRDefault="00F00426" w:rsidP="00953961">
      <w:pPr>
        <w:pStyle w:val="af6"/>
        <w:rPr>
          <w:szCs w:val="28"/>
        </w:rPr>
      </w:pPr>
      <w:r>
        <w:rPr>
          <w:shd w:val="clear" w:color="auto" w:fill="FFFFFF"/>
        </w:rPr>
        <w:t>В этом подразделе</w:t>
      </w:r>
      <w:r w:rsidR="008F58CF">
        <w:rPr>
          <w:shd w:val="clear" w:color="auto" w:fill="FFFFFF"/>
        </w:rPr>
        <w:t xml:space="preserve"> подробно описывается, как росла </w:t>
      </w:r>
      <w:r>
        <w:rPr>
          <w:shd w:val="clear" w:color="auto" w:fill="FFFFFF"/>
        </w:rPr>
        <w:t>организация</w:t>
      </w:r>
      <w:r w:rsidR="008F58CF">
        <w:rPr>
          <w:shd w:val="clear" w:color="auto" w:fill="FFFFFF"/>
        </w:rPr>
        <w:t xml:space="preserve"> с момента </w:t>
      </w:r>
      <w:r>
        <w:rPr>
          <w:shd w:val="clear" w:color="auto" w:fill="FFFFFF"/>
        </w:rPr>
        <w:t xml:space="preserve">её </w:t>
      </w:r>
      <w:r w:rsidR="008F58CF">
        <w:rPr>
          <w:shd w:val="clear" w:color="auto" w:fill="FFFFFF"/>
        </w:rPr>
        <w:t xml:space="preserve">создания до </w:t>
      </w:r>
      <w:r>
        <w:rPr>
          <w:shd w:val="clear" w:color="auto" w:fill="FFFFFF"/>
        </w:rPr>
        <w:t xml:space="preserve">настоящего времени. Также в данном разделе могут быть представлены различные показатели, характеризующие </w:t>
      </w:r>
      <w:r w:rsidR="008F58CF" w:rsidRPr="008F58CF">
        <w:rPr>
          <w:szCs w:val="28"/>
        </w:rPr>
        <w:t>сравнени</w:t>
      </w:r>
      <w:r>
        <w:rPr>
          <w:szCs w:val="28"/>
        </w:rPr>
        <w:t>е</w:t>
      </w:r>
      <w:r w:rsidR="008F58CF" w:rsidRPr="008F58CF">
        <w:rPr>
          <w:szCs w:val="28"/>
        </w:rPr>
        <w:t xml:space="preserve"> роста </w:t>
      </w:r>
      <w:r>
        <w:rPr>
          <w:szCs w:val="28"/>
        </w:rPr>
        <w:t>организации на каждом из этапов в таблице</w:t>
      </w:r>
      <w:r w:rsidR="008F58CF" w:rsidRPr="008F58CF">
        <w:rPr>
          <w:szCs w:val="28"/>
        </w:rPr>
        <w:t xml:space="preserve">. </w:t>
      </w:r>
      <w:r w:rsidR="00A50C87">
        <w:rPr>
          <w:szCs w:val="28"/>
        </w:rPr>
        <w:t>К сравнению можно отнести любые показатели, характеризующие динамику развития организации</w:t>
      </w:r>
      <w:r w:rsidR="008F58CF" w:rsidRPr="008F58CF">
        <w:rPr>
          <w:szCs w:val="28"/>
        </w:rPr>
        <w:t xml:space="preserve">, начиная от числа сотрудников и </w:t>
      </w:r>
      <w:r w:rsidR="007610CB" w:rsidRPr="008F58CF">
        <w:rPr>
          <w:szCs w:val="28"/>
        </w:rPr>
        <w:t>объёмов</w:t>
      </w:r>
      <w:r w:rsidR="008F58CF" w:rsidRPr="008F58CF">
        <w:rPr>
          <w:szCs w:val="28"/>
        </w:rPr>
        <w:t xml:space="preserve"> продаж, заканчивая появлением </w:t>
      </w:r>
      <w:r w:rsidR="007610CB" w:rsidRPr="008F58CF">
        <w:rPr>
          <w:szCs w:val="28"/>
        </w:rPr>
        <w:t>серьёзных</w:t>
      </w:r>
      <w:r w:rsidR="008F58CF" w:rsidRPr="008F58CF">
        <w:rPr>
          <w:szCs w:val="28"/>
        </w:rPr>
        <w:t xml:space="preserve"> клиентов или </w:t>
      </w:r>
      <w:r w:rsidR="007610CB" w:rsidRPr="008F58CF">
        <w:rPr>
          <w:szCs w:val="28"/>
        </w:rPr>
        <w:t>проведённых</w:t>
      </w:r>
      <w:r w:rsidR="008F58CF" w:rsidRPr="008F58CF">
        <w:rPr>
          <w:szCs w:val="28"/>
        </w:rPr>
        <w:t xml:space="preserve"> проектов.</w:t>
      </w:r>
    </w:p>
    <w:p w14:paraId="5B218BDB" w14:textId="77777777" w:rsidR="00A50C87" w:rsidRDefault="00253B63" w:rsidP="00953961">
      <w:pPr>
        <w:pStyle w:val="af6"/>
        <w:rPr>
          <w:szCs w:val="28"/>
        </w:rPr>
      </w:pPr>
      <w:r>
        <w:rPr>
          <w:szCs w:val="28"/>
        </w:rPr>
        <w:lastRenderedPageBreak/>
        <w:t xml:space="preserve">Для более наглядного представления историю развития организации можно представить в таблице (см. пример в таблице </w:t>
      </w:r>
      <w:r w:rsidR="00530750">
        <w:rPr>
          <w:szCs w:val="28"/>
        </w:rPr>
        <w:t>1</w:t>
      </w:r>
      <w:r w:rsidR="00276884">
        <w:rPr>
          <w:szCs w:val="28"/>
        </w:rPr>
        <w:t>.</w:t>
      </w:r>
      <w:r>
        <w:rPr>
          <w:szCs w:val="28"/>
        </w:rPr>
        <w:t>2).</w:t>
      </w:r>
    </w:p>
    <w:p w14:paraId="30FF28AD" w14:textId="77777777" w:rsidR="002C7C9B" w:rsidRPr="002C7C9B" w:rsidRDefault="002C7C9B" w:rsidP="00953961">
      <w:pPr>
        <w:pStyle w:val="af6"/>
        <w:ind w:firstLine="0"/>
        <w:rPr>
          <w:szCs w:val="28"/>
        </w:rPr>
      </w:pPr>
      <w:r>
        <w:rPr>
          <w:szCs w:val="28"/>
        </w:rPr>
        <w:t xml:space="preserve">Таблица </w:t>
      </w:r>
      <w:r w:rsidR="00530750">
        <w:rPr>
          <w:szCs w:val="28"/>
        </w:rPr>
        <w:t>1</w:t>
      </w:r>
      <w:r w:rsidR="00276884">
        <w:rPr>
          <w:szCs w:val="28"/>
        </w:rPr>
        <w:t>.</w:t>
      </w:r>
      <w:r>
        <w:rPr>
          <w:szCs w:val="28"/>
        </w:rPr>
        <w:t>2 – Пример истории развития организации.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84"/>
        <w:gridCol w:w="1573"/>
        <w:gridCol w:w="7366"/>
      </w:tblGrid>
      <w:tr w:rsidR="00253B63" w:rsidRPr="00253B63" w14:paraId="0751C8A8" w14:textId="77777777" w:rsidTr="003503F0">
        <w:tc>
          <w:tcPr>
            <w:tcW w:w="586" w:type="dxa"/>
            <w:vAlign w:val="center"/>
          </w:tcPr>
          <w:p w14:paraId="47C83FB3" w14:textId="77777777" w:rsidR="00253B63" w:rsidRDefault="00253B63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№</w:t>
            </w:r>
          </w:p>
          <w:p w14:paraId="6840A179" w14:textId="77777777" w:rsidR="00253B63" w:rsidRPr="00253B63" w:rsidRDefault="00253B63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п/п</w:t>
            </w:r>
          </w:p>
        </w:tc>
        <w:tc>
          <w:tcPr>
            <w:tcW w:w="1578" w:type="dxa"/>
            <w:vAlign w:val="center"/>
          </w:tcPr>
          <w:p w14:paraId="127F8AEF" w14:textId="77777777" w:rsidR="003503F0" w:rsidRDefault="00253B63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Этап развития </w:t>
            </w:r>
          </w:p>
          <w:p w14:paraId="42019C7C" w14:textId="77777777" w:rsidR="00253B63" w:rsidRPr="00253B63" w:rsidRDefault="00253B63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организации</w:t>
            </w:r>
          </w:p>
        </w:tc>
        <w:tc>
          <w:tcPr>
            <w:tcW w:w="7475" w:type="dxa"/>
            <w:vAlign w:val="center"/>
          </w:tcPr>
          <w:p w14:paraId="52DD1A96" w14:textId="77777777" w:rsidR="00253B63" w:rsidRPr="00253B63" w:rsidRDefault="00253B63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Характеристика этапа развития организации</w:t>
            </w:r>
          </w:p>
        </w:tc>
      </w:tr>
      <w:tr w:rsidR="00253B63" w:rsidRPr="00253B63" w14:paraId="3B7D819B" w14:textId="77777777" w:rsidTr="003503F0">
        <w:tc>
          <w:tcPr>
            <w:tcW w:w="586" w:type="dxa"/>
            <w:vAlign w:val="center"/>
          </w:tcPr>
          <w:p w14:paraId="678B988A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1578" w:type="dxa"/>
            <w:vAlign w:val="center"/>
          </w:tcPr>
          <w:p w14:paraId="7167D938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1920-е годы</w:t>
            </w:r>
          </w:p>
        </w:tc>
        <w:tc>
          <w:tcPr>
            <w:tcW w:w="7475" w:type="dxa"/>
          </w:tcPr>
          <w:p w14:paraId="3805398C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После Первой мировой войны, в 1920 году семья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Дасслеров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 решили заняться семейным бизнесом, пошивом обуви. После войны было большое количество инвалидов, именно на них была ориентирована первая продукция семьи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Дасслеров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. Это были домашние тапочки и ортопедическая обувь для тренировки. Материалом для них послужило списанное военное обмундирование, а подошвы вырезали из старых автомобильных покрышек [9]. Позже к семейному бизнесу присоединился старший брат Адольфа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Дасслера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, Рудольф. В этом же году была открыта «Обувная фабрика братьев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Дасслер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».</w:t>
            </w:r>
          </w:p>
        </w:tc>
      </w:tr>
      <w:tr w:rsidR="00253B63" w:rsidRPr="00253B63" w14:paraId="403DE2FC" w14:textId="77777777" w:rsidTr="003503F0">
        <w:tc>
          <w:tcPr>
            <w:tcW w:w="586" w:type="dxa"/>
            <w:vAlign w:val="center"/>
          </w:tcPr>
          <w:p w14:paraId="58E1F7AA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2</w:t>
            </w:r>
          </w:p>
        </w:tc>
        <w:tc>
          <w:tcPr>
            <w:tcW w:w="1578" w:type="dxa"/>
            <w:vAlign w:val="center"/>
          </w:tcPr>
          <w:p w14:paraId="6FE72539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1930-е годы</w:t>
            </w:r>
          </w:p>
        </w:tc>
        <w:tc>
          <w:tcPr>
            <w:tcW w:w="7475" w:type="dxa"/>
          </w:tcPr>
          <w:p w14:paraId="118BEE33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На Олимпиаде 1932 года немец Артур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Йонат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, выступая в обуви «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Дасслер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»,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завоевывает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 бронзу, став  третьим в беге на 100 метров. Это становится первым серьёзным успехом рекламной компании, основанной на сотрудничестве со спортсменами [10]. А в 1938 году компания «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Дасслер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», открывает вторую фабрику в Херцогенаурахе. Производство обуви достигло около 1000 пар обуви в день.</w:t>
            </w:r>
          </w:p>
        </w:tc>
      </w:tr>
      <w:tr w:rsidR="00253B63" w:rsidRPr="00253B63" w14:paraId="093773D6" w14:textId="77777777" w:rsidTr="003503F0">
        <w:tc>
          <w:tcPr>
            <w:tcW w:w="586" w:type="dxa"/>
            <w:vAlign w:val="center"/>
          </w:tcPr>
          <w:p w14:paraId="2139A9D3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1578" w:type="dxa"/>
            <w:vAlign w:val="center"/>
          </w:tcPr>
          <w:p w14:paraId="3C34DA0C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1940-е годы</w:t>
            </w:r>
          </w:p>
        </w:tc>
        <w:tc>
          <w:tcPr>
            <w:tcW w:w="7475" w:type="dxa"/>
          </w:tcPr>
          <w:p w14:paraId="529DC265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После смерти отца братья Адольф и Рудольф ссорятся и делят обувные фабрики. Они договорились не использовать название и символику семейного предприятия. Адольф назвал свою фабрику –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Addas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 впоследствии Adidas, а Руди –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Ruda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- Puma. Таким образом, известный в то время бренд 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Dassler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 прекратил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свое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 существование. После развала семейного предприятия братья стали самыми ожесточёнными конкурентами.</w:t>
            </w:r>
          </w:p>
        </w:tc>
      </w:tr>
      <w:tr w:rsidR="00253B63" w:rsidRPr="00253B63" w14:paraId="5DAE8272" w14:textId="77777777" w:rsidTr="003503F0">
        <w:tc>
          <w:tcPr>
            <w:tcW w:w="586" w:type="dxa"/>
            <w:vAlign w:val="center"/>
          </w:tcPr>
          <w:p w14:paraId="2F6395BC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4</w:t>
            </w:r>
          </w:p>
        </w:tc>
        <w:tc>
          <w:tcPr>
            <w:tcW w:w="1578" w:type="dxa"/>
            <w:vAlign w:val="center"/>
          </w:tcPr>
          <w:p w14:paraId="1A742198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1950-е годы</w:t>
            </w:r>
          </w:p>
        </w:tc>
        <w:tc>
          <w:tcPr>
            <w:tcW w:w="7475" w:type="dxa"/>
          </w:tcPr>
          <w:p w14:paraId="743984F4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В начале 50-х годов компания «Адидас» начинает расширение своего товарного ассортимента: производство спортивных сумок. Также руководством начинается поиски партнёра, который возьмёт на себя производство спортивной одежды. Позже руководство заключает договор о сотрудничестве с  текстильной фабрикой  на поставку 1000 спортивных костюмов с тремя полосками вдоль рукавов. Товар имел большой спрос.</w:t>
            </w:r>
          </w:p>
        </w:tc>
      </w:tr>
      <w:tr w:rsidR="00253B63" w:rsidRPr="00253B63" w14:paraId="49730F70" w14:textId="77777777" w:rsidTr="003503F0">
        <w:tc>
          <w:tcPr>
            <w:tcW w:w="586" w:type="dxa"/>
            <w:vAlign w:val="center"/>
          </w:tcPr>
          <w:p w14:paraId="0ACF285C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</w:t>
            </w:r>
          </w:p>
        </w:tc>
        <w:tc>
          <w:tcPr>
            <w:tcW w:w="1578" w:type="dxa"/>
            <w:vAlign w:val="center"/>
          </w:tcPr>
          <w:p w14:paraId="484BF5D6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196</w:t>
            </w: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0-е годы</w:t>
            </w:r>
          </w:p>
        </w:tc>
        <w:tc>
          <w:tcPr>
            <w:tcW w:w="7475" w:type="dxa"/>
          </w:tcPr>
          <w:p w14:paraId="2522F739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«Адидас» подписывает свое первое соглашение с МОК о рекламе  на Олимпийских играх. Позже Адидас заключает лицензионное соглашение с норвежской фабрикой в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Гьорвике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, вскоре деятельность компании «Адидас» расширяется и продукцию «Adidas»  начинают производить во Франции.</w:t>
            </w:r>
          </w:p>
        </w:tc>
      </w:tr>
      <w:tr w:rsidR="00253B63" w:rsidRPr="00253B63" w14:paraId="2F6D83A9" w14:textId="77777777" w:rsidTr="003503F0">
        <w:tc>
          <w:tcPr>
            <w:tcW w:w="586" w:type="dxa"/>
            <w:vAlign w:val="center"/>
          </w:tcPr>
          <w:p w14:paraId="5E240B56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</w:t>
            </w:r>
          </w:p>
        </w:tc>
        <w:tc>
          <w:tcPr>
            <w:tcW w:w="1578" w:type="dxa"/>
            <w:vAlign w:val="center"/>
          </w:tcPr>
          <w:p w14:paraId="27D3BF4E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1970-е годы</w:t>
            </w:r>
          </w:p>
        </w:tc>
        <w:tc>
          <w:tcPr>
            <w:tcW w:w="7475" w:type="dxa"/>
          </w:tcPr>
          <w:p w14:paraId="015EDDBE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оздается одна из трёх известных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символик компании -</w:t>
            </w:r>
            <w:r w:rsidR="002C7C9B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«Трилистник»</w:t>
            </w:r>
            <w:r w:rsidRPr="003503F0">
              <w:rPr>
                <w:rFonts w:ascii="Times New Roman" w:hAnsi="Times New Roman" w:cs="Times New Roman"/>
                <w:sz w:val="20"/>
                <w:szCs w:val="28"/>
              </w:rPr>
              <w:t xml:space="preserve">, которая является символом «Adidas </w:t>
            </w:r>
            <w:proofErr w:type="spellStart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Originals</w:t>
            </w:r>
            <w:proofErr w:type="spellEnd"/>
            <w:r w:rsidRPr="003503F0">
              <w:rPr>
                <w:rFonts w:ascii="Times New Roman" w:hAnsi="Times New Roman" w:cs="Times New Roman"/>
                <w:sz w:val="20"/>
                <w:szCs w:val="28"/>
              </w:rPr>
              <w:t>». Компания «Адидас» становится спонсором Олимпийских игр в Мюнхене. Также в этом году происходит первое появление знаменитого «трилистника» компании. Три листа обозначают присутствие компании на трёх континентах мира. В 1978 году умирает один из руководителей «Адидас» и  руководство компанией переходит к его вдове Катарине.</w:t>
            </w:r>
          </w:p>
        </w:tc>
      </w:tr>
      <w:tr w:rsidR="00253B63" w:rsidRPr="00253B63" w14:paraId="56EF3B44" w14:textId="77777777" w:rsidTr="003503F0">
        <w:tc>
          <w:tcPr>
            <w:tcW w:w="586" w:type="dxa"/>
            <w:vAlign w:val="center"/>
          </w:tcPr>
          <w:p w14:paraId="1760C8BC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…</w:t>
            </w:r>
          </w:p>
        </w:tc>
        <w:tc>
          <w:tcPr>
            <w:tcW w:w="1578" w:type="dxa"/>
            <w:vAlign w:val="center"/>
          </w:tcPr>
          <w:p w14:paraId="77018735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…</w:t>
            </w:r>
          </w:p>
        </w:tc>
        <w:tc>
          <w:tcPr>
            <w:tcW w:w="7475" w:type="dxa"/>
          </w:tcPr>
          <w:p w14:paraId="10ACF993" w14:textId="77777777" w:rsidR="00253B63" w:rsidRPr="00253B63" w:rsidRDefault="003503F0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…</w:t>
            </w:r>
          </w:p>
        </w:tc>
      </w:tr>
    </w:tbl>
    <w:p w14:paraId="32C188C1" w14:textId="77777777" w:rsidR="00253B63" w:rsidRDefault="00253B63" w:rsidP="00953961">
      <w:pPr>
        <w:pStyle w:val="af6"/>
        <w:rPr>
          <w:szCs w:val="28"/>
        </w:rPr>
      </w:pPr>
    </w:p>
    <w:p w14:paraId="45A820EA" w14:textId="77777777" w:rsidR="003503F0" w:rsidRDefault="003503F0" w:rsidP="00953961">
      <w:pPr>
        <w:pStyle w:val="af6"/>
      </w:pPr>
      <w:r>
        <w:t>После каждого подраздела необходимо представить краткий вывод, обобщающий представленную информацию.</w:t>
      </w:r>
    </w:p>
    <w:p w14:paraId="5E0391D0" w14:textId="77777777" w:rsidR="003503F0" w:rsidRDefault="003503F0" w:rsidP="00953961">
      <w:pPr>
        <w:pStyle w:val="af6"/>
        <w:rPr>
          <w:szCs w:val="28"/>
        </w:rPr>
      </w:pPr>
    </w:p>
    <w:p w14:paraId="49FDCC7A" w14:textId="77777777" w:rsidR="006463DC" w:rsidRPr="00B6352E" w:rsidRDefault="006463D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6352E">
        <w:rPr>
          <w:b/>
          <w:sz w:val="28"/>
          <w:szCs w:val="28"/>
        </w:rPr>
        <w:t>1.3. Основные характеристики продукции или услуг организации</w:t>
      </w:r>
    </w:p>
    <w:p w14:paraId="289A3E16" w14:textId="77777777" w:rsidR="00B6352E" w:rsidRDefault="00F122B1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Style w:val="af7"/>
        </w:rPr>
      </w:pPr>
      <w:r>
        <w:rPr>
          <w:sz w:val="28"/>
          <w:szCs w:val="28"/>
        </w:rPr>
        <w:t xml:space="preserve">Данный подраздел подразумевает </w:t>
      </w:r>
      <w:r w:rsidRPr="00F122B1">
        <w:rPr>
          <w:rStyle w:val="af7"/>
        </w:rPr>
        <w:t xml:space="preserve">описание </w:t>
      </w:r>
      <w:r w:rsidR="00B6352E" w:rsidRPr="00F122B1">
        <w:rPr>
          <w:rStyle w:val="af7"/>
        </w:rPr>
        <w:t>номенклатур</w:t>
      </w:r>
      <w:r>
        <w:rPr>
          <w:rStyle w:val="af7"/>
        </w:rPr>
        <w:t>ы</w:t>
      </w:r>
      <w:r w:rsidR="00B6352E" w:rsidRPr="00F122B1">
        <w:rPr>
          <w:rStyle w:val="af7"/>
        </w:rPr>
        <w:t xml:space="preserve"> произ</w:t>
      </w:r>
      <w:r>
        <w:rPr>
          <w:rStyle w:val="af7"/>
        </w:rPr>
        <w:t>водимой и реализуемой продукции</w:t>
      </w:r>
      <w:r w:rsidR="00B6352E" w:rsidRPr="00F122B1">
        <w:rPr>
          <w:rStyle w:val="af7"/>
        </w:rPr>
        <w:t xml:space="preserve"> </w:t>
      </w:r>
      <w:r>
        <w:rPr>
          <w:rStyle w:val="af7"/>
        </w:rPr>
        <w:t>(</w:t>
      </w:r>
      <w:r w:rsidR="00B6352E" w:rsidRPr="00F122B1">
        <w:rPr>
          <w:rStyle w:val="af7"/>
        </w:rPr>
        <w:t>основные товары или группы товаров; направление специализации; номенклатура экспорта и импорта</w:t>
      </w:r>
      <w:r>
        <w:rPr>
          <w:rStyle w:val="af7"/>
        </w:rPr>
        <w:t xml:space="preserve">) </w:t>
      </w:r>
      <w:r w:rsidRPr="00F122B1">
        <w:rPr>
          <w:rStyle w:val="af7"/>
        </w:rPr>
        <w:t>с указанием их конкурентных преимуществ и недостатков</w:t>
      </w:r>
      <w:r>
        <w:rPr>
          <w:rStyle w:val="af7"/>
        </w:rPr>
        <w:t>, а также с определением</w:t>
      </w:r>
      <w:r w:rsidRPr="00F122B1">
        <w:rPr>
          <w:rStyle w:val="af7"/>
        </w:rPr>
        <w:t xml:space="preserve"> </w:t>
      </w:r>
      <w:r w:rsidR="00B6352E" w:rsidRPr="00F122B1">
        <w:rPr>
          <w:rStyle w:val="af7"/>
        </w:rPr>
        <w:t>мест</w:t>
      </w:r>
      <w:r>
        <w:rPr>
          <w:rStyle w:val="af7"/>
        </w:rPr>
        <w:t>а</w:t>
      </w:r>
      <w:r w:rsidR="00B6352E" w:rsidRPr="00F122B1">
        <w:rPr>
          <w:rStyle w:val="af7"/>
        </w:rPr>
        <w:t xml:space="preserve"> фирмы на мировом </w:t>
      </w:r>
      <w:r w:rsidR="00B6352E" w:rsidRPr="00F122B1">
        <w:rPr>
          <w:rStyle w:val="af7"/>
        </w:rPr>
        <w:lastRenderedPageBreak/>
        <w:t>рынке по важнейшим выпускаемым товарам</w:t>
      </w:r>
      <w:r>
        <w:rPr>
          <w:rStyle w:val="af7"/>
        </w:rPr>
        <w:t xml:space="preserve"> (</w:t>
      </w:r>
      <w:r w:rsidR="00B6352E" w:rsidRPr="00F122B1">
        <w:rPr>
          <w:rStyle w:val="af7"/>
        </w:rPr>
        <w:t>удельный вес фирмы в национальном (мировом) производстве (торговле) основными товарами; доля в экспорте и импорте страны</w:t>
      </w:r>
      <w:r>
        <w:rPr>
          <w:rStyle w:val="af7"/>
        </w:rPr>
        <w:t>).</w:t>
      </w:r>
    </w:p>
    <w:p w14:paraId="404C9CB2" w14:textId="77777777" w:rsidR="00F122B1" w:rsidRDefault="00F122B1" w:rsidP="00953961">
      <w:pPr>
        <w:pStyle w:val="af6"/>
      </w:pPr>
      <w:r>
        <w:t xml:space="preserve">Для более наглядного представления информации в данном подразделе рекомендуется использовать диаграммы, схемы, графики и т.д., созданные посредством использования программных продуктов </w:t>
      </w:r>
      <w:r>
        <w:rPr>
          <w:lang w:val="en-US"/>
        </w:rPr>
        <w:t>Microsoft</w:t>
      </w:r>
      <w:r w:rsidRPr="00F122B1">
        <w:t xml:space="preserve"> </w:t>
      </w:r>
      <w:r>
        <w:rPr>
          <w:lang w:val="en-US"/>
        </w:rPr>
        <w:t>Office</w:t>
      </w:r>
      <w:r>
        <w:t xml:space="preserve">, а также других программных продуктов. Примеры использования программных продуктов при описании продукции или услуг организации представлены на рисунках </w:t>
      </w:r>
      <w:r w:rsidR="00530750">
        <w:t>1</w:t>
      </w:r>
      <w:r w:rsidR="00276884">
        <w:t>.</w:t>
      </w:r>
      <w:r>
        <w:t>1</w:t>
      </w:r>
      <w:r w:rsidR="00276884">
        <w:t xml:space="preserve"> </w:t>
      </w:r>
      <w:r>
        <w:t>-</w:t>
      </w:r>
      <w:r w:rsidR="00276884">
        <w:t xml:space="preserve"> </w:t>
      </w:r>
      <w:r w:rsidR="00530750">
        <w:t>1</w:t>
      </w:r>
      <w:r w:rsidR="00276884">
        <w:t>.</w:t>
      </w:r>
      <w:r>
        <w:t>2 и в таблиц</w:t>
      </w:r>
      <w:r w:rsidR="00681C2D">
        <w:t>е</w:t>
      </w:r>
      <w:r>
        <w:t xml:space="preserve"> </w:t>
      </w:r>
      <w:r w:rsidR="00530750">
        <w:t>1</w:t>
      </w:r>
      <w:r w:rsidR="00276884">
        <w:t>.3</w:t>
      </w:r>
      <w:r>
        <w:t>.</w:t>
      </w:r>
    </w:p>
    <w:p w14:paraId="5624362C" w14:textId="77777777" w:rsidR="00F122B1" w:rsidRDefault="00F122B1" w:rsidP="00953961">
      <w:pPr>
        <w:pStyle w:val="af6"/>
      </w:pPr>
      <w:r w:rsidRPr="009D1772">
        <w:rPr>
          <w:noProof/>
        </w:rPr>
        <w:drawing>
          <wp:inline distT="0" distB="0" distL="0" distR="0" wp14:anchorId="3B6BBB69" wp14:editId="2F0170AE">
            <wp:extent cx="5057775" cy="2066925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3F2A33" w14:textId="77777777" w:rsidR="00F122B1" w:rsidRPr="009D1772" w:rsidRDefault="00F122B1" w:rsidP="00953961">
      <w:pPr>
        <w:pStyle w:val="af6"/>
        <w:ind w:firstLine="0"/>
        <w:jc w:val="center"/>
      </w:pPr>
      <w:r w:rsidRPr="009D1772">
        <w:t xml:space="preserve">Рисунок </w:t>
      </w:r>
      <w:r w:rsidR="00530750">
        <w:t>1</w:t>
      </w:r>
      <w:r w:rsidR="00276884">
        <w:t>.</w:t>
      </w:r>
      <w:r>
        <w:t>1</w:t>
      </w:r>
      <w:r w:rsidRPr="009D1772">
        <w:t xml:space="preserve"> – </w:t>
      </w:r>
      <w:r>
        <w:t>Пример товарного а</w:t>
      </w:r>
      <w:r w:rsidRPr="009D1772">
        <w:t>ссортимент</w:t>
      </w:r>
      <w:r>
        <w:t>а.</w:t>
      </w:r>
    </w:p>
    <w:p w14:paraId="0042B5CE" w14:textId="77777777" w:rsidR="00F122B1" w:rsidRPr="00547B5B" w:rsidRDefault="00F122B1" w:rsidP="00953961">
      <w:pPr>
        <w:pStyle w:val="af6"/>
        <w:rPr>
          <w:sz w:val="20"/>
        </w:rPr>
      </w:pPr>
    </w:p>
    <w:p w14:paraId="1A455A0F" w14:textId="77777777" w:rsidR="00B6352E" w:rsidRDefault="00F122B1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D1772">
        <w:rPr>
          <w:noProof/>
        </w:rPr>
        <w:drawing>
          <wp:inline distT="0" distB="0" distL="0" distR="0" wp14:anchorId="654C8C44" wp14:editId="44ADEA5D">
            <wp:extent cx="5092996" cy="224347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19CAA18" w14:textId="77777777" w:rsidR="00F122B1" w:rsidRPr="009D1772" w:rsidRDefault="00F122B1" w:rsidP="00953961">
      <w:pPr>
        <w:pStyle w:val="af6"/>
        <w:ind w:firstLine="0"/>
        <w:jc w:val="center"/>
      </w:pPr>
      <w:r w:rsidRPr="009D1772">
        <w:t xml:space="preserve">Рисунок </w:t>
      </w:r>
      <w:r w:rsidR="00530750">
        <w:t>1</w:t>
      </w:r>
      <w:r w:rsidR="00276884">
        <w:t>.</w:t>
      </w:r>
      <w:r>
        <w:t>2</w:t>
      </w:r>
      <w:r w:rsidRPr="009D1772">
        <w:t xml:space="preserve"> – </w:t>
      </w:r>
      <w:r>
        <w:t xml:space="preserve">Пример представления доли </w:t>
      </w:r>
      <w:r w:rsidRPr="00F122B1">
        <w:t>импортных и российских товаров</w:t>
      </w:r>
      <w:r>
        <w:t>.</w:t>
      </w:r>
    </w:p>
    <w:p w14:paraId="22364F37" w14:textId="77777777" w:rsidR="007610CB" w:rsidRDefault="007610CB">
      <w:pPr>
        <w:widowControl/>
        <w:autoSpaceDE/>
        <w:autoSpaceDN/>
        <w:adjustRightInd/>
        <w:rPr>
          <w:rFonts w:eastAsiaTheme="minorHAnsi" w:cstheme="minorBidi"/>
          <w:color w:val="000000"/>
          <w:sz w:val="28"/>
          <w:szCs w:val="22"/>
          <w:lang w:eastAsia="en-US"/>
        </w:rPr>
      </w:pPr>
      <w:r>
        <w:rPr>
          <w:rFonts w:eastAsiaTheme="minorHAnsi" w:cstheme="minorBidi"/>
          <w:color w:val="000000"/>
          <w:sz w:val="28"/>
          <w:szCs w:val="22"/>
          <w:lang w:eastAsia="en-US"/>
        </w:rPr>
        <w:br w:type="page"/>
      </w:r>
    </w:p>
    <w:p w14:paraId="1889BDA3" w14:textId="77777777" w:rsidR="00681C2D" w:rsidRPr="00681C2D" w:rsidRDefault="00681C2D" w:rsidP="00953961">
      <w:pPr>
        <w:autoSpaceDE/>
        <w:autoSpaceDN/>
        <w:adjustRightInd/>
        <w:spacing w:line="360" w:lineRule="auto"/>
        <w:jc w:val="both"/>
        <w:rPr>
          <w:rFonts w:eastAsiaTheme="minorHAnsi" w:cstheme="minorBidi"/>
          <w:color w:val="000000"/>
          <w:sz w:val="28"/>
          <w:szCs w:val="22"/>
          <w:lang w:eastAsia="en-US"/>
        </w:rPr>
      </w:pPr>
      <w:r w:rsidRPr="00681C2D">
        <w:rPr>
          <w:rFonts w:eastAsiaTheme="minorHAnsi" w:cstheme="minorBidi"/>
          <w:color w:val="000000"/>
          <w:sz w:val="28"/>
          <w:szCs w:val="22"/>
          <w:lang w:eastAsia="en-US"/>
        </w:rPr>
        <w:lastRenderedPageBreak/>
        <w:t xml:space="preserve">Таблица </w:t>
      </w:r>
      <w:r w:rsidR="00530750">
        <w:rPr>
          <w:rFonts w:eastAsiaTheme="minorHAnsi" w:cstheme="minorBidi"/>
          <w:color w:val="000000"/>
          <w:sz w:val="28"/>
          <w:szCs w:val="22"/>
          <w:lang w:eastAsia="en-US"/>
        </w:rPr>
        <w:t>1</w:t>
      </w:r>
      <w:r w:rsidR="00276884">
        <w:rPr>
          <w:rFonts w:eastAsiaTheme="minorHAnsi" w:cstheme="minorBidi"/>
          <w:color w:val="000000"/>
          <w:sz w:val="28"/>
          <w:szCs w:val="22"/>
          <w:lang w:eastAsia="en-US"/>
        </w:rPr>
        <w:t>.</w:t>
      </w:r>
      <w:r>
        <w:rPr>
          <w:rFonts w:eastAsiaTheme="minorHAnsi" w:cstheme="minorBidi"/>
          <w:color w:val="000000"/>
          <w:sz w:val="28"/>
          <w:szCs w:val="22"/>
          <w:lang w:eastAsia="en-US"/>
        </w:rPr>
        <w:t>3</w:t>
      </w:r>
      <w:r w:rsidRPr="00681C2D">
        <w:rPr>
          <w:rFonts w:eastAsiaTheme="minorHAnsi" w:cstheme="minorBidi"/>
          <w:color w:val="000000"/>
          <w:sz w:val="28"/>
          <w:szCs w:val="22"/>
          <w:lang w:eastAsia="en-US"/>
        </w:rPr>
        <w:t xml:space="preserve"> – </w:t>
      </w:r>
      <w:r>
        <w:rPr>
          <w:rFonts w:eastAsiaTheme="minorHAnsi" w:cstheme="minorBidi"/>
          <w:color w:val="000000"/>
          <w:sz w:val="28"/>
          <w:szCs w:val="22"/>
          <w:lang w:eastAsia="en-US"/>
        </w:rPr>
        <w:t>Пример таблицы, характеризующей ценовой сегмент на основные категории товара организации</w:t>
      </w:r>
      <w:r w:rsidRPr="00681C2D">
        <w:rPr>
          <w:rFonts w:eastAsiaTheme="minorHAnsi" w:cstheme="minorBidi"/>
          <w:color w:val="000000"/>
          <w:sz w:val="28"/>
          <w:szCs w:val="22"/>
          <w:lang w:eastAsia="en-US"/>
        </w:rPr>
        <w:t>.</w:t>
      </w:r>
    </w:p>
    <w:tbl>
      <w:tblPr>
        <w:tblStyle w:val="31"/>
        <w:tblW w:w="0" w:type="auto"/>
        <w:tblInd w:w="108" w:type="dxa"/>
        <w:tblLook w:val="04A0" w:firstRow="1" w:lastRow="0" w:firstColumn="1" w:lastColumn="0" w:noHBand="0" w:noVBand="1"/>
      </w:tblPr>
      <w:tblGrid>
        <w:gridCol w:w="4838"/>
        <w:gridCol w:w="4685"/>
      </w:tblGrid>
      <w:tr w:rsidR="00681C2D" w:rsidRPr="00681C2D" w14:paraId="35F11E17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773CC2B8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b/>
                <w:sz w:val="20"/>
                <w:lang w:eastAsia="ar-SA"/>
              </w:rPr>
            </w:pPr>
            <w:r w:rsidRPr="00681C2D">
              <w:rPr>
                <w:b/>
                <w:sz w:val="20"/>
                <w:lang w:eastAsia="ar-SA"/>
              </w:rPr>
              <w:t>Наименование категории товара</w:t>
            </w:r>
          </w:p>
        </w:tc>
        <w:tc>
          <w:tcPr>
            <w:tcW w:w="4746" w:type="dxa"/>
            <w:vAlign w:val="center"/>
          </w:tcPr>
          <w:p w14:paraId="710708FF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b/>
                <w:sz w:val="20"/>
                <w:lang w:eastAsia="ar-SA"/>
              </w:rPr>
            </w:pPr>
            <w:r w:rsidRPr="00681C2D">
              <w:rPr>
                <w:b/>
                <w:sz w:val="20"/>
                <w:lang w:eastAsia="ar-SA"/>
              </w:rPr>
              <w:t>Средняя цена, руб.</w:t>
            </w:r>
          </w:p>
        </w:tc>
      </w:tr>
      <w:tr w:rsidR="00681C2D" w:rsidRPr="00681C2D" w14:paraId="107B15AA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7E1C3124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Детская одежда</w:t>
            </w:r>
          </w:p>
        </w:tc>
        <w:tc>
          <w:tcPr>
            <w:tcW w:w="4746" w:type="dxa"/>
            <w:vAlign w:val="center"/>
          </w:tcPr>
          <w:p w14:paraId="1A963BA6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2800</w:t>
            </w:r>
          </w:p>
        </w:tc>
      </w:tr>
      <w:tr w:rsidR="00681C2D" w:rsidRPr="00681C2D" w14:paraId="2CB77C9B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5CFAE3BD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Обувь</w:t>
            </w:r>
          </w:p>
        </w:tc>
        <w:tc>
          <w:tcPr>
            <w:tcW w:w="4746" w:type="dxa"/>
            <w:vAlign w:val="center"/>
          </w:tcPr>
          <w:p w14:paraId="1FFFA05B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2600</w:t>
            </w:r>
          </w:p>
        </w:tc>
      </w:tr>
      <w:tr w:rsidR="00681C2D" w:rsidRPr="00681C2D" w14:paraId="346DF4B3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16340CF8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Игрушки</w:t>
            </w:r>
          </w:p>
        </w:tc>
        <w:tc>
          <w:tcPr>
            <w:tcW w:w="4746" w:type="dxa"/>
            <w:vAlign w:val="center"/>
          </w:tcPr>
          <w:p w14:paraId="65E24495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900</w:t>
            </w:r>
          </w:p>
        </w:tc>
      </w:tr>
      <w:tr w:rsidR="00681C2D" w:rsidRPr="00681C2D" w14:paraId="4CCAB836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7951586E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Кроватки</w:t>
            </w:r>
          </w:p>
        </w:tc>
        <w:tc>
          <w:tcPr>
            <w:tcW w:w="4746" w:type="dxa"/>
            <w:vAlign w:val="center"/>
          </w:tcPr>
          <w:p w14:paraId="40BA7942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9000</w:t>
            </w:r>
          </w:p>
        </w:tc>
      </w:tr>
      <w:tr w:rsidR="00681C2D" w:rsidRPr="00681C2D" w14:paraId="4D8F9048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1809C44A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Подгузники</w:t>
            </w:r>
          </w:p>
        </w:tc>
        <w:tc>
          <w:tcPr>
            <w:tcW w:w="4746" w:type="dxa"/>
            <w:vAlign w:val="center"/>
          </w:tcPr>
          <w:p w14:paraId="49BC0819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1200</w:t>
            </w:r>
          </w:p>
        </w:tc>
      </w:tr>
      <w:tr w:rsidR="00681C2D" w:rsidRPr="00681C2D" w14:paraId="6D5359C6" w14:textId="77777777" w:rsidTr="00681C2D">
        <w:trPr>
          <w:trHeight w:val="20"/>
        </w:trPr>
        <w:tc>
          <w:tcPr>
            <w:tcW w:w="4893" w:type="dxa"/>
            <w:vAlign w:val="center"/>
          </w:tcPr>
          <w:p w14:paraId="179EF4E6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Детское питание</w:t>
            </w:r>
          </w:p>
        </w:tc>
        <w:tc>
          <w:tcPr>
            <w:tcW w:w="4746" w:type="dxa"/>
            <w:vAlign w:val="center"/>
          </w:tcPr>
          <w:p w14:paraId="4825CDC2" w14:textId="77777777" w:rsidR="00681C2D" w:rsidRPr="00681C2D" w:rsidRDefault="00681C2D" w:rsidP="00953961">
            <w:pPr>
              <w:autoSpaceDE/>
              <w:autoSpaceDN/>
              <w:adjustRightInd/>
              <w:ind w:firstLine="0"/>
              <w:jc w:val="center"/>
              <w:rPr>
                <w:sz w:val="20"/>
                <w:lang w:eastAsia="ar-SA"/>
              </w:rPr>
            </w:pPr>
            <w:r w:rsidRPr="00681C2D">
              <w:rPr>
                <w:sz w:val="20"/>
                <w:lang w:eastAsia="ar-SA"/>
              </w:rPr>
              <w:t>500</w:t>
            </w:r>
          </w:p>
        </w:tc>
      </w:tr>
    </w:tbl>
    <w:p w14:paraId="31A7FA04" w14:textId="77777777" w:rsidR="007610CB" w:rsidRDefault="007610CB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142F3350" w14:textId="77777777" w:rsidR="00F122B1" w:rsidRPr="00153319" w:rsidRDefault="003F75E0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Представление, </w:t>
      </w:r>
      <w:r w:rsidR="001521A8">
        <w:rPr>
          <w:sz w:val="28"/>
          <w:szCs w:val="28"/>
        </w:rPr>
        <w:t>какой-либо</w:t>
      </w:r>
      <w:r>
        <w:rPr>
          <w:sz w:val="28"/>
          <w:szCs w:val="28"/>
        </w:rPr>
        <w:t xml:space="preserve"> информации с помощью диаграмм, схем, графиков</w:t>
      </w:r>
      <w:r w:rsidRPr="003F75E0">
        <w:rPr>
          <w:sz w:val="28"/>
          <w:szCs w:val="28"/>
        </w:rPr>
        <w:t xml:space="preserve"> и т.д</w:t>
      </w:r>
      <w:r>
        <w:rPr>
          <w:sz w:val="28"/>
          <w:szCs w:val="28"/>
        </w:rPr>
        <w:t>. должно в обязательном порядке сопровождаться кратким выводом.</w:t>
      </w:r>
    </w:p>
    <w:p w14:paraId="71D03EF4" w14:textId="77777777" w:rsidR="003F75E0" w:rsidRPr="00515E1E" w:rsidRDefault="00515E1E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раздела необходимо представить обобщающие выводы по представленной информации в рассмотренных подпунктах.</w:t>
      </w:r>
    </w:p>
    <w:p w14:paraId="5D0C0E00" w14:textId="77777777" w:rsidR="00515E1E" w:rsidRDefault="00515E1E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14:paraId="3281FD7A" w14:textId="77777777" w:rsidR="00784060" w:rsidRPr="001C0750" w:rsidRDefault="00784060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C0750">
        <w:rPr>
          <w:b/>
          <w:sz w:val="28"/>
          <w:szCs w:val="28"/>
        </w:rPr>
        <w:t xml:space="preserve">Раздел 2. </w:t>
      </w:r>
      <w:r w:rsidR="00BD75F8" w:rsidRPr="00515E1E">
        <w:rPr>
          <w:b/>
          <w:sz w:val="28"/>
          <w:szCs w:val="28"/>
        </w:rPr>
        <w:t>Анализ организационной структуры управления организацией</w:t>
      </w:r>
    </w:p>
    <w:p w14:paraId="3FE6053E" w14:textId="77777777" w:rsidR="00515E1E" w:rsidRDefault="00515E1E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15E1E">
        <w:rPr>
          <w:sz w:val="28"/>
          <w:szCs w:val="28"/>
        </w:rPr>
        <w:t xml:space="preserve">Данный подраздел включает в себя </w:t>
      </w:r>
      <w:r>
        <w:rPr>
          <w:sz w:val="28"/>
          <w:szCs w:val="28"/>
        </w:rPr>
        <w:t xml:space="preserve">рассмотрение организационной структуры управления организацией, а также </w:t>
      </w:r>
      <w:r w:rsidRPr="00515E1E">
        <w:rPr>
          <w:sz w:val="28"/>
          <w:szCs w:val="28"/>
        </w:rPr>
        <w:t>особенности кадрового состава и</w:t>
      </w:r>
      <w:r>
        <w:rPr>
          <w:sz w:val="28"/>
          <w:szCs w:val="28"/>
        </w:rPr>
        <w:t xml:space="preserve"> кадровой политики организации, </w:t>
      </w:r>
      <w:r w:rsidRPr="00515E1E">
        <w:rPr>
          <w:sz w:val="28"/>
          <w:szCs w:val="28"/>
        </w:rPr>
        <w:t>применяемые в организации принципы управления; методы управления и стимулирования сотрудников</w:t>
      </w:r>
      <w:r>
        <w:rPr>
          <w:sz w:val="28"/>
          <w:szCs w:val="28"/>
        </w:rPr>
        <w:t xml:space="preserve"> и т.д.</w:t>
      </w:r>
    </w:p>
    <w:p w14:paraId="7663DFC8" w14:textId="77777777" w:rsidR="00102924" w:rsidRDefault="00102924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14:paraId="708CE7B3" w14:textId="77777777" w:rsidR="00784060" w:rsidRPr="00515E1E" w:rsidRDefault="006463D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15E1E">
        <w:rPr>
          <w:b/>
          <w:sz w:val="28"/>
          <w:szCs w:val="28"/>
        </w:rPr>
        <w:t xml:space="preserve">2.1. </w:t>
      </w:r>
      <w:r w:rsidR="00BD75F8">
        <w:rPr>
          <w:b/>
          <w:sz w:val="28"/>
          <w:szCs w:val="28"/>
        </w:rPr>
        <w:t xml:space="preserve">Проектирование </w:t>
      </w:r>
      <w:r w:rsidRPr="00515E1E">
        <w:rPr>
          <w:b/>
          <w:sz w:val="28"/>
          <w:szCs w:val="28"/>
        </w:rPr>
        <w:t>организационной структуры управления организацией</w:t>
      </w:r>
    </w:p>
    <w:p w14:paraId="68A1BB88" w14:textId="77777777" w:rsidR="006463DC" w:rsidRDefault="00BD75F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BD75F8">
        <w:rPr>
          <w:sz w:val="28"/>
          <w:szCs w:val="28"/>
        </w:rPr>
        <w:t xml:space="preserve">Проектирование </w:t>
      </w:r>
      <w:r w:rsidR="00102924" w:rsidRPr="00102924">
        <w:rPr>
          <w:sz w:val="28"/>
          <w:szCs w:val="28"/>
        </w:rPr>
        <w:t xml:space="preserve">организационной структуры </w:t>
      </w:r>
      <w:r w:rsidR="00F53DF8">
        <w:rPr>
          <w:sz w:val="28"/>
          <w:szCs w:val="28"/>
        </w:rPr>
        <w:t>организации</w:t>
      </w:r>
      <w:r w:rsidR="00102924" w:rsidRPr="00102924">
        <w:rPr>
          <w:sz w:val="28"/>
          <w:szCs w:val="28"/>
        </w:rPr>
        <w:t xml:space="preserve"> рекомендуется начинать с исследования факторов, влияющих на тип ее построения (размер организации, </w:t>
      </w:r>
      <w:r w:rsidR="007610CB" w:rsidRPr="00102924">
        <w:rPr>
          <w:sz w:val="28"/>
          <w:szCs w:val="28"/>
        </w:rPr>
        <w:t>объёмы</w:t>
      </w:r>
      <w:r w:rsidR="00102924" w:rsidRPr="00102924">
        <w:rPr>
          <w:sz w:val="28"/>
          <w:szCs w:val="28"/>
        </w:rPr>
        <w:t xml:space="preserve"> фондов, численность персонала, принципы работы, структуры рынка и т.д.). Также следует обратить внимание на такие элементы как количество звеньев в структуре, иерархичность, характер распределения полномочий и ответственности по вертикали и горизонтали структуры системы управления</w:t>
      </w:r>
      <w:r w:rsidR="00102924">
        <w:rPr>
          <w:sz w:val="28"/>
          <w:szCs w:val="28"/>
        </w:rPr>
        <w:t>.</w:t>
      </w:r>
    </w:p>
    <w:p w14:paraId="1FA433D7" w14:textId="77777777" w:rsidR="00102924" w:rsidRDefault="00102924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вышеперечисленного в данном подразделе необходимо отразить </w:t>
      </w:r>
      <w:r w:rsidRPr="00102924">
        <w:rPr>
          <w:sz w:val="28"/>
          <w:szCs w:val="28"/>
        </w:rPr>
        <w:lastRenderedPageBreak/>
        <w:t xml:space="preserve">тип объединения, в которое входит </w:t>
      </w:r>
      <w:r>
        <w:rPr>
          <w:sz w:val="28"/>
          <w:szCs w:val="28"/>
        </w:rPr>
        <w:t>организация</w:t>
      </w:r>
      <w:r w:rsidRPr="00102924">
        <w:rPr>
          <w:sz w:val="28"/>
          <w:szCs w:val="28"/>
        </w:rPr>
        <w:t xml:space="preserve">, и ее положение в нем; </w:t>
      </w:r>
      <w:r>
        <w:rPr>
          <w:sz w:val="28"/>
          <w:szCs w:val="28"/>
        </w:rPr>
        <w:t>(</w:t>
      </w:r>
      <w:r w:rsidRPr="00102924">
        <w:rPr>
          <w:sz w:val="28"/>
          <w:szCs w:val="28"/>
        </w:rPr>
        <w:t>материнская компания; филиал; дочерняя; ассоциированная компания (для дочерних и других указывается наименование материнской компании)</w:t>
      </w:r>
      <w:r>
        <w:rPr>
          <w:sz w:val="28"/>
          <w:szCs w:val="28"/>
        </w:rPr>
        <w:t>).</w:t>
      </w:r>
    </w:p>
    <w:p w14:paraId="79657400" w14:textId="77777777" w:rsidR="00102924" w:rsidRDefault="00102924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часть раздела подразумевает на основании выводов из предыдущего раздела о </w:t>
      </w:r>
      <w:r w:rsidR="00111E3A">
        <w:rPr>
          <w:sz w:val="28"/>
          <w:szCs w:val="28"/>
        </w:rPr>
        <w:t>характеристике выбранного объекта исследования и анализа его деятельности представить в графическом виде (схемы) организационную структуру управления с отражением имеющихся отделов и связей между ними.</w:t>
      </w:r>
    </w:p>
    <w:p w14:paraId="44202D58" w14:textId="77777777" w:rsidR="00111E3A" w:rsidRDefault="00111E3A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Исходными данными для определения типа структуры управления организацией и е</w:t>
      </w:r>
      <w:r w:rsidR="007610CB">
        <w:rPr>
          <w:sz w:val="28"/>
          <w:szCs w:val="28"/>
        </w:rPr>
        <w:t>ё</w:t>
      </w:r>
      <w:r>
        <w:rPr>
          <w:sz w:val="28"/>
          <w:szCs w:val="28"/>
        </w:rPr>
        <w:t xml:space="preserve"> представления в виде графической схемы могут являться следующие источники информации:</w:t>
      </w:r>
    </w:p>
    <w:p w14:paraId="217860DD" w14:textId="77777777" w:rsidR="00111E3A" w:rsidRDefault="00C656D5" w:rsidP="00953961">
      <w:pPr>
        <w:pStyle w:val="a"/>
      </w:pPr>
      <w:r>
        <w:t>устав организации;</w:t>
      </w:r>
    </w:p>
    <w:p w14:paraId="2228B43C" w14:textId="77777777" w:rsidR="00C656D5" w:rsidRDefault="00C656D5" w:rsidP="00953961">
      <w:pPr>
        <w:pStyle w:val="a"/>
      </w:pPr>
      <w:r>
        <w:t>штатное расписание персонала;</w:t>
      </w:r>
    </w:p>
    <w:p w14:paraId="0E97333F" w14:textId="77777777" w:rsidR="00C656D5" w:rsidRDefault="00C656D5" w:rsidP="00953961">
      <w:pPr>
        <w:pStyle w:val="a"/>
      </w:pPr>
      <w:r>
        <w:t>положения о подразделениях аппарата управления организацией;</w:t>
      </w:r>
    </w:p>
    <w:p w14:paraId="5995BC5F" w14:textId="77777777" w:rsidR="00C656D5" w:rsidRDefault="00C656D5" w:rsidP="00953961">
      <w:pPr>
        <w:pStyle w:val="a"/>
      </w:pPr>
      <w:r>
        <w:t>должностные инструкции отдельных исполнителей и т.д.</w:t>
      </w:r>
    </w:p>
    <w:p w14:paraId="60686319" w14:textId="77777777" w:rsidR="007610CB" w:rsidRDefault="00F53DF8" w:rsidP="00953961">
      <w:pPr>
        <w:pStyle w:val="af6"/>
      </w:pPr>
      <w:r>
        <w:t xml:space="preserve">Помимо графического представления </w:t>
      </w:r>
      <w:r w:rsidRPr="00D23D5D">
        <w:t xml:space="preserve">в этой части </w:t>
      </w:r>
      <w:r>
        <w:t xml:space="preserve">раздела необходимо привести данные о функциональных обязанностях подразделений, входящих в структуру управления организацией. </w:t>
      </w:r>
      <w:r w:rsidR="00996E3B">
        <w:t>Для определения функциональных обязанностей каждого из подразделений, входящих в организационную структуру организации необходимо воспользоваться е</w:t>
      </w:r>
      <w:r w:rsidR="00996E3B" w:rsidRPr="00996E3B">
        <w:t>дины</w:t>
      </w:r>
      <w:r w:rsidR="00996E3B">
        <w:t xml:space="preserve">м </w:t>
      </w:r>
      <w:r w:rsidR="00996E3B" w:rsidRPr="00996E3B">
        <w:t>квалификационны</w:t>
      </w:r>
      <w:r w:rsidR="00996E3B">
        <w:t>м</w:t>
      </w:r>
      <w:r w:rsidR="00996E3B" w:rsidRPr="00996E3B">
        <w:t xml:space="preserve"> справочник</w:t>
      </w:r>
      <w:r w:rsidR="00996E3B">
        <w:t>ом</w:t>
      </w:r>
      <w:r w:rsidR="00996E3B" w:rsidRPr="00996E3B">
        <w:t xml:space="preserve"> должностей руководителей, специалистов и служащих</w:t>
      </w:r>
      <w:r w:rsidR="00996E3B">
        <w:t xml:space="preserve"> (ЕКСД).</w:t>
      </w:r>
      <w:r w:rsidR="009D764C">
        <w:t xml:space="preserve"> Данную информацию для более наглядного представления можно представить в сводной таблице (см. пример в таблице </w:t>
      </w:r>
      <w:r w:rsidR="00530750">
        <w:t>2.1</w:t>
      </w:r>
      <w:r w:rsidR="009D764C">
        <w:t>).</w:t>
      </w:r>
    </w:p>
    <w:p w14:paraId="1FAEA714" w14:textId="77777777" w:rsidR="007610CB" w:rsidRDefault="007610CB">
      <w:pPr>
        <w:widowControl/>
        <w:autoSpaceDE/>
        <w:autoSpaceDN/>
        <w:adjustRightInd/>
        <w:rPr>
          <w:sz w:val="28"/>
        </w:rPr>
      </w:pPr>
      <w:r>
        <w:br w:type="page"/>
      </w:r>
    </w:p>
    <w:p w14:paraId="0A4C5A73" w14:textId="77777777" w:rsidR="00996E3B" w:rsidRPr="00996E3B" w:rsidRDefault="00996E3B" w:rsidP="00953961">
      <w:pPr>
        <w:autoSpaceDE/>
        <w:autoSpaceDN/>
        <w:adjustRightInd/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6E3B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Таблица </w:t>
      </w:r>
      <w:r w:rsidR="00530750">
        <w:rPr>
          <w:rFonts w:eastAsia="Calibri"/>
          <w:color w:val="000000"/>
          <w:sz w:val="28"/>
          <w:szCs w:val="28"/>
          <w:lang w:eastAsia="en-US"/>
        </w:rPr>
        <w:t>2.1</w:t>
      </w:r>
      <w:r w:rsidRPr="00996E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764C">
        <w:rPr>
          <w:rFonts w:eastAsia="Calibri"/>
          <w:color w:val="000000"/>
          <w:sz w:val="28"/>
          <w:szCs w:val="28"/>
          <w:lang w:eastAsia="en-US"/>
        </w:rPr>
        <w:t>–</w:t>
      </w:r>
      <w:r w:rsidRPr="00996E3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764C">
        <w:rPr>
          <w:rFonts w:eastAsia="Calibri"/>
          <w:color w:val="000000"/>
          <w:sz w:val="28"/>
          <w:szCs w:val="28"/>
          <w:lang w:eastAsia="en-US"/>
        </w:rPr>
        <w:t>Пример представления функциона</w:t>
      </w:r>
      <w:r w:rsidR="00530750">
        <w:rPr>
          <w:rFonts w:eastAsia="Calibri"/>
          <w:color w:val="000000"/>
          <w:sz w:val="28"/>
          <w:szCs w:val="28"/>
          <w:lang w:eastAsia="en-US"/>
        </w:rPr>
        <w:t>льных обязанностей организации</w:t>
      </w:r>
    </w:p>
    <w:tbl>
      <w:tblPr>
        <w:tblStyle w:val="40"/>
        <w:tblW w:w="0" w:type="auto"/>
        <w:jc w:val="center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1513"/>
        <w:gridCol w:w="5670"/>
        <w:gridCol w:w="1968"/>
      </w:tblGrid>
      <w:tr w:rsidR="00996E3B" w:rsidRPr="00996E3B" w14:paraId="2D978901" w14:textId="77777777" w:rsidTr="009D764C">
        <w:trPr>
          <w:trHeight w:val="227"/>
          <w:jc w:val="center"/>
        </w:trPr>
        <w:tc>
          <w:tcPr>
            <w:tcW w:w="454" w:type="dxa"/>
            <w:tcBorders>
              <w:top w:val="single" w:sz="4" w:space="0" w:color="auto"/>
            </w:tcBorders>
          </w:tcPr>
          <w:p w14:paraId="2E369963" w14:textId="77777777" w:rsidR="00996E3B" w:rsidRPr="00996E3B" w:rsidRDefault="00996E3B" w:rsidP="00953961">
            <w:pPr>
              <w:autoSpaceDE/>
              <w:autoSpaceDN/>
              <w:adjustRightInd/>
              <w:jc w:val="both"/>
            </w:pPr>
            <w:r w:rsidRPr="00996E3B">
              <w:t>№</w:t>
            </w:r>
          </w:p>
        </w:tc>
        <w:tc>
          <w:tcPr>
            <w:tcW w:w="1513" w:type="dxa"/>
            <w:tcBorders>
              <w:top w:val="single" w:sz="4" w:space="0" w:color="auto"/>
            </w:tcBorders>
            <w:vAlign w:val="center"/>
          </w:tcPr>
          <w:p w14:paraId="7FA739DC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Наименование отдела</w:t>
            </w:r>
            <w:r w:rsidR="00416826">
              <w:t xml:space="preserve"> / подразделения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4D63B764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 xml:space="preserve">Функции </w:t>
            </w:r>
            <w:r w:rsidR="00416826">
              <w:t xml:space="preserve">отдела / </w:t>
            </w:r>
            <w:r w:rsidRPr="00996E3B">
              <w:t>подразделения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vAlign w:val="center"/>
          </w:tcPr>
          <w:p w14:paraId="057F4495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Курирующее</w:t>
            </w:r>
          </w:p>
          <w:p w14:paraId="7E76C604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должностное лицо</w:t>
            </w:r>
          </w:p>
        </w:tc>
      </w:tr>
      <w:tr w:rsidR="009D764C" w:rsidRPr="00996E3B" w14:paraId="34F6E2BD" w14:textId="77777777" w:rsidTr="009D764C">
        <w:trPr>
          <w:trHeight w:val="227"/>
          <w:jc w:val="center"/>
        </w:trPr>
        <w:tc>
          <w:tcPr>
            <w:tcW w:w="454" w:type="dxa"/>
            <w:vAlign w:val="center"/>
          </w:tcPr>
          <w:p w14:paraId="296FC774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1</w:t>
            </w:r>
          </w:p>
        </w:tc>
        <w:tc>
          <w:tcPr>
            <w:tcW w:w="1513" w:type="dxa"/>
            <w:vAlign w:val="center"/>
          </w:tcPr>
          <w:p w14:paraId="404369AF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Генеральный директор</w:t>
            </w:r>
          </w:p>
        </w:tc>
        <w:tc>
          <w:tcPr>
            <w:tcW w:w="5670" w:type="dxa"/>
          </w:tcPr>
          <w:p w14:paraId="753A2F6B" w14:textId="77777777" w:rsidR="00996E3B" w:rsidRPr="00996E3B" w:rsidRDefault="00996E3B" w:rsidP="00953961">
            <w:pPr>
              <w:numPr>
                <w:ilvl w:val="0"/>
                <w:numId w:val="18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Контроль над всеми отделами компании</w:t>
            </w:r>
          </w:p>
          <w:p w14:paraId="543A1BB3" w14:textId="77777777" w:rsidR="00996E3B" w:rsidRPr="00996E3B" w:rsidRDefault="00996E3B" w:rsidP="00953961">
            <w:pPr>
              <w:numPr>
                <w:ilvl w:val="0"/>
                <w:numId w:val="18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Осуществление комплекса мер по контролю выполнения решений общего собрания акционеров, Совета директоров Общества</w:t>
            </w:r>
          </w:p>
          <w:p w14:paraId="5445775F" w14:textId="77777777" w:rsidR="00996E3B" w:rsidRPr="00996E3B" w:rsidRDefault="00996E3B" w:rsidP="00953961">
            <w:pPr>
              <w:numPr>
                <w:ilvl w:val="0"/>
                <w:numId w:val="18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Утверждение штатного расписания Общества, должностных инструкций для сотрудников Общества</w:t>
            </w:r>
          </w:p>
        </w:tc>
        <w:tc>
          <w:tcPr>
            <w:tcW w:w="1968" w:type="dxa"/>
            <w:vAlign w:val="center"/>
          </w:tcPr>
          <w:p w14:paraId="08014D15" w14:textId="77777777" w:rsidR="00996E3B" w:rsidRPr="00996E3B" w:rsidRDefault="009D764C" w:rsidP="00953961">
            <w:pPr>
              <w:autoSpaceDE/>
              <w:autoSpaceDN/>
              <w:adjustRightInd/>
              <w:jc w:val="center"/>
            </w:pPr>
            <w:r>
              <w:sym w:font="Symbol" w:char="F0BE"/>
            </w:r>
          </w:p>
        </w:tc>
      </w:tr>
      <w:tr w:rsidR="009D764C" w:rsidRPr="00996E3B" w14:paraId="56BDB44B" w14:textId="77777777" w:rsidTr="009D764C">
        <w:trPr>
          <w:trHeight w:val="227"/>
          <w:jc w:val="center"/>
        </w:trPr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E654AC4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2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14:paraId="0EF246CE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Проектный отдел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F92FB37" w14:textId="77777777" w:rsidR="00996E3B" w:rsidRPr="00996E3B" w:rsidRDefault="00996E3B" w:rsidP="00953961">
            <w:pPr>
              <w:numPr>
                <w:ilvl w:val="0"/>
                <w:numId w:val="17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Разработка проектной, рабочей и сметной документации</w:t>
            </w:r>
          </w:p>
          <w:p w14:paraId="44BC5787" w14:textId="77777777" w:rsidR="00996E3B" w:rsidRPr="00996E3B" w:rsidRDefault="00996E3B" w:rsidP="00953961">
            <w:pPr>
              <w:numPr>
                <w:ilvl w:val="0"/>
                <w:numId w:val="17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Активное участие в анализе внутреннего и внешнего</w:t>
            </w:r>
          </w:p>
          <w:p w14:paraId="0876BB46" w14:textId="77777777" w:rsidR="00996E3B" w:rsidRPr="00996E3B" w:rsidRDefault="00996E3B" w:rsidP="00953961">
            <w:pPr>
              <w:tabs>
                <w:tab w:val="left" w:pos="328"/>
              </w:tabs>
              <w:autoSpaceDE/>
              <w:autoSpaceDN/>
              <w:adjustRightInd/>
              <w:jc w:val="both"/>
            </w:pPr>
            <w:r w:rsidRPr="00996E3B">
              <w:t>рынка</w:t>
            </w:r>
          </w:p>
          <w:p w14:paraId="4DFB2F1E" w14:textId="77777777" w:rsidR="00996E3B" w:rsidRPr="00996E3B" w:rsidRDefault="00996E3B" w:rsidP="00953961">
            <w:pPr>
              <w:numPr>
                <w:ilvl w:val="0"/>
                <w:numId w:val="17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Выявление новых перспективных направлений</w:t>
            </w:r>
          </w:p>
          <w:p w14:paraId="384B5EB3" w14:textId="77777777" w:rsidR="00996E3B" w:rsidRPr="00996E3B" w:rsidRDefault="00996E3B" w:rsidP="00953961">
            <w:pPr>
              <w:tabs>
                <w:tab w:val="left" w:pos="328"/>
              </w:tabs>
              <w:autoSpaceDE/>
              <w:autoSpaceDN/>
              <w:adjustRightInd/>
              <w:jc w:val="both"/>
            </w:pPr>
            <w:r w:rsidRPr="00996E3B">
              <w:t>маркетинговой политики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vAlign w:val="center"/>
          </w:tcPr>
          <w:p w14:paraId="3E7CD9D6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Главный специалист по проекту</w:t>
            </w:r>
          </w:p>
        </w:tc>
      </w:tr>
      <w:tr w:rsidR="009D764C" w:rsidRPr="00996E3B" w14:paraId="17642D3E" w14:textId="77777777" w:rsidTr="009D764C">
        <w:trPr>
          <w:trHeight w:val="227"/>
          <w:jc w:val="center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A7B03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3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DECCA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Отдел продаж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0420541" w14:textId="77777777" w:rsidR="00996E3B" w:rsidRPr="00996E3B" w:rsidRDefault="00996E3B" w:rsidP="00953961">
            <w:pPr>
              <w:numPr>
                <w:ilvl w:val="0"/>
                <w:numId w:val="16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 xml:space="preserve">Продажа программных продуктов 1С </w:t>
            </w:r>
          </w:p>
          <w:p w14:paraId="5FD082D3" w14:textId="77777777" w:rsidR="00996E3B" w:rsidRPr="00996E3B" w:rsidRDefault="00996E3B" w:rsidP="00953961">
            <w:pPr>
              <w:numPr>
                <w:ilvl w:val="0"/>
                <w:numId w:val="16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Поиск новых клиентов</w:t>
            </w:r>
          </w:p>
          <w:p w14:paraId="5D37CE4A" w14:textId="77777777" w:rsidR="00996E3B" w:rsidRPr="00996E3B" w:rsidRDefault="00996E3B" w:rsidP="00953961">
            <w:pPr>
              <w:numPr>
                <w:ilvl w:val="0"/>
                <w:numId w:val="16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jc w:val="both"/>
            </w:pPr>
            <w:r w:rsidRPr="00996E3B">
              <w:t>Формирование список товаров, которые будут продаваться на сайте.</w:t>
            </w: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1CD77" w14:textId="77777777" w:rsidR="00996E3B" w:rsidRPr="00996E3B" w:rsidRDefault="00996E3B" w:rsidP="00953961">
            <w:pPr>
              <w:autoSpaceDE/>
              <w:autoSpaceDN/>
              <w:adjustRightInd/>
              <w:jc w:val="center"/>
            </w:pPr>
            <w:r w:rsidRPr="00996E3B">
              <w:t>Директор по проектам</w:t>
            </w:r>
          </w:p>
        </w:tc>
      </w:tr>
      <w:tr w:rsidR="009D764C" w:rsidRPr="00996E3B" w14:paraId="40DB21FF" w14:textId="77777777" w:rsidTr="009D764C">
        <w:trPr>
          <w:trHeight w:val="227"/>
          <w:jc w:val="center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86349" w14:textId="77777777" w:rsidR="009D764C" w:rsidRPr="00996E3B" w:rsidRDefault="009D764C" w:rsidP="00953961">
            <w:pPr>
              <w:autoSpaceDE/>
              <w:autoSpaceDN/>
              <w:adjustRightInd/>
              <w:jc w:val="center"/>
            </w:pPr>
            <w:r>
              <w:t>…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5D777" w14:textId="77777777" w:rsidR="009D764C" w:rsidRPr="00996E3B" w:rsidRDefault="009D764C" w:rsidP="00953961">
            <w:pPr>
              <w:autoSpaceDE/>
              <w:autoSpaceDN/>
              <w:adjustRightInd/>
              <w:jc w:val="center"/>
            </w:pPr>
            <w:r>
              <w:t>…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7B218" w14:textId="77777777" w:rsidR="009D764C" w:rsidRPr="00996E3B" w:rsidRDefault="009D764C" w:rsidP="00953961">
            <w:pPr>
              <w:tabs>
                <w:tab w:val="left" w:pos="328"/>
              </w:tabs>
              <w:autoSpaceDE/>
              <w:autoSpaceDN/>
              <w:adjustRightInd/>
              <w:jc w:val="center"/>
            </w:pPr>
            <w:r>
              <w:t>…</w:t>
            </w: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80F99" w14:textId="77777777" w:rsidR="009D764C" w:rsidRPr="00996E3B" w:rsidRDefault="009D764C" w:rsidP="00953961">
            <w:pPr>
              <w:autoSpaceDE/>
              <w:autoSpaceDN/>
              <w:adjustRightInd/>
              <w:jc w:val="center"/>
            </w:pPr>
            <w:r>
              <w:t>…</w:t>
            </w:r>
          </w:p>
        </w:tc>
      </w:tr>
    </w:tbl>
    <w:p w14:paraId="31B3FD11" w14:textId="77777777" w:rsidR="00111E3A" w:rsidRDefault="00111E3A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1004F50" w14:textId="77777777" w:rsidR="009D764C" w:rsidRDefault="009D764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представления схемы структуры управления организации и функциональных обязанностей, входящих в данную организацию необходимо сделать вывод о типе, к которому принадлежит данная структура. Каждый тип организационных структур управления имеет свои достоинства и недостатки, которые также необходимо отразить в данном разделе.</w:t>
      </w:r>
    </w:p>
    <w:p w14:paraId="63EF9D9B" w14:textId="77777777" w:rsidR="009D764C" w:rsidRDefault="00992327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92327">
        <w:rPr>
          <w:sz w:val="28"/>
          <w:szCs w:val="28"/>
        </w:rPr>
        <w:t xml:space="preserve">В качестве выводов </w:t>
      </w:r>
      <w:r>
        <w:rPr>
          <w:sz w:val="28"/>
          <w:szCs w:val="28"/>
        </w:rPr>
        <w:t xml:space="preserve">по данному подразделу </w:t>
      </w:r>
      <w:r w:rsidRPr="00992327">
        <w:rPr>
          <w:sz w:val="28"/>
          <w:szCs w:val="28"/>
        </w:rPr>
        <w:t xml:space="preserve">следует дать оценку </w:t>
      </w:r>
      <w:r>
        <w:rPr>
          <w:sz w:val="28"/>
          <w:szCs w:val="28"/>
        </w:rPr>
        <w:t xml:space="preserve">о </w:t>
      </w:r>
      <w:r w:rsidRPr="00992327">
        <w:rPr>
          <w:sz w:val="28"/>
          <w:szCs w:val="28"/>
        </w:rPr>
        <w:t>соответстви</w:t>
      </w:r>
      <w:r>
        <w:rPr>
          <w:sz w:val="28"/>
          <w:szCs w:val="28"/>
        </w:rPr>
        <w:t>и</w:t>
      </w:r>
      <w:r w:rsidRPr="00992327">
        <w:rPr>
          <w:sz w:val="28"/>
          <w:szCs w:val="28"/>
        </w:rPr>
        <w:t xml:space="preserve"> организационной структуры целям и </w:t>
      </w:r>
      <w:r w:rsidR="00416826">
        <w:rPr>
          <w:sz w:val="28"/>
          <w:szCs w:val="28"/>
        </w:rPr>
        <w:t>масштабу деятельности</w:t>
      </w:r>
      <w:r w:rsidRPr="00992327">
        <w:rPr>
          <w:sz w:val="28"/>
          <w:szCs w:val="28"/>
        </w:rPr>
        <w:t xml:space="preserve"> организации.</w:t>
      </w:r>
    </w:p>
    <w:p w14:paraId="7A7E3293" w14:textId="77777777" w:rsidR="00992327" w:rsidRDefault="00992327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5667277D" w14:textId="77777777" w:rsidR="006463DC" w:rsidRPr="00515E1E" w:rsidRDefault="006463D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15E1E">
        <w:rPr>
          <w:b/>
          <w:sz w:val="28"/>
          <w:szCs w:val="28"/>
        </w:rPr>
        <w:t>2.2. Особенности проведения кадровой политики организации</w:t>
      </w:r>
    </w:p>
    <w:p w14:paraId="4E62CA70" w14:textId="77777777" w:rsidR="006463DC" w:rsidRDefault="00153319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кадровой политики организации необходимо провести в соответствии с рассмотрением следующих кадровых процессов:</w:t>
      </w:r>
    </w:p>
    <w:p w14:paraId="3EFD1755" w14:textId="77777777" w:rsidR="00153319" w:rsidRDefault="00153319" w:rsidP="00953961">
      <w:pPr>
        <w:pStyle w:val="a"/>
      </w:pPr>
      <w:r>
        <w:t>набор персонала;</w:t>
      </w:r>
    </w:p>
    <w:p w14:paraId="0E750042" w14:textId="77777777" w:rsidR="00153319" w:rsidRDefault="00153319" w:rsidP="00953961">
      <w:pPr>
        <w:pStyle w:val="a"/>
      </w:pPr>
      <w:r>
        <w:t>адаптация персонала;</w:t>
      </w:r>
    </w:p>
    <w:p w14:paraId="3997986D" w14:textId="77777777" w:rsidR="00153319" w:rsidRDefault="00153319" w:rsidP="00953961">
      <w:pPr>
        <w:pStyle w:val="a"/>
      </w:pPr>
      <w:r>
        <w:t>обучение и развитие персонала;</w:t>
      </w:r>
    </w:p>
    <w:p w14:paraId="07BF6D23" w14:textId="77777777" w:rsidR="00153319" w:rsidRDefault="00153319" w:rsidP="00953961">
      <w:pPr>
        <w:pStyle w:val="a"/>
      </w:pPr>
      <w:r>
        <w:t>продвижение персонала по службе;</w:t>
      </w:r>
    </w:p>
    <w:p w14:paraId="55CA7B88" w14:textId="77777777" w:rsidR="00153319" w:rsidRDefault="00153319" w:rsidP="00953961">
      <w:pPr>
        <w:pStyle w:val="a"/>
      </w:pPr>
      <w:r>
        <w:t>мотивация и стимулирование персонала.</w:t>
      </w:r>
    </w:p>
    <w:p w14:paraId="53F1E380" w14:textId="77777777" w:rsidR="00FB4CC9" w:rsidRDefault="00FB4CC9" w:rsidP="00953961">
      <w:pPr>
        <w:pStyle w:val="af6"/>
      </w:pPr>
      <w:r>
        <w:t xml:space="preserve">Также в данной части работы могут быть представлены данные о </w:t>
      </w:r>
      <w:r>
        <w:lastRenderedPageBreak/>
        <w:t xml:space="preserve">численности персонала в организации </w:t>
      </w:r>
      <w:r w:rsidR="00686059">
        <w:t xml:space="preserve">и её динамики </w:t>
      </w:r>
      <w:r>
        <w:t>в соответствии со следующими категориями персонала (см. таблиц</w:t>
      </w:r>
      <w:r w:rsidR="00686059">
        <w:t>ы</w:t>
      </w:r>
      <w:r>
        <w:t xml:space="preserve"> </w:t>
      </w:r>
      <w:r w:rsidR="00530750">
        <w:t>2.2</w:t>
      </w:r>
      <w:r w:rsidR="00276884">
        <w:t xml:space="preserve"> – </w:t>
      </w:r>
      <w:r w:rsidR="00530750">
        <w:t>2.3</w:t>
      </w:r>
      <w:r>
        <w:t>):</w:t>
      </w:r>
    </w:p>
    <w:p w14:paraId="01B19034" w14:textId="77777777" w:rsidR="00FB4CC9" w:rsidRDefault="00FB4CC9" w:rsidP="00953961">
      <w:pPr>
        <w:pStyle w:val="a"/>
      </w:pPr>
      <w:r>
        <w:t>рабочие;</w:t>
      </w:r>
    </w:p>
    <w:p w14:paraId="13F5C12F" w14:textId="77777777" w:rsidR="00FB4CC9" w:rsidRDefault="00FB4CC9" w:rsidP="00953961">
      <w:pPr>
        <w:pStyle w:val="a"/>
      </w:pPr>
      <w:r>
        <w:t>служащие;</w:t>
      </w:r>
    </w:p>
    <w:p w14:paraId="5600D495" w14:textId="77777777" w:rsidR="00FB4CC9" w:rsidRDefault="00FB4CC9" w:rsidP="00953961">
      <w:pPr>
        <w:pStyle w:val="a"/>
      </w:pPr>
      <w:r>
        <w:t>специалисты;</w:t>
      </w:r>
    </w:p>
    <w:p w14:paraId="78E844EC" w14:textId="77777777" w:rsidR="00FB4CC9" w:rsidRDefault="00FB4CC9" w:rsidP="00953961">
      <w:pPr>
        <w:pStyle w:val="a"/>
      </w:pPr>
      <w:r>
        <w:t>административн</w:t>
      </w:r>
      <w:r w:rsidR="00525698">
        <w:t>ый персонал и др</w:t>
      </w:r>
      <w:r>
        <w:t>.</w:t>
      </w:r>
    </w:p>
    <w:p w14:paraId="01A9080D" w14:textId="77777777" w:rsidR="00686059" w:rsidRDefault="00686059" w:rsidP="00953961">
      <w:pPr>
        <w:pStyle w:val="af6"/>
        <w:ind w:firstLine="0"/>
      </w:pPr>
      <w:r>
        <w:t xml:space="preserve">Таблица </w:t>
      </w:r>
      <w:r w:rsidR="00530750">
        <w:t>2.2</w:t>
      </w:r>
      <w:r>
        <w:t xml:space="preserve"> – Пример пред</w:t>
      </w:r>
      <w:r w:rsidR="00530750">
        <w:t>ставления численности персонала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83"/>
        <w:gridCol w:w="3368"/>
        <w:gridCol w:w="839"/>
        <w:gridCol w:w="837"/>
        <w:gridCol w:w="976"/>
        <w:gridCol w:w="972"/>
        <w:gridCol w:w="976"/>
        <w:gridCol w:w="972"/>
      </w:tblGrid>
      <w:tr w:rsidR="00FB4CC9" w:rsidRPr="00FB4CC9" w14:paraId="4E7803DB" w14:textId="77777777" w:rsidTr="00FB4CC9">
        <w:tc>
          <w:tcPr>
            <w:tcW w:w="586" w:type="dxa"/>
            <w:vMerge w:val="restart"/>
            <w:vAlign w:val="center"/>
          </w:tcPr>
          <w:p w14:paraId="4CA68701" w14:textId="77777777" w:rsid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№</w:t>
            </w:r>
          </w:p>
          <w:p w14:paraId="2B96189E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п/п</w:t>
            </w:r>
          </w:p>
        </w:tc>
        <w:tc>
          <w:tcPr>
            <w:tcW w:w="3404" w:type="dxa"/>
            <w:vMerge w:val="restart"/>
            <w:vAlign w:val="center"/>
          </w:tcPr>
          <w:p w14:paraId="383B2FE1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Категория персонала</w:t>
            </w:r>
          </w:p>
        </w:tc>
        <w:tc>
          <w:tcPr>
            <w:tcW w:w="1693" w:type="dxa"/>
            <w:gridSpan w:val="2"/>
            <w:vAlign w:val="center"/>
          </w:tcPr>
          <w:p w14:paraId="51A89358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972" w:type="dxa"/>
            <w:gridSpan w:val="2"/>
            <w:vAlign w:val="center"/>
          </w:tcPr>
          <w:p w14:paraId="4B29712F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972" w:type="dxa"/>
            <w:gridSpan w:val="2"/>
            <w:vAlign w:val="center"/>
          </w:tcPr>
          <w:p w14:paraId="0FE7E63A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</w:p>
        </w:tc>
      </w:tr>
      <w:tr w:rsidR="00FB4CC9" w:rsidRPr="00FB4CC9" w14:paraId="130F44BB" w14:textId="77777777" w:rsidTr="00FB4CC9">
        <w:tc>
          <w:tcPr>
            <w:tcW w:w="586" w:type="dxa"/>
            <w:vMerge/>
            <w:vAlign w:val="center"/>
          </w:tcPr>
          <w:p w14:paraId="6D38B8A8" w14:textId="77777777" w:rsid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404" w:type="dxa"/>
            <w:vMerge/>
            <w:vAlign w:val="center"/>
          </w:tcPr>
          <w:p w14:paraId="3410E58A" w14:textId="77777777" w:rsid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46" w:type="dxa"/>
            <w:vAlign w:val="center"/>
          </w:tcPr>
          <w:p w14:paraId="0742B72D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чел.</w:t>
            </w:r>
          </w:p>
        </w:tc>
        <w:tc>
          <w:tcPr>
            <w:tcW w:w="847" w:type="dxa"/>
            <w:vAlign w:val="center"/>
          </w:tcPr>
          <w:p w14:paraId="2579FD3C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986" w:type="dxa"/>
            <w:vAlign w:val="center"/>
          </w:tcPr>
          <w:p w14:paraId="53F4B000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чел.</w:t>
            </w:r>
          </w:p>
        </w:tc>
        <w:tc>
          <w:tcPr>
            <w:tcW w:w="986" w:type="dxa"/>
            <w:vAlign w:val="center"/>
          </w:tcPr>
          <w:p w14:paraId="6D10DB98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986" w:type="dxa"/>
            <w:vAlign w:val="center"/>
          </w:tcPr>
          <w:p w14:paraId="3AC55021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чел.</w:t>
            </w:r>
          </w:p>
        </w:tc>
        <w:tc>
          <w:tcPr>
            <w:tcW w:w="986" w:type="dxa"/>
            <w:vAlign w:val="center"/>
          </w:tcPr>
          <w:p w14:paraId="3E9FC9D8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</w:t>
            </w:r>
          </w:p>
        </w:tc>
      </w:tr>
      <w:tr w:rsidR="00FB4CC9" w:rsidRPr="00FB4CC9" w14:paraId="5247EC1D" w14:textId="77777777" w:rsidTr="00FB4CC9">
        <w:tc>
          <w:tcPr>
            <w:tcW w:w="586" w:type="dxa"/>
            <w:vAlign w:val="center"/>
          </w:tcPr>
          <w:p w14:paraId="4BCC6491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404" w:type="dxa"/>
            <w:vAlign w:val="center"/>
          </w:tcPr>
          <w:p w14:paraId="7B3AF613" w14:textId="77777777" w:rsidR="00FB4CC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Административный персонал</w:t>
            </w:r>
          </w:p>
        </w:tc>
        <w:tc>
          <w:tcPr>
            <w:tcW w:w="846" w:type="dxa"/>
            <w:vAlign w:val="center"/>
          </w:tcPr>
          <w:p w14:paraId="1FFF2A38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7" w:type="dxa"/>
            <w:vAlign w:val="center"/>
          </w:tcPr>
          <w:p w14:paraId="1B036ECD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6DBE7ABF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F77EE25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76F7C58C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1A629056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4CC9" w:rsidRPr="00FB4CC9" w14:paraId="0DF0BEC1" w14:textId="77777777" w:rsidTr="00FB4CC9">
        <w:tc>
          <w:tcPr>
            <w:tcW w:w="586" w:type="dxa"/>
            <w:vAlign w:val="center"/>
          </w:tcPr>
          <w:p w14:paraId="2C39E935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404" w:type="dxa"/>
            <w:vAlign w:val="center"/>
          </w:tcPr>
          <w:p w14:paraId="44B45378" w14:textId="77777777" w:rsidR="00FB4CC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Специалисты</w:t>
            </w:r>
          </w:p>
        </w:tc>
        <w:tc>
          <w:tcPr>
            <w:tcW w:w="846" w:type="dxa"/>
            <w:vAlign w:val="center"/>
          </w:tcPr>
          <w:p w14:paraId="54F30BCB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7" w:type="dxa"/>
            <w:vAlign w:val="center"/>
          </w:tcPr>
          <w:p w14:paraId="0B18457D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D2E7E9D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BBC1B56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A7184F7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006BF97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4CC9" w:rsidRPr="00FB4CC9" w14:paraId="1835B473" w14:textId="77777777" w:rsidTr="00FB4CC9">
        <w:tc>
          <w:tcPr>
            <w:tcW w:w="586" w:type="dxa"/>
            <w:vAlign w:val="center"/>
          </w:tcPr>
          <w:p w14:paraId="67D29CBF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3404" w:type="dxa"/>
            <w:vAlign w:val="center"/>
          </w:tcPr>
          <w:p w14:paraId="15D432CA" w14:textId="77777777" w:rsidR="00FB4CC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Служащие</w:t>
            </w:r>
          </w:p>
        </w:tc>
        <w:tc>
          <w:tcPr>
            <w:tcW w:w="846" w:type="dxa"/>
            <w:vAlign w:val="center"/>
          </w:tcPr>
          <w:p w14:paraId="08AD3C56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7" w:type="dxa"/>
            <w:vAlign w:val="center"/>
          </w:tcPr>
          <w:p w14:paraId="78F0779F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C29FA6F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31794EEA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15D531A4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2EDE10C2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4CC9" w:rsidRPr="00FB4CC9" w14:paraId="1D81310D" w14:textId="77777777" w:rsidTr="00FB4CC9">
        <w:tc>
          <w:tcPr>
            <w:tcW w:w="586" w:type="dxa"/>
            <w:vAlign w:val="center"/>
          </w:tcPr>
          <w:p w14:paraId="5F586EAD" w14:textId="77777777" w:rsidR="00FB4CC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404" w:type="dxa"/>
            <w:vAlign w:val="center"/>
          </w:tcPr>
          <w:p w14:paraId="5E9AC6F3" w14:textId="77777777" w:rsidR="00FB4CC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Рабочий персонал</w:t>
            </w:r>
          </w:p>
        </w:tc>
        <w:tc>
          <w:tcPr>
            <w:tcW w:w="846" w:type="dxa"/>
            <w:vAlign w:val="center"/>
          </w:tcPr>
          <w:p w14:paraId="72CF4BE4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7" w:type="dxa"/>
            <w:vAlign w:val="center"/>
          </w:tcPr>
          <w:p w14:paraId="159F4E16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1B8356F8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18AC2BAF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201485E8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p w14:paraId="4E61EB00" w14:textId="77777777" w:rsidR="00FB4CC9" w:rsidRPr="00FB4CC9" w:rsidRDefault="00FB4CC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86059" w:rsidRPr="00686059" w14:paraId="037BB1A0" w14:textId="77777777" w:rsidTr="00FB4CC9">
        <w:tc>
          <w:tcPr>
            <w:tcW w:w="586" w:type="dxa"/>
            <w:vAlign w:val="center"/>
          </w:tcPr>
          <w:p w14:paraId="00436F3B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3404" w:type="dxa"/>
            <w:vAlign w:val="center"/>
          </w:tcPr>
          <w:p w14:paraId="360EE40E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846" w:type="dxa"/>
            <w:vAlign w:val="center"/>
          </w:tcPr>
          <w:p w14:paraId="744FBAB6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847" w:type="dxa"/>
            <w:vAlign w:val="center"/>
          </w:tcPr>
          <w:p w14:paraId="31BAC73D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986" w:type="dxa"/>
            <w:vAlign w:val="center"/>
          </w:tcPr>
          <w:p w14:paraId="657A3105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986" w:type="dxa"/>
            <w:vAlign w:val="center"/>
          </w:tcPr>
          <w:p w14:paraId="1BB7800F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986" w:type="dxa"/>
            <w:vAlign w:val="center"/>
          </w:tcPr>
          <w:p w14:paraId="69B880DC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986" w:type="dxa"/>
            <w:vAlign w:val="center"/>
          </w:tcPr>
          <w:p w14:paraId="663467B6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</w:tr>
    </w:tbl>
    <w:p w14:paraId="3B59E7F2" w14:textId="77777777" w:rsidR="007610CB" w:rsidRDefault="007610CB" w:rsidP="00953961">
      <w:pPr>
        <w:pStyle w:val="af6"/>
        <w:ind w:firstLine="0"/>
      </w:pPr>
    </w:p>
    <w:p w14:paraId="0323F7D3" w14:textId="77777777" w:rsidR="00686059" w:rsidRDefault="00686059" w:rsidP="00953961">
      <w:pPr>
        <w:pStyle w:val="af6"/>
        <w:ind w:firstLine="0"/>
      </w:pPr>
      <w:r>
        <w:t xml:space="preserve">Таблица </w:t>
      </w:r>
      <w:r w:rsidR="00530750">
        <w:t>2.3</w:t>
      </w:r>
      <w:r>
        <w:t xml:space="preserve"> – Пример представления численности пе</w:t>
      </w:r>
      <w:r w:rsidR="00530750">
        <w:t>рсонала по конкретной категории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85"/>
        <w:gridCol w:w="3913"/>
        <w:gridCol w:w="1675"/>
        <w:gridCol w:w="1675"/>
        <w:gridCol w:w="1675"/>
      </w:tblGrid>
      <w:tr w:rsidR="00686059" w:rsidRPr="00FB4CC9" w14:paraId="332411E6" w14:textId="77777777" w:rsidTr="00686059">
        <w:trPr>
          <w:trHeight w:val="470"/>
        </w:trPr>
        <w:tc>
          <w:tcPr>
            <w:tcW w:w="586" w:type="dxa"/>
            <w:vAlign w:val="center"/>
          </w:tcPr>
          <w:p w14:paraId="15E70304" w14:textId="77777777" w:rsid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№</w:t>
            </w:r>
          </w:p>
          <w:p w14:paraId="5A6B6E1F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п/п</w:t>
            </w:r>
          </w:p>
        </w:tc>
        <w:tc>
          <w:tcPr>
            <w:tcW w:w="3950" w:type="dxa"/>
            <w:vAlign w:val="center"/>
          </w:tcPr>
          <w:p w14:paraId="666C788C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Категория персонала</w:t>
            </w:r>
          </w:p>
        </w:tc>
        <w:tc>
          <w:tcPr>
            <w:tcW w:w="1693" w:type="dxa"/>
            <w:vAlign w:val="center"/>
          </w:tcPr>
          <w:p w14:paraId="6A59722A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693" w:type="dxa"/>
            <w:vAlign w:val="center"/>
          </w:tcPr>
          <w:p w14:paraId="047DB743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693" w:type="dxa"/>
            <w:vAlign w:val="center"/>
          </w:tcPr>
          <w:p w14:paraId="65EC3E6F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</w:p>
        </w:tc>
      </w:tr>
      <w:tr w:rsidR="00686059" w:rsidRPr="00FB4CC9" w14:paraId="5780B26F" w14:textId="77777777" w:rsidTr="00686059">
        <w:tc>
          <w:tcPr>
            <w:tcW w:w="586" w:type="dxa"/>
            <w:vAlign w:val="center"/>
          </w:tcPr>
          <w:p w14:paraId="09CF7BC6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950" w:type="dxa"/>
            <w:vAlign w:val="center"/>
          </w:tcPr>
          <w:p w14:paraId="77CC1EE3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</w:rPr>
            </w:pPr>
            <w:r w:rsidRPr="00686059">
              <w:rPr>
                <w:rFonts w:ascii="Times New Roman" w:hAnsi="Times New Roman" w:cs="Times New Roman"/>
                <w:sz w:val="20"/>
              </w:rPr>
              <w:t xml:space="preserve">Среднесписочная численность </w:t>
            </w:r>
            <w:r>
              <w:rPr>
                <w:rFonts w:ascii="Times New Roman" w:hAnsi="Times New Roman" w:cs="Times New Roman"/>
                <w:sz w:val="20"/>
              </w:rPr>
              <w:t>специалистов</w:t>
            </w:r>
            <w:r w:rsidRPr="00686059">
              <w:rPr>
                <w:rFonts w:ascii="Times New Roman" w:hAnsi="Times New Roman" w:cs="Times New Roman"/>
                <w:sz w:val="20"/>
              </w:rPr>
              <w:t>, 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86059">
              <w:rPr>
                <w:rFonts w:ascii="Times New Roman" w:hAnsi="Times New Roman" w:cs="Times New Roman"/>
                <w:sz w:val="20"/>
              </w:rPr>
              <w:t>том числе:</w:t>
            </w:r>
          </w:p>
        </w:tc>
        <w:tc>
          <w:tcPr>
            <w:tcW w:w="1693" w:type="dxa"/>
            <w:vAlign w:val="center"/>
          </w:tcPr>
          <w:p w14:paraId="6CC9E100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693" w:type="dxa"/>
            <w:vAlign w:val="center"/>
          </w:tcPr>
          <w:p w14:paraId="17C9A4A1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73</w:t>
            </w:r>
          </w:p>
        </w:tc>
        <w:tc>
          <w:tcPr>
            <w:tcW w:w="1693" w:type="dxa"/>
            <w:vAlign w:val="center"/>
          </w:tcPr>
          <w:p w14:paraId="2DBD700F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</w:tr>
      <w:tr w:rsidR="00686059" w:rsidRPr="00FB4CC9" w14:paraId="42ABE15D" w14:textId="77777777" w:rsidTr="00686059">
        <w:tc>
          <w:tcPr>
            <w:tcW w:w="586" w:type="dxa"/>
            <w:vAlign w:val="center"/>
          </w:tcPr>
          <w:p w14:paraId="7F4A34FF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950" w:type="dxa"/>
            <w:vAlign w:val="center"/>
          </w:tcPr>
          <w:p w14:paraId="5CE01152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Специалист отдела по работе с клиентами</w:t>
            </w:r>
          </w:p>
        </w:tc>
        <w:tc>
          <w:tcPr>
            <w:tcW w:w="1693" w:type="dxa"/>
            <w:vAlign w:val="center"/>
          </w:tcPr>
          <w:p w14:paraId="1B056C34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693" w:type="dxa"/>
          </w:tcPr>
          <w:p w14:paraId="3A14D292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693" w:type="dxa"/>
          </w:tcPr>
          <w:p w14:paraId="4BDEF00C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686059" w:rsidRPr="00FB4CC9" w14:paraId="5C373A3D" w14:textId="77777777" w:rsidTr="00686059">
        <w:tc>
          <w:tcPr>
            <w:tcW w:w="586" w:type="dxa"/>
            <w:vAlign w:val="center"/>
          </w:tcPr>
          <w:p w14:paraId="56F180EE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3950" w:type="dxa"/>
            <w:vAlign w:val="center"/>
          </w:tcPr>
          <w:p w14:paraId="09EC03A1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Специалист отдела маркетинга</w:t>
            </w:r>
          </w:p>
        </w:tc>
        <w:tc>
          <w:tcPr>
            <w:tcW w:w="1693" w:type="dxa"/>
            <w:vAlign w:val="center"/>
          </w:tcPr>
          <w:p w14:paraId="3E53F0CF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693" w:type="dxa"/>
          </w:tcPr>
          <w:p w14:paraId="354A0D51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693" w:type="dxa"/>
          </w:tcPr>
          <w:p w14:paraId="74EDA747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686059" w:rsidRPr="00FB4CC9" w14:paraId="3F3C8A2D" w14:textId="77777777" w:rsidTr="00686059">
        <w:tc>
          <w:tcPr>
            <w:tcW w:w="586" w:type="dxa"/>
            <w:vAlign w:val="center"/>
          </w:tcPr>
          <w:p w14:paraId="4DC22248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950" w:type="dxa"/>
            <w:vAlign w:val="center"/>
          </w:tcPr>
          <w:p w14:paraId="2BAA021E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Специалист отдела по развитию регионов</w:t>
            </w:r>
          </w:p>
        </w:tc>
        <w:tc>
          <w:tcPr>
            <w:tcW w:w="1693" w:type="dxa"/>
            <w:vAlign w:val="center"/>
          </w:tcPr>
          <w:p w14:paraId="34200A32" w14:textId="77777777" w:rsidR="00686059" w:rsidRPr="00FB4CC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693" w:type="dxa"/>
          </w:tcPr>
          <w:p w14:paraId="4C33FD13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693" w:type="dxa"/>
          </w:tcPr>
          <w:p w14:paraId="0180A4BD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  <w:tr w:rsidR="00686059" w:rsidRPr="00686059" w14:paraId="1C065C39" w14:textId="77777777" w:rsidTr="00686059">
        <w:tc>
          <w:tcPr>
            <w:tcW w:w="586" w:type="dxa"/>
            <w:vAlign w:val="center"/>
          </w:tcPr>
          <w:p w14:paraId="108DBDF0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3950" w:type="dxa"/>
            <w:vAlign w:val="center"/>
          </w:tcPr>
          <w:p w14:paraId="28BC5A1C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693" w:type="dxa"/>
            <w:vAlign w:val="center"/>
          </w:tcPr>
          <w:p w14:paraId="5CD9A74E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693" w:type="dxa"/>
          </w:tcPr>
          <w:p w14:paraId="24F451F3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693" w:type="dxa"/>
          </w:tcPr>
          <w:p w14:paraId="4BF89F5C" w14:textId="77777777" w:rsidR="00686059" w:rsidRPr="00686059" w:rsidRDefault="00686059" w:rsidP="00953961">
            <w:pPr>
              <w:pStyle w:val="af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</w:t>
            </w:r>
          </w:p>
        </w:tc>
      </w:tr>
    </w:tbl>
    <w:p w14:paraId="3B0CBB58" w14:textId="77777777" w:rsidR="00686059" w:rsidRDefault="00686059" w:rsidP="00953961">
      <w:pPr>
        <w:pStyle w:val="af6"/>
      </w:pPr>
    </w:p>
    <w:p w14:paraId="727BE121" w14:textId="77777777" w:rsidR="00153319" w:rsidRDefault="00153319" w:rsidP="00953961">
      <w:pPr>
        <w:pStyle w:val="af6"/>
      </w:pPr>
      <w:r>
        <w:t xml:space="preserve">По итогу раздела необходимо сделать выводы о целесообразности проведения </w:t>
      </w:r>
      <w:r w:rsidR="00FB4CC9">
        <w:t>кадровой политики в организации, а также представить анализ о выявленных достоинствах и недостатках кадровой политики в конкретной организации.</w:t>
      </w:r>
    </w:p>
    <w:p w14:paraId="157897BE" w14:textId="77777777" w:rsidR="00FB4CC9" w:rsidRDefault="00FB4CC9" w:rsidP="00953961">
      <w:pPr>
        <w:pStyle w:val="af6"/>
      </w:pPr>
    </w:p>
    <w:p w14:paraId="4E62051A" w14:textId="77777777" w:rsidR="00784060" w:rsidRPr="00784060" w:rsidRDefault="00784060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8406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3. </w:t>
      </w:r>
      <w:r w:rsidRPr="00784060">
        <w:rPr>
          <w:b/>
          <w:sz w:val="28"/>
          <w:szCs w:val="28"/>
        </w:rPr>
        <w:t>Формирование иерархии целей</w:t>
      </w:r>
      <w:r w:rsidR="007610CB">
        <w:rPr>
          <w:b/>
          <w:sz w:val="28"/>
          <w:szCs w:val="28"/>
        </w:rPr>
        <w:t xml:space="preserve"> (для темы из блока 1)</w:t>
      </w:r>
    </w:p>
    <w:p w14:paraId="216A8F50" w14:textId="77777777" w:rsidR="001521A8" w:rsidRDefault="001521A8" w:rsidP="00953961">
      <w:pPr>
        <w:pStyle w:val="af6"/>
      </w:pPr>
      <w:r w:rsidRPr="001521A8">
        <w:t>Процесс построения иерархии целей любой организации представляет собой определение цели каждой ступени (уровня) организации. Достижение этих целей подразделениями в отдельности в дальнейшем должно привести к достижению общеорганизационной цели.</w:t>
      </w:r>
      <w:r>
        <w:t xml:space="preserve"> </w:t>
      </w:r>
    </w:p>
    <w:p w14:paraId="1008B3E0" w14:textId="77777777" w:rsidR="001521A8" w:rsidRDefault="001521A8" w:rsidP="00953961">
      <w:pPr>
        <w:pStyle w:val="af6"/>
      </w:pPr>
      <w:r>
        <w:t xml:space="preserve">Данный раздел подразумевает </w:t>
      </w:r>
      <w:r w:rsidR="00B11253">
        <w:t xml:space="preserve">определение общей и специфических целей </w:t>
      </w:r>
      <w:r w:rsidR="00B11253">
        <w:lastRenderedPageBreak/>
        <w:t>организации, а также с помощью использования</w:t>
      </w:r>
      <w:r w:rsidR="00B11253" w:rsidRPr="00B11253">
        <w:t xml:space="preserve"> программных продуктов MS Office</w:t>
      </w:r>
      <w:r w:rsidR="00B11253">
        <w:t xml:space="preserve"> или других программных продуктов представить</w:t>
      </w:r>
      <w:r w:rsidR="00B11253" w:rsidRPr="00B11253">
        <w:t xml:space="preserve"> иерархи</w:t>
      </w:r>
      <w:r w:rsidR="00B11253">
        <w:t>ю</w:t>
      </w:r>
      <w:r w:rsidR="00B11253" w:rsidRPr="00B11253">
        <w:t xml:space="preserve"> целей </w:t>
      </w:r>
      <w:r w:rsidR="00B11253">
        <w:t>организации в виде схемы.</w:t>
      </w:r>
    </w:p>
    <w:p w14:paraId="38E95A9D" w14:textId="77777777" w:rsidR="001521A8" w:rsidRDefault="001521A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14:paraId="6B460263" w14:textId="77777777" w:rsidR="00784060" w:rsidRPr="001521A8" w:rsidRDefault="006463DC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521A8">
        <w:rPr>
          <w:b/>
          <w:sz w:val="28"/>
          <w:szCs w:val="28"/>
        </w:rPr>
        <w:t>3.1. Определение структуры дерева целей организации</w:t>
      </w:r>
    </w:p>
    <w:p w14:paraId="77D6897F" w14:textId="77777777" w:rsidR="001521A8" w:rsidRPr="001521A8" w:rsidRDefault="001521A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1521A8">
        <w:rPr>
          <w:sz w:val="28"/>
          <w:szCs w:val="28"/>
        </w:rPr>
        <w:t xml:space="preserve">Специфика построения иерархии целей в организации описывается следующим образом: цель верхнего уровня всегда будет нести широкий характер и иметь долгосрочный временной интервал для достижения. Цель высшего уровня должна быть сформирована с </w:t>
      </w:r>
      <w:r w:rsidR="007610CB" w:rsidRPr="001521A8">
        <w:rPr>
          <w:sz w:val="28"/>
          <w:szCs w:val="28"/>
        </w:rPr>
        <w:t>учётом</w:t>
      </w:r>
      <w:r w:rsidRPr="001521A8">
        <w:rPr>
          <w:sz w:val="28"/>
          <w:szCs w:val="28"/>
        </w:rPr>
        <w:t xml:space="preserve"> миссии, детализируя е</w:t>
      </w:r>
      <w:r w:rsidR="007610CB">
        <w:rPr>
          <w:sz w:val="28"/>
          <w:szCs w:val="28"/>
        </w:rPr>
        <w:t>ё</w:t>
      </w:r>
      <w:r w:rsidRPr="001521A8">
        <w:rPr>
          <w:sz w:val="28"/>
          <w:szCs w:val="28"/>
        </w:rPr>
        <w:t xml:space="preserve"> в качестве системы конкретных показателей качественного и количественного характера, к реализации которых следует стремиться.</w:t>
      </w:r>
    </w:p>
    <w:p w14:paraId="7C65BEF3" w14:textId="77777777" w:rsidR="00B11253" w:rsidRDefault="001521A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1521A8">
        <w:rPr>
          <w:sz w:val="28"/>
          <w:szCs w:val="28"/>
        </w:rPr>
        <w:t xml:space="preserve">Цель низшего уровня является </w:t>
      </w:r>
      <w:r w:rsidR="007610CB" w:rsidRPr="001521A8">
        <w:rPr>
          <w:sz w:val="28"/>
          <w:szCs w:val="28"/>
        </w:rPr>
        <w:t>определённым</w:t>
      </w:r>
      <w:r w:rsidRPr="001521A8">
        <w:rPr>
          <w:sz w:val="28"/>
          <w:szCs w:val="28"/>
        </w:rPr>
        <w:t xml:space="preserve"> средством достижения цели высшего уровня, при этом должно обеспечиваться детальное соответствие целей смежного уровня. </w:t>
      </w:r>
    </w:p>
    <w:p w14:paraId="665B6D2E" w14:textId="77777777" w:rsidR="006463DC" w:rsidRPr="006463DC" w:rsidRDefault="001521A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1521A8">
        <w:rPr>
          <w:sz w:val="28"/>
          <w:szCs w:val="28"/>
        </w:rPr>
        <w:t xml:space="preserve">Цели краткосрочного характера основаны и подчинены долгосрочным целям, с их помощью может быть </w:t>
      </w:r>
      <w:r w:rsidR="007610CB" w:rsidRPr="001521A8">
        <w:rPr>
          <w:sz w:val="28"/>
          <w:szCs w:val="28"/>
        </w:rPr>
        <w:t>определён</w:t>
      </w:r>
      <w:r w:rsidRPr="001521A8">
        <w:rPr>
          <w:sz w:val="28"/>
          <w:szCs w:val="28"/>
        </w:rPr>
        <w:t xml:space="preserve"> вектор деятельности компании на ближайшую перспективу. Краткосрочные цели устанавливаются на пути достижения долгосрочной цели. Посредством достижения краткосрочных целей шаг за шагом предприятие стремиться по направлению достижения установленной долгосрочной цели.</w:t>
      </w:r>
    </w:p>
    <w:p w14:paraId="5C78761F" w14:textId="77777777" w:rsidR="001521A8" w:rsidRDefault="00406D55" w:rsidP="00953961">
      <w:pPr>
        <w:pStyle w:val="af6"/>
      </w:pPr>
      <w:r>
        <w:t>На данном этапе выполнения курсовой работы на основании, сделанных выводов из предыдущих разделов студенту необходимо определить общую и специфические цели организации и дать им краткую характеристику</w:t>
      </w:r>
      <w:r w:rsidR="00A15B29">
        <w:t xml:space="preserve"> в соответствие с иерархией, представленной на рисунке </w:t>
      </w:r>
      <w:r w:rsidR="00530750">
        <w:t>3.1</w:t>
      </w:r>
      <w:r>
        <w:t>.</w:t>
      </w:r>
    </w:p>
    <w:p w14:paraId="14585922" w14:textId="77777777" w:rsidR="00406D55" w:rsidRDefault="00A15B29" w:rsidP="00953961">
      <w:pPr>
        <w:pStyle w:val="af6"/>
        <w:ind w:firstLine="0"/>
      </w:pPr>
      <w:r>
        <w:rPr>
          <w:noProof/>
          <w:color w:val="000000"/>
          <w:szCs w:val="28"/>
        </w:rPr>
        <w:lastRenderedPageBreak/>
        <w:drawing>
          <wp:inline distT="0" distB="0" distL="0" distR="0" wp14:anchorId="5F04CD92" wp14:editId="564F476F">
            <wp:extent cx="6122035" cy="3665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26F9" w14:textId="77777777" w:rsidR="00A15B29" w:rsidRDefault="00A15B29" w:rsidP="00953961">
      <w:pPr>
        <w:pStyle w:val="af6"/>
        <w:ind w:firstLine="0"/>
        <w:jc w:val="center"/>
      </w:pPr>
      <w:r>
        <w:t xml:space="preserve">Рисунок </w:t>
      </w:r>
      <w:r w:rsidR="00530750">
        <w:t>3.1</w:t>
      </w:r>
      <w:r>
        <w:t xml:space="preserve"> – Структура дерева целей организац</w:t>
      </w:r>
      <w:r w:rsidR="00530750">
        <w:t>ии</w:t>
      </w:r>
    </w:p>
    <w:p w14:paraId="2FC3EC16" w14:textId="77777777" w:rsidR="001521A8" w:rsidRDefault="00EB7F48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Выполнение данного подраздела </w:t>
      </w:r>
      <w:r w:rsidR="004E27AA">
        <w:rPr>
          <w:color w:val="000000"/>
          <w:sz w:val="28"/>
          <w:szCs w:val="28"/>
        </w:rPr>
        <w:t xml:space="preserve">также </w:t>
      </w:r>
      <w:r>
        <w:rPr>
          <w:color w:val="000000"/>
          <w:sz w:val="28"/>
          <w:szCs w:val="28"/>
        </w:rPr>
        <w:t xml:space="preserve">подразумевает представление иерархии целей организации в виде схемы, рисунка или таблицы с </w:t>
      </w:r>
      <w:r w:rsidRPr="00EB7F48">
        <w:rPr>
          <w:color w:val="000000"/>
          <w:sz w:val="28"/>
          <w:szCs w:val="28"/>
        </w:rPr>
        <w:t>помощью использования программных продук</w:t>
      </w:r>
      <w:r>
        <w:rPr>
          <w:color w:val="000000"/>
          <w:sz w:val="28"/>
          <w:szCs w:val="28"/>
        </w:rPr>
        <w:t>тов MS Office и других программных продуктов.</w:t>
      </w:r>
    </w:p>
    <w:p w14:paraId="0A44C25D" w14:textId="77777777" w:rsidR="00A15B29" w:rsidRDefault="00EB7F48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итогу раздела необходимо сделать выводы о целесообразности использования сформулированных специфических целей для достижения общей цели организации. </w:t>
      </w:r>
    </w:p>
    <w:p w14:paraId="0AE1305F" w14:textId="77777777" w:rsidR="004E27AA" w:rsidRDefault="004E27AA" w:rsidP="0095396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C096408" w14:textId="77777777" w:rsidR="004E27AA" w:rsidRPr="00C67C39" w:rsidRDefault="004E27AA" w:rsidP="00C67C39">
      <w:pPr>
        <w:spacing w:line="360" w:lineRule="auto"/>
        <w:ind w:firstLine="709"/>
        <w:jc w:val="both"/>
        <w:rPr>
          <w:b/>
          <w:sz w:val="28"/>
        </w:rPr>
      </w:pPr>
      <w:r w:rsidRPr="00C67C39">
        <w:rPr>
          <w:b/>
          <w:sz w:val="28"/>
        </w:rPr>
        <w:t>3.2. Анализ целей организации</w:t>
      </w:r>
    </w:p>
    <w:p w14:paraId="0F4F779A" w14:textId="77777777" w:rsidR="004D1C9C" w:rsidRDefault="004E27AA" w:rsidP="004D1C9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27AA">
        <w:rPr>
          <w:sz w:val="28"/>
          <w:szCs w:val="28"/>
        </w:rPr>
        <w:t>Цель – это понимание конечного результата действий</w:t>
      </w:r>
      <w:r>
        <w:rPr>
          <w:sz w:val="28"/>
          <w:szCs w:val="28"/>
        </w:rPr>
        <w:t xml:space="preserve"> организации</w:t>
      </w:r>
      <w:r w:rsidRPr="004E27AA">
        <w:rPr>
          <w:sz w:val="28"/>
          <w:szCs w:val="28"/>
        </w:rPr>
        <w:t xml:space="preserve">. И чем подробнее </w:t>
      </w:r>
      <w:r>
        <w:rPr>
          <w:sz w:val="28"/>
          <w:szCs w:val="28"/>
        </w:rPr>
        <w:t>организация</w:t>
      </w:r>
      <w:r w:rsidRPr="004E27AA">
        <w:rPr>
          <w:sz w:val="28"/>
          <w:szCs w:val="28"/>
        </w:rPr>
        <w:t xml:space="preserve"> представляет этот результат, тем лучше и легче сможет достичь цель. Как раз в этом и помогает SMART технология.</w:t>
      </w:r>
      <w:r w:rsidR="004D1C9C" w:rsidRPr="004D1C9C">
        <w:rPr>
          <w:sz w:val="28"/>
          <w:szCs w:val="28"/>
        </w:rPr>
        <w:t xml:space="preserve"> </w:t>
      </w:r>
    </w:p>
    <w:p w14:paraId="76AC099C" w14:textId="77777777" w:rsidR="004E27AA" w:rsidRPr="004E27AA" w:rsidRDefault="004E27AA" w:rsidP="004D1C9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E27AA">
        <w:rPr>
          <w:sz w:val="28"/>
          <w:szCs w:val="28"/>
        </w:rPr>
        <w:t>рименять SMART можно практически в любом виде деятельности — от локальных услуг типа парикмахерской, химчистки, до крупных отраслей вроде недвижимости и промышленного строительства, а также для любого направления деятельности компании.</w:t>
      </w:r>
    </w:p>
    <w:p w14:paraId="40F9AE7E" w14:textId="77777777" w:rsidR="004D1C9C" w:rsidRDefault="0022142C" w:rsidP="0022142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D1C9C">
        <w:rPr>
          <w:sz w:val="28"/>
          <w:szCs w:val="28"/>
        </w:rPr>
        <w:t xml:space="preserve">Не зная конечных результатов плана, невозможно составить структуру </w:t>
      </w:r>
      <w:r>
        <w:rPr>
          <w:sz w:val="28"/>
          <w:szCs w:val="28"/>
        </w:rPr>
        <w:t xml:space="preserve">дня, </w:t>
      </w:r>
      <w:r>
        <w:rPr>
          <w:sz w:val="28"/>
          <w:szCs w:val="28"/>
        </w:rPr>
        <w:lastRenderedPageBreak/>
        <w:t xml:space="preserve">поэтому необходимо проверить цели организации на соответствие </w:t>
      </w:r>
      <w:r w:rsidRPr="004E27AA">
        <w:rPr>
          <w:sz w:val="28"/>
          <w:szCs w:val="28"/>
        </w:rPr>
        <w:t>SMART технологи</w:t>
      </w:r>
      <w:r>
        <w:rPr>
          <w:sz w:val="28"/>
          <w:szCs w:val="28"/>
        </w:rPr>
        <w:t>и</w:t>
      </w:r>
      <w:r w:rsidRPr="004E27AA">
        <w:rPr>
          <w:sz w:val="28"/>
          <w:szCs w:val="28"/>
        </w:rPr>
        <w:t>.</w:t>
      </w:r>
      <w:r w:rsidRPr="004D1C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45A7E553" w14:textId="77777777" w:rsidR="0022142C" w:rsidRPr="0022142C" w:rsidRDefault="0022142C" w:rsidP="0022142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22142C">
        <w:rPr>
          <w:sz w:val="28"/>
          <w:szCs w:val="28"/>
        </w:rPr>
        <w:t>SMART-цели</w:t>
      </w:r>
      <w:r>
        <w:rPr>
          <w:sz w:val="28"/>
          <w:szCs w:val="28"/>
        </w:rPr>
        <w:t xml:space="preserve"> - э</w:t>
      </w:r>
      <w:r w:rsidRPr="0022142C">
        <w:rPr>
          <w:sz w:val="28"/>
          <w:szCs w:val="28"/>
        </w:rPr>
        <w:t xml:space="preserve">то цели, по которым максимально точно и детально </w:t>
      </w:r>
      <w:r>
        <w:rPr>
          <w:sz w:val="28"/>
          <w:szCs w:val="28"/>
        </w:rPr>
        <w:t xml:space="preserve">можно </w:t>
      </w:r>
      <w:r w:rsidRPr="0022142C">
        <w:rPr>
          <w:sz w:val="28"/>
          <w:szCs w:val="28"/>
        </w:rPr>
        <w:t>распис</w:t>
      </w:r>
      <w:r>
        <w:rPr>
          <w:sz w:val="28"/>
          <w:szCs w:val="28"/>
        </w:rPr>
        <w:t>ать</w:t>
      </w:r>
      <w:r w:rsidRPr="0022142C">
        <w:rPr>
          <w:sz w:val="28"/>
          <w:szCs w:val="28"/>
        </w:rPr>
        <w:t xml:space="preserve"> желаемый результат для компании, её отдельно взятого подразделения или сотрудника.</w:t>
      </w:r>
      <w:r>
        <w:rPr>
          <w:sz w:val="28"/>
          <w:szCs w:val="28"/>
        </w:rPr>
        <w:t xml:space="preserve"> </w:t>
      </w:r>
      <w:r w:rsidRPr="0022142C">
        <w:rPr>
          <w:sz w:val="28"/>
          <w:szCs w:val="28"/>
        </w:rPr>
        <w:t>Важно, чтобы формулировки были понятны всем, кто участвует в реализации. Только в этом случае цели действительно работают и упрощают жизнь организации и её сотрудников, а не усложняют управление и рутину.</w:t>
      </w:r>
    </w:p>
    <w:p w14:paraId="55157AEA" w14:textId="77777777" w:rsidR="0022142C" w:rsidRPr="0022142C" w:rsidRDefault="0022142C" w:rsidP="0022142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22142C">
        <w:rPr>
          <w:sz w:val="28"/>
          <w:szCs w:val="28"/>
        </w:rPr>
        <w:t>ель понятна и эффективна, если она обладает следующими характеристиками:</w:t>
      </w:r>
    </w:p>
    <w:p w14:paraId="34195413" w14:textId="77777777" w:rsidR="0022142C" w:rsidRPr="0022142C" w:rsidRDefault="0022142C" w:rsidP="0022142C">
      <w:pPr>
        <w:pStyle w:val="a0"/>
        <w:spacing w:line="360" w:lineRule="auto"/>
      </w:pPr>
      <w:r w:rsidRPr="0022142C">
        <w:t>конкретная;</w:t>
      </w:r>
    </w:p>
    <w:p w14:paraId="4ABB3A6A" w14:textId="77777777" w:rsidR="0022142C" w:rsidRPr="0022142C" w:rsidRDefault="0022142C" w:rsidP="0022142C">
      <w:pPr>
        <w:pStyle w:val="a0"/>
        <w:spacing w:line="360" w:lineRule="auto"/>
      </w:pPr>
      <w:r w:rsidRPr="0022142C">
        <w:t>измеримая;</w:t>
      </w:r>
    </w:p>
    <w:p w14:paraId="0BBCC25D" w14:textId="77777777" w:rsidR="0022142C" w:rsidRPr="0022142C" w:rsidRDefault="0022142C" w:rsidP="0022142C">
      <w:pPr>
        <w:pStyle w:val="a0"/>
        <w:spacing w:line="360" w:lineRule="auto"/>
      </w:pPr>
      <w:r w:rsidRPr="0022142C">
        <w:t>достижимая;</w:t>
      </w:r>
    </w:p>
    <w:p w14:paraId="637912B2" w14:textId="77777777" w:rsidR="0022142C" w:rsidRPr="0022142C" w:rsidRDefault="0022142C" w:rsidP="0022142C">
      <w:pPr>
        <w:pStyle w:val="a0"/>
        <w:spacing w:line="360" w:lineRule="auto"/>
      </w:pPr>
      <w:r w:rsidRPr="0022142C">
        <w:t>актуальная;</w:t>
      </w:r>
    </w:p>
    <w:p w14:paraId="36CF173F" w14:textId="77777777" w:rsidR="0022142C" w:rsidRDefault="0022142C" w:rsidP="0022142C">
      <w:pPr>
        <w:pStyle w:val="a0"/>
        <w:spacing w:line="360" w:lineRule="auto"/>
      </w:pPr>
      <w:r w:rsidRPr="0022142C">
        <w:t>ограниченная во времени.</w:t>
      </w:r>
    </w:p>
    <w:p w14:paraId="41BBAAE5" w14:textId="77777777" w:rsidR="0022142C" w:rsidRDefault="0022142C" w:rsidP="0022142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22142C">
        <w:rPr>
          <w:sz w:val="28"/>
        </w:rPr>
        <w:t>По итогу раздела необходимо сделать выводы о</w:t>
      </w:r>
      <w:r>
        <w:rPr>
          <w:sz w:val="28"/>
        </w:rPr>
        <w:t xml:space="preserve"> соответствии целей организации </w:t>
      </w:r>
      <w:r>
        <w:rPr>
          <w:sz w:val="28"/>
          <w:szCs w:val="28"/>
        </w:rPr>
        <w:t>SMART-</w:t>
      </w:r>
      <w:r w:rsidRPr="004E27AA">
        <w:rPr>
          <w:sz w:val="28"/>
          <w:szCs w:val="28"/>
        </w:rPr>
        <w:t>технологи</w:t>
      </w:r>
      <w:r>
        <w:rPr>
          <w:sz w:val="28"/>
          <w:szCs w:val="28"/>
        </w:rPr>
        <w:t>и и представить рекомендации по корректировке целей в соответствии с представленной методикой</w:t>
      </w:r>
      <w:r w:rsidR="00825A91">
        <w:rPr>
          <w:sz w:val="28"/>
          <w:szCs w:val="28"/>
        </w:rPr>
        <w:t>.</w:t>
      </w:r>
    </w:p>
    <w:p w14:paraId="5797F951" w14:textId="77777777" w:rsidR="0022142C" w:rsidRDefault="0022142C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</w:p>
    <w:p w14:paraId="7C44885E" w14:textId="77777777" w:rsidR="00825A91" w:rsidRPr="00C67C39" w:rsidRDefault="00825A91" w:rsidP="00C67C39">
      <w:pPr>
        <w:spacing w:line="360" w:lineRule="auto"/>
        <w:ind w:firstLine="709"/>
        <w:jc w:val="both"/>
        <w:rPr>
          <w:b/>
          <w:sz w:val="28"/>
        </w:rPr>
      </w:pPr>
      <w:r w:rsidRPr="00C67C39">
        <w:rPr>
          <w:b/>
          <w:sz w:val="28"/>
        </w:rPr>
        <w:t xml:space="preserve">3.3. </w:t>
      </w:r>
      <w:r w:rsidR="004F22DA" w:rsidRPr="00C67C39">
        <w:rPr>
          <w:b/>
          <w:sz w:val="28"/>
        </w:rPr>
        <w:t>Анализ достижения целей организации</w:t>
      </w:r>
    </w:p>
    <w:p w14:paraId="6C306639" w14:textId="77777777" w:rsidR="00825A91" w:rsidRDefault="00AD65A4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Достижение целей организации можно рассматривать как проект, включающий в себя перечень подзадач, ведущих к достижению целей, а также список исполнителей этих подзадач.</w:t>
      </w:r>
    </w:p>
    <w:p w14:paraId="17CE7E16" w14:textId="77777777" w:rsidR="00AD65A4" w:rsidRDefault="00AD65A4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проведения анализа достижения </w:t>
      </w:r>
      <w:r w:rsidRPr="00AD65A4">
        <w:rPr>
          <w:sz w:val="28"/>
        </w:rPr>
        <w:t>целей организации</w:t>
      </w:r>
      <w:r>
        <w:rPr>
          <w:sz w:val="28"/>
        </w:rPr>
        <w:t xml:space="preserve"> и распределения задач по достижению главной цели среди непосредственных исполнителей целесообразно использовать </w:t>
      </w:r>
      <w:r w:rsidRPr="00AD65A4">
        <w:rPr>
          <w:sz w:val="28"/>
        </w:rPr>
        <w:t>матриц</w:t>
      </w:r>
      <w:r>
        <w:rPr>
          <w:sz w:val="28"/>
        </w:rPr>
        <w:t>у</w:t>
      </w:r>
      <w:r w:rsidRPr="00AD65A4">
        <w:rPr>
          <w:sz w:val="28"/>
        </w:rPr>
        <w:t xml:space="preserve"> распределения ответственности</w:t>
      </w:r>
      <w:r>
        <w:rPr>
          <w:sz w:val="28"/>
        </w:rPr>
        <w:t>.</w:t>
      </w:r>
    </w:p>
    <w:p w14:paraId="67C7E2B0" w14:textId="77777777" w:rsidR="00AD65A4" w:rsidRDefault="00AD65A4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 w:rsidRPr="00AD65A4">
        <w:rPr>
          <w:sz w:val="28"/>
        </w:rPr>
        <w:t xml:space="preserve">RACI матрица – простой и удобный инструмент для наглядного отображения распределения полномочий и ответственности в рамках проекта или бизнес-процесса. Чаще всего RACI матрица представляет собой табличку, где по вертикали расположены задачи или конкретные результаты, ожидаемые в ходе проекта, а по горизонтали – конкретные люди или роли (роли, конечно, </w:t>
      </w:r>
      <w:r w:rsidRPr="00AD65A4">
        <w:rPr>
          <w:sz w:val="28"/>
        </w:rPr>
        <w:lastRenderedPageBreak/>
        <w:t>предпочтительнее).</w:t>
      </w:r>
    </w:p>
    <w:p w14:paraId="7A506BD3" w14:textId="77777777" w:rsidR="00DE12B1" w:rsidRDefault="00DE12B1" w:rsidP="00DE12B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Построение </w:t>
      </w:r>
      <w:r w:rsidRPr="00AD65A4">
        <w:rPr>
          <w:sz w:val="28"/>
        </w:rPr>
        <w:t>RACI матриц</w:t>
      </w:r>
      <w:r>
        <w:rPr>
          <w:sz w:val="28"/>
        </w:rPr>
        <w:t>ы</w:t>
      </w:r>
      <w:r>
        <w:rPr>
          <w:color w:val="000000"/>
          <w:sz w:val="28"/>
          <w:szCs w:val="28"/>
        </w:rPr>
        <w:t xml:space="preserve"> может быть представлено в виде схемы, рисунка или таблицы с </w:t>
      </w:r>
      <w:r w:rsidRPr="00EB7F48">
        <w:rPr>
          <w:color w:val="000000"/>
          <w:sz w:val="28"/>
          <w:szCs w:val="28"/>
        </w:rPr>
        <w:t>помощью использования программных продук</w:t>
      </w:r>
      <w:r>
        <w:rPr>
          <w:color w:val="000000"/>
          <w:sz w:val="28"/>
          <w:szCs w:val="28"/>
        </w:rPr>
        <w:t>тов MS Office и других программных продуктов.</w:t>
      </w:r>
    </w:p>
    <w:p w14:paraId="7A458173" w14:textId="77777777" w:rsidR="00DE12B1" w:rsidRDefault="00DE12B1" w:rsidP="00DE12B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итогу раздела необходимо сделать выводы о соответствии штатного расписания организации и иерархии целей </w:t>
      </w:r>
      <w:r w:rsidR="006D396B">
        <w:rPr>
          <w:color w:val="000000"/>
          <w:sz w:val="28"/>
          <w:szCs w:val="28"/>
        </w:rPr>
        <w:t xml:space="preserve">организации. Сформулировать вывод о результатах анализа </w:t>
      </w:r>
      <w:r>
        <w:rPr>
          <w:color w:val="000000"/>
          <w:sz w:val="28"/>
          <w:szCs w:val="28"/>
        </w:rPr>
        <w:t xml:space="preserve"> </w:t>
      </w:r>
    </w:p>
    <w:p w14:paraId="57840619" w14:textId="77777777" w:rsidR="00DE12B1" w:rsidRDefault="00DE12B1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</w:p>
    <w:p w14:paraId="7EEAC784" w14:textId="77777777" w:rsidR="00BD75F8" w:rsidRPr="00C67C39" w:rsidRDefault="00BD75F8" w:rsidP="00C67C39">
      <w:pPr>
        <w:spacing w:line="360" w:lineRule="auto"/>
        <w:ind w:firstLine="709"/>
        <w:jc w:val="both"/>
        <w:rPr>
          <w:b/>
          <w:sz w:val="28"/>
        </w:rPr>
      </w:pPr>
      <w:r w:rsidRPr="00C67C39">
        <w:rPr>
          <w:b/>
          <w:sz w:val="28"/>
        </w:rPr>
        <w:t xml:space="preserve">Раздел </w:t>
      </w:r>
      <w:r w:rsidR="004E27AA" w:rsidRPr="00C67C39">
        <w:rPr>
          <w:b/>
          <w:sz w:val="28"/>
        </w:rPr>
        <w:t>3</w:t>
      </w:r>
      <w:r w:rsidRPr="00C67C39">
        <w:rPr>
          <w:b/>
          <w:sz w:val="28"/>
        </w:rPr>
        <w:t>. Оценка системы управления организации</w:t>
      </w:r>
      <w:r w:rsidR="004E27AA" w:rsidRPr="00C67C39">
        <w:rPr>
          <w:b/>
          <w:sz w:val="28"/>
        </w:rPr>
        <w:t xml:space="preserve"> (для темы из блока 2)</w:t>
      </w:r>
    </w:p>
    <w:p w14:paraId="0FF51C60" w14:textId="77777777" w:rsidR="00BD75F8" w:rsidRPr="005D524A" w:rsidRDefault="00082B3D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оценки</w:t>
      </w:r>
      <w:r w:rsidRPr="00082B3D">
        <w:rPr>
          <w:sz w:val="28"/>
          <w:szCs w:val="28"/>
        </w:rPr>
        <w:t xml:space="preserve"> системы управления организации</w:t>
      </w:r>
      <w:r>
        <w:rPr>
          <w:sz w:val="28"/>
          <w:szCs w:val="28"/>
        </w:rPr>
        <w:t xml:space="preserve"> предусматривает</w:t>
      </w:r>
      <w:r w:rsidR="00BD75F8" w:rsidRPr="005D524A">
        <w:rPr>
          <w:sz w:val="28"/>
          <w:szCs w:val="28"/>
        </w:rPr>
        <w:t xml:space="preserve"> использова</w:t>
      </w:r>
      <w:r>
        <w:rPr>
          <w:sz w:val="28"/>
          <w:szCs w:val="28"/>
        </w:rPr>
        <w:t>ние</w:t>
      </w:r>
      <w:r w:rsidR="00BD75F8" w:rsidRPr="005D524A">
        <w:rPr>
          <w:sz w:val="28"/>
          <w:szCs w:val="28"/>
        </w:rPr>
        <w:t xml:space="preserve"> комплексн</w:t>
      </w:r>
      <w:r>
        <w:rPr>
          <w:sz w:val="28"/>
          <w:szCs w:val="28"/>
        </w:rPr>
        <w:t>ого</w:t>
      </w:r>
      <w:r w:rsidR="00BD75F8" w:rsidRPr="005D524A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а</w:t>
      </w:r>
      <w:r w:rsidR="00BD75F8" w:rsidRPr="005D524A">
        <w:rPr>
          <w:sz w:val="28"/>
          <w:szCs w:val="28"/>
        </w:rPr>
        <w:t xml:space="preserve"> анализа эффективности управления </w:t>
      </w:r>
      <w:r>
        <w:rPr>
          <w:sz w:val="28"/>
          <w:szCs w:val="28"/>
        </w:rPr>
        <w:t>организацией</w:t>
      </w:r>
      <w:r w:rsidR="00BD75F8" w:rsidRPr="005D524A">
        <w:rPr>
          <w:sz w:val="28"/>
          <w:szCs w:val="28"/>
        </w:rPr>
        <w:t xml:space="preserve">, </w:t>
      </w:r>
      <w:r>
        <w:rPr>
          <w:sz w:val="28"/>
          <w:szCs w:val="28"/>
        </w:rPr>
        <w:t>с помощью анализа нес</w:t>
      </w:r>
      <w:r w:rsidR="00BD75F8" w:rsidRPr="005D524A">
        <w:rPr>
          <w:sz w:val="28"/>
          <w:szCs w:val="28"/>
        </w:rPr>
        <w:t>кольк</w:t>
      </w:r>
      <w:r>
        <w:rPr>
          <w:sz w:val="28"/>
          <w:szCs w:val="28"/>
        </w:rPr>
        <w:t>их</w:t>
      </w:r>
      <w:r w:rsidR="00BD75F8" w:rsidRPr="005D524A">
        <w:rPr>
          <w:sz w:val="28"/>
          <w:szCs w:val="28"/>
        </w:rPr>
        <w:t xml:space="preserve"> групп показателей. Комплексная оценка эффективности системы управления организацией существенно повышает объективность результатов анализа. </w:t>
      </w:r>
    </w:p>
    <w:p w14:paraId="494E4772" w14:textId="77777777" w:rsidR="00BD75F8" w:rsidRPr="005D524A" w:rsidRDefault="00082B3D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="00BD75F8" w:rsidRPr="005D524A">
        <w:rPr>
          <w:sz w:val="28"/>
          <w:szCs w:val="28"/>
        </w:rPr>
        <w:t xml:space="preserve"> эффективности управления </w:t>
      </w:r>
      <w:r>
        <w:rPr>
          <w:sz w:val="28"/>
          <w:szCs w:val="28"/>
        </w:rPr>
        <w:t>организацией</w:t>
      </w:r>
      <w:r w:rsidR="00BD75F8" w:rsidRPr="005D524A">
        <w:rPr>
          <w:sz w:val="28"/>
          <w:szCs w:val="28"/>
        </w:rPr>
        <w:t xml:space="preserve"> производится по </w:t>
      </w:r>
      <w:r w:rsidR="00AA5364" w:rsidRPr="005D524A">
        <w:rPr>
          <w:sz w:val="28"/>
          <w:szCs w:val="28"/>
        </w:rPr>
        <w:t>четырём</w:t>
      </w:r>
      <w:r w:rsidR="00BD75F8" w:rsidRPr="005D524A">
        <w:rPr>
          <w:sz w:val="28"/>
          <w:szCs w:val="28"/>
        </w:rPr>
        <w:t xml:space="preserve"> основным блокам</w:t>
      </w:r>
      <w:r>
        <w:rPr>
          <w:sz w:val="28"/>
          <w:szCs w:val="28"/>
        </w:rPr>
        <w:t>, характеризующих основные показатели хозяйственной деятельности организации</w:t>
      </w:r>
      <w:r w:rsidR="00BD75F8" w:rsidRPr="005D524A">
        <w:rPr>
          <w:sz w:val="28"/>
          <w:szCs w:val="28"/>
        </w:rPr>
        <w:t xml:space="preserve">: </w:t>
      </w:r>
    </w:p>
    <w:p w14:paraId="5B17BF92" w14:textId="77777777" w:rsidR="00BD75F8" w:rsidRPr="005D524A" w:rsidRDefault="00082B3D" w:rsidP="00953961">
      <w:pPr>
        <w:pStyle w:val="a"/>
      </w:pPr>
      <w:r>
        <w:t>стратегический блок;</w:t>
      </w:r>
    </w:p>
    <w:p w14:paraId="391D381B" w14:textId="77777777" w:rsidR="00BD75F8" w:rsidRPr="005D524A" w:rsidRDefault="00082B3D" w:rsidP="00953961">
      <w:pPr>
        <w:pStyle w:val="a"/>
      </w:pPr>
      <w:r>
        <w:t>блок финансовых показателей;</w:t>
      </w:r>
    </w:p>
    <w:p w14:paraId="30FE2526" w14:textId="77777777" w:rsidR="00BD75F8" w:rsidRPr="005D524A" w:rsidRDefault="00082B3D" w:rsidP="00953961">
      <w:pPr>
        <w:pStyle w:val="a"/>
      </w:pPr>
      <w:r w:rsidRPr="005D524A">
        <w:t>блок оце</w:t>
      </w:r>
      <w:r>
        <w:t>нки управленческой деятельности;</w:t>
      </w:r>
    </w:p>
    <w:p w14:paraId="20E3E545" w14:textId="77777777" w:rsidR="00BD75F8" w:rsidRPr="005D524A" w:rsidRDefault="00082B3D" w:rsidP="00953961">
      <w:pPr>
        <w:pStyle w:val="a"/>
      </w:pPr>
      <w:r w:rsidRPr="005D524A">
        <w:t>блок оценки создани</w:t>
      </w:r>
      <w:r>
        <w:t xml:space="preserve">я условий </w:t>
      </w:r>
      <w:r w:rsidR="005D524A">
        <w:t>трудовой деятельности.</w:t>
      </w:r>
    </w:p>
    <w:p w14:paraId="61DF3FF6" w14:textId="77777777" w:rsidR="00AA5364" w:rsidRDefault="00953961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Стратегический блок предусматривает проведение оценки миссии организации на её соответствие целям организации. Показатели, характеризующие эффективность стратегического блока представлены в таблице </w:t>
      </w:r>
      <w:r w:rsidR="00530750">
        <w:rPr>
          <w:sz w:val="28"/>
          <w:szCs w:val="28"/>
        </w:rPr>
        <w:t>3.2</w:t>
      </w:r>
    </w:p>
    <w:p w14:paraId="4CA5AD8A" w14:textId="77777777" w:rsidR="00AA5364" w:rsidRDefault="00AA5364">
      <w:pPr>
        <w:widowControl/>
        <w:autoSpaceDE/>
        <w:autoSpaceDN/>
        <w:adjustRightInd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0AFF5390" w14:textId="77777777" w:rsidR="00953961" w:rsidRPr="005D524A" w:rsidRDefault="00953961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530750">
        <w:rPr>
          <w:sz w:val="28"/>
          <w:szCs w:val="28"/>
        </w:rPr>
        <w:t>3.2</w:t>
      </w:r>
      <w:r>
        <w:rPr>
          <w:sz w:val="28"/>
          <w:szCs w:val="28"/>
        </w:rPr>
        <w:t xml:space="preserve"> - </w:t>
      </w:r>
      <w:r w:rsidRPr="005D524A">
        <w:rPr>
          <w:sz w:val="28"/>
          <w:szCs w:val="28"/>
        </w:rPr>
        <w:t>Оцен</w:t>
      </w:r>
      <w:r>
        <w:rPr>
          <w:sz w:val="28"/>
          <w:szCs w:val="28"/>
        </w:rPr>
        <w:t>ка эффективности управления по с</w:t>
      </w:r>
      <w:r w:rsidR="00530750">
        <w:rPr>
          <w:sz w:val="28"/>
          <w:szCs w:val="28"/>
        </w:rPr>
        <w:t>тратегическому блоку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8"/>
        <w:gridCol w:w="1843"/>
      </w:tblGrid>
      <w:tr w:rsidR="00953961" w:rsidRPr="00416826" w14:paraId="1BE4B671" w14:textId="77777777" w:rsidTr="00416826">
        <w:trPr>
          <w:trHeight w:val="20"/>
        </w:trPr>
        <w:tc>
          <w:tcPr>
            <w:tcW w:w="709" w:type="dxa"/>
            <w:vAlign w:val="center"/>
          </w:tcPr>
          <w:p w14:paraId="00357948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№</w:t>
            </w:r>
          </w:p>
          <w:p w14:paraId="1E7A7AF4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п/п</w:t>
            </w:r>
          </w:p>
        </w:tc>
        <w:tc>
          <w:tcPr>
            <w:tcW w:w="7088" w:type="dxa"/>
            <w:vAlign w:val="center"/>
          </w:tcPr>
          <w:p w14:paraId="5BCB942B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Оценочные показатели Блока 1</w:t>
            </w:r>
          </w:p>
        </w:tc>
        <w:tc>
          <w:tcPr>
            <w:tcW w:w="1843" w:type="dxa"/>
            <w:vAlign w:val="center"/>
          </w:tcPr>
          <w:p w14:paraId="2C002052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Средняя сумма баллов</w:t>
            </w:r>
          </w:p>
        </w:tc>
      </w:tr>
      <w:tr w:rsidR="00953961" w:rsidRPr="00416826" w14:paraId="3ED9BB32" w14:textId="77777777" w:rsidTr="00416826">
        <w:trPr>
          <w:trHeight w:val="20"/>
        </w:trPr>
        <w:tc>
          <w:tcPr>
            <w:tcW w:w="709" w:type="dxa"/>
            <w:vAlign w:val="center"/>
          </w:tcPr>
          <w:p w14:paraId="3037DFEC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1</w:t>
            </w:r>
          </w:p>
        </w:tc>
        <w:tc>
          <w:tcPr>
            <w:tcW w:w="7088" w:type="dxa"/>
            <w:vAlign w:val="center"/>
          </w:tcPr>
          <w:p w14:paraId="6A963686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Наличие миссии</w:t>
            </w:r>
          </w:p>
        </w:tc>
        <w:tc>
          <w:tcPr>
            <w:tcW w:w="1843" w:type="dxa"/>
            <w:vAlign w:val="center"/>
          </w:tcPr>
          <w:p w14:paraId="1FB6B20F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953961" w:rsidRPr="00416826" w14:paraId="4014A843" w14:textId="77777777" w:rsidTr="00416826">
        <w:trPr>
          <w:trHeight w:val="20"/>
        </w:trPr>
        <w:tc>
          <w:tcPr>
            <w:tcW w:w="709" w:type="dxa"/>
            <w:vAlign w:val="center"/>
          </w:tcPr>
          <w:p w14:paraId="41EF4D86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2</w:t>
            </w:r>
          </w:p>
        </w:tc>
        <w:tc>
          <w:tcPr>
            <w:tcW w:w="7088" w:type="dxa"/>
            <w:vAlign w:val="center"/>
          </w:tcPr>
          <w:p w14:paraId="147DD7C9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Степень соответствия организации своей миссии</w:t>
            </w:r>
          </w:p>
        </w:tc>
        <w:tc>
          <w:tcPr>
            <w:tcW w:w="1843" w:type="dxa"/>
            <w:vAlign w:val="center"/>
          </w:tcPr>
          <w:p w14:paraId="3ACC0626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953961" w:rsidRPr="00416826" w14:paraId="4550F3AB" w14:textId="77777777" w:rsidTr="00416826">
        <w:trPr>
          <w:trHeight w:val="20"/>
        </w:trPr>
        <w:tc>
          <w:tcPr>
            <w:tcW w:w="709" w:type="dxa"/>
            <w:vAlign w:val="center"/>
          </w:tcPr>
          <w:p w14:paraId="7387DE9D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3</w:t>
            </w:r>
          </w:p>
        </w:tc>
        <w:tc>
          <w:tcPr>
            <w:tcW w:w="7088" w:type="dxa"/>
            <w:vAlign w:val="center"/>
          </w:tcPr>
          <w:p w14:paraId="3E7429CB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Степень выполнения краткосрочных целей организации (выполнение конкретных мероприятий)</w:t>
            </w:r>
          </w:p>
        </w:tc>
        <w:tc>
          <w:tcPr>
            <w:tcW w:w="1843" w:type="dxa"/>
            <w:vAlign w:val="center"/>
          </w:tcPr>
          <w:p w14:paraId="097414DC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953961" w:rsidRPr="00416826" w14:paraId="7149BF00" w14:textId="77777777" w:rsidTr="00416826">
        <w:trPr>
          <w:trHeight w:val="20"/>
        </w:trPr>
        <w:tc>
          <w:tcPr>
            <w:tcW w:w="709" w:type="dxa"/>
            <w:vAlign w:val="center"/>
          </w:tcPr>
          <w:p w14:paraId="4DA0C65B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4</w:t>
            </w:r>
          </w:p>
        </w:tc>
        <w:tc>
          <w:tcPr>
            <w:tcW w:w="7088" w:type="dxa"/>
            <w:vAlign w:val="center"/>
          </w:tcPr>
          <w:p w14:paraId="2BE665BB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Степень выполнения стратегических целей организации (выполнение конкретных мероприятий)</w:t>
            </w:r>
          </w:p>
        </w:tc>
        <w:tc>
          <w:tcPr>
            <w:tcW w:w="1843" w:type="dxa"/>
            <w:vAlign w:val="center"/>
          </w:tcPr>
          <w:p w14:paraId="40D97426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953961" w:rsidRPr="00416826" w14:paraId="3F5AF7F1" w14:textId="77777777" w:rsidTr="00416826">
        <w:trPr>
          <w:trHeight w:val="20"/>
        </w:trPr>
        <w:tc>
          <w:tcPr>
            <w:tcW w:w="709" w:type="dxa"/>
            <w:vAlign w:val="center"/>
          </w:tcPr>
          <w:p w14:paraId="3531641A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5</w:t>
            </w:r>
          </w:p>
        </w:tc>
        <w:tc>
          <w:tcPr>
            <w:tcW w:w="7088" w:type="dxa"/>
            <w:vAlign w:val="center"/>
          </w:tcPr>
          <w:p w14:paraId="42DA1216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Наличие кодекса корпоративного поведения</w:t>
            </w:r>
          </w:p>
        </w:tc>
        <w:tc>
          <w:tcPr>
            <w:tcW w:w="1843" w:type="dxa"/>
            <w:vAlign w:val="center"/>
          </w:tcPr>
          <w:p w14:paraId="42F4AB43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953961" w:rsidRPr="00416826" w14:paraId="626B380D" w14:textId="77777777" w:rsidTr="00416826">
        <w:trPr>
          <w:trHeight w:val="20"/>
        </w:trPr>
        <w:tc>
          <w:tcPr>
            <w:tcW w:w="709" w:type="dxa"/>
            <w:vAlign w:val="center"/>
          </w:tcPr>
          <w:p w14:paraId="1FE6A0C9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…</w:t>
            </w:r>
          </w:p>
        </w:tc>
        <w:tc>
          <w:tcPr>
            <w:tcW w:w="7088" w:type="dxa"/>
            <w:vAlign w:val="center"/>
          </w:tcPr>
          <w:p w14:paraId="6DB2F664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…</w:t>
            </w:r>
          </w:p>
        </w:tc>
        <w:tc>
          <w:tcPr>
            <w:tcW w:w="1843" w:type="dxa"/>
            <w:vAlign w:val="center"/>
          </w:tcPr>
          <w:p w14:paraId="05A33D16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953961" w:rsidRPr="00416826" w14:paraId="04C79D6C" w14:textId="77777777" w:rsidTr="00416826">
        <w:trPr>
          <w:trHeight w:val="20"/>
        </w:trPr>
        <w:tc>
          <w:tcPr>
            <w:tcW w:w="709" w:type="dxa"/>
            <w:vAlign w:val="center"/>
          </w:tcPr>
          <w:p w14:paraId="46523A5E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  <w:lang w:val="en-US"/>
              </w:rPr>
            </w:pPr>
            <w:r w:rsidRPr="00416826">
              <w:rPr>
                <w:sz w:val="20"/>
                <w:szCs w:val="28"/>
                <w:lang w:val="en-US"/>
              </w:rPr>
              <w:t>n</w:t>
            </w:r>
          </w:p>
        </w:tc>
        <w:tc>
          <w:tcPr>
            <w:tcW w:w="7088" w:type="dxa"/>
            <w:vAlign w:val="center"/>
          </w:tcPr>
          <w:p w14:paraId="5B95F459" w14:textId="77777777" w:rsidR="00953961" w:rsidRPr="00416826" w:rsidRDefault="00953961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416826">
              <w:rPr>
                <w:sz w:val="20"/>
                <w:szCs w:val="28"/>
              </w:rPr>
              <w:t>Среднее значение баллов</w:t>
            </w:r>
          </w:p>
        </w:tc>
        <w:tc>
          <w:tcPr>
            <w:tcW w:w="1843" w:type="dxa"/>
            <w:vAlign w:val="center"/>
          </w:tcPr>
          <w:p w14:paraId="22CBF01F" w14:textId="77777777" w:rsidR="00953961" w:rsidRPr="00B15B4B" w:rsidRDefault="00953961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</w:tbl>
    <w:p w14:paraId="78EEE8A3" w14:textId="77777777" w:rsidR="00953961" w:rsidRDefault="00953961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005F9C18" w14:textId="77777777" w:rsidR="00BD75F8" w:rsidRDefault="00BD75F8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5D524A">
        <w:rPr>
          <w:sz w:val="28"/>
          <w:szCs w:val="28"/>
        </w:rPr>
        <w:t xml:space="preserve">Для </w:t>
      </w:r>
      <w:r w:rsidR="00953961">
        <w:rPr>
          <w:sz w:val="28"/>
          <w:szCs w:val="28"/>
        </w:rPr>
        <w:t>определения о</w:t>
      </w:r>
      <w:r w:rsidR="00953961" w:rsidRPr="00953961">
        <w:rPr>
          <w:sz w:val="28"/>
          <w:szCs w:val="28"/>
        </w:rPr>
        <w:t>ценк</w:t>
      </w:r>
      <w:r w:rsidR="00953961">
        <w:rPr>
          <w:sz w:val="28"/>
          <w:szCs w:val="28"/>
        </w:rPr>
        <w:t>и</w:t>
      </w:r>
      <w:r w:rsidR="00953961" w:rsidRPr="00953961">
        <w:rPr>
          <w:sz w:val="28"/>
          <w:szCs w:val="28"/>
        </w:rPr>
        <w:t xml:space="preserve"> эффективности управления по стратегическому блоку</w:t>
      </w:r>
      <w:r w:rsidR="00953961">
        <w:rPr>
          <w:sz w:val="28"/>
          <w:szCs w:val="28"/>
        </w:rPr>
        <w:t xml:space="preserve"> организации </w:t>
      </w:r>
      <w:r w:rsidRPr="005D524A">
        <w:rPr>
          <w:sz w:val="28"/>
          <w:szCs w:val="28"/>
        </w:rPr>
        <w:t>проводятся опросы, ответы в которых оцениваются по 10 балльной шкале</w:t>
      </w:r>
      <w:r w:rsidR="00953961">
        <w:rPr>
          <w:sz w:val="28"/>
          <w:szCs w:val="28"/>
        </w:rPr>
        <w:t>, где 1 – оказывает наименьшее влияние, а 10 – максимальное влияние</w:t>
      </w:r>
      <w:r w:rsidRPr="005D524A">
        <w:rPr>
          <w:sz w:val="28"/>
          <w:szCs w:val="28"/>
        </w:rPr>
        <w:t>. Опрос</w:t>
      </w:r>
      <w:r w:rsidR="00953961">
        <w:rPr>
          <w:sz w:val="28"/>
          <w:szCs w:val="28"/>
        </w:rPr>
        <w:t>, как правило,</w:t>
      </w:r>
      <w:r w:rsidRPr="005D524A">
        <w:rPr>
          <w:sz w:val="28"/>
          <w:szCs w:val="28"/>
        </w:rPr>
        <w:t xml:space="preserve"> проводится среди </w:t>
      </w:r>
      <w:r w:rsidR="00953961">
        <w:rPr>
          <w:sz w:val="28"/>
          <w:szCs w:val="28"/>
        </w:rPr>
        <w:t xml:space="preserve">сотрудников организации, включая </w:t>
      </w:r>
      <w:r w:rsidRPr="005D524A">
        <w:rPr>
          <w:sz w:val="28"/>
          <w:szCs w:val="28"/>
        </w:rPr>
        <w:t>руководств</w:t>
      </w:r>
      <w:r w:rsidR="00953961">
        <w:rPr>
          <w:sz w:val="28"/>
          <w:szCs w:val="28"/>
        </w:rPr>
        <w:t>о</w:t>
      </w:r>
      <w:r w:rsidRPr="005D524A">
        <w:rPr>
          <w:sz w:val="28"/>
          <w:szCs w:val="28"/>
        </w:rPr>
        <w:t xml:space="preserve"> </w:t>
      </w:r>
      <w:r w:rsidR="00953961">
        <w:rPr>
          <w:sz w:val="28"/>
          <w:szCs w:val="28"/>
        </w:rPr>
        <w:t>организации</w:t>
      </w:r>
      <w:r w:rsidRPr="005D524A">
        <w:rPr>
          <w:sz w:val="28"/>
          <w:szCs w:val="28"/>
        </w:rPr>
        <w:t>, менеджеров</w:t>
      </w:r>
      <w:r w:rsidR="00953961">
        <w:rPr>
          <w:sz w:val="28"/>
          <w:szCs w:val="28"/>
        </w:rPr>
        <w:t xml:space="preserve"> среднего и низшего уровня</w:t>
      </w:r>
      <w:r w:rsidRPr="005D524A">
        <w:rPr>
          <w:sz w:val="28"/>
          <w:szCs w:val="28"/>
        </w:rPr>
        <w:t>, сотрудников отдел</w:t>
      </w:r>
      <w:r w:rsidR="00953961">
        <w:rPr>
          <w:sz w:val="28"/>
          <w:szCs w:val="28"/>
        </w:rPr>
        <w:t>ов организации и т.д.</w:t>
      </w:r>
    </w:p>
    <w:p w14:paraId="6EF40754" w14:textId="77777777" w:rsidR="005D524A" w:rsidRPr="005D524A" w:rsidRDefault="005D524A" w:rsidP="00953961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D524A">
        <w:rPr>
          <w:color w:val="auto"/>
          <w:sz w:val="28"/>
          <w:szCs w:val="28"/>
        </w:rPr>
        <w:t xml:space="preserve">Согласно данной методике оценки эффективности управления </w:t>
      </w:r>
      <w:r w:rsidR="00416826">
        <w:rPr>
          <w:color w:val="auto"/>
          <w:sz w:val="28"/>
          <w:szCs w:val="28"/>
        </w:rPr>
        <w:t>организацией</w:t>
      </w:r>
      <w:r w:rsidRPr="005D524A">
        <w:rPr>
          <w:color w:val="auto"/>
          <w:sz w:val="28"/>
          <w:szCs w:val="28"/>
        </w:rPr>
        <w:t xml:space="preserve">, была составлена оценочная шкала для </w:t>
      </w:r>
      <w:r w:rsidR="00953961">
        <w:rPr>
          <w:color w:val="auto"/>
          <w:sz w:val="28"/>
          <w:szCs w:val="28"/>
        </w:rPr>
        <w:t>стратегического б</w:t>
      </w:r>
      <w:r w:rsidRPr="005D524A">
        <w:rPr>
          <w:color w:val="auto"/>
          <w:sz w:val="28"/>
          <w:szCs w:val="28"/>
        </w:rPr>
        <w:t xml:space="preserve">лока </w:t>
      </w:r>
      <w:r w:rsidR="00953961">
        <w:rPr>
          <w:color w:val="auto"/>
          <w:sz w:val="28"/>
          <w:szCs w:val="28"/>
        </w:rPr>
        <w:t xml:space="preserve">(см. таблицу </w:t>
      </w:r>
      <w:r w:rsidR="00530750">
        <w:rPr>
          <w:color w:val="auto"/>
          <w:sz w:val="28"/>
          <w:szCs w:val="28"/>
        </w:rPr>
        <w:t>3.3</w:t>
      </w:r>
      <w:r w:rsidR="00953961">
        <w:rPr>
          <w:color w:val="auto"/>
          <w:sz w:val="28"/>
          <w:szCs w:val="28"/>
        </w:rPr>
        <w:t>)</w:t>
      </w:r>
      <w:r w:rsidRPr="005D524A">
        <w:rPr>
          <w:color w:val="auto"/>
          <w:sz w:val="28"/>
          <w:szCs w:val="28"/>
        </w:rPr>
        <w:t>.</w:t>
      </w:r>
    </w:p>
    <w:p w14:paraId="22CA0DB7" w14:textId="77777777" w:rsidR="005D524A" w:rsidRDefault="00953961" w:rsidP="00953961">
      <w:pPr>
        <w:pStyle w:val="Default"/>
        <w:widowControl w:val="0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Таблица </w:t>
      </w:r>
      <w:r w:rsidR="00530750">
        <w:rPr>
          <w:color w:val="auto"/>
          <w:sz w:val="28"/>
          <w:szCs w:val="28"/>
        </w:rPr>
        <w:t>3.3</w:t>
      </w:r>
      <w:r w:rsidR="005D524A">
        <w:rPr>
          <w:color w:val="auto"/>
          <w:sz w:val="28"/>
          <w:szCs w:val="28"/>
        </w:rPr>
        <w:t xml:space="preserve"> -</w:t>
      </w:r>
      <w:r w:rsidR="005D524A" w:rsidRPr="005D524A">
        <w:rPr>
          <w:color w:val="auto"/>
          <w:sz w:val="28"/>
          <w:szCs w:val="28"/>
        </w:rPr>
        <w:t xml:space="preserve"> Шкала оценки эффективности управления </w:t>
      </w:r>
      <w:r>
        <w:rPr>
          <w:color w:val="auto"/>
          <w:sz w:val="28"/>
          <w:szCs w:val="28"/>
        </w:rPr>
        <w:t>организацией по с</w:t>
      </w:r>
      <w:r w:rsidR="00530750">
        <w:rPr>
          <w:color w:val="auto"/>
          <w:sz w:val="28"/>
          <w:szCs w:val="28"/>
        </w:rPr>
        <w:t>тратегическому блоку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11"/>
        <w:gridCol w:w="3761"/>
      </w:tblGrid>
      <w:tr w:rsidR="005D524A" w:rsidRPr="00B15B4B" w14:paraId="1C4A0B2E" w14:textId="77777777" w:rsidTr="005D524A">
        <w:trPr>
          <w:trHeight w:val="288"/>
        </w:trPr>
        <w:tc>
          <w:tcPr>
            <w:tcW w:w="567" w:type="dxa"/>
            <w:vAlign w:val="center"/>
          </w:tcPr>
          <w:p w14:paraId="3C7CF26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206D54B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5311" w:type="dxa"/>
            <w:vAlign w:val="center"/>
          </w:tcPr>
          <w:p w14:paraId="1D57691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Уровень эффективности управления</w:t>
            </w:r>
          </w:p>
        </w:tc>
        <w:tc>
          <w:tcPr>
            <w:tcW w:w="3761" w:type="dxa"/>
            <w:vAlign w:val="center"/>
          </w:tcPr>
          <w:p w14:paraId="3D666554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Среднее значение баллов по Блоку 1</w:t>
            </w:r>
          </w:p>
        </w:tc>
      </w:tr>
      <w:tr w:rsidR="005D524A" w:rsidRPr="00B15B4B" w14:paraId="432C21C5" w14:textId="77777777" w:rsidTr="005D524A">
        <w:trPr>
          <w:trHeight w:val="127"/>
        </w:trPr>
        <w:tc>
          <w:tcPr>
            <w:tcW w:w="567" w:type="dxa"/>
            <w:vAlign w:val="center"/>
          </w:tcPr>
          <w:p w14:paraId="5F9B980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5311" w:type="dxa"/>
            <w:vAlign w:val="center"/>
          </w:tcPr>
          <w:p w14:paraId="6F237CA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Неэффективное</w:t>
            </w:r>
          </w:p>
        </w:tc>
        <w:tc>
          <w:tcPr>
            <w:tcW w:w="3761" w:type="dxa"/>
            <w:vAlign w:val="center"/>
          </w:tcPr>
          <w:p w14:paraId="3F733E5C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0 - 3</w:t>
            </w:r>
          </w:p>
        </w:tc>
      </w:tr>
      <w:tr w:rsidR="005D524A" w:rsidRPr="00B15B4B" w14:paraId="3707D280" w14:textId="77777777" w:rsidTr="005D524A">
        <w:trPr>
          <w:trHeight w:val="127"/>
        </w:trPr>
        <w:tc>
          <w:tcPr>
            <w:tcW w:w="567" w:type="dxa"/>
            <w:vAlign w:val="center"/>
          </w:tcPr>
          <w:p w14:paraId="0F184DF3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5311" w:type="dxa"/>
            <w:vAlign w:val="center"/>
          </w:tcPr>
          <w:p w14:paraId="32730C6A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Малоэффективное</w:t>
            </w:r>
          </w:p>
        </w:tc>
        <w:tc>
          <w:tcPr>
            <w:tcW w:w="3761" w:type="dxa"/>
            <w:vAlign w:val="center"/>
          </w:tcPr>
          <w:p w14:paraId="02B00DA3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4 - 5</w:t>
            </w:r>
          </w:p>
        </w:tc>
      </w:tr>
      <w:tr w:rsidR="005D524A" w:rsidRPr="00B15B4B" w14:paraId="1F137837" w14:textId="77777777" w:rsidTr="005D524A">
        <w:trPr>
          <w:trHeight w:val="127"/>
        </w:trPr>
        <w:tc>
          <w:tcPr>
            <w:tcW w:w="567" w:type="dxa"/>
            <w:vAlign w:val="center"/>
          </w:tcPr>
          <w:p w14:paraId="42233964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5311" w:type="dxa"/>
            <w:vAlign w:val="center"/>
          </w:tcPr>
          <w:p w14:paraId="5C5D875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Эффективное</w:t>
            </w:r>
          </w:p>
        </w:tc>
        <w:tc>
          <w:tcPr>
            <w:tcW w:w="3761" w:type="dxa"/>
            <w:vAlign w:val="center"/>
          </w:tcPr>
          <w:p w14:paraId="0B1E28E4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6 - 8</w:t>
            </w:r>
          </w:p>
        </w:tc>
      </w:tr>
      <w:tr w:rsidR="005D524A" w:rsidRPr="00B15B4B" w14:paraId="3E3D4791" w14:textId="77777777" w:rsidTr="005D524A">
        <w:trPr>
          <w:trHeight w:val="127"/>
        </w:trPr>
        <w:tc>
          <w:tcPr>
            <w:tcW w:w="567" w:type="dxa"/>
            <w:vAlign w:val="center"/>
          </w:tcPr>
          <w:p w14:paraId="48F7911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</w:t>
            </w:r>
          </w:p>
        </w:tc>
        <w:tc>
          <w:tcPr>
            <w:tcW w:w="5311" w:type="dxa"/>
            <w:vAlign w:val="center"/>
          </w:tcPr>
          <w:p w14:paraId="5C8651FC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Высокоэффективное</w:t>
            </w:r>
          </w:p>
        </w:tc>
        <w:tc>
          <w:tcPr>
            <w:tcW w:w="3761" w:type="dxa"/>
            <w:vAlign w:val="center"/>
          </w:tcPr>
          <w:p w14:paraId="28040B9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9 - 10</w:t>
            </w:r>
          </w:p>
        </w:tc>
      </w:tr>
    </w:tbl>
    <w:p w14:paraId="4FEF69DB" w14:textId="77777777" w:rsidR="005D524A" w:rsidRDefault="005D524A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2EBCCAC8" w14:textId="77777777" w:rsidR="00953961" w:rsidRDefault="00953961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опроса и оценки </w:t>
      </w:r>
      <w:r w:rsidRPr="00953961">
        <w:rPr>
          <w:sz w:val="28"/>
          <w:szCs w:val="28"/>
        </w:rPr>
        <w:t>эффективности управления по стратегическому блоку</w:t>
      </w:r>
      <w:r>
        <w:rPr>
          <w:sz w:val="28"/>
          <w:szCs w:val="28"/>
        </w:rPr>
        <w:t xml:space="preserve"> необходимо сделать вывод об уровне эффективности работы по данному блоку.</w:t>
      </w:r>
    </w:p>
    <w:p w14:paraId="1BBC146E" w14:textId="77777777" w:rsidR="005D524A" w:rsidRDefault="005D524A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5D524A">
        <w:rPr>
          <w:sz w:val="28"/>
          <w:szCs w:val="28"/>
        </w:rPr>
        <w:t xml:space="preserve">Для </w:t>
      </w:r>
      <w:r w:rsidR="00AA5364" w:rsidRPr="005D524A">
        <w:rPr>
          <w:sz w:val="28"/>
          <w:szCs w:val="28"/>
        </w:rPr>
        <w:t>расчёта</w:t>
      </w:r>
      <w:r w:rsidRPr="005D524A">
        <w:rPr>
          <w:sz w:val="28"/>
          <w:szCs w:val="28"/>
        </w:rPr>
        <w:t xml:space="preserve"> блока финансовых показателей используется финансовая </w:t>
      </w:r>
      <w:r w:rsidR="00AA5364" w:rsidRPr="005D524A">
        <w:rPr>
          <w:sz w:val="28"/>
          <w:szCs w:val="28"/>
        </w:rPr>
        <w:t>отчётность</w:t>
      </w:r>
      <w:r w:rsidRPr="005D524A">
        <w:rPr>
          <w:sz w:val="28"/>
          <w:szCs w:val="28"/>
        </w:rPr>
        <w:t xml:space="preserve"> </w:t>
      </w:r>
      <w:r w:rsidR="00953961">
        <w:rPr>
          <w:sz w:val="28"/>
          <w:szCs w:val="28"/>
        </w:rPr>
        <w:t>организации за последние 2 года</w:t>
      </w:r>
      <w:r w:rsidR="002F6EAF">
        <w:rPr>
          <w:sz w:val="28"/>
          <w:szCs w:val="28"/>
        </w:rPr>
        <w:t xml:space="preserve">, а также рассчитываются абсолютное изменение и темп прироста показателей (см. таблицу </w:t>
      </w:r>
      <w:r w:rsidR="00530750">
        <w:rPr>
          <w:sz w:val="28"/>
          <w:szCs w:val="28"/>
        </w:rPr>
        <w:t>3.4</w:t>
      </w:r>
      <w:r w:rsidR="002F6EAF">
        <w:rPr>
          <w:sz w:val="28"/>
          <w:szCs w:val="28"/>
        </w:rPr>
        <w:t>).</w:t>
      </w:r>
    </w:p>
    <w:p w14:paraId="1968752A" w14:textId="77777777" w:rsidR="00AA5364" w:rsidRDefault="00AA5364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637E62" w14:textId="77777777" w:rsidR="005D524A" w:rsidRPr="005D524A" w:rsidRDefault="005D524A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D524A">
        <w:rPr>
          <w:sz w:val="28"/>
          <w:szCs w:val="28"/>
        </w:rPr>
        <w:lastRenderedPageBreak/>
        <w:t>Таб</w:t>
      </w:r>
      <w:r>
        <w:rPr>
          <w:sz w:val="28"/>
          <w:szCs w:val="28"/>
        </w:rPr>
        <w:t xml:space="preserve">лица </w:t>
      </w:r>
      <w:r w:rsidR="00530750">
        <w:rPr>
          <w:sz w:val="28"/>
          <w:szCs w:val="28"/>
        </w:rPr>
        <w:t>3.4</w:t>
      </w:r>
      <w:r>
        <w:rPr>
          <w:sz w:val="28"/>
          <w:szCs w:val="28"/>
        </w:rPr>
        <w:t xml:space="preserve"> -</w:t>
      </w:r>
      <w:r w:rsidRPr="005D524A">
        <w:rPr>
          <w:sz w:val="28"/>
          <w:szCs w:val="28"/>
        </w:rPr>
        <w:t xml:space="preserve"> </w:t>
      </w:r>
      <w:r w:rsidR="00AA5364" w:rsidRPr="005D524A">
        <w:rPr>
          <w:sz w:val="28"/>
          <w:szCs w:val="28"/>
        </w:rPr>
        <w:t>Расчёт</w:t>
      </w:r>
      <w:r w:rsidRPr="005D524A">
        <w:rPr>
          <w:sz w:val="28"/>
          <w:szCs w:val="28"/>
        </w:rPr>
        <w:t xml:space="preserve"> показателей для оценки эффективно</w:t>
      </w:r>
      <w:r w:rsidR="002F6EAF">
        <w:rPr>
          <w:sz w:val="28"/>
          <w:szCs w:val="28"/>
        </w:rPr>
        <w:t>сти управления кондитерской по б</w:t>
      </w:r>
      <w:r w:rsidR="00530750">
        <w:rPr>
          <w:sz w:val="28"/>
          <w:szCs w:val="28"/>
        </w:rPr>
        <w:t>локу финансовых показателей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418"/>
        <w:gridCol w:w="1343"/>
        <w:gridCol w:w="1664"/>
        <w:gridCol w:w="1664"/>
      </w:tblGrid>
      <w:tr w:rsidR="005D524A" w:rsidRPr="007D0825" w14:paraId="1189BED4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1EF4634D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sz w:val="20"/>
              </w:rPr>
            </w:pPr>
            <w:r w:rsidRPr="007D0825">
              <w:rPr>
                <w:sz w:val="20"/>
              </w:rPr>
              <w:t>Показатели</w:t>
            </w:r>
          </w:p>
        </w:tc>
        <w:tc>
          <w:tcPr>
            <w:tcW w:w="1418" w:type="dxa"/>
            <w:vAlign w:val="center"/>
          </w:tcPr>
          <w:p w14:paraId="20923174" w14:textId="77777777" w:rsidR="005D524A" w:rsidRPr="007D0825" w:rsidRDefault="002F6EAF" w:rsidP="007D0825">
            <w:pPr>
              <w:pStyle w:val="Default"/>
              <w:widowControl w:val="0"/>
              <w:jc w:val="center"/>
              <w:rPr>
                <w:sz w:val="20"/>
              </w:rPr>
            </w:pPr>
            <w:r w:rsidRPr="007D0825">
              <w:rPr>
                <w:sz w:val="20"/>
              </w:rPr>
              <w:t xml:space="preserve">2018 </w:t>
            </w:r>
            <w:r w:rsidR="005D524A" w:rsidRPr="007D0825">
              <w:rPr>
                <w:sz w:val="20"/>
              </w:rPr>
              <w:t>год</w:t>
            </w:r>
          </w:p>
        </w:tc>
        <w:tc>
          <w:tcPr>
            <w:tcW w:w="1343" w:type="dxa"/>
            <w:vAlign w:val="center"/>
          </w:tcPr>
          <w:p w14:paraId="237FF6A0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sz w:val="20"/>
              </w:rPr>
            </w:pPr>
            <w:r w:rsidRPr="007D0825">
              <w:rPr>
                <w:sz w:val="20"/>
              </w:rPr>
              <w:t>20</w:t>
            </w:r>
            <w:r w:rsidR="002F6EAF" w:rsidRPr="007D0825">
              <w:rPr>
                <w:sz w:val="20"/>
              </w:rPr>
              <w:t xml:space="preserve">19 </w:t>
            </w:r>
            <w:r w:rsidRPr="007D0825">
              <w:rPr>
                <w:sz w:val="20"/>
              </w:rPr>
              <w:t>год</w:t>
            </w:r>
          </w:p>
        </w:tc>
        <w:tc>
          <w:tcPr>
            <w:tcW w:w="1664" w:type="dxa"/>
            <w:vAlign w:val="center"/>
          </w:tcPr>
          <w:p w14:paraId="7F251689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sz w:val="20"/>
              </w:rPr>
            </w:pPr>
            <w:r w:rsidRPr="007D0825">
              <w:rPr>
                <w:sz w:val="20"/>
              </w:rPr>
              <w:t>Абсолютное изменение</w:t>
            </w:r>
          </w:p>
        </w:tc>
        <w:tc>
          <w:tcPr>
            <w:tcW w:w="1664" w:type="dxa"/>
            <w:vAlign w:val="center"/>
          </w:tcPr>
          <w:p w14:paraId="4CDE91BC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sz w:val="20"/>
              </w:rPr>
            </w:pPr>
            <w:r w:rsidRPr="007D0825">
              <w:rPr>
                <w:sz w:val="20"/>
              </w:rPr>
              <w:t>Темп прироста, %</w:t>
            </w:r>
          </w:p>
        </w:tc>
      </w:tr>
      <w:tr w:rsidR="00416826" w:rsidRPr="007D0825" w14:paraId="3CF25EF6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6C6A8336" w14:textId="77777777" w:rsidR="005D524A" w:rsidRPr="007D0825" w:rsidRDefault="005D524A" w:rsidP="007D0825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left" w:pos="240"/>
              </w:tabs>
              <w:ind w:left="37" w:hanging="37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Выручка, тыс. руб.</w:t>
            </w:r>
          </w:p>
        </w:tc>
        <w:tc>
          <w:tcPr>
            <w:tcW w:w="1418" w:type="dxa"/>
            <w:vAlign w:val="center"/>
          </w:tcPr>
          <w:p w14:paraId="4D38914C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0E2AF2FE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20B8C0B5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6AC5AFB3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  <w:tr w:rsidR="00416826" w:rsidRPr="007D0825" w14:paraId="2125AAD7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3931E3CD" w14:textId="77777777" w:rsidR="005D524A" w:rsidRPr="007D0825" w:rsidRDefault="005D524A" w:rsidP="007D0825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left" w:pos="240"/>
              </w:tabs>
              <w:ind w:left="37" w:hanging="37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Себестоимость продаж, тыс. руб.</w:t>
            </w:r>
          </w:p>
        </w:tc>
        <w:tc>
          <w:tcPr>
            <w:tcW w:w="1418" w:type="dxa"/>
            <w:vAlign w:val="center"/>
          </w:tcPr>
          <w:p w14:paraId="49FD008B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0A0AC2DE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59E2877A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62744270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  <w:tr w:rsidR="00416826" w:rsidRPr="007D0825" w14:paraId="324B5EEE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3D17C004" w14:textId="77777777" w:rsidR="005D524A" w:rsidRPr="007D0825" w:rsidRDefault="005D524A" w:rsidP="007D0825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left" w:pos="240"/>
              </w:tabs>
              <w:ind w:left="37" w:hanging="37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Чистая прибыль (убыток), тыс. руб.</w:t>
            </w:r>
          </w:p>
        </w:tc>
        <w:tc>
          <w:tcPr>
            <w:tcW w:w="1418" w:type="dxa"/>
            <w:vAlign w:val="center"/>
          </w:tcPr>
          <w:p w14:paraId="532E1EFC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2B6798F8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40641964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5B2EED1D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  <w:tr w:rsidR="00416826" w:rsidRPr="007D0825" w14:paraId="55B9B6D3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1085B1CC" w14:textId="77777777" w:rsidR="005D524A" w:rsidRPr="007D0825" w:rsidRDefault="005D524A" w:rsidP="007D0825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left" w:pos="240"/>
              </w:tabs>
              <w:ind w:left="37" w:hanging="37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Рентабельность продаж, %</w:t>
            </w:r>
          </w:p>
        </w:tc>
        <w:tc>
          <w:tcPr>
            <w:tcW w:w="1418" w:type="dxa"/>
            <w:vAlign w:val="center"/>
          </w:tcPr>
          <w:p w14:paraId="740290B6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21767966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591C0B74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23F05355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  <w:tr w:rsidR="007D0825" w:rsidRPr="007D0825" w14:paraId="6A41E0DF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50A7996A" w14:textId="77777777" w:rsidR="005D524A" w:rsidRPr="007D0825" w:rsidRDefault="005D524A" w:rsidP="007D0825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left" w:pos="240"/>
              </w:tabs>
              <w:ind w:left="37" w:hanging="37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Фондоотдача</w:t>
            </w:r>
          </w:p>
        </w:tc>
        <w:tc>
          <w:tcPr>
            <w:tcW w:w="1418" w:type="dxa"/>
            <w:vAlign w:val="center"/>
          </w:tcPr>
          <w:p w14:paraId="48B54C67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6E40DD89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497FD3F8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47F3AD08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  <w:tr w:rsidR="007D0825" w:rsidRPr="007D0825" w14:paraId="66E3DDDB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7C5CCA76" w14:textId="77777777" w:rsidR="007D0825" w:rsidRPr="007D0825" w:rsidRDefault="007D0825" w:rsidP="007D0825">
            <w:pPr>
              <w:pStyle w:val="Default"/>
              <w:widowControl w:val="0"/>
              <w:numPr>
                <w:ilvl w:val="0"/>
                <w:numId w:val="20"/>
              </w:numPr>
              <w:tabs>
                <w:tab w:val="left" w:pos="255"/>
              </w:tabs>
              <w:ind w:left="0" w:firstLine="0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Фондорентабельность</w:t>
            </w:r>
          </w:p>
        </w:tc>
        <w:tc>
          <w:tcPr>
            <w:tcW w:w="1418" w:type="dxa"/>
            <w:vAlign w:val="center"/>
          </w:tcPr>
          <w:p w14:paraId="0ED00FF3" w14:textId="77777777" w:rsidR="007D0825" w:rsidRPr="007D0825" w:rsidRDefault="007D0825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5F009326" w14:textId="77777777" w:rsidR="007D0825" w:rsidRPr="007D0825" w:rsidRDefault="007D0825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341A09A6" w14:textId="77777777" w:rsidR="007D0825" w:rsidRPr="007D0825" w:rsidRDefault="007D0825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65F0EDE9" w14:textId="77777777" w:rsidR="007D0825" w:rsidRPr="007D0825" w:rsidRDefault="007D0825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  <w:tr w:rsidR="007D0825" w:rsidRPr="007D0825" w14:paraId="24DC2A34" w14:textId="77777777" w:rsidTr="00960E88">
        <w:trPr>
          <w:trHeight w:val="20"/>
        </w:trPr>
        <w:tc>
          <w:tcPr>
            <w:tcW w:w="3544" w:type="dxa"/>
            <w:vAlign w:val="center"/>
          </w:tcPr>
          <w:p w14:paraId="4EC30F12" w14:textId="77777777" w:rsidR="005D524A" w:rsidRPr="007D0825" w:rsidRDefault="005D524A" w:rsidP="007D0825">
            <w:pPr>
              <w:pStyle w:val="Default"/>
              <w:widowControl w:val="0"/>
              <w:numPr>
                <w:ilvl w:val="0"/>
                <w:numId w:val="20"/>
              </w:numPr>
              <w:tabs>
                <w:tab w:val="left" w:pos="255"/>
              </w:tabs>
              <w:ind w:left="0" w:firstLine="0"/>
              <w:jc w:val="both"/>
              <w:rPr>
                <w:color w:val="auto"/>
                <w:sz w:val="20"/>
              </w:rPr>
            </w:pPr>
            <w:r w:rsidRPr="007D0825">
              <w:rPr>
                <w:color w:val="auto"/>
                <w:sz w:val="20"/>
              </w:rPr>
              <w:t>Производительность труда</w:t>
            </w:r>
          </w:p>
        </w:tc>
        <w:tc>
          <w:tcPr>
            <w:tcW w:w="1418" w:type="dxa"/>
            <w:vAlign w:val="center"/>
          </w:tcPr>
          <w:p w14:paraId="2C2610B0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343" w:type="dxa"/>
            <w:vAlign w:val="center"/>
          </w:tcPr>
          <w:p w14:paraId="4B5B0009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7D1D39C6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  <w:tc>
          <w:tcPr>
            <w:tcW w:w="1664" w:type="dxa"/>
            <w:vAlign w:val="center"/>
          </w:tcPr>
          <w:p w14:paraId="653E5F55" w14:textId="77777777" w:rsidR="005D524A" w:rsidRPr="007D0825" w:rsidRDefault="005D524A" w:rsidP="007D0825">
            <w:pPr>
              <w:pStyle w:val="Default"/>
              <w:widowControl w:val="0"/>
              <w:jc w:val="center"/>
              <w:rPr>
                <w:color w:val="auto"/>
                <w:sz w:val="20"/>
              </w:rPr>
            </w:pPr>
          </w:p>
        </w:tc>
      </w:tr>
    </w:tbl>
    <w:p w14:paraId="2D4BDD11" w14:textId="77777777" w:rsidR="005D524A" w:rsidRDefault="005D524A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526C964A" w14:textId="77777777" w:rsidR="002F6EAF" w:rsidRDefault="002F6EAF" w:rsidP="002F6EAF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</w:t>
      </w:r>
      <w:r w:rsidR="00AA5364">
        <w:rPr>
          <w:sz w:val="28"/>
          <w:szCs w:val="28"/>
        </w:rPr>
        <w:t>проведённых</w:t>
      </w:r>
      <w:r>
        <w:rPr>
          <w:sz w:val="28"/>
          <w:szCs w:val="28"/>
        </w:rPr>
        <w:t xml:space="preserve"> расчётов финансовых показателей организации и анализа их динамики необходимо сделать вывод об уровне эффективности работы по данному блоку.</w:t>
      </w:r>
    </w:p>
    <w:p w14:paraId="2ACE68CE" w14:textId="77777777" w:rsidR="005D524A" w:rsidRDefault="005D524A" w:rsidP="002F6EAF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5D524A">
        <w:rPr>
          <w:sz w:val="28"/>
          <w:szCs w:val="28"/>
        </w:rPr>
        <w:t xml:space="preserve">На основе анализа эффективности управления </w:t>
      </w:r>
      <w:r w:rsidR="002F6EAF">
        <w:rPr>
          <w:sz w:val="28"/>
          <w:szCs w:val="28"/>
        </w:rPr>
        <w:t>организации по стратегическому блоку</w:t>
      </w:r>
      <w:r w:rsidRPr="005D524A">
        <w:rPr>
          <w:sz w:val="28"/>
          <w:szCs w:val="28"/>
        </w:rPr>
        <w:t xml:space="preserve"> и оценки финансового состояния </w:t>
      </w:r>
      <w:r w:rsidR="002F6EAF">
        <w:rPr>
          <w:sz w:val="28"/>
          <w:szCs w:val="28"/>
        </w:rPr>
        <w:t xml:space="preserve">организации необходимо представить </w:t>
      </w:r>
      <w:r w:rsidRPr="005D524A">
        <w:rPr>
          <w:sz w:val="28"/>
          <w:szCs w:val="28"/>
        </w:rPr>
        <w:t>оценк</w:t>
      </w:r>
      <w:r w:rsidR="002F6EAF">
        <w:rPr>
          <w:sz w:val="28"/>
          <w:szCs w:val="28"/>
        </w:rPr>
        <w:t>у</w:t>
      </w:r>
      <w:r w:rsidRPr="005D524A">
        <w:rPr>
          <w:sz w:val="28"/>
          <w:szCs w:val="28"/>
        </w:rPr>
        <w:t xml:space="preserve"> эффективности управления </w:t>
      </w:r>
      <w:r w:rsidR="002F6EAF">
        <w:rPr>
          <w:sz w:val="28"/>
          <w:szCs w:val="28"/>
        </w:rPr>
        <w:t>организацией по б</w:t>
      </w:r>
      <w:r w:rsidRPr="005D524A">
        <w:rPr>
          <w:sz w:val="28"/>
          <w:szCs w:val="28"/>
        </w:rPr>
        <w:t>локу финансовых показателей</w:t>
      </w:r>
      <w:r w:rsidR="002F6EAF">
        <w:rPr>
          <w:sz w:val="28"/>
          <w:szCs w:val="28"/>
        </w:rPr>
        <w:t xml:space="preserve"> (см. таблицу </w:t>
      </w:r>
      <w:r w:rsidR="00530750">
        <w:rPr>
          <w:sz w:val="28"/>
          <w:szCs w:val="28"/>
        </w:rPr>
        <w:t>3.5</w:t>
      </w:r>
      <w:r w:rsidR="002F6EAF">
        <w:rPr>
          <w:sz w:val="28"/>
          <w:szCs w:val="28"/>
        </w:rPr>
        <w:t>)</w:t>
      </w:r>
      <w:r w:rsidRPr="005D524A">
        <w:rPr>
          <w:sz w:val="28"/>
          <w:szCs w:val="28"/>
        </w:rPr>
        <w:t>.</w:t>
      </w:r>
    </w:p>
    <w:p w14:paraId="4B976B18" w14:textId="77777777" w:rsidR="005D524A" w:rsidRPr="005D524A" w:rsidRDefault="005D524A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D524A">
        <w:rPr>
          <w:sz w:val="28"/>
          <w:szCs w:val="28"/>
        </w:rPr>
        <w:t>Т</w:t>
      </w:r>
      <w:r w:rsidR="002F6EAF">
        <w:rPr>
          <w:sz w:val="28"/>
          <w:szCs w:val="28"/>
        </w:rPr>
        <w:t xml:space="preserve">аблица </w:t>
      </w:r>
      <w:r w:rsidR="00530750">
        <w:rPr>
          <w:sz w:val="28"/>
          <w:szCs w:val="28"/>
        </w:rPr>
        <w:t xml:space="preserve">3.5 </w:t>
      </w:r>
      <w:r>
        <w:rPr>
          <w:sz w:val="28"/>
          <w:szCs w:val="28"/>
        </w:rPr>
        <w:t>-</w:t>
      </w:r>
      <w:r w:rsidRPr="005D524A">
        <w:rPr>
          <w:sz w:val="28"/>
          <w:szCs w:val="28"/>
        </w:rPr>
        <w:t xml:space="preserve"> О</w:t>
      </w:r>
      <w:r w:rsidR="002F6EAF">
        <w:rPr>
          <w:sz w:val="28"/>
          <w:szCs w:val="28"/>
        </w:rPr>
        <w:t xml:space="preserve">ценка эффективности управления организацией </w:t>
      </w:r>
      <w:r w:rsidR="00530750">
        <w:rPr>
          <w:sz w:val="28"/>
          <w:szCs w:val="28"/>
        </w:rPr>
        <w:t>по Блоку финансовых показателей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954"/>
        <w:gridCol w:w="3118"/>
      </w:tblGrid>
      <w:tr w:rsidR="005D524A" w:rsidRPr="00B15B4B" w14:paraId="0AA7DC1D" w14:textId="77777777" w:rsidTr="00D433C6">
        <w:trPr>
          <w:trHeight w:val="288"/>
        </w:trPr>
        <w:tc>
          <w:tcPr>
            <w:tcW w:w="567" w:type="dxa"/>
            <w:vAlign w:val="center"/>
          </w:tcPr>
          <w:p w14:paraId="0AF463C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5CA42D3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5954" w:type="dxa"/>
            <w:vAlign w:val="center"/>
          </w:tcPr>
          <w:p w14:paraId="2166AC9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Оценочные показатели Блока 2</w:t>
            </w:r>
          </w:p>
        </w:tc>
        <w:tc>
          <w:tcPr>
            <w:tcW w:w="3118" w:type="dxa"/>
            <w:vAlign w:val="center"/>
          </w:tcPr>
          <w:p w14:paraId="7AF7ACA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Да – 1 балл/ Нет – 0 баллов</w:t>
            </w:r>
          </w:p>
        </w:tc>
      </w:tr>
      <w:tr w:rsidR="005D524A" w:rsidRPr="00B15B4B" w14:paraId="490078A3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64B3FCC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5954" w:type="dxa"/>
            <w:vAlign w:val="center"/>
          </w:tcPr>
          <w:p w14:paraId="67F6547C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Рост выручки</w:t>
            </w:r>
          </w:p>
        </w:tc>
        <w:tc>
          <w:tcPr>
            <w:tcW w:w="3118" w:type="dxa"/>
            <w:vAlign w:val="center"/>
          </w:tcPr>
          <w:p w14:paraId="7013F73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66A7ADBA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3220D5C4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5954" w:type="dxa"/>
            <w:vAlign w:val="center"/>
          </w:tcPr>
          <w:p w14:paraId="30B57DCC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Снижение себестоимости</w:t>
            </w:r>
          </w:p>
        </w:tc>
        <w:tc>
          <w:tcPr>
            <w:tcW w:w="3118" w:type="dxa"/>
            <w:vAlign w:val="center"/>
          </w:tcPr>
          <w:p w14:paraId="3DA7BA6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04E00918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49C0B95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5954" w:type="dxa"/>
            <w:vAlign w:val="center"/>
          </w:tcPr>
          <w:p w14:paraId="0194549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Увеличение прибыли</w:t>
            </w:r>
          </w:p>
        </w:tc>
        <w:tc>
          <w:tcPr>
            <w:tcW w:w="3118" w:type="dxa"/>
            <w:vAlign w:val="center"/>
          </w:tcPr>
          <w:p w14:paraId="327D1D7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0B83EE33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21C998C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</w:t>
            </w:r>
          </w:p>
        </w:tc>
        <w:tc>
          <w:tcPr>
            <w:tcW w:w="5954" w:type="dxa"/>
            <w:vAlign w:val="center"/>
          </w:tcPr>
          <w:p w14:paraId="4DF7BFB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Рост рентабельности</w:t>
            </w:r>
          </w:p>
        </w:tc>
        <w:tc>
          <w:tcPr>
            <w:tcW w:w="3118" w:type="dxa"/>
            <w:vAlign w:val="center"/>
          </w:tcPr>
          <w:p w14:paraId="3482730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744EFFF5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5F55CA6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5</w:t>
            </w:r>
          </w:p>
        </w:tc>
        <w:tc>
          <w:tcPr>
            <w:tcW w:w="5954" w:type="dxa"/>
            <w:vAlign w:val="center"/>
          </w:tcPr>
          <w:p w14:paraId="7942D43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Увеличение фондоотдачи</w:t>
            </w:r>
          </w:p>
        </w:tc>
        <w:tc>
          <w:tcPr>
            <w:tcW w:w="3118" w:type="dxa"/>
            <w:vAlign w:val="center"/>
          </w:tcPr>
          <w:p w14:paraId="13D52DE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43BCCD8C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15BE62AD" w14:textId="77777777" w:rsidR="00B15B4B" w:rsidRPr="00B15B4B" w:rsidRDefault="00B64F37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</w:t>
            </w:r>
          </w:p>
        </w:tc>
        <w:tc>
          <w:tcPr>
            <w:tcW w:w="5954" w:type="dxa"/>
            <w:vAlign w:val="center"/>
          </w:tcPr>
          <w:p w14:paraId="43DC4650" w14:textId="77777777" w:rsidR="00B15B4B" w:rsidRPr="00B15B4B" w:rsidRDefault="00B15B4B" w:rsidP="00B15B4B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Рост фондорентабельности</w:t>
            </w:r>
          </w:p>
        </w:tc>
        <w:tc>
          <w:tcPr>
            <w:tcW w:w="3118" w:type="dxa"/>
            <w:vAlign w:val="center"/>
          </w:tcPr>
          <w:p w14:paraId="74823F21" w14:textId="77777777" w:rsidR="00B15B4B" w:rsidRPr="00B15B4B" w:rsidRDefault="00B15B4B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1D1B9346" w14:textId="77777777" w:rsidTr="00D433C6">
        <w:trPr>
          <w:trHeight w:val="127"/>
        </w:trPr>
        <w:tc>
          <w:tcPr>
            <w:tcW w:w="567" w:type="dxa"/>
            <w:vAlign w:val="center"/>
          </w:tcPr>
          <w:p w14:paraId="3D2657BD" w14:textId="77777777" w:rsidR="005D524A" w:rsidRPr="00B15B4B" w:rsidRDefault="00B64F37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</w:t>
            </w:r>
          </w:p>
        </w:tc>
        <w:tc>
          <w:tcPr>
            <w:tcW w:w="5954" w:type="dxa"/>
            <w:vAlign w:val="center"/>
          </w:tcPr>
          <w:p w14:paraId="0300CC60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Увеличение производительности труда</w:t>
            </w:r>
          </w:p>
        </w:tc>
        <w:tc>
          <w:tcPr>
            <w:tcW w:w="3118" w:type="dxa"/>
            <w:vAlign w:val="center"/>
          </w:tcPr>
          <w:p w14:paraId="50AD22C4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70FE9FDB" w14:textId="77777777" w:rsidTr="00B15B4B">
        <w:trPr>
          <w:trHeight w:val="70"/>
        </w:trPr>
        <w:tc>
          <w:tcPr>
            <w:tcW w:w="6521" w:type="dxa"/>
            <w:gridSpan w:val="2"/>
            <w:vAlign w:val="center"/>
          </w:tcPr>
          <w:p w14:paraId="45ED954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Сумма баллов</w:t>
            </w:r>
          </w:p>
        </w:tc>
        <w:tc>
          <w:tcPr>
            <w:tcW w:w="3118" w:type="dxa"/>
            <w:vAlign w:val="center"/>
          </w:tcPr>
          <w:p w14:paraId="4684D57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</w:tbl>
    <w:p w14:paraId="73477C08" w14:textId="77777777" w:rsidR="005D524A" w:rsidRDefault="005D524A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14:paraId="186E3944" w14:textId="77777777" w:rsidR="002F6EAF" w:rsidRDefault="002F6EAF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Шкала о</w:t>
      </w:r>
      <w:r w:rsidRPr="002F6EAF">
        <w:rPr>
          <w:sz w:val="28"/>
          <w:szCs w:val="28"/>
        </w:rPr>
        <w:t>ценк</w:t>
      </w:r>
      <w:r>
        <w:rPr>
          <w:sz w:val="28"/>
          <w:szCs w:val="28"/>
        </w:rPr>
        <w:t>и</w:t>
      </w:r>
      <w:r w:rsidRPr="002F6EAF">
        <w:rPr>
          <w:sz w:val="28"/>
          <w:szCs w:val="28"/>
        </w:rPr>
        <w:t xml:space="preserve"> эффективности управления </w:t>
      </w:r>
      <w:r>
        <w:rPr>
          <w:sz w:val="28"/>
          <w:szCs w:val="28"/>
        </w:rPr>
        <w:t>организацией по б</w:t>
      </w:r>
      <w:r w:rsidRPr="002F6EAF">
        <w:rPr>
          <w:sz w:val="28"/>
          <w:szCs w:val="28"/>
        </w:rPr>
        <w:t xml:space="preserve">локу </w:t>
      </w:r>
      <w:r>
        <w:rPr>
          <w:sz w:val="28"/>
          <w:szCs w:val="28"/>
        </w:rPr>
        <w:t xml:space="preserve">финансовых показателей представлена в таблице </w:t>
      </w:r>
      <w:r w:rsidR="00530750">
        <w:rPr>
          <w:sz w:val="28"/>
          <w:szCs w:val="28"/>
        </w:rPr>
        <w:t>3.6</w:t>
      </w:r>
      <w:r>
        <w:rPr>
          <w:sz w:val="28"/>
          <w:szCs w:val="28"/>
        </w:rPr>
        <w:t>.</w:t>
      </w:r>
    </w:p>
    <w:p w14:paraId="5797B101" w14:textId="77777777" w:rsidR="002F6EAF" w:rsidRPr="002F6EAF" w:rsidRDefault="002F6EAF" w:rsidP="00953961">
      <w:pPr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30750">
        <w:rPr>
          <w:sz w:val="28"/>
          <w:szCs w:val="28"/>
        </w:rPr>
        <w:t>3.7</w:t>
      </w:r>
      <w:r w:rsidR="00D433C6">
        <w:rPr>
          <w:sz w:val="28"/>
          <w:szCs w:val="28"/>
        </w:rPr>
        <w:t xml:space="preserve"> - </w:t>
      </w:r>
      <w:r w:rsidRPr="002F6EAF">
        <w:rPr>
          <w:sz w:val="28"/>
          <w:szCs w:val="28"/>
        </w:rPr>
        <w:t xml:space="preserve">Шкала </w:t>
      </w:r>
      <w:r>
        <w:rPr>
          <w:sz w:val="28"/>
          <w:szCs w:val="28"/>
        </w:rPr>
        <w:t>о</w:t>
      </w:r>
      <w:r w:rsidR="00D433C6" w:rsidRPr="005D524A">
        <w:rPr>
          <w:sz w:val="28"/>
          <w:szCs w:val="28"/>
        </w:rPr>
        <w:t>ценк</w:t>
      </w:r>
      <w:r>
        <w:rPr>
          <w:sz w:val="28"/>
          <w:szCs w:val="28"/>
        </w:rPr>
        <w:t>и</w:t>
      </w:r>
      <w:r w:rsidR="00D433C6" w:rsidRPr="005D524A">
        <w:rPr>
          <w:sz w:val="28"/>
          <w:szCs w:val="28"/>
        </w:rPr>
        <w:t xml:space="preserve"> эффективности управления </w:t>
      </w:r>
      <w:r>
        <w:rPr>
          <w:sz w:val="28"/>
          <w:szCs w:val="28"/>
        </w:rPr>
        <w:t>организацией</w:t>
      </w:r>
      <w:r w:rsidR="00D433C6" w:rsidRPr="005D524A">
        <w:rPr>
          <w:sz w:val="28"/>
          <w:szCs w:val="28"/>
        </w:rPr>
        <w:t xml:space="preserve"> по </w:t>
      </w:r>
      <w:r w:rsidR="001F4B6E">
        <w:rPr>
          <w:sz w:val="28"/>
          <w:szCs w:val="28"/>
        </w:rPr>
        <w:t>б</w:t>
      </w:r>
      <w:r w:rsidR="00D433C6" w:rsidRPr="005D524A">
        <w:rPr>
          <w:sz w:val="28"/>
          <w:szCs w:val="28"/>
        </w:rPr>
        <w:t xml:space="preserve">локу </w:t>
      </w:r>
      <w:r w:rsidRPr="002F6EAF">
        <w:rPr>
          <w:sz w:val="28"/>
          <w:szCs w:val="28"/>
        </w:rPr>
        <w:t>финансовых показателей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37"/>
        <w:gridCol w:w="2835"/>
      </w:tblGrid>
      <w:tr w:rsidR="005D524A" w:rsidRPr="00B15B4B" w14:paraId="71C412E0" w14:textId="77777777" w:rsidTr="002F6EAF">
        <w:trPr>
          <w:trHeight w:val="127"/>
        </w:trPr>
        <w:tc>
          <w:tcPr>
            <w:tcW w:w="567" w:type="dxa"/>
            <w:vAlign w:val="center"/>
          </w:tcPr>
          <w:p w14:paraId="716E6241" w14:textId="77777777" w:rsidR="00D433C6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32BC513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6237" w:type="dxa"/>
            <w:vAlign w:val="center"/>
          </w:tcPr>
          <w:p w14:paraId="7D84CA0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Уровень эффективности управления</w:t>
            </w:r>
          </w:p>
        </w:tc>
        <w:tc>
          <w:tcPr>
            <w:tcW w:w="2835" w:type="dxa"/>
            <w:vAlign w:val="center"/>
          </w:tcPr>
          <w:p w14:paraId="6A48467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Сумма баллов по Блоку 2</w:t>
            </w:r>
          </w:p>
        </w:tc>
      </w:tr>
      <w:tr w:rsidR="005D524A" w:rsidRPr="00B15B4B" w14:paraId="1B7CB1FE" w14:textId="77777777" w:rsidTr="002F6EAF">
        <w:trPr>
          <w:trHeight w:val="127"/>
        </w:trPr>
        <w:tc>
          <w:tcPr>
            <w:tcW w:w="567" w:type="dxa"/>
            <w:vAlign w:val="center"/>
          </w:tcPr>
          <w:p w14:paraId="0A151EC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14:paraId="674B690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Неэффективное</w:t>
            </w:r>
          </w:p>
        </w:tc>
        <w:tc>
          <w:tcPr>
            <w:tcW w:w="2835" w:type="dxa"/>
            <w:vAlign w:val="center"/>
          </w:tcPr>
          <w:p w14:paraId="5309011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0 - 3</w:t>
            </w:r>
          </w:p>
        </w:tc>
      </w:tr>
      <w:tr w:rsidR="005D524A" w:rsidRPr="00B15B4B" w14:paraId="40F9A88D" w14:textId="77777777" w:rsidTr="002F6EAF">
        <w:trPr>
          <w:trHeight w:val="127"/>
        </w:trPr>
        <w:tc>
          <w:tcPr>
            <w:tcW w:w="567" w:type="dxa"/>
            <w:vAlign w:val="center"/>
          </w:tcPr>
          <w:p w14:paraId="19C52BC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14:paraId="3C2E18BC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Эффективное</w:t>
            </w:r>
          </w:p>
        </w:tc>
        <w:tc>
          <w:tcPr>
            <w:tcW w:w="2835" w:type="dxa"/>
            <w:vAlign w:val="center"/>
          </w:tcPr>
          <w:p w14:paraId="4F77C627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4 - 5</w:t>
            </w:r>
          </w:p>
        </w:tc>
      </w:tr>
      <w:tr w:rsidR="005D524A" w:rsidRPr="00B15B4B" w14:paraId="4060A665" w14:textId="77777777" w:rsidTr="002F6EAF">
        <w:trPr>
          <w:trHeight w:val="127"/>
        </w:trPr>
        <w:tc>
          <w:tcPr>
            <w:tcW w:w="567" w:type="dxa"/>
            <w:vAlign w:val="center"/>
          </w:tcPr>
          <w:p w14:paraId="44C3EFA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14:paraId="2BCDCFF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Высокоэффективное</w:t>
            </w:r>
          </w:p>
        </w:tc>
        <w:tc>
          <w:tcPr>
            <w:tcW w:w="2835" w:type="dxa"/>
            <w:vAlign w:val="center"/>
          </w:tcPr>
          <w:p w14:paraId="11B0A2C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6</w:t>
            </w:r>
          </w:p>
        </w:tc>
      </w:tr>
    </w:tbl>
    <w:p w14:paraId="56DC5A30" w14:textId="77777777" w:rsidR="00D433C6" w:rsidRDefault="00D433C6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5E7CDA0C" w14:textId="77777777" w:rsidR="002F6EAF" w:rsidRDefault="002F6EAF" w:rsidP="002F6EAF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результатам </w:t>
      </w:r>
      <w:r w:rsidR="00AA5364">
        <w:rPr>
          <w:sz w:val="28"/>
          <w:szCs w:val="28"/>
        </w:rPr>
        <w:t>проведённых</w:t>
      </w:r>
      <w:r>
        <w:rPr>
          <w:sz w:val="28"/>
          <w:szCs w:val="28"/>
        </w:rPr>
        <w:t xml:space="preserve"> расчётов финансовых показателей организации</w:t>
      </w:r>
      <w:r w:rsidR="001F4B6E">
        <w:rPr>
          <w:sz w:val="28"/>
          <w:szCs w:val="28"/>
        </w:rPr>
        <w:t xml:space="preserve"> с учётом использования</w:t>
      </w:r>
      <w:r w:rsidR="001F4B6E" w:rsidRPr="001F4B6E">
        <w:t xml:space="preserve"> </w:t>
      </w:r>
      <w:r w:rsidR="001F4B6E">
        <w:rPr>
          <w:sz w:val="28"/>
          <w:szCs w:val="28"/>
        </w:rPr>
        <w:t>шкалы</w:t>
      </w:r>
      <w:r w:rsidR="001F4B6E" w:rsidRPr="001F4B6E">
        <w:rPr>
          <w:sz w:val="28"/>
          <w:szCs w:val="28"/>
        </w:rPr>
        <w:t xml:space="preserve"> оценки эффективности управления орган</w:t>
      </w:r>
      <w:r w:rsidR="001F4B6E">
        <w:rPr>
          <w:sz w:val="28"/>
          <w:szCs w:val="28"/>
        </w:rPr>
        <w:t>изацией по б</w:t>
      </w:r>
      <w:r w:rsidR="001F4B6E" w:rsidRPr="001F4B6E">
        <w:rPr>
          <w:sz w:val="28"/>
          <w:szCs w:val="28"/>
        </w:rPr>
        <w:t>локу финансовых показателей</w:t>
      </w:r>
      <w:r w:rsidR="001F4B6E">
        <w:rPr>
          <w:sz w:val="28"/>
          <w:szCs w:val="28"/>
        </w:rPr>
        <w:t xml:space="preserve"> необходимо </w:t>
      </w:r>
      <w:r>
        <w:rPr>
          <w:sz w:val="28"/>
          <w:szCs w:val="28"/>
        </w:rPr>
        <w:t>сделать вывод об уровне эффективности работы по данному блоку.</w:t>
      </w:r>
    </w:p>
    <w:p w14:paraId="76C5ECCD" w14:textId="77777777" w:rsidR="001F4B6E" w:rsidRDefault="001F4B6E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1F4B6E">
        <w:rPr>
          <w:sz w:val="28"/>
          <w:szCs w:val="28"/>
        </w:rPr>
        <w:t>Оцен</w:t>
      </w:r>
      <w:r>
        <w:rPr>
          <w:sz w:val="28"/>
          <w:szCs w:val="28"/>
        </w:rPr>
        <w:t>ка эффективности управления по б</w:t>
      </w:r>
      <w:r w:rsidRPr="001F4B6E">
        <w:rPr>
          <w:sz w:val="28"/>
          <w:szCs w:val="28"/>
        </w:rPr>
        <w:t>локу оценки управленческой деятельности</w:t>
      </w:r>
      <w:r>
        <w:rPr>
          <w:sz w:val="28"/>
          <w:szCs w:val="28"/>
        </w:rPr>
        <w:t xml:space="preserve"> организации (см. таблицу </w:t>
      </w:r>
      <w:r w:rsidR="00530750">
        <w:rPr>
          <w:sz w:val="28"/>
          <w:szCs w:val="28"/>
        </w:rPr>
        <w:t>3.8</w:t>
      </w:r>
      <w:r>
        <w:rPr>
          <w:sz w:val="28"/>
          <w:szCs w:val="28"/>
        </w:rPr>
        <w:t>) также может быть основана на результатах анкетирования отдельных групп сотрудников организации, а также с использованием других экспертных методов получения и систематизации информации.</w:t>
      </w:r>
    </w:p>
    <w:p w14:paraId="221A6AA3" w14:textId="77777777" w:rsidR="00D433C6" w:rsidRDefault="00D433C6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30750">
        <w:rPr>
          <w:sz w:val="28"/>
          <w:szCs w:val="28"/>
        </w:rPr>
        <w:t>3.8</w:t>
      </w:r>
      <w:r>
        <w:rPr>
          <w:sz w:val="28"/>
          <w:szCs w:val="28"/>
        </w:rPr>
        <w:t xml:space="preserve"> -</w:t>
      </w:r>
      <w:r w:rsidRPr="005D524A">
        <w:rPr>
          <w:sz w:val="28"/>
          <w:szCs w:val="28"/>
        </w:rPr>
        <w:t xml:space="preserve"> Оценка эффективности управления по </w:t>
      </w:r>
      <w:r w:rsidR="001F4B6E">
        <w:rPr>
          <w:sz w:val="28"/>
          <w:szCs w:val="28"/>
        </w:rPr>
        <w:t>б</w:t>
      </w:r>
      <w:r w:rsidRPr="005D524A">
        <w:rPr>
          <w:sz w:val="28"/>
          <w:szCs w:val="28"/>
        </w:rPr>
        <w:t>локу оценки</w:t>
      </w:r>
      <w:r w:rsidRPr="00D433C6">
        <w:rPr>
          <w:sz w:val="28"/>
          <w:szCs w:val="28"/>
        </w:rPr>
        <w:t xml:space="preserve"> </w:t>
      </w:r>
      <w:r w:rsidR="00530750">
        <w:rPr>
          <w:sz w:val="28"/>
          <w:szCs w:val="28"/>
        </w:rPr>
        <w:t>управленческой деятельности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884"/>
        <w:gridCol w:w="3046"/>
      </w:tblGrid>
      <w:tr w:rsidR="005D524A" w:rsidRPr="00B15B4B" w14:paraId="3938D712" w14:textId="77777777" w:rsidTr="00D433C6">
        <w:trPr>
          <w:trHeight w:val="288"/>
        </w:trPr>
        <w:tc>
          <w:tcPr>
            <w:tcW w:w="709" w:type="dxa"/>
            <w:vAlign w:val="center"/>
          </w:tcPr>
          <w:p w14:paraId="6A79B3EC" w14:textId="77777777" w:rsidR="00D433C6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59F8543A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5884" w:type="dxa"/>
            <w:vAlign w:val="center"/>
          </w:tcPr>
          <w:p w14:paraId="26C419B3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Оценочные показатели Блока 3</w:t>
            </w:r>
          </w:p>
        </w:tc>
        <w:tc>
          <w:tcPr>
            <w:tcW w:w="3046" w:type="dxa"/>
            <w:vAlign w:val="center"/>
          </w:tcPr>
          <w:p w14:paraId="4C1ABFB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Да – 1 балл/ Нет – 0 баллов</w:t>
            </w:r>
          </w:p>
        </w:tc>
      </w:tr>
      <w:tr w:rsidR="005D524A" w:rsidRPr="00B15B4B" w14:paraId="67CEE33D" w14:textId="77777777" w:rsidTr="00B15B4B">
        <w:trPr>
          <w:trHeight w:val="288"/>
        </w:trPr>
        <w:tc>
          <w:tcPr>
            <w:tcW w:w="709" w:type="dxa"/>
            <w:vAlign w:val="center"/>
          </w:tcPr>
          <w:p w14:paraId="549FAB5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5884" w:type="dxa"/>
            <w:vAlign w:val="center"/>
          </w:tcPr>
          <w:p w14:paraId="0C7D5F0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Наличие оптимальной структуры управления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40B4813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536EA449" w14:textId="77777777" w:rsidTr="00B15B4B">
        <w:trPr>
          <w:trHeight w:val="288"/>
        </w:trPr>
        <w:tc>
          <w:tcPr>
            <w:tcW w:w="709" w:type="dxa"/>
            <w:vAlign w:val="center"/>
          </w:tcPr>
          <w:p w14:paraId="06F09273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5884" w:type="dxa"/>
            <w:vAlign w:val="center"/>
          </w:tcPr>
          <w:p w14:paraId="562EFFD9" w14:textId="77777777" w:rsidR="005D524A" w:rsidRPr="00B15B4B" w:rsidRDefault="001F4B6E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Наличие профильного образования в соответствии с занимаемой должностью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6419F8E7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5AD53D2F" w14:textId="77777777" w:rsidTr="00B15B4B">
        <w:trPr>
          <w:trHeight w:val="289"/>
        </w:trPr>
        <w:tc>
          <w:tcPr>
            <w:tcW w:w="709" w:type="dxa"/>
            <w:vAlign w:val="center"/>
          </w:tcPr>
          <w:p w14:paraId="56A173B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5884" w:type="dxa"/>
            <w:vAlign w:val="center"/>
          </w:tcPr>
          <w:p w14:paraId="0AE0FC3D" w14:textId="77777777" w:rsidR="005D524A" w:rsidRPr="00B15B4B" w:rsidRDefault="001F4B6E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Эффективность</w:t>
            </w:r>
            <w:r w:rsidR="005D524A" w:rsidRPr="00B15B4B">
              <w:rPr>
                <w:sz w:val="20"/>
                <w:szCs w:val="28"/>
              </w:rPr>
              <w:t xml:space="preserve"> работа управленческого персонала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43971F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3F0B223E" w14:textId="77777777" w:rsidTr="00B15B4B">
        <w:trPr>
          <w:trHeight w:val="288"/>
        </w:trPr>
        <w:tc>
          <w:tcPr>
            <w:tcW w:w="709" w:type="dxa"/>
            <w:vAlign w:val="center"/>
          </w:tcPr>
          <w:p w14:paraId="4199200C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</w:t>
            </w:r>
          </w:p>
        </w:tc>
        <w:tc>
          <w:tcPr>
            <w:tcW w:w="5884" w:type="dxa"/>
            <w:vAlign w:val="center"/>
          </w:tcPr>
          <w:p w14:paraId="2A6F3C6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Повышение рентабельности персонала управленческой деятельности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86C552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5A9AFEFE" w14:textId="77777777" w:rsidTr="00B15B4B">
        <w:trPr>
          <w:trHeight w:val="450"/>
        </w:trPr>
        <w:tc>
          <w:tcPr>
            <w:tcW w:w="709" w:type="dxa"/>
            <w:vAlign w:val="center"/>
          </w:tcPr>
          <w:p w14:paraId="292D680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5</w:t>
            </w:r>
          </w:p>
        </w:tc>
        <w:tc>
          <w:tcPr>
            <w:tcW w:w="5884" w:type="dxa"/>
            <w:vAlign w:val="center"/>
          </w:tcPr>
          <w:p w14:paraId="4DFCEDF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Снижение удельного веса на содержание одного работника управления в общей структуре себестоимости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7B43297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7E83935A" w14:textId="77777777" w:rsidTr="00B15B4B">
        <w:trPr>
          <w:trHeight w:val="288"/>
        </w:trPr>
        <w:tc>
          <w:tcPr>
            <w:tcW w:w="709" w:type="dxa"/>
            <w:vAlign w:val="center"/>
          </w:tcPr>
          <w:p w14:paraId="07352FD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6</w:t>
            </w:r>
          </w:p>
        </w:tc>
        <w:tc>
          <w:tcPr>
            <w:tcW w:w="5884" w:type="dxa"/>
            <w:vAlign w:val="center"/>
          </w:tcPr>
          <w:p w14:paraId="1E781ABA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Отсутствие текучести кадров на предприятии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0A6151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4797D66A" w14:textId="77777777" w:rsidTr="00B15B4B">
        <w:trPr>
          <w:trHeight w:val="127"/>
        </w:trPr>
        <w:tc>
          <w:tcPr>
            <w:tcW w:w="6593" w:type="dxa"/>
            <w:gridSpan w:val="2"/>
            <w:vAlign w:val="center"/>
          </w:tcPr>
          <w:p w14:paraId="18B8E3E7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Сумма баллов</w:t>
            </w:r>
          </w:p>
        </w:tc>
        <w:tc>
          <w:tcPr>
            <w:tcW w:w="3046" w:type="dxa"/>
            <w:shd w:val="clear" w:color="auto" w:fill="auto"/>
            <w:vAlign w:val="center"/>
          </w:tcPr>
          <w:p w14:paraId="080BCBD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</w:tbl>
    <w:p w14:paraId="27097C26" w14:textId="77777777" w:rsidR="00D433C6" w:rsidRDefault="00D433C6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14:paraId="31EC76E7" w14:textId="77777777" w:rsidR="001F4B6E" w:rsidRDefault="001F4B6E" w:rsidP="001F4B6E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Шкала о</w:t>
      </w:r>
      <w:r w:rsidRPr="002F6EAF">
        <w:rPr>
          <w:sz w:val="28"/>
          <w:szCs w:val="28"/>
        </w:rPr>
        <w:t>ценк</w:t>
      </w:r>
      <w:r>
        <w:rPr>
          <w:sz w:val="28"/>
          <w:szCs w:val="28"/>
        </w:rPr>
        <w:t>и</w:t>
      </w:r>
      <w:r w:rsidRPr="002F6EAF">
        <w:rPr>
          <w:sz w:val="28"/>
          <w:szCs w:val="28"/>
        </w:rPr>
        <w:t xml:space="preserve"> эффективности управления </w:t>
      </w:r>
      <w:r>
        <w:rPr>
          <w:sz w:val="28"/>
          <w:szCs w:val="28"/>
        </w:rPr>
        <w:t>организацией по б</w:t>
      </w:r>
      <w:r w:rsidRPr="002F6EAF">
        <w:rPr>
          <w:sz w:val="28"/>
          <w:szCs w:val="28"/>
        </w:rPr>
        <w:t xml:space="preserve">локу </w:t>
      </w:r>
      <w:r w:rsidRPr="005D524A">
        <w:rPr>
          <w:sz w:val="28"/>
          <w:szCs w:val="28"/>
        </w:rPr>
        <w:t>оценки</w:t>
      </w:r>
      <w:r w:rsidRPr="00D433C6">
        <w:rPr>
          <w:sz w:val="28"/>
          <w:szCs w:val="28"/>
        </w:rPr>
        <w:t xml:space="preserve"> </w:t>
      </w:r>
      <w:r w:rsidRPr="005D524A">
        <w:rPr>
          <w:sz w:val="28"/>
          <w:szCs w:val="28"/>
        </w:rPr>
        <w:t>управленческой деятельности</w:t>
      </w:r>
      <w:r>
        <w:rPr>
          <w:sz w:val="28"/>
          <w:szCs w:val="28"/>
        </w:rPr>
        <w:t xml:space="preserve"> представлена в таблице </w:t>
      </w:r>
      <w:r w:rsidR="00530750">
        <w:rPr>
          <w:sz w:val="28"/>
          <w:szCs w:val="28"/>
        </w:rPr>
        <w:t>3.9.</w:t>
      </w:r>
    </w:p>
    <w:p w14:paraId="579A3F21" w14:textId="77777777" w:rsidR="005D524A" w:rsidRDefault="00D433C6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D524A">
        <w:rPr>
          <w:sz w:val="28"/>
          <w:szCs w:val="28"/>
        </w:rPr>
        <w:t xml:space="preserve">Таблица </w:t>
      </w:r>
      <w:r w:rsidR="00530750">
        <w:rPr>
          <w:sz w:val="28"/>
          <w:szCs w:val="28"/>
        </w:rPr>
        <w:t>3.9</w:t>
      </w:r>
      <w:r>
        <w:rPr>
          <w:sz w:val="28"/>
          <w:szCs w:val="28"/>
        </w:rPr>
        <w:t xml:space="preserve"> - </w:t>
      </w:r>
      <w:r w:rsidRPr="005D524A">
        <w:rPr>
          <w:sz w:val="28"/>
          <w:szCs w:val="28"/>
        </w:rPr>
        <w:t>Шкала оценки эффективности управления предприятием по Блоку оце</w:t>
      </w:r>
      <w:r w:rsidR="00530750">
        <w:rPr>
          <w:sz w:val="28"/>
          <w:szCs w:val="28"/>
        </w:rPr>
        <w:t>нки управленческой деятельности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058"/>
        <w:gridCol w:w="2904"/>
      </w:tblGrid>
      <w:tr w:rsidR="005D524A" w:rsidRPr="00B15B4B" w14:paraId="7170E3DC" w14:textId="77777777" w:rsidTr="00D433C6">
        <w:trPr>
          <w:trHeight w:val="127"/>
        </w:trPr>
        <w:tc>
          <w:tcPr>
            <w:tcW w:w="675" w:type="dxa"/>
            <w:vAlign w:val="center"/>
          </w:tcPr>
          <w:p w14:paraId="5374AC34" w14:textId="77777777" w:rsidR="00D433C6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3DFF3137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6058" w:type="dxa"/>
            <w:vAlign w:val="center"/>
          </w:tcPr>
          <w:p w14:paraId="020FDB2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Уровень эффективности управления</w:t>
            </w:r>
          </w:p>
        </w:tc>
        <w:tc>
          <w:tcPr>
            <w:tcW w:w="2904" w:type="dxa"/>
            <w:vAlign w:val="center"/>
          </w:tcPr>
          <w:p w14:paraId="35574EA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Сумма баллов по Блоку 3</w:t>
            </w:r>
          </w:p>
        </w:tc>
      </w:tr>
      <w:tr w:rsidR="005D524A" w:rsidRPr="00B15B4B" w14:paraId="4E012EDC" w14:textId="77777777" w:rsidTr="00D433C6">
        <w:trPr>
          <w:trHeight w:val="127"/>
        </w:trPr>
        <w:tc>
          <w:tcPr>
            <w:tcW w:w="675" w:type="dxa"/>
            <w:vAlign w:val="center"/>
          </w:tcPr>
          <w:p w14:paraId="12E2708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6058" w:type="dxa"/>
            <w:vAlign w:val="center"/>
          </w:tcPr>
          <w:p w14:paraId="14048DF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Неэффективное</w:t>
            </w:r>
          </w:p>
        </w:tc>
        <w:tc>
          <w:tcPr>
            <w:tcW w:w="2904" w:type="dxa"/>
            <w:vAlign w:val="center"/>
          </w:tcPr>
          <w:p w14:paraId="0DC808A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0 - 3</w:t>
            </w:r>
          </w:p>
        </w:tc>
      </w:tr>
      <w:tr w:rsidR="005D524A" w:rsidRPr="00B15B4B" w14:paraId="7F2180E0" w14:textId="77777777" w:rsidTr="00D433C6">
        <w:trPr>
          <w:trHeight w:val="127"/>
        </w:trPr>
        <w:tc>
          <w:tcPr>
            <w:tcW w:w="675" w:type="dxa"/>
            <w:vAlign w:val="center"/>
          </w:tcPr>
          <w:p w14:paraId="1E6F843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6058" w:type="dxa"/>
            <w:vAlign w:val="center"/>
          </w:tcPr>
          <w:p w14:paraId="3730FB97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Эффективное</w:t>
            </w:r>
          </w:p>
        </w:tc>
        <w:tc>
          <w:tcPr>
            <w:tcW w:w="2904" w:type="dxa"/>
            <w:vAlign w:val="center"/>
          </w:tcPr>
          <w:p w14:paraId="6D30AB1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4 - 5</w:t>
            </w:r>
          </w:p>
        </w:tc>
      </w:tr>
      <w:tr w:rsidR="005D524A" w:rsidRPr="00B15B4B" w14:paraId="0A2D781D" w14:textId="77777777" w:rsidTr="00D433C6">
        <w:trPr>
          <w:trHeight w:val="127"/>
        </w:trPr>
        <w:tc>
          <w:tcPr>
            <w:tcW w:w="675" w:type="dxa"/>
            <w:vAlign w:val="center"/>
          </w:tcPr>
          <w:p w14:paraId="435A0FA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6058" w:type="dxa"/>
            <w:vAlign w:val="center"/>
          </w:tcPr>
          <w:p w14:paraId="71166FD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Высокоэффективное</w:t>
            </w:r>
          </w:p>
        </w:tc>
        <w:tc>
          <w:tcPr>
            <w:tcW w:w="2904" w:type="dxa"/>
            <w:vAlign w:val="center"/>
          </w:tcPr>
          <w:p w14:paraId="04CEBCC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6</w:t>
            </w:r>
          </w:p>
        </w:tc>
      </w:tr>
    </w:tbl>
    <w:p w14:paraId="0D65A523" w14:textId="77777777" w:rsidR="00D433C6" w:rsidRDefault="00D433C6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14:paraId="0F7CF6D3" w14:textId="77777777" w:rsidR="001F4B6E" w:rsidRDefault="001F4B6E" w:rsidP="001F4B6E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1F4B6E">
        <w:rPr>
          <w:sz w:val="28"/>
          <w:szCs w:val="28"/>
        </w:rPr>
        <w:t xml:space="preserve">По результатам </w:t>
      </w:r>
      <w:r w:rsidR="00AA5364" w:rsidRPr="001F4B6E">
        <w:rPr>
          <w:sz w:val="28"/>
          <w:szCs w:val="28"/>
        </w:rPr>
        <w:t>проведённых</w:t>
      </w:r>
      <w:r w:rsidRPr="001F4B6E">
        <w:rPr>
          <w:sz w:val="28"/>
          <w:szCs w:val="28"/>
        </w:rPr>
        <w:t xml:space="preserve"> расчётов </w:t>
      </w:r>
      <w:r>
        <w:rPr>
          <w:sz w:val="28"/>
          <w:szCs w:val="28"/>
        </w:rPr>
        <w:t xml:space="preserve">в таблицах </w:t>
      </w:r>
      <w:r w:rsidRPr="001F4B6E">
        <w:rPr>
          <w:sz w:val="28"/>
          <w:szCs w:val="28"/>
        </w:rPr>
        <w:t>по блоку оце</w:t>
      </w:r>
      <w:r>
        <w:rPr>
          <w:sz w:val="28"/>
          <w:szCs w:val="28"/>
        </w:rPr>
        <w:t xml:space="preserve">нки управленческой деятельности </w:t>
      </w:r>
      <w:r w:rsidRPr="001F4B6E">
        <w:rPr>
          <w:sz w:val="28"/>
          <w:szCs w:val="28"/>
        </w:rPr>
        <w:t>необходимо сделать вывод об уровне эффективности работы по данному блоку.</w:t>
      </w:r>
    </w:p>
    <w:p w14:paraId="4815BE97" w14:textId="77777777" w:rsidR="001F4B6E" w:rsidRDefault="001F4B6E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1F4B6E">
        <w:rPr>
          <w:sz w:val="28"/>
          <w:szCs w:val="28"/>
        </w:rPr>
        <w:t xml:space="preserve">Оценка эффективности управления </w:t>
      </w:r>
      <w:r>
        <w:rPr>
          <w:sz w:val="28"/>
          <w:szCs w:val="28"/>
        </w:rPr>
        <w:t>организацией</w:t>
      </w:r>
      <w:r w:rsidRPr="001F4B6E">
        <w:rPr>
          <w:sz w:val="28"/>
          <w:szCs w:val="28"/>
        </w:rPr>
        <w:t xml:space="preserve"> по Блоку оценки </w:t>
      </w:r>
      <w:r w:rsidRPr="001F4B6E">
        <w:rPr>
          <w:sz w:val="28"/>
          <w:szCs w:val="28"/>
        </w:rPr>
        <w:lastRenderedPageBreak/>
        <w:t>создания условий трудовой деятельности</w:t>
      </w:r>
      <w:r>
        <w:rPr>
          <w:sz w:val="28"/>
          <w:szCs w:val="28"/>
        </w:rPr>
        <w:t xml:space="preserve">, как правило, основывается на изучении кадровой политики в организации, а также нормативной документации (см. таблицу </w:t>
      </w:r>
      <w:r w:rsidR="00530750">
        <w:rPr>
          <w:sz w:val="28"/>
          <w:szCs w:val="28"/>
        </w:rPr>
        <w:t>3.10</w:t>
      </w:r>
      <w:r>
        <w:rPr>
          <w:sz w:val="28"/>
          <w:szCs w:val="28"/>
        </w:rPr>
        <w:t>).</w:t>
      </w:r>
    </w:p>
    <w:p w14:paraId="053D7AB4" w14:textId="77777777" w:rsidR="00D433C6" w:rsidRDefault="001F4B6E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30750">
        <w:rPr>
          <w:sz w:val="28"/>
          <w:szCs w:val="28"/>
        </w:rPr>
        <w:t>3.10</w:t>
      </w:r>
      <w:r w:rsidR="00D433C6">
        <w:rPr>
          <w:sz w:val="28"/>
          <w:szCs w:val="28"/>
        </w:rPr>
        <w:t xml:space="preserve"> - </w:t>
      </w:r>
      <w:r w:rsidR="00D433C6" w:rsidRPr="005D524A">
        <w:rPr>
          <w:sz w:val="28"/>
          <w:szCs w:val="28"/>
        </w:rPr>
        <w:t xml:space="preserve">Оценка эффективности управления </w:t>
      </w:r>
      <w:r w:rsidR="00405D6C">
        <w:rPr>
          <w:sz w:val="28"/>
          <w:szCs w:val="28"/>
        </w:rPr>
        <w:t>организацией</w:t>
      </w:r>
      <w:r w:rsidR="00D433C6" w:rsidRPr="005D524A">
        <w:rPr>
          <w:sz w:val="28"/>
          <w:szCs w:val="28"/>
        </w:rPr>
        <w:t xml:space="preserve"> по Блоку оценки создани</w:t>
      </w:r>
      <w:r w:rsidR="00530750">
        <w:rPr>
          <w:sz w:val="28"/>
          <w:szCs w:val="28"/>
        </w:rPr>
        <w:t>я условий трудовой деятельности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988"/>
        <w:gridCol w:w="3047"/>
        <w:gridCol w:w="6"/>
      </w:tblGrid>
      <w:tr w:rsidR="005D524A" w:rsidRPr="00B15B4B" w14:paraId="6CD5E947" w14:textId="77777777" w:rsidTr="00D433C6">
        <w:trPr>
          <w:gridAfter w:val="1"/>
          <w:wAfter w:w="6" w:type="dxa"/>
          <w:trHeight w:val="288"/>
        </w:trPr>
        <w:tc>
          <w:tcPr>
            <w:tcW w:w="675" w:type="dxa"/>
            <w:vAlign w:val="center"/>
          </w:tcPr>
          <w:p w14:paraId="229908AF" w14:textId="77777777" w:rsidR="00D433C6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63EEEB60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5988" w:type="dxa"/>
            <w:vAlign w:val="center"/>
          </w:tcPr>
          <w:p w14:paraId="5FC8BED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Оценочные показатели Блока 4</w:t>
            </w:r>
          </w:p>
        </w:tc>
        <w:tc>
          <w:tcPr>
            <w:tcW w:w="3047" w:type="dxa"/>
            <w:vAlign w:val="center"/>
          </w:tcPr>
          <w:p w14:paraId="334EB080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Да – 1 балл/ Нет – 0 баллов</w:t>
            </w:r>
          </w:p>
        </w:tc>
      </w:tr>
      <w:tr w:rsidR="00547B5B" w:rsidRPr="00B15B4B" w14:paraId="2A4C5F73" w14:textId="77777777" w:rsidTr="00D433C6">
        <w:trPr>
          <w:gridAfter w:val="1"/>
          <w:wAfter w:w="6" w:type="dxa"/>
          <w:trHeight w:val="288"/>
        </w:trPr>
        <w:tc>
          <w:tcPr>
            <w:tcW w:w="675" w:type="dxa"/>
            <w:vAlign w:val="center"/>
          </w:tcPr>
          <w:p w14:paraId="65632D45" w14:textId="77777777" w:rsidR="00547B5B" w:rsidRPr="00B15B4B" w:rsidRDefault="00547B5B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</w:t>
            </w:r>
          </w:p>
        </w:tc>
        <w:tc>
          <w:tcPr>
            <w:tcW w:w="5988" w:type="dxa"/>
            <w:vAlign w:val="center"/>
          </w:tcPr>
          <w:p w14:paraId="28CCA03C" w14:textId="77777777" w:rsidR="00547B5B" w:rsidRPr="00B15B4B" w:rsidRDefault="00547B5B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</w:t>
            </w:r>
          </w:p>
        </w:tc>
        <w:tc>
          <w:tcPr>
            <w:tcW w:w="3047" w:type="dxa"/>
            <w:vAlign w:val="center"/>
          </w:tcPr>
          <w:p w14:paraId="4D2BF46A" w14:textId="77777777" w:rsidR="00547B5B" w:rsidRPr="00B15B4B" w:rsidRDefault="00547B5B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</w:t>
            </w:r>
          </w:p>
        </w:tc>
      </w:tr>
      <w:tr w:rsidR="00B15B4B" w:rsidRPr="00B15B4B" w14:paraId="2388ADEF" w14:textId="77777777" w:rsidTr="00D433C6">
        <w:trPr>
          <w:gridAfter w:val="1"/>
          <w:wAfter w:w="6" w:type="dxa"/>
          <w:trHeight w:val="289"/>
        </w:trPr>
        <w:tc>
          <w:tcPr>
            <w:tcW w:w="675" w:type="dxa"/>
            <w:vAlign w:val="center"/>
          </w:tcPr>
          <w:p w14:paraId="4EF6898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5988" w:type="dxa"/>
            <w:vAlign w:val="center"/>
          </w:tcPr>
          <w:p w14:paraId="6307F110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Законодательно разрешенная длительность рабочего дня</w:t>
            </w:r>
          </w:p>
        </w:tc>
        <w:tc>
          <w:tcPr>
            <w:tcW w:w="3047" w:type="dxa"/>
            <w:vAlign w:val="center"/>
          </w:tcPr>
          <w:p w14:paraId="42B7E2E8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1AF4AED3" w14:textId="77777777" w:rsidTr="00D433C6">
        <w:trPr>
          <w:gridAfter w:val="1"/>
          <w:wAfter w:w="6" w:type="dxa"/>
          <w:trHeight w:val="288"/>
        </w:trPr>
        <w:tc>
          <w:tcPr>
            <w:tcW w:w="675" w:type="dxa"/>
            <w:vAlign w:val="center"/>
          </w:tcPr>
          <w:p w14:paraId="4D85608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5988" w:type="dxa"/>
            <w:vAlign w:val="center"/>
          </w:tcPr>
          <w:p w14:paraId="10D4BF16" w14:textId="77777777" w:rsidR="005D524A" w:rsidRPr="00B15B4B" w:rsidRDefault="005D524A" w:rsidP="00405D6C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 xml:space="preserve">Уровень средней </w:t>
            </w:r>
            <w:r w:rsidR="00405D6C" w:rsidRPr="00B15B4B">
              <w:rPr>
                <w:color w:val="auto"/>
                <w:sz w:val="20"/>
                <w:szCs w:val="28"/>
              </w:rPr>
              <w:t>ЗП</w:t>
            </w:r>
            <w:r w:rsidRPr="00B15B4B">
              <w:rPr>
                <w:color w:val="auto"/>
                <w:sz w:val="20"/>
                <w:szCs w:val="28"/>
              </w:rPr>
              <w:t xml:space="preserve"> не ниже, чем средняя в регионе</w:t>
            </w:r>
          </w:p>
        </w:tc>
        <w:tc>
          <w:tcPr>
            <w:tcW w:w="3047" w:type="dxa"/>
            <w:vAlign w:val="center"/>
          </w:tcPr>
          <w:p w14:paraId="4CB370A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74CDA36A" w14:textId="77777777" w:rsidTr="00547B5B">
        <w:trPr>
          <w:gridAfter w:val="1"/>
          <w:wAfter w:w="6" w:type="dxa"/>
          <w:trHeight w:val="127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14:paraId="37E3A26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5988" w:type="dxa"/>
            <w:tcBorders>
              <w:bottom w:val="single" w:sz="4" w:space="0" w:color="auto"/>
            </w:tcBorders>
            <w:vAlign w:val="center"/>
          </w:tcPr>
          <w:p w14:paraId="32DB1E45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Наличие дополнительных выплат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14:paraId="1B24FB6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472772E7" w14:textId="77777777" w:rsidTr="00547B5B">
        <w:trPr>
          <w:gridAfter w:val="1"/>
          <w:wAfter w:w="6" w:type="dxa"/>
          <w:trHeight w:val="288"/>
        </w:trPr>
        <w:tc>
          <w:tcPr>
            <w:tcW w:w="675" w:type="dxa"/>
            <w:tcBorders>
              <w:bottom w:val="nil"/>
            </w:tcBorders>
            <w:vAlign w:val="center"/>
          </w:tcPr>
          <w:p w14:paraId="1003032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</w:t>
            </w:r>
          </w:p>
        </w:tc>
        <w:tc>
          <w:tcPr>
            <w:tcW w:w="5988" w:type="dxa"/>
            <w:tcBorders>
              <w:bottom w:val="nil"/>
            </w:tcBorders>
            <w:vAlign w:val="center"/>
          </w:tcPr>
          <w:p w14:paraId="5E9CF3D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Соблюдение санитарно-гигиенических условий</w:t>
            </w:r>
          </w:p>
        </w:tc>
        <w:tc>
          <w:tcPr>
            <w:tcW w:w="3047" w:type="dxa"/>
            <w:tcBorders>
              <w:bottom w:val="nil"/>
            </w:tcBorders>
            <w:vAlign w:val="center"/>
          </w:tcPr>
          <w:p w14:paraId="4644596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54DBA1CA" w14:textId="77777777" w:rsidTr="00D433C6">
        <w:trPr>
          <w:gridAfter w:val="1"/>
          <w:wAfter w:w="6" w:type="dxa"/>
          <w:trHeight w:val="127"/>
        </w:trPr>
        <w:tc>
          <w:tcPr>
            <w:tcW w:w="675" w:type="dxa"/>
            <w:vAlign w:val="center"/>
          </w:tcPr>
          <w:p w14:paraId="4F6FEC9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5</w:t>
            </w:r>
          </w:p>
        </w:tc>
        <w:tc>
          <w:tcPr>
            <w:tcW w:w="5988" w:type="dxa"/>
            <w:vAlign w:val="center"/>
          </w:tcPr>
          <w:p w14:paraId="13D56E6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Соблюдение технических условий труда</w:t>
            </w:r>
          </w:p>
        </w:tc>
        <w:tc>
          <w:tcPr>
            <w:tcW w:w="3047" w:type="dxa"/>
            <w:vAlign w:val="center"/>
          </w:tcPr>
          <w:p w14:paraId="7DF90256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5EF5D25F" w14:textId="77777777" w:rsidTr="00D433C6">
        <w:trPr>
          <w:gridAfter w:val="1"/>
          <w:wAfter w:w="6" w:type="dxa"/>
          <w:trHeight w:val="288"/>
        </w:trPr>
        <w:tc>
          <w:tcPr>
            <w:tcW w:w="675" w:type="dxa"/>
            <w:vAlign w:val="center"/>
          </w:tcPr>
          <w:p w14:paraId="08DAA8AA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6</w:t>
            </w:r>
          </w:p>
        </w:tc>
        <w:tc>
          <w:tcPr>
            <w:tcW w:w="5988" w:type="dxa"/>
            <w:vAlign w:val="center"/>
          </w:tcPr>
          <w:p w14:paraId="478532E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Благоприятные психологические условия труда</w:t>
            </w:r>
          </w:p>
        </w:tc>
        <w:tc>
          <w:tcPr>
            <w:tcW w:w="3047" w:type="dxa"/>
            <w:vAlign w:val="center"/>
          </w:tcPr>
          <w:p w14:paraId="5BFEF47A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5D524A" w:rsidRPr="00B15B4B" w14:paraId="0D2C3375" w14:textId="77777777" w:rsidTr="00D433C6">
        <w:trPr>
          <w:trHeight w:val="127"/>
        </w:trPr>
        <w:tc>
          <w:tcPr>
            <w:tcW w:w="6663" w:type="dxa"/>
            <w:gridSpan w:val="2"/>
            <w:vAlign w:val="center"/>
          </w:tcPr>
          <w:p w14:paraId="17946F7D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  <w:r w:rsidRPr="00B15B4B">
              <w:rPr>
                <w:color w:val="auto"/>
                <w:sz w:val="20"/>
                <w:szCs w:val="28"/>
              </w:rPr>
              <w:t>Сумма баллов</w:t>
            </w:r>
          </w:p>
        </w:tc>
        <w:tc>
          <w:tcPr>
            <w:tcW w:w="3053" w:type="dxa"/>
            <w:gridSpan w:val="2"/>
            <w:vAlign w:val="center"/>
          </w:tcPr>
          <w:p w14:paraId="3485D43F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</w:tbl>
    <w:p w14:paraId="73BEB650" w14:textId="77777777" w:rsidR="00D433C6" w:rsidRDefault="00D433C6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14:paraId="76651EB5" w14:textId="77777777" w:rsidR="00405D6C" w:rsidRDefault="00405D6C" w:rsidP="00405D6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Шкала о</w:t>
      </w:r>
      <w:r w:rsidRPr="002F6EAF">
        <w:rPr>
          <w:sz w:val="28"/>
          <w:szCs w:val="28"/>
        </w:rPr>
        <w:t>ценк</w:t>
      </w:r>
      <w:r>
        <w:rPr>
          <w:sz w:val="28"/>
          <w:szCs w:val="28"/>
        </w:rPr>
        <w:t>и</w:t>
      </w:r>
      <w:r w:rsidRPr="002F6EAF">
        <w:rPr>
          <w:sz w:val="28"/>
          <w:szCs w:val="28"/>
        </w:rPr>
        <w:t xml:space="preserve"> эффективности управления </w:t>
      </w:r>
      <w:r>
        <w:rPr>
          <w:sz w:val="28"/>
          <w:szCs w:val="28"/>
        </w:rPr>
        <w:t>организацией по б</w:t>
      </w:r>
      <w:r w:rsidRPr="002F6EAF">
        <w:rPr>
          <w:sz w:val="28"/>
          <w:szCs w:val="28"/>
        </w:rPr>
        <w:t xml:space="preserve">локу </w:t>
      </w:r>
      <w:r w:rsidRPr="00F5277E">
        <w:rPr>
          <w:sz w:val="28"/>
          <w:szCs w:val="28"/>
        </w:rPr>
        <w:t>оценки создания условий трудовой деятельности</w:t>
      </w:r>
      <w:r>
        <w:rPr>
          <w:sz w:val="28"/>
          <w:szCs w:val="28"/>
        </w:rPr>
        <w:t xml:space="preserve"> представлена в таблице </w:t>
      </w:r>
      <w:r w:rsidR="00530750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="00530750">
        <w:rPr>
          <w:sz w:val="28"/>
          <w:szCs w:val="28"/>
        </w:rPr>
        <w:t>1.</w:t>
      </w:r>
    </w:p>
    <w:p w14:paraId="20580B81" w14:textId="77777777" w:rsidR="00F5277E" w:rsidRPr="00F5277E" w:rsidRDefault="00405D6C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30750">
        <w:rPr>
          <w:sz w:val="28"/>
          <w:szCs w:val="28"/>
        </w:rPr>
        <w:t>3.11</w:t>
      </w:r>
      <w:r w:rsidR="00F5277E">
        <w:rPr>
          <w:sz w:val="28"/>
          <w:szCs w:val="28"/>
        </w:rPr>
        <w:t xml:space="preserve"> -</w:t>
      </w:r>
      <w:r w:rsidR="00F5277E" w:rsidRPr="00F5277E">
        <w:rPr>
          <w:sz w:val="28"/>
          <w:szCs w:val="28"/>
        </w:rPr>
        <w:t xml:space="preserve"> Шкала оценки эффективности управления предприятием по </w:t>
      </w:r>
      <w:r>
        <w:rPr>
          <w:sz w:val="28"/>
          <w:szCs w:val="28"/>
        </w:rPr>
        <w:t>б</w:t>
      </w:r>
      <w:r w:rsidR="00F5277E" w:rsidRPr="00F5277E">
        <w:rPr>
          <w:sz w:val="28"/>
          <w:szCs w:val="28"/>
        </w:rPr>
        <w:t>локу оценки создани</w:t>
      </w:r>
      <w:r w:rsidR="00530750">
        <w:rPr>
          <w:sz w:val="28"/>
          <w:szCs w:val="28"/>
        </w:rPr>
        <w:t>я условий трудовой деятельности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152"/>
        <w:gridCol w:w="2904"/>
      </w:tblGrid>
      <w:tr w:rsidR="005D524A" w:rsidRPr="00B15B4B" w14:paraId="28EF9345" w14:textId="77777777" w:rsidTr="00F5277E">
        <w:trPr>
          <w:trHeight w:val="127"/>
        </w:trPr>
        <w:tc>
          <w:tcPr>
            <w:tcW w:w="567" w:type="dxa"/>
            <w:vAlign w:val="center"/>
          </w:tcPr>
          <w:p w14:paraId="6CBE102E" w14:textId="77777777" w:rsidR="00F5277E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№</w:t>
            </w:r>
          </w:p>
          <w:p w14:paraId="527F9704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п/п</w:t>
            </w:r>
          </w:p>
        </w:tc>
        <w:tc>
          <w:tcPr>
            <w:tcW w:w="6152" w:type="dxa"/>
            <w:vAlign w:val="center"/>
          </w:tcPr>
          <w:p w14:paraId="03D15A4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Уровень эффективности управления</w:t>
            </w:r>
          </w:p>
        </w:tc>
        <w:tc>
          <w:tcPr>
            <w:tcW w:w="2904" w:type="dxa"/>
            <w:vAlign w:val="center"/>
          </w:tcPr>
          <w:p w14:paraId="1181503B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Сумма баллов по Блоку 4</w:t>
            </w:r>
          </w:p>
        </w:tc>
      </w:tr>
      <w:tr w:rsidR="005D524A" w:rsidRPr="00B15B4B" w14:paraId="78CFB648" w14:textId="77777777" w:rsidTr="00F5277E">
        <w:trPr>
          <w:trHeight w:val="127"/>
        </w:trPr>
        <w:tc>
          <w:tcPr>
            <w:tcW w:w="567" w:type="dxa"/>
            <w:vAlign w:val="center"/>
          </w:tcPr>
          <w:p w14:paraId="09F17B83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1</w:t>
            </w:r>
          </w:p>
        </w:tc>
        <w:tc>
          <w:tcPr>
            <w:tcW w:w="6152" w:type="dxa"/>
            <w:vAlign w:val="center"/>
          </w:tcPr>
          <w:p w14:paraId="101C01F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Неэффективное</w:t>
            </w:r>
          </w:p>
        </w:tc>
        <w:tc>
          <w:tcPr>
            <w:tcW w:w="2904" w:type="dxa"/>
            <w:vAlign w:val="center"/>
          </w:tcPr>
          <w:p w14:paraId="1D845579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0 - 3</w:t>
            </w:r>
          </w:p>
        </w:tc>
      </w:tr>
      <w:tr w:rsidR="005D524A" w:rsidRPr="00B15B4B" w14:paraId="346D39BB" w14:textId="77777777" w:rsidTr="00F5277E">
        <w:trPr>
          <w:trHeight w:val="127"/>
        </w:trPr>
        <w:tc>
          <w:tcPr>
            <w:tcW w:w="567" w:type="dxa"/>
            <w:vAlign w:val="center"/>
          </w:tcPr>
          <w:p w14:paraId="5390D24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2</w:t>
            </w:r>
          </w:p>
        </w:tc>
        <w:tc>
          <w:tcPr>
            <w:tcW w:w="6152" w:type="dxa"/>
            <w:vAlign w:val="center"/>
          </w:tcPr>
          <w:p w14:paraId="75DEE93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Эффективное</w:t>
            </w:r>
          </w:p>
        </w:tc>
        <w:tc>
          <w:tcPr>
            <w:tcW w:w="2904" w:type="dxa"/>
            <w:vAlign w:val="center"/>
          </w:tcPr>
          <w:p w14:paraId="03A6E35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4 - 5</w:t>
            </w:r>
          </w:p>
        </w:tc>
      </w:tr>
      <w:tr w:rsidR="005D524A" w:rsidRPr="00B15B4B" w14:paraId="64B90B60" w14:textId="77777777" w:rsidTr="00F5277E">
        <w:trPr>
          <w:trHeight w:val="127"/>
        </w:trPr>
        <w:tc>
          <w:tcPr>
            <w:tcW w:w="567" w:type="dxa"/>
            <w:vAlign w:val="center"/>
          </w:tcPr>
          <w:p w14:paraId="5D4C97B1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3</w:t>
            </w:r>
          </w:p>
        </w:tc>
        <w:tc>
          <w:tcPr>
            <w:tcW w:w="6152" w:type="dxa"/>
            <w:vAlign w:val="center"/>
          </w:tcPr>
          <w:p w14:paraId="5E645C8E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Высокоэффективное</w:t>
            </w:r>
          </w:p>
        </w:tc>
        <w:tc>
          <w:tcPr>
            <w:tcW w:w="2904" w:type="dxa"/>
            <w:vAlign w:val="center"/>
          </w:tcPr>
          <w:p w14:paraId="4B3FAC12" w14:textId="77777777" w:rsidR="005D524A" w:rsidRPr="00B15B4B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6</w:t>
            </w:r>
          </w:p>
        </w:tc>
      </w:tr>
    </w:tbl>
    <w:p w14:paraId="29F63DBD" w14:textId="77777777" w:rsidR="00F5277E" w:rsidRDefault="00F5277E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66AB49A9" w14:textId="77777777" w:rsidR="00405D6C" w:rsidRDefault="00405D6C" w:rsidP="00405D6C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1F4B6E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 xml:space="preserve">анализа кадровой политики, нормативной документации, а также данных, представленных в таблицах </w:t>
      </w:r>
      <w:r w:rsidRPr="001F4B6E">
        <w:rPr>
          <w:sz w:val="28"/>
          <w:szCs w:val="28"/>
        </w:rPr>
        <w:t>необходимо сделать вывод об уровне эффективности работы по данному блоку.</w:t>
      </w:r>
    </w:p>
    <w:p w14:paraId="5435B59B" w14:textId="77777777" w:rsidR="005D524A" w:rsidRDefault="00405D6C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D524A" w:rsidRPr="005D524A">
        <w:rPr>
          <w:sz w:val="28"/>
          <w:szCs w:val="28"/>
        </w:rPr>
        <w:t>ледующ</w:t>
      </w:r>
      <w:r>
        <w:rPr>
          <w:sz w:val="28"/>
          <w:szCs w:val="28"/>
        </w:rPr>
        <w:t>ий</w:t>
      </w:r>
      <w:r w:rsidR="005D524A" w:rsidRPr="005D524A">
        <w:rPr>
          <w:sz w:val="28"/>
          <w:szCs w:val="28"/>
        </w:rPr>
        <w:t xml:space="preserve"> этап данной методики </w:t>
      </w:r>
      <w:r>
        <w:rPr>
          <w:sz w:val="28"/>
          <w:szCs w:val="28"/>
        </w:rPr>
        <w:t xml:space="preserve">предполагает </w:t>
      </w:r>
      <w:r w:rsidR="005D524A" w:rsidRPr="005D524A">
        <w:rPr>
          <w:sz w:val="28"/>
          <w:szCs w:val="28"/>
        </w:rPr>
        <w:t>определ</w:t>
      </w:r>
      <w:r>
        <w:rPr>
          <w:sz w:val="28"/>
          <w:szCs w:val="28"/>
        </w:rPr>
        <w:t>ение</w:t>
      </w:r>
      <w:r w:rsidR="005D524A" w:rsidRPr="005D524A">
        <w:rPr>
          <w:sz w:val="28"/>
          <w:szCs w:val="28"/>
        </w:rPr>
        <w:t xml:space="preserve"> вес</w:t>
      </w:r>
      <w:r>
        <w:rPr>
          <w:sz w:val="28"/>
          <w:szCs w:val="28"/>
        </w:rPr>
        <w:t>а</w:t>
      </w:r>
      <w:r w:rsidR="005D524A" w:rsidRPr="005D524A">
        <w:rPr>
          <w:sz w:val="28"/>
          <w:szCs w:val="28"/>
        </w:rPr>
        <w:t xml:space="preserve"> каждого показателя</w:t>
      </w:r>
      <w:r>
        <w:rPr>
          <w:sz w:val="28"/>
          <w:szCs w:val="28"/>
        </w:rPr>
        <w:t xml:space="preserve"> (таблица </w:t>
      </w:r>
      <w:r w:rsidR="00530750">
        <w:rPr>
          <w:sz w:val="28"/>
          <w:szCs w:val="28"/>
        </w:rPr>
        <w:t>3.12</w:t>
      </w:r>
      <w:r>
        <w:rPr>
          <w:sz w:val="28"/>
          <w:szCs w:val="28"/>
        </w:rPr>
        <w:t>)</w:t>
      </w:r>
      <w:r w:rsidR="005D524A" w:rsidRPr="005D524A">
        <w:rPr>
          <w:sz w:val="28"/>
          <w:szCs w:val="28"/>
        </w:rPr>
        <w:t>.</w:t>
      </w:r>
    </w:p>
    <w:p w14:paraId="2B84D3A7" w14:textId="77777777" w:rsidR="00F5277E" w:rsidRPr="00F5277E" w:rsidRDefault="00F5277E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30750">
        <w:rPr>
          <w:sz w:val="28"/>
          <w:szCs w:val="28"/>
        </w:rPr>
        <w:t>3.12</w:t>
      </w:r>
      <w:r>
        <w:rPr>
          <w:sz w:val="28"/>
          <w:szCs w:val="28"/>
        </w:rPr>
        <w:t xml:space="preserve"> -</w:t>
      </w:r>
      <w:r w:rsidRPr="00F5277E">
        <w:rPr>
          <w:sz w:val="28"/>
          <w:szCs w:val="28"/>
        </w:rPr>
        <w:t xml:space="preserve"> Определение удельного веса показателей </w:t>
      </w:r>
      <w:r w:rsidR="00405D6C">
        <w:rPr>
          <w:sz w:val="28"/>
          <w:szCs w:val="28"/>
        </w:rPr>
        <w:t>б</w:t>
      </w:r>
      <w:r w:rsidRPr="00F5277E">
        <w:rPr>
          <w:sz w:val="28"/>
          <w:szCs w:val="28"/>
        </w:rPr>
        <w:t xml:space="preserve">локов в методике оценки эффективности управления </w:t>
      </w:r>
      <w:r w:rsidR="00405D6C">
        <w:rPr>
          <w:sz w:val="28"/>
          <w:szCs w:val="28"/>
        </w:rPr>
        <w:t>организацией</w:t>
      </w:r>
    </w:p>
    <w:tbl>
      <w:tblPr>
        <w:tblW w:w="96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97"/>
        <w:gridCol w:w="1807"/>
      </w:tblGrid>
      <w:tr w:rsidR="00B15B4B" w:rsidRPr="00B15B4B" w14:paraId="2AA6D14A" w14:textId="77777777" w:rsidTr="00B15B4B">
        <w:trPr>
          <w:trHeight w:val="20"/>
        </w:trPr>
        <w:tc>
          <w:tcPr>
            <w:tcW w:w="7797" w:type="dxa"/>
            <w:vAlign w:val="center"/>
          </w:tcPr>
          <w:p w14:paraId="21B86711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Наименование показателя</w:t>
            </w:r>
          </w:p>
        </w:tc>
        <w:tc>
          <w:tcPr>
            <w:tcW w:w="1807" w:type="dxa"/>
            <w:vAlign w:val="center"/>
          </w:tcPr>
          <w:p w14:paraId="3A56AFE6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Вес показателя в методе</w:t>
            </w:r>
          </w:p>
        </w:tc>
      </w:tr>
      <w:tr w:rsidR="00B15B4B" w:rsidRPr="00B15B4B" w14:paraId="4019B5DE" w14:textId="77777777" w:rsidTr="00B15B4B">
        <w:trPr>
          <w:trHeight w:val="20"/>
        </w:trPr>
        <w:tc>
          <w:tcPr>
            <w:tcW w:w="7797" w:type="dxa"/>
            <w:vAlign w:val="center"/>
          </w:tcPr>
          <w:p w14:paraId="5CB7C957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Результаты расчета стратегического блока</w:t>
            </w:r>
          </w:p>
        </w:tc>
        <w:tc>
          <w:tcPr>
            <w:tcW w:w="1807" w:type="dxa"/>
            <w:vAlign w:val="center"/>
          </w:tcPr>
          <w:p w14:paraId="11B3F70F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7A7EFEB8" w14:textId="77777777" w:rsidTr="00B15B4B">
        <w:trPr>
          <w:trHeight w:val="20"/>
        </w:trPr>
        <w:tc>
          <w:tcPr>
            <w:tcW w:w="7797" w:type="dxa"/>
            <w:vAlign w:val="center"/>
          </w:tcPr>
          <w:p w14:paraId="3562E110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Результаты расчета блока финансовых показателей</w:t>
            </w:r>
          </w:p>
        </w:tc>
        <w:tc>
          <w:tcPr>
            <w:tcW w:w="1807" w:type="dxa"/>
            <w:vAlign w:val="center"/>
          </w:tcPr>
          <w:p w14:paraId="2D60ED5E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7A6104B4" w14:textId="77777777" w:rsidTr="00B15B4B">
        <w:trPr>
          <w:trHeight w:val="20"/>
        </w:trPr>
        <w:tc>
          <w:tcPr>
            <w:tcW w:w="7797" w:type="dxa"/>
            <w:vAlign w:val="center"/>
          </w:tcPr>
          <w:p w14:paraId="74FED54C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Результаты расчета блока оценки управленческой деятельности</w:t>
            </w:r>
          </w:p>
        </w:tc>
        <w:tc>
          <w:tcPr>
            <w:tcW w:w="1807" w:type="dxa"/>
            <w:vAlign w:val="center"/>
          </w:tcPr>
          <w:p w14:paraId="6F49B992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  <w:tr w:rsidR="00B15B4B" w:rsidRPr="00B15B4B" w14:paraId="3B151533" w14:textId="77777777" w:rsidTr="00B15B4B">
        <w:trPr>
          <w:trHeight w:val="20"/>
        </w:trPr>
        <w:tc>
          <w:tcPr>
            <w:tcW w:w="7797" w:type="dxa"/>
            <w:vAlign w:val="center"/>
          </w:tcPr>
          <w:p w14:paraId="76FE7888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B15B4B">
              <w:rPr>
                <w:sz w:val="20"/>
                <w:szCs w:val="28"/>
              </w:rPr>
              <w:t>Результаты расчета блока оценки создания условий трудовой деятельности</w:t>
            </w:r>
          </w:p>
        </w:tc>
        <w:tc>
          <w:tcPr>
            <w:tcW w:w="1807" w:type="dxa"/>
            <w:vAlign w:val="center"/>
          </w:tcPr>
          <w:p w14:paraId="1B62DF16" w14:textId="77777777" w:rsidR="00B15B4B" w:rsidRPr="00B15B4B" w:rsidRDefault="00B15B4B" w:rsidP="00494D04">
            <w:pPr>
              <w:pStyle w:val="Default"/>
              <w:widowControl w:val="0"/>
              <w:jc w:val="center"/>
              <w:rPr>
                <w:color w:val="auto"/>
                <w:sz w:val="20"/>
                <w:szCs w:val="28"/>
              </w:rPr>
            </w:pPr>
          </w:p>
        </w:tc>
      </w:tr>
    </w:tbl>
    <w:p w14:paraId="32DB26EF" w14:textId="77777777" w:rsidR="00F5277E" w:rsidRDefault="00F5277E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1C717DC3" w14:textId="77777777" w:rsidR="00F5277E" w:rsidRDefault="005D524A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D524A">
        <w:rPr>
          <w:sz w:val="28"/>
          <w:szCs w:val="28"/>
        </w:rPr>
        <w:lastRenderedPageBreak/>
        <w:t xml:space="preserve">Следующий этап оценки эффективности управления </w:t>
      </w:r>
      <w:r w:rsidR="00405D6C">
        <w:rPr>
          <w:sz w:val="28"/>
          <w:szCs w:val="28"/>
        </w:rPr>
        <w:t>организацией предполагает</w:t>
      </w:r>
      <w:r w:rsidRPr="005D524A">
        <w:rPr>
          <w:sz w:val="28"/>
          <w:szCs w:val="28"/>
        </w:rPr>
        <w:t xml:space="preserve"> </w:t>
      </w:r>
      <w:r w:rsidR="00405D6C">
        <w:rPr>
          <w:sz w:val="28"/>
          <w:szCs w:val="28"/>
        </w:rPr>
        <w:t>проведение</w:t>
      </w:r>
      <w:r w:rsidRPr="005D524A">
        <w:rPr>
          <w:sz w:val="28"/>
          <w:szCs w:val="28"/>
        </w:rPr>
        <w:t xml:space="preserve"> расч</w:t>
      </w:r>
      <w:r w:rsidR="00405D6C">
        <w:rPr>
          <w:sz w:val="28"/>
          <w:szCs w:val="28"/>
        </w:rPr>
        <w:t>ё</w:t>
      </w:r>
      <w:r w:rsidRPr="005D524A">
        <w:rPr>
          <w:sz w:val="28"/>
          <w:szCs w:val="28"/>
        </w:rPr>
        <w:t>тов рейтинговой оценки уровня эффективности упра</w:t>
      </w:r>
      <w:r w:rsidR="00405D6C">
        <w:rPr>
          <w:sz w:val="28"/>
          <w:szCs w:val="28"/>
        </w:rPr>
        <w:t xml:space="preserve">вления. Для этого используется </w:t>
      </w:r>
      <w:r w:rsidRPr="005D524A">
        <w:rPr>
          <w:sz w:val="28"/>
          <w:szCs w:val="28"/>
        </w:rPr>
        <w:t>формула</w:t>
      </w:r>
      <w:r w:rsidR="00405D6C">
        <w:rPr>
          <w:sz w:val="28"/>
          <w:szCs w:val="28"/>
        </w:rPr>
        <w:t xml:space="preserve"> </w:t>
      </w:r>
      <w:r w:rsidR="00530750">
        <w:rPr>
          <w:sz w:val="28"/>
          <w:szCs w:val="28"/>
        </w:rPr>
        <w:t>(3.</w:t>
      </w:r>
      <w:r w:rsidR="00405D6C">
        <w:rPr>
          <w:sz w:val="28"/>
          <w:szCs w:val="28"/>
        </w:rPr>
        <w:t>1</w:t>
      </w:r>
      <w:r w:rsidR="00530750">
        <w:rPr>
          <w:sz w:val="28"/>
          <w:szCs w:val="28"/>
        </w:rPr>
        <w:t>)</w:t>
      </w:r>
      <w:r w:rsidR="00405D6C">
        <w:rPr>
          <w:sz w:val="28"/>
          <w:szCs w:val="28"/>
        </w:rPr>
        <w:t>.</w:t>
      </w:r>
      <w:r w:rsidRPr="005D524A">
        <w:rPr>
          <w:sz w:val="28"/>
          <w:szCs w:val="28"/>
        </w:rPr>
        <w:t xml:space="preserve"> </w:t>
      </w:r>
    </w:p>
    <w:p w14:paraId="48F25AA3" w14:textId="77777777" w:rsidR="00F5277E" w:rsidRDefault="00F5277E" w:rsidP="00953961">
      <w:pPr>
        <w:pStyle w:val="Default"/>
        <w:widowControl w:val="0"/>
        <w:spacing w:line="360" w:lineRule="auto"/>
        <w:ind w:firstLine="709"/>
        <w:jc w:val="both"/>
        <w:rPr>
          <w:rFonts w:ascii="Cambria Math" w:hAnsi="Cambria Math" w:cs="Cambria Math"/>
          <w:sz w:val="28"/>
          <w:szCs w:val="28"/>
        </w:rPr>
      </w:pPr>
    </w:p>
    <w:p w14:paraId="148BECEB" w14:textId="77777777" w:rsidR="005D524A" w:rsidRPr="00547B5B" w:rsidRDefault="00B15B4B" w:rsidP="00530750">
      <w:pPr>
        <w:pStyle w:val="Default"/>
        <w:widowControl w:val="0"/>
        <w:tabs>
          <w:tab w:val="left" w:pos="9072"/>
        </w:tabs>
        <w:spacing w:line="360" w:lineRule="auto"/>
        <w:ind w:left="3544"/>
        <w:jc w:val="center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S</m:t>
        </m:r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i</m:t>
            </m:r>
          </m:sub>
        </m:sSub>
      </m:oMath>
      <w:r w:rsidR="00650C02">
        <w:rPr>
          <w:sz w:val="28"/>
          <w:szCs w:val="28"/>
        </w:rPr>
        <w:tab/>
      </w:r>
      <w:r w:rsidR="00650C02" w:rsidRPr="00547B5B">
        <w:rPr>
          <w:sz w:val="28"/>
          <w:szCs w:val="28"/>
        </w:rPr>
        <w:t>(</w:t>
      </w:r>
      <w:r w:rsidR="00530750">
        <w:rPr>
          <w:sz w:val="28"/>
          <w:szCs w:val="28"/>
        </w:rPr>
        <w:t>3.</w:t>
      </w:r>
      <w:r w:rsidR="00650C02" w:rsidRPr="00547B5B">
        <w:rPr>
          <w:sz w:val="28"/>
          <w:szCs w:val="28"/>
        </w:rPr>
        <w:t>1)</w:t>
      </w:r>
    </w:p>
    <w:p w14:paraId="570CB4B5" w14:textId="77777777" w:rsidR="00F5277E" w:rsidRDefault="00F5277E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1D7D6C95" w14:textId="77777777" w:rsidR="005D524A" w:rsidRPr="005D524A" w:rsidRDefault="00494D04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D524A" w:rsidRPr="005D524A">
        <w:rPr>
          <w:sz w:val="28"/>
          <w:szCs w:val="28"/>
        </w:rPr>
        <w:t xml:space="preserve">де S – суммарная оценка показателей; </w:t>
      </w:r>
    </w:p>
    <w:p w14:paraId="6FBB4806" w14:textId="77777777" w:rsidR="005D524A" w:rsidRPr="005D524A" w:rsidRDefault="00133763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D524A" w:rsidRPr="005D524A">
        <w:rPr>
          <w:sz w:val="28"/>
          <w:szCs w:val="28"/>
        </w:rPr>
        <w:t xml:space="preserve"> – удельный вес i-го показателя; </w:t>
      </w:r>
    </w:p>
    <w:p w14:paraId="7EC6FB59" w14:textId="77777777" w:rsidR="005D524A" w:rsidRPr="005D524A" w:rsidRDefault="00133763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i</m:t>
            </m:r>
          </m:sub>
        </m:sSub>
      </m:oMath>
      <w:r w:rsidR="005D524A" w:rsidRPr="005D524A">
        <w:rPr>
          <w:sz w:val="28"/>
          <w:szCs w:val="28"/>
        </w:rPr>
        <w:t xml:space="preserve">– категория i-го показателя; </w:t>
      </w:r>
    </w:p>
    <w:p w14:paraId="32A57833" w14:textId="77777777" w:rsidR="005D524A" w:rsidRPr="005D524A" w:rsidRDefault="005D524A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D524A">
        <w:rPr>
          <w:sz w:val="28"/>
          <w:szCs w:val="28"/>
        </w:rPr>
        <w:t xml:space="preserve">n – число показателей (в данном случае n = 4). </w:t>
      </w:r>
    </w:p>
    <w:p w14:paraId="1101018A" w14:textId="77777777" w:rsidR="00F5277E" w:rsidRDefault="005D524A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D524A">
        <w:rPr>
          <w:sz w:val="28"/>
          <w:szCs w:val="28"/>
        </w:rPr>
        <w:t>Подставив в формулу все ранее полученные результаты, получаем формулу расчета итоговой рейтинговой оценки</w:t>
      </w:r>
      <w:r w:rsidR="00494D04">
        <w:rPr>
          <w:sz w:val="28"/>
          <w:szCs w:val="28"/>
        </w:rPr>
        <w:t xml:space="preserve"> (см. формулу </w:t>
      </w:r>
      <w:r w:rsidR="00530750">
        <w:rPr>
          <w:sz w:val="28"/>
          <w:szCs w:val="28"/>
        </w:rPr>
        <w:t>3.</w:t>
      </w:r>
      <w:r w:rsidR="00494D04">
        <w:rPr>
          <w:sz w:val="28"/>
          <w:szCs w:val="28"/>
        </w:rPr>
        <w:t>2)</w:t>
      </w:r>
      <w:r w:rsidRPr="005D524A">
        <w:rPr>
          <w:sz w:val="28"/>
          <w:szCs w:val="28"/>
        </w:rPr>
        <w:t xml:space="preserve">. </w:t>
      </w:r>
    </w:p>
    <w:p w14:paraId="6EA4C9C5" w14:textId="77777777" w:rsidR="00F5277E" w:rsidRDefault="00F5277E" w:rsidP="00953961">
      <w:pPr>
        <w:pStyle w:val="Default"/>
        <w:widowControl w:val="0"/>
        <w:spacing w:line="360" w:lineRule="auto"/>
        <w:ind w:firstLine="709"/>
        <w:jc w:val="both"/>
        <w:rPr>
          <w:rFonts w:ascii="Cambria Math" w:hAnsi="Cambria Math" w:cs="Cambria Math"/>
          <w:sz w:val="28"/>
          <w:szCs w:val="28"/>
        </w:rPr>
      </w:pPr>
    </w:p>
    <w:p w14:paraId="42DD8513" w14:textId="77777777" w:rsidR="005D524A" w:rsidRPr="005D524A" w:rsidRDefault="008473E9" w:rsidP="00530750">
      <w:pPr>
        <w:pStyle w:val="Default"/>
        <w:widowControl w:val="0"/>
        <w:tabs>
          <w:tab w:val="left" w:pos="9072"/>
        </w:tabs>
        <w:spacing w:line="360" w:lineRule="auto"/>
        <w:ind w:left="1418"/>
        <w:jc w:val="center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 xml:space="preserve">S </m:t>
        </m:r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сб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+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фп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+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 w:cs="Cambria Math"/>
            <w:sz w:val="28"/>
            <w:szCs w:val="28"/>
          </w:rPr>
          <m:t xml:space="preserve">*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оутд</m:t>
            </m:r>
          </m:sub>
        </m:sSub>
      </m:oMath>
      <w:r w:rsidR="00494D04">
        <w:rPr>
          <w:sz w:val="28"/>
          <w:szCs w:val="28"/>
        </w:rPr>
        <w:tab/>
        <w:t>(</w:t>
      </w:r>
      <w:r w:rsidR="00530750">
        <w:rPr>
          <w:sz w:val="28"/>
          <w:szCs w:val="28"/>
        </w:rPr>
        <w:t>3</w:t>
      </w:r>
      <w:r w:rsidR="00276884">
        <w:rPr>
          <w:sz w:val="28"/>
          <w:szCs w:val="28"/>
        </w:rPr>
        <w:t>.</w:t>
      </w:r>
      <w:r w:rsidR="00494D04">
        <w:rPr>
          <w:sz w:val="28"/>
          <w:szCs w:val="28"/>
        </w:rPr>
        <w:t>2)</w:t>
      </w:r>
    </w:p>
    <w:p w14:paraId="47470324" w14:textId="77777777" w:rsidR="00F5277E" w:rsidRDefault="00F5277E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0A5062BC" w14:textId="77777777" w:rsidR="00593180" w:rsidRPr="00593180" w:rsidRDefault="00593180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>
        <w:rPr>
          <w:sz w:val="28"/>
          <w:szCs w:val="28"/>
        </w:rPr>
        <w:t xml:space="preserve"> – расчётное значение удельного веса показателя;</w:t>
      </w:r>
    </w:p>
    <w:p w14:paraId="48E873EE" w14:textId="77777777" w:rsidR="005D524A" w:rsidRPr="005D524A" w:rsidRDefault="00133763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сб</m:t>
            </m:r>
          </m:sub>
        </m:sSub>
      </m:oMath>
      <w:r w:rsidR="00650C02" w:rsidRPr="00650C02">
        <w:rPr>
          <w:sz w:val="28"/>
          <w:szCs w:val="28"/>
        </w:rPr>
        <w:t xml:space="preserve"> </w:t>
      </w:r>
      <w:r w:rsidR="005D524A" w:rsidRPr="005D524A">
        <w:rPr>
          <w:sz w:val="28"/>
          <w:szCs w:val="28"/>
        </w:rPr>
        <w:t xml:space="preserve">– сумма баллов по стратегическому блоку; </w:t>
      </w:r>
    </w:p>
    <w:p w14:paraId="18B43CB1" w14:textId="77777777" w:rsidR="005D524A" w:rsidRPr="005D524A" w:rsidRDefault="00133763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фп</m:t>
            </m:r>
          </m:sub>
        </m:sSub>
      </m:oMath>
      <w:r w:rsidR="005D524A" w:rsidRPr="005D524A">
        <w:rPr>
          <w:sz w:val="28"/>
          <w:szCs w:val="28"/>
        </w:rPr>
        <w:t xml:space="preserve"> </w:t>
      </w:r>
      <w:r w:rsidR="00650C02">
        <w:rPr>
          <w:sz w:val="28"/>
          <w:szCs w:val="28"/>
        </w:rPr>
        <w:t>–</w:t>
      </w:r>
      <w:r w:rsidR="005D524A" w:rsidRPr="005D524A">
        <w:rPr>
          <w:sz w:val="28"/>
          <w:szCs w:val="28"/>
        </w:rPr>
        <w:t xml:space="preserve"> сумма баллов по блоку финансовых показателей;</w:t>
      </w:r>
    </w:p>
    <w:p w14:paraId="558913DD" w14:textId="77777777" w:rsidR="005D524A" w:rsidRPr="005D524A" w:rsidRDefault="00133763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уд</m:t>
            </m:r>
          </m:sub>
        </m:sSub>
      </m:oMath>
      <w:r w:rsidR="005D524A" w:rsidRPr="005D524A">
        <w:rPr>
          <w:sz w:val="28"/>
          <w:szCs w:val="28"/>
        </w:rPr>
        <w:t xml:space="preserve"> </w:t>
      </w:r>
      <w:r w:rsidR="00650C02">
        <w:rPr>
          <w:sz w:val="28"/>
          <w:szCs w:val="28"/>
        </w:rPr>
        <w:t>–</w:t>
      </w:r>
      <w:r w:rsidR="005D524A" w:rsidRPr="005D524A">
        <w:rPr>
          <w:sz w:val="28"/>
          <w:szCs w:val="28"/>
        </w:rPr>
        <w:t xml:space="preserve"> сумма баллов по блоку оценки управленческой деятельности; </w:t>
      </w:r>
    </w:p>
    <w:p w14:paraId="06CBDCA8" w14:textId="77777777" w:rsidR="005D524A" w:rsidRPr="005D524A" w:rsidRDefault="00133763" w:rsidP="00953961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оутд</m:t>
            </m:r>
          </m:sub>
        </m:sSub>
      </m:oMath>
      <w:r w:rsidR="005D524A" w:rsidRPr="005D524A">
        <w:rPr>
          <w:sz w:val="28"/>
          <w:szCs w:val="28"/>
        </w:rPr>
        <w:t xml:space="preserve"> </w:t>
      </w:r>
      <w:r w:rsidR="00650C02">
        <w:rPr>
          <w:sz w:val="28"/>
          <w:szCs w:val="28"/>
        </w:rPr>
        <w:t>–</w:t>
      </w:r>
      <w:r w:rsidR="00650C02" w:rsidRPr="00650C02">
        <w:rPr>
          <w:sz w:val="28"/>
          <w:szCs w:val="28"/>
        </w:rPr>
        <w:t xml:space="preserve"> </w:t>
      </w:r>
      <w:r w:rsidR="005D524A" w:rsidRPr="005D524A">
        <w:rPr>
          <w:sz w:val="28"/>
          <w:szCs w:val="28"/>
        </w:rPr>
        <w:t xml:space="preserve">сумма баллов блоку оценки создания условий трудовой деятельности. </w:t>
      </w:r>
    </w:p>
    <w:p w14:paraId="55DCC490" w14:textId="77777777" w:rsidR="00AA5364" w:rsidRDefault="00960E88" w:rsidP="00960E88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расчёта </w:t>
      </w:r>
      <w:r w:rsidRPr="00960E88">
        <w:rPr>
          <w:sz w:val="28"/>
          <w:szCs w:val="28"/>
        </w:rPr>
        <w:t>итоговой рейтинговой оценки</w:t>
      </w:r>
      <w:r>
        <w:rPr>
          <w:sz w:val="28"/>
          <w:szCs w:val="28"/>
        </w:rPr>
        <w:t xml:space="preserve"> эффективности системы управления организации </w:t>
      </w:r>
      <w:r w:rsidRPr="00960E88">
        <w:rPr>
          <w:sz w:val="28"/>
          <w:szCs w:val="28"/>
        </w:rPr>
        <w:t>устанавливаются</w:t>
      </w:r>
      <w:r w:rsidR="005D524A" w:rsidRPr="00960E88">
        <w:rPr>
          <w:sz w:val="28"/>
          <w:szCs w:val="28"/>
        </w:rPr>
        <w:t xml:space="preserve"> минимальные и максимальные значения </w:t>
      </w:r>
      <w:r w:rsidRPr="00960E88">
        <w:rPr>
          <w:sz w:val="28"/>
          <w:szCs w:val="28"/>
        </w:rPr>
        <w:t xml:space="preserve">изучаемых </w:t>
      </w:r>
      <w:r w:rsidR="005D524A" w:rsidRPr="00960E88">
        <w:rPr>
          <w:sz w:val="28"/>
          <w:szCs w:val="28"/>
        </w:rPr>
        <w:t xml:space="preserve">показателей, </w:t>
      </w:r>
      <w:r w:rsidRPr="00960E88">
        <w:rPr>
          <w:sz w:val="28"/>
          <w:szCs w:val="28"/>
        </w:rPr>
        <w:t>а также соответствующие им</w:t>
      </w:r>
      <w:r w:rsidR="005D524A" w:rsidRPr="00960E88">
        <w:rPr>
          <w:sz w:val="28"/>
          <w:szCs w:val="28"/>
        </w:rPr>
        <w:t xml:space="preserve"> минимальное и максимальное количество баллов, которое может быть присвоено анализируемо</w:t>
      </w:r>
      <w:r w:rsidRPr="00960E88">
        <w:rPr>
          <w:sz w:val="28"/>
          <w:szCs w:val="28"/>
        </w:rPr>
        <w:t>й</w:t>
      </w:r>
      <w:r w:rsidR="005D524A" w:rsidRPr="00960E88">
        <w:rPr>
          <w:sz w:val="28"/>
          <w:szCs w:val="28"/>
        </w:rPr>
        <w:t xml:space="preserve"> </w:t>
      </w:r>
      <w:r w:rsidRPr="00684EF0">
        <w:rPr>
          <w:sz w:val="28"/>
          <w:szCs w:val="28"/>
        </w:rPr>
        <w:t>организации</w:t>
      </w:r>
      <w:r w:rsidR="00684EF0" w:rsidRPr="00684EF0">
        <w:rPr>
          <w:sz w:val="28"/>
          <w:szCs w:val="28"/>
        </w:rPr>
        <w:t>, определяющих итоговый уровень эффективности управления</w:t>
      </w:r>
      <w:r w:rsidR="005D524A" w:rsidRPr="00684EF0">
        <w:rPr>
          <w:sz w:val="28"/>
          <w:szCs w:val="28"/>
        </w:rPr>
        <w:t xml:space="preserve"> </w:t>
      </w:r>
      <w:r w:rsidR="00F5277E" w:rsidRPr="00684EF0">
        <w:rPr>
          <w:sz w:val="28"/>
          <w:szCs w:val="28"/>
        </w:rPr>
        <w:t>(т</w:t>
      </w:r>
      <w:r w:rsidR="005D524A" w:rsidRPr="00684EF0">
        <w:rPr>
          <w:sz w:val="28"/>
          <w:szCs w:val="28"/>
        </w:rPr>
        <w:t>абл</w:t>
      </w:r>
      <w:r w:rsidR="00F5277E" w:rsidRPr="00684EF0">
        <w:rPr>
          <w:sz w:val="28"/>
          <w:szCs w:val="28"/>
        </w:rPr>
        <w:t>ица</w:t>
      </w:r>
      <w:r w:rsidR="00494D04" w:rsidRPr="00684EF0">
        <w:rPr>
          <w:sz w:val="28"/>
          <w:szCs w:val="28"/>
        </w:rPr>
        <w:t xml:space="preserve"> </w:t>
      </w:r>
      <w:r w:rsidR="00530750">
        <w:rPr>
          <w:sz w:val="28"/>
          <w:szCs w:val="28"/>
        </w:rPr>
        <w:t>3.13</w:t>
      </w:r>
      <w:r w:rsidR="005D524A" w:rsidRPr="00684EF0">
        <w:rPr>
          <w:sz w:val="28"/>
          <w:szCs w:val="28"/>
        </w:rPr>
        <w:t>).</w:t>
      </w:r>
    </w:p>
    <w:p w14:paraId="116DB69C" w14:textId="77777777" w:rsidR="00AA5364" w:rsidRDefault="00AA5364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9034089" w14:textId="77777777" w:rsidR="00F5277E" w:rsidRPr="00F5277E" w:rsidRDefault="00F5277E" w:rsidP="00953961">
      <w:p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530750">
        <w:rPr>
          <w:sz w:val="28"/>
          <w:szCs w:val="28"/>
        </w:rPr>
        <w:t>3.13</w:t>
      </w:r>
      <w:r>
        <w:rPr>
          <w:sz w:val="28"/>
          <w:szCs w:val="28"/>
        </w:rPr>
        <w:t xml:space="preserve"> - </w:t>
      </w:r>
      <w:r w:rsidRPr="00F5277E">
        <w:rPr>
          <w:sz w:val="28"/>
          <w:szCs w:val="28"/>
        </w:rPr>
        <w:t>Общая шкала оценки эффективности управления предприятием.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2"/>
        <w:gridCol w:w="3402"/>
        <w:gridCol w:w="2421"/>
      </w:tblGrid>
      <w:tr w:rsidR="005D524A" w:rsidRPr="00960E88" w14:paraId="557F1091" w14:textId="77777777" w:rsidTr="00F5277E">
        <w:trPr>
          <w:trHeight w:val="289"/>
        </w:trPr>
        <w:tc>
          <w:tcPr>
            <w:tcW w:w="3822" w:type="dxa"/>
            <w:vAlign w:val="center"/>
          </w:tcPr>
          <w:p w14:paraId="4CCF94A5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Итоговая рейтинговая оценка</w:t>
            </w:r>
          </w:p>
        </w:tc>
        <w:tc>
          <w:tcPr>
            <w:tcW w:w="3402" w:type="dxa"/>
            <w:vAlign w:val="center"/>
          </w:tcPr>
          <w:p w14:paraId="528665B7" w14:textId="77777777" w:rsidR="005D524A" w:rsidRPr="00960E88" w:rsidRDefault="00684EF0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Уровень </w:t>
            </w:r>
            <w:r w:rsidR="005D524A" w:rsidRPr="00960E88">
              <w:rPr>
                <w:sz w:val="20"/>
                <w:szCs w:val="28"/>
              </w:rPr>
              <w:t>эффективности</w:t>
            </w:r>
          </w:p>
        </w:tc>
        <w:tc>
          <w:tcPr>
            <w:tcW w:w="2421" w:type="dxa"/>
            <w:vAlign w:val="center"/>
          </w:tcPr>
          <w:p w14:paraId="08F90D47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Баллы</w:t>
            </w:r>
          </w:p>
        </w:tc>
      </w:tr>
      <w:tr w:rsidR="005D524A" w:rsidRPr="00960E88" w14:paraId="4A3FB781" w14:textId="77777777" w:rsidTr="00F5277E">
        <w:trPr>
          <w:trHeight w:val="127"/>
        </w:trPr>
        <w:tc>
          <w:tcPr>
            <w:tcW w:w="3822" w:type="dxa"/>
            <w:vAlign w:val="center"/>
          </w:tcPr>
          <w:p w14:paraId="06AB783A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1 – 2,6</w:t>
            </w:r>
          </w:p>
        </w:tc>
        <w:tc>
          <w:tcPr>
            <w:tcW w:w="3402" w:type="dxa"/>
            <w:vAlign w:val="center"/>
          </w:tcPr>
          <w:p w14:paraId="7B2FEB9C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Неэффективное</w:t>
            </w:r>
          </w:p>
        </w:tc>
        <w:tc>
          <w:tcPr>
            <w:tcW w:w="2421" w:type="dxa"/>
            <w:vAlign w:val="center"/>
          </w:tcPr>
          <w:p w14:paraId="786EB5C1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0</w:t>
            </w:r>
          </w:p>
        </w:tc>
      </w:tr>
      <w:tr w:rsidR="005D524A" w:rsidRPr="00960E88" w14:paraId="506B1F36" w14:textId="77777777" w:rsidTr="00F5277E">
        <w:trPr>
          <w:trHeight w:val="127"/>
        </w:trPr>
        <w:tc>
          <w:tcPr>
            <w:tcW w:w="3822" w:type="dxa"/>
            <w:vAlign w:val="center"/>
          </w:tcPr>
          <w:p w14:paraId="096FBC96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2,7 – 4,3</w:t>
            </w:r>
          </w:p>
        </w:tc>
        <w:tc>
          <w:tcPr>
            <w:tcW w:w="3402" w:type="dxa"/>
            <w:vAlign w:val="center"/>
          </w:tcPr>
          <w:p w14:paraId="1EA28F7A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Малоэффективное</w:t>
            </w:r>
          </w:p>
        </w:tc>
        <w:tc>
          <w:tcPr>
            <w:tcW w:w="2421" w:type="dxa"/>
            <w:vAlign w:val="center"/>
          </w:tcPr>
          <w:p w14:paraId="5D66EBA6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25</w:t>
            </w:r>
          </w:p>
        </w:tc>
      </w:tr>
      <w:tr w:rsidR="005D524A" w:rsidRPr="00960E88" w14:paraId="26E5DDDF" w14:textId="77777777" w:rsidTr="00F5277E">
        <w:trPr>
          <w:trHeight w:val="127"/>
        </w:trPr>
        <w:tc>
          <w:tcPr>
            <w:tcW w:w="3822" w:type="dxa"/>
            <w:vAlign w:val="center"/>
          </w:tcPr>
          <w:p w14:paraId="389947A3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4,4 – 6,0</w:t>
            </w:r>
          </w:p>
        </w:tc>
        <w:tc>
          <w:tcPr>
            <w:tcW w:w="3402" w:type="dxa"/>
            <w:vAlign w:val="center"/>
          </w:tcPr>
          <w:p w14:paraId="6B5E1D11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Эффективное</w:t>
            </w:r>
          </w:p>
        </w:tc>
        <w:tc>
          <w:tcPr>
            <w:tcW w:w="2421" w:type="dxa"/>
            <w:vAlign w:val="center"/>
          </w:tcPr>
          <w:p w14:paraId="148E01C0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75</w:t>
            </w:r>
          </w:p>
        </w:tc>
      </w:tr>
      <w:tr w:rsidR="005D524A" w:rsidRPr="00960E88" w14:paraId="537F59D6" w14:textId="77777777" w:rsidTr="00F5277E">
        <w:trPr>
          <w:trHeight w:val="127"/>
        </w:trPr>
        <w:tc>
          <w:tcPr>
            <w:tcW w:w="3822" w:type="dxa"/>
            <w:vAlign w:val="center"/>
          </w:tcPr>
          <w:p w14:paraId="5B7D738D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6,1 – 7,1</w:t>
            </w:r>
          </w:p>
        </w:tc>
        <w:tc>
          <w:tcPr>
            <w:tcW w:w="3402" w:type="dxa"/>
            <w:vAlign w:val="center"/>
          </w:tcPr>
          <w:p w14:paraId="76C6C342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Высокоэффективное</w:t>
            </w:r>
          </w:p>
        </w:tc>
        <w:tc>
          <w:tcPr>
            <w:tcW w:w="2421" w:type="dxa"/>
            <w:vAlign w:val="center"/>
          </w:tcPr>
          <w:p w14:paraId="423DAF6A" w14:textId="77777777" w:rsidR="005D524A" w:rsidRPr="00960E88" w:rsidRDefault="005D524A" w:rsidP="00953961">
            <w:pPr>
              <w:pStyle w:val="Default"/>
              <w:widowControl w:val="0"/>
              <w:jc w:val="center"/>
              <w:rPr>
                <w:sz w:val="20"/>
                <w:szCs w:val="28"/>
              </w:rPr>
            </w:pPr>
            <w:r w:rsidRPr="00960E88">
              <w:rPr>
                <w:sz w:val="20"/>
                <w:szCs w:val="28"/>
              </w:rPr>
              <w:t>100</w:t>
            </w:r>
          </w:p>
        </w:tc>
      </w:tr>
    </w:tbl>
    <w:p w14:paraId="57A648E6" w14:textId="77777777" w:rsidR="00F5277E" w:rsidRDefault="00F5277E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14:paraId="21477773" w14:textId="77777777" w:rsidR="00684EF0" w:rsidRDefault="00684EF0" w:rsidP="00684EF0">
      <w:pPr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определения уровня эффективности организации </w:t>
      </w:r>
      <w:r w:rsidRPr="001F4B6E">
        <w:rPr>
          <w:sz w:val="28"/>
          <w:szCs w:val="28"/>
        </w:rPr>
        <w:t xml:space="preserve">необходимо сделать вывод </w:t>
      </w:r>
      <w:r>
        <w:rPr>
          <w:sz w:val="28"/>
          <w:szCs w:val="28"/>
        </w:rPr>
        <w:t>и представить краткие рекомендации по его повышению (в случае необходимости).</w:t>
      </w:r>
    </w:p>
    <w:p w14:paraId="4DBE2CBA" w14:textId="77777777" w:rsidR="00CE1B88" w:rsidRPr="00CE1B88" w:rsidRDefault="00CE1B88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E1B88">
        <w:rPr>
          <w:b/>
          <w:color w:val="000000"/>
          <w:sz w:val="28"/>
          <w:szCs w:val="28"/>
        </w:rPr>
        <w:t>В заключении</w:t>
      </w:r>
      <w:r w:rsidRPr="00CE1B88">
        <w:rPr>
          <w:color w:val="000000"/>
          <w:sz w:val="28"/>
          <w:szCs w:val="28"/>
        </w:rPr>
        <w:t xml:space="preserve"> следует сформулировать основные выводы и рекомендации, вытекающие из результатов </w:t>
      </w:r>
      <w:r w:rsidR="00622618" w:rsidRPr="00CE1B88">
        <w:rPr>
          <w:color w:val="000000"/>
          <w:sz w:val="28"/>
          <w:szCs w:val="28"/>
        </w:rPr>
        <w:t>проведённого</w:t>
      </w:r>
      <w:r w:rsidRPr="00CE1B88">
        <w:rPr>
          <w:color w:val="000000"/>
          <w:sz w:val="28"/>
          <w:szCs w:val="28"/>
        </w:rPr>
        <w:t xml:space="preserve"> исследования, а также отразить</w:t>
      </w:r>
      <w:r>
        <w:rPr>
          <w:color w:val="000000"/>
          <w:sz w:val="28"/>
          <w:szCs w:val="28"/>
        </w:rPr>
        <w:t xml:space="preserve"> </w:t>
      </w:r>
      <w:r w:rsidRPr="00CE1B88">
        <w:rPr>
          <w:color w:val="000000"/>
          <w:sz w:val="28"/>
          <w:szCs w:val="28"/>
        </w:rPr>
        <w:t>свой вклад в разрешение рассматриваемых проблем в организации, где выполняется курсовая работа. Объем заключения может составлять 2-3 страницы текста.</w:t>
      </w:r>
    </w:p>
    <w:p w14:paraId="13C6AD05" w14:textId="77777777" w:rsidR="000F7ACE" w:rsidRDefault="00CE1B8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260DE" w:rsidRPr="00CE1B88">
        <w:rPr>
          <w:color w:val="000000"/>
          <w:sz w:val="28"/>
          <w:szCs w:val="28"/>
        </w:rPr>
        <w:t>писок использованных источников</w:t>
      </w:r>
      <w:r w:rsidR="000F7ACE">
        <w:rPr>
          <w:color w:val="000000"/>
          <w:sz w:val="28"/>
          <w:szCs w:val="28"/>
        </w:rPr>
        <w:t xml:space="preserve"> </w:t>
      </w:r>
      <w:r w:rsidR="000F7ACE" w:rsidRPr="000F7ACE">
        <w:rPr>
          <w:color w:val="000000"/>
          <w:sz w:val="28"/>
          <w:szCs w:val="28"/>
        </w:rPr>
        <w:t>в курсовой работе долж</w:t>
      </w:r>
      <w:r w:rsidR="000F7ACE">
        <w:rPr>
          <w:color w:val="000000"/>
          <w:sz w:val="28"/>
          <w:szCs w:val="28"/>
        </w:rPr>
        <w:t>ен включать в себя</w:t>
      </w:r>
      <w:r w:rsidR="000F7ACE" w:rsidRPr="000F7ACE">
        <w:rPr>
          <w:color w:val="000000"/>
          <w:sz w:val="28"/>
          <w:szCs w:val="28"/>
        </w:rPr>
        <w:t xml:space="preserve"> быть не менее </w:t>
      </w:r>
      <w:r w:rsidR="00530750">
        <w:rPr>
          <w:color w:val="000000"/>
          <w:sz w:val="28"/>
          <w:szCs w:val="28"/>
        </w:rPr>
        <w:t>20</w:t>
      </w:r>
      <w:r w:rsidR="000F7ACE" w:rsidRPr="000F7ACE">
        <w:rPr>
          <w:color w:val="000000"/>
          <w:sz w:val="28"/>
          <w:szCs w:val="28"/>
        </w:rPr>
        <w:t xml:space="preserve"> источников</w:t>
      </w:r>
      <w:r w:rsidR="000F7ACE">
        <w:rPr>
          <w:color w:val="000000"/>
          <w:sz w:val="28"/>
          <w:szCs w:val="28"/>
        </w:rPr>
        <w:t>.</w:t>
      </w:r>
    </w:p>
    <w:p w14:paraId="47E85D4D" w14:textId="77777777" w:rsidR="00CE1B88" w:rsidRPr="000F7ACE" w:rsidRDefault="00CE1B88" w:rsidP="0095396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F7ACE">
        <w:rPr>
          <w:sz w:val="28"/>
          <w:szCs w:val="28"/>
        </w:rPr>
        <w:t xml:space="preserve">Студент </w:t>
      </w:r>
      <w:r w:rsidRPr="000F7ACE">
        <w:rPr>
          <w:b/>
          <w:bCs/>
          <w:sz w:val="28"/>
          <w:szCs w:val="28"/>
        </w:rPr>
        <w:t xml:space="preserve">обязан </w:t>
      </w:r>
      <w:r w:rsidRPr="000F7ACE">
        <w:rPr>
          <w:sz w:val="28"/>
          <w:szCs w:val="28"/>
        </w:rPr>
        <w:t xml:space="preserve">делать на используемые им литературные источники и нормативно-правовой материал, сноски </w:t>
      </w:r>
      <w:r w:rsidR="000F7ACE">
        <w:rPr>
          <w:sz w:val="28"/>
          <w:szCs w:val="28"/>
        </w:rPr>
        <w:t>[</w:t>
      </w:r>
      <w:r w:rsidR="000F7ACE" w:rsidRPr="000F7ACE">
        <w:rPr>
          <w:color w:val="FF0000"/>
          <w:sz w:val="28"/>
          <w:szCs w:val="28"/>
        </w:rPr>
        <w:t>1</w:t>
      </w:r>
      <w:r w:rsidR="000F7ACE">
        <w:rPr>
          <w:sz w:val="28"/>
          <w:szCs w:val="28"/>
        </w:rPr>
        <w:t>]</w:t>
      </w:r>
      <w:r w:rsidRPr="000F7ACE">
        <w:rPr>
          <w:sz w:val="28"/>
          <w:szCs w:val="28"/>
        </w:rPr>
        <w:t xml:space="preserve">. </w:t>
      </w:r>
      <w:r w:rsidRPr="000F7ACE">
        <w:rPr>
          <w:bCs/>
          <w:sz w:val="28"/>
          <w:szCs w:val="28"/>
        </w:rPr>
        <w:t>Любые действия, направленные на некорректное увеличение процента оригинальности основного текста работы, а также заимствование текста из чужих произведений без ссылки на них, является основание к не допуску работы до защиты.</w:t>
      </w:r>
    </w:p>
    <w:p w14:paraId="38502D90" w14:textId="77777777" w:rsidR="006A7200" w:rsidRPr="006A7200" w:rsidRDefault="006A7200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 w:rsidRPr="006A7200">
        <w:rPr>
          <w:b/>
          <w:sz w:val="28"/>
        </w:rPr>
        <w:t>Приложения.</w:t>
      </w:r>
      <w:r w:rsidRPr="006A7200">
        <w:rPr>
          <w:sz w:val="28"/>
        </w:rPr>
        <w:t xml:space="preserve"> </w:t>
      </w:r>
      <w:r w:rsidRPr="00960634">
        <w:rPr>
          <w:rStyle w:val="af7"/>
        </w:rPr>
        <w:t>Приложения включают вспомогательный материал, таблицы, схемы, рисунки, фотографии</w:t>
      </w:r>
      <w:r w:rsidRPr="006A7200">
        <w:rPr>
          <w:sz w:val="28"/>
        </w:rPr>
        <w:t xml:space="preserve"> и др. Приложения располагаются в порядке появления ссылок на них в тексте основных разделов.</w:t>
      </w:r>
    </w:p>
    <w:p w14:paraId="76F0B7F0" w14:textId="77777777" w:rsidR="006A7200" w:rsidRPr="006A7200" w:rsidRDefault="006A7200" w:rsidP="00953961">
      <w:pPr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 w:rsidRPr="006A7200">
        <w:rPr>
          <w:sz w:val="28"/>
        </w:rPr>
        <w:t>В приложения могут быть включены:</w:t>
      </w:r>
    </w:p>
    <w:p w14:paraId="0BCD6F19" w14:textId="77777777" w:rsidR="006A7200" w:rsidRPr="006A7200" w:rsidRDefault="006A7200" w:rsidP="00953961">
      <w:pPr>
        <w:pStyle w:val="a"/>
      </w:pPr>
      <w:r w:rsidRPr="006A7200">
        <w:t xml:space="preserve">таблицы и графики, содержащие исходные и вспомогательные цифровые данные; </w:t>
      </w:r>
    </w:p>
    <w:p w14:paraId="632BBDC3" w14:textId="77777777" w:rsidR="006A7200" w:rsidRPr="006A7200" w:rsidRDefault="006A7200" w:rsidP="00953961">
      <w:pPr>
        <w:pStyle w:val="a"/>
      </w:pPr>
      <w:r w:rsidRPr="006A7200">
        <w:t xml:space="preserve">математические </w:t>
      </w:r>
      <w:r w:rsidR="00622618" w:rsidRPr="006A7200">
        <w:t>расчёты</w:t>
      </w:r>
      <w:r w:rsidRPr="006A7200">
        <w:t xml:space="preserve">, формулы; </w:t>
      </w:r>
    </w:p>
    <w:p w14:paraId="201BDE13" w14:textId="77777777" w:rsidR="006A7200" w:rsidRPr="006A7200" w:rsidRDefault="006A7200" w:rsidP="00953961">
      <w:pPr>
        <w:pStyle w:val="a"/>
      </w:pPr>
      <w:r w:rsidRPr="006A7200">
        <w:t>схемы, рисунки;</w:t>
      </w:r>
    </w:p>
    <w:p w14:paraId="68233885" w14:textId="77777777" w:rsidR="006A7200" w:rsidRPr="006A7200" w:rsidRDefault="006A7200" w:rsidP="00953961">
      <w:pPr>
        <w:pStyle w:val="a"/>
      </w:pPr>
      <w:r w:rsidRPr="006A7200">
        <w:t>баланс организации;</w:t>
      </w:r>
    </w:p>
    <w:p w14:paraId="2A3C3A4F" w14:textId="77777777" w:rsidR="006A7200" w:rsidRPr="006A7200" w:rsidRDefault="006A7200" w:rsidP="00953961">
      <w:pPr>
        <w:pStyle w:val="a"/>
      </w:pPr>
      <w:r w:rsidRPr="006A7200">
        <w:t xml:space="preserve">инструкции, методики, разработанные или использованные в процессе </w:t>
      </w:r>
      <w:r w:rsidRPr="006A7200">
        <w:lastRenderedPageBreak/>
        <w:t xml:space="preserve">выполнения работы; </w:t>
      </w:r>
    </w:p>
    <w:p w14:paraId="6395A311" w14:textId="77777777" w:rsidR="006A7200" w:rsidRPr="006A7200" w:rsidRDefault="006A7200" w:rsidP="00953961">
      <w:pPr>
        <w:pStyle w:val="a"/>
      </w:pPr>
      <w:r w:rsidRPr="006A7200">
        <w:t xml:space="preserve">анкеты, тесты; </w:t>
      </w:r>
    </w:p>
    <w:p w14:paraId="7E9DB01E" w14:textId="77777777" w:rsidR="006A7200" w:rsidRDefault="006A7200" w:rsidP="00953961">
      <w:pPr>
        <w:pStyle w:val="a"/>
      </w:pPr>
      <w:r w:rsidRPr="006A7200">
        <w:t>иллюстрации вспомогательного характера и др.</w:t>
      </w:r>
    </w:p>
    <w:p w14:paraId="027A7327" w14:textId="77777777" w:rsidR="00B61804" w:rsidRDefault="00B61804" w:rsidP="00953961">
      <w:pPr>
        <w:pStyle w:val="a"/>
        <w:numPr>
          <w:ilvl w:val="0"/>
          <w:numId w:val="0"/>
        </w:numPr>
        <w:ind w:firstLine="709"/>
      </w:pPr>
    </w:p>
    <w:p w14:paraId="2EA04336" w14:textId="77777777" w:rsidR="00960634" w:rsidRPr="00960634" w:rsidRDefault="00960634" w:rsidP="00C43EFC">
      <w:pPr>
        <w:pStyle w:val="1"/>
        <w:ind w:hanging="142"/>
        <w:jc w:val="center"/>
      </w:pPr>
      <w:bookmarkStart w:id="5" w:name="_Toc86263822"/>
      <w:r w:rsidRPr="00960634">
        <w:t>6. Последовательность выполнения курсовой работы</w:t>
      </w:r>
      <w:bookmarkEnd w:id="5"/>
    </w:p>
    <w:p w14:paraId="553F3041" w14:textId="77777777" w:rsidR="00960634" w:rsidRDefault="00960634" w:rsidP="00953961">
      <w:pPr>
        <w:pStyle w:val="af6"/>
      </w:pPr>
      <w:r>
        <w:t>Выполнение курсовой работы включает в себя последовательное выполнение ряда этапов.</w:t>
      </w:r>
    </w:p>
    <w:p w14:paraId="742B22F3" w14:textId="77777777" w:rsidR="00960634" w:rsidRDefault="00732694" w:rsidP="00953961">
      <w:pPr>
        <w:pStyle w:val="af6"/>
      </w:pPr>
      <w:r>
        <w:rPr>
          <w:b/>
          <w:lang w:val="en-US"/>
        </w:rPr>
        <w:t>I</w:t>
      </w:r>
      <w:r w:rsidRPr="00732694">
        <w:rPr>
          <w:b/>
        </w:rPr>
        <w:t xml:space="preserve">. </w:t>
      </w:r>
      <w:r w:rsidR="00960634" w:rsidRPr="00842F07">
        <w:rPr>
          <w:b/>
        </w:rPr>
        <w:t>Первый этап</w:t>
      </w:r>
      <w:r w:rsidR="00960634">
        <w:t xml:space="preserve"> заключается в определении объекта исследования исходя из</w:t>
      </w:r>
      <w:r w:rsidR="00960634" w:rsidRPr="00960634">
        <w:t xml:space="preserve"> личных интересов</w:t>
      </w:r>
      <w:r w:rsidR="00960634">
        <w:t xml:space="preserve"> обучающегося,</w:t>
      </w:r>
      <w:r w:rsidR="00960634" w:rsidRPr="00960634">
        <w:t xml:space="preserve"> имеющегося опыта работы, выполнения письменных работ в процессе освоения образовательной программы высшего образования – программы бакалавриата по направлению подготовки 38.03.02 Менеджмент со спецификой профиля </w:t>
      </w:r>
      <w:r w:rsidR="006156E0">
        <w:t>«Управление бизнес-проектами»</w:t>
      </w:r>
      <w:r w:rsidR="00960634" w:rsidRPr="00960634">
        <w:t>.</w:t>
      </w:r>
    </w:p>
    <w:p w14:paraId="35E8AF5A" w14:textId="77777777" w:rsidR="00960634" w:rsidRDefault="00732694" w:rsidP="00953961">
      <w:pPr>
        <w:pStyle w:val="af6"/>
      </w:pPr>
      <w:r>
        <w:rPr>
          <w:b/>
          <w:lang w:val="en-US"/>
        </w:rPr>
        <w:t>II</w:t>
      </w:r>
      <w:r w:rsidRPr="00732694">
        <w:rPr>
          <w:b/>
        </w:rPr>
        <w:t xml:space="preserve">. </w:t>
      </w:r>
      <w:r w:rsidR="00960634" w:rsidRPr="00842F07">
        <w:rPr>
          <w:b/>
        </w:rPr>
        <w:t>Второй этап</w:t>
      </w:r>
      <w:r w:rsidR="00960634">
        <w:t xml:space="preserve"> представляет собой выбор темы и согласование её с научным руководителем. Руководство и контроль выполнения курсовой работы осуществляет научный руководитель, преподающий дисциплину «Менеджмент».</w:t>
      </w:r>
    </w:p>
    <w:p w14:paraId="3A9BD8E7" w14:textId="77777777" w:rsidR="00842F07" w:rsidRDefault="00732694" w:rsidP="00953961">
      <w:pPr>
        <w:pStyle w:val="af6"/>
      </w:pPr>
      <w:r>
        <w:rPr>
          <w:b/>
          <w:lang w:val="en-US"/>
        </w:rPr>
        <w:t>III</w:t>
      </w:r>
      <w:r w:rsidRPr="00732694">
        <w:rPr>
          <w:b/>
        </w:rPr>
        <w:t xml:space="preserve">. </w:t>
      </w:r>
      <w:r w:rsidR="00960634" w:rsidRPr="00842F07">
        <w:rPr>
          <w:b/>
        </w:rPr>
        <w:t>Третий этап</w:t>
      </w:r>
      <w:r w:rsidR="00960634">
        <w:t xml:space="preserve"> предполагает согласование индивидуального графика выполнения курсовой работы </w:t>
      </w:r>
      <w:r w:rsidR="00960634" w:rsidRPr="00332C5A">
        <w:t>по дисциплин</w:t>
      </w:r>
      <w:r w:rsidR="005A0F10">
        <w:t>е «Менеджмент» (см. приложение Г</w:t>
      </w:r>
      <w:r w:rsidR="00960634" w:rsidRPr="00332C5A">
        <w:t>)</w:t>
      </w:r>
      <w:r w:rsidR="00EF2929" w:rsidRPr="00332C5A">
        <w:t xml:space="preserve">, а также задания на выполнение КР (см. приложение </w:t>
      </w:r>
      <w:r w:rsidR="005A0F10">
        <w:t>В</w:t>
      </w:r>
      <w:r w:rsidR="00EF2929" w:rsidRPr="00332C5A">
        <w:t>)</w:t>
      </w:r>
      <w:r w:rsidR="00960634" w:rsidRPr="00332C5A">
        <w:t xml:space="preserve">. Данный график выполнения работы должен предусматривать </w:t>
      </w:r>
      <w:r w:rsidR="00A6559D" w:rsidRPr="00332C5A">
        <w:t xml:space="preserve">периоды и даты предоставления </w:t>
      </w:r>
      <w:r w:rsidR="00A6559D">
        <w:t xml:space="preserve">студентом разделов или частей разделов для проведения проверки преподавателем, а также даты консультаций с </w:t>
      </w:r>
      <w:r w:rsidR="00960634">
        <w:t xml:space="preserve">научным руководителем. Научный руководитель </w:t>
      </w:r>
      <w:r w:rsidR="00A6559D">
        <w:t>осуществляет проверку</w:t>
      </w:r>
      <w:r w:rsidR="00960634">
        <w:t xml:space="preserve"> курсовую работу и </w:t>
      </w:r>
      <w:r w:rsidR="00A6559D">
        <w:t>дает</w:t>
      </w:r>
      <w:r w:rsidR="00960634">
        <w:t xml:space="preserve"> свои замечания</w:t>
      </w:r>
      <w:r w:rsidR="00A6559D">
        <w:t xml:space="preserve"> / комментарии к работе с целью дальнейшей корректировки работы / частей работы</w:t>
      </w:r>
      <w:r w:rsidR="00960634">
        <w:t xml:space="preserve">. </w:t>
      </w:r>
      <w:r w:rsidR="00A6559D">
        <w:t xml:space="preserve">Устранение недостатков или замечаний в работе необходимо осуществлять студентом до окончательного утверждения преподавателем курсовой работы. </w:t>
      </w:r>
    </w:p>
    <w:p w14:paraId="07DCDB28" w14:textId="77777777" w:rsidR="00A6559D" w:rsidRDefault="00A6559D" w:rsidP="00953961">
      <w:pPr>
        <w:pStyle w:val="af6"/>
      </w:pPr>
      <w:r>
        <w:t xml:space="preserve">В случае нарушения согласованного графика предоставления курсовой работы на проверку преподаватель </w:t>
      </w:r>
      <w:r w:rsidR="00842F07">
        <w:t xml:space="preserve">оформляет служебную записку на имя заведующего кафедрой о несоблюдении условий подготовки курсовой работы </w:t>
      </w:r>
      <w:r w:rsidR="00842F07">
        <w:lastRenderedPageBreak/>
        <w:t>конкретного студента и не допуске данного студента до защиты курсовой работы.</w:t>
      </w:r>
    </w:p>
    <w:p w14:paraId="3ED03AB7" w14:textId="77777777" w:rsidR="00960634" w:rsidRDefault="00960634" w:rsidP="00953961">
      <w:pPr>
        <w:pStyle w:val="af6"/>
      </w:pPr>
      <w:r>
        <w:t>Научный руководитель в период написания курсовой работы выполняет</w:t>
      </w:r>
      <w:r w:rsidR="00842F07">
        <w:t xml:space="preserve"> </w:t>
      </w:r>
      <w:r>
        <w:t>следующие функции:</w:t>
      </w:r>
    </w:p>
    <w:p w14:paraId="55694643" w14:textId="77777777" w:rsidR="00842F07" w:rsidRDefault="00842F07" w:rsidP="00953961">
      <w:pPr>
        <w:pStyle w:val="a"/>
      </w:pPr>
      <w:r>
        <w:t>устанавливает / конкретизирует требования к содержанию и объёму КР на основе методических рекомендаций</w:t>
      </w:r>
      <w:r w:rsidRPr="00842F07">
        <w:t xml:space="preserve"> </w:t>
      </w:r>
      <w:r>
        <w:t xml:space="preserve">по курсовым работам, разработанных на кафедре в соответствии с СМКО МИРЭА 7.5.1/04.И.05-18 и доводит их до сведения студентов </w:t>
      </w:r>
      <w:proofErr w:type="gramStart"/>
      <w:r>
        <w:t>при выдачи</w:t>
      </w:r>
      <w:proofErr w:type="gramEnd"/>
      <w:r>
        <w:t xml:space="preserve"> задания на выполнение КР;</w:t>
      </w:r>
    </w:p>
    <w:p w14:paraId="42B952A1" w14:textId="77777777" w:rsidR="00842F07" w:rsidRDefault="00842F07" w:rsidP="00953961">
      <w:pPr>
        <w:pStyle w:val="a"/>
      </w:pPr>
      <w:r>
        <w:t>определяет основные направления деятельности обучающихся по выполнению КР в соответствии с заданием;</w:t>
      </w:r>
    </w:p>
    <w:p w14:paraId="5AA3BF9B" w14:textId="77777777" w:rsidR="00EF2929" w:rsidRDefault="00842F07" w:rsidP="00953961">
      <w:pPr>
        <w:pStyle w:val="a"/>
      </w:pPr>
      <w:r>
        <w:t xml:space="preserve">осуществляет контроль за процессом и консультирование обучающегося по вопросам выполнения КР в соответствии с </w:t>
      </w:r>
      <w:r w:rsidR="005B0E19">
        <w:t>согласованным графиком;</w:t>
      </w:r>
    </w:p>
    <w:p w14:paraId="56FA8455" w14:textId="77777777" w:rsidR="00EF2929" w:rsidRDefault="00960634" w:rsidP="00953961">
      <w:pPr>
        <w:pStyle w:val="a"/>
      </w:pPr>
      <w:r>
        <w:t>рекомендует научную литературу, справочные, статистические материалы и др. источники информации по выбранной теме;</w:t>
      </w:r>
    </w:p>
    <w:p w14:paraId="63B3A7B7" w14:textId="77777777" w:rsidR="00960634" w:rsidRDefault="00960634" w:rsidP="00953961">
      <w:pPr>
        <w:pStyle w:val="a"/>
      </w:pPr>
      <w:r>
        <w:t>рецензирует и оценивает содержание курсовой работы (</w:t>
      </w:r>
      <w:r w:rsidR="005A0F10">
        <w:t>см. приложение Е</w:t>
      </w:r>
      <w:r>
        <w:t>).</w:t>
      </w:r>
    </w:p>
    <w:p w14:paraId="7E35F477" w14:textId="77777777" w:rsidR="00EF2929" w:rsidRDefault="00732694" w:rsidP="00953961">
      <w:pPr>
        <w:pStyle w:val="af6"/>
      </w:pPr>
      <w:r>
        <w:rPr>
          <w:b/>
          <w:lang w:val="en-US"/>
        </w:rPr>
        <w:t>IV</w:t>
      </w:r>
      <w:r w:rsidRPr="00732694">
        <w:rPr>
          <w:b/>
        </w:rPr>
        <w:t xml:space="preserve">. </w:t>
      </w:r>
      <w:r w:rsidR="00EF2929" w:rsidRPr="00EF2929">
        <w:rPr>
          <w:b/>
        </w:rPr>
        <w:t>Четвертый этап</w:t>
      </w:r>
      <w:r w:rsidR="00EF2929">
        <w:t xml:space="preserve"> выполнения КР предполагает написание текста курсовой работы согласно данным методическим указаниям и графику подготовки КР. </w:t>
      </w:r>
    </w:p>
    <w:p w14:paraId="76F06307" w14:textId="77777777" w:rsidR="00EF2929" w:rsidRDefault="00732694" w:rsidP="00953961">
      <w:pPr>
        <w:pStyle w:val="af6"/>
      </w:pPr>
      <w:r>
        <w:rPr>
          <w:b/>
          <w:lang w:val="en-US"/>
        </w:rPr>
        <w:t>V</w:t>
      </w:r>
      <w:r w:rsidRPr="00732694">
        <w:rPr>
          <w:b/>
        </w:rPr>
        <w:t xml:space="preserve">. </w:t>
      </w:r>
      <w:r w:rsidR="00EF2929" w:rsidRPr="00EF2929">
        <w:rPr>
          <w:b/>
        </w:rPr>
        <w:t>Пятый этап</w:t>
      </w:r>
      <w:r w:rsidR="00EF2929">
        <w:t xml:space="preserve"> заключается в итоговом оформлении курсовой работы согласно требованиям данных методических </w:t>
      </w:r>
      <w:r w:rsidR="00EF2929" w:rsidRPr="00332C5A">
        <w:t xml:space="preserve">указаний (подробно данный этап представлен в разделе </w:t>
      </w:r>
      <w:r w:rsidR="00332C5A" w:rsidRPr="00332C5A">
        <w:t>8</w:t>
      </w:r>
      <w:r w:rsidR="00EF2929" w:rsidRPr="00332C5A">
        <w:t xml:space="preserve"> данных </w:t>
      </w:r>
      <w:r w:rsidR="00EF2929">
        <w:t>методических указаний);</w:t>
      </w:r>
    </w:p>
    <w:p w14:paraId="7F13EFA9" w14:textId="77777777" w:rsidR="00EF2929" w:rsidRDefault="00732694" w:rsidP="00953961">
      <w:pPr>
        <w:pStyle w:val="af6"/>
      </w:pPr>
      <w:r>
        <w:rPr>
          <w:b/>
          <w:lang w:val="en-US"/>
        </w:rPr>
        <w:t>VI</w:t>
      </w:r>
      <w:r w:rsidRPr="00732694">
        <w:rPr>
          <w:b/>
        </w:rPr>
        <w:t xml:space="preserve">. </w:t>
      </w:r>
      <w:r w:rsidR="00EF2929" w:rsidRPr="00EF2929">
        <w:rPr>
          <w:b/>
        </w:rPr>
        <w:t>Шестой этап</w:t>
      </w:r>
      <w:r w:rsidR="00EF2929">
        <w:t xml:space="preserve"> выполнения КР представляет собой прохождение проверки текста курсовой работы на </w:t>
      </w:r>
      <w:r w:rsidR="004E4BD0">
        <w:t xml:space="preserve">определение </w:t>
      </w:r>
      <w:r w:rsidR="004E4BD0" w:rsidRPr="004E4BD0">
        <w:t>объём</w:t>
      </w:r>
      <w:r w:rsidR="004E4BD0">
        <w:t>а</w:t>
      </w:r>
      <w:r w:rsidR="004E4BD0" w:rsidRPr="004E4BD0">
        <w:t xml:space="preserve"> заимствования в </w:t>
      </w:r>
      <w:r w:rsidR="004E4BD0" w:rsidRPr="00332C5A">
        <w:t>соответствии с СМКО МИРЭА 7.5.1/</w:t>
      </w:r>
      <w:proofErr w:type="gramStart"/>
      <w:r w:rsidR="004E4BD0" w:rsidRPr="00332C5A">
        <w:t>03.П.</w:t>
      </w:r>
      <w:proofErr w:type="gramEnd"/>
      <w:r w:rsidR="004E4BD0" w:rsidRPr="00332C5A">
        <w:t xml:space="preserve">57-18 (более подробно данный вопрос представлен в разделе </w:t>
      </w:r>
      <w:r w:rsidR="00332C5A" w:rsidRPr="00332C5A">
        <w:t>7</w:t>
      </w:r>
      <w:r w:rsidR="004E4BD0" w:rsidRPr="00332C5A">
        <w:t xml:space="preserve"> данных </w:t>
      </w:r>
      <w:r w:rsidR="004E4BD0" w:rsidRPr="004E4BD0">
        <w:t xml:space="preserve">методических </w:t>
      </w:r>
      <w:r w:rsidR="004E4BD0">
        <w:t>указаний</w:t>
      </w:r>
      <w:r w:rsidR="004E4BD0" w:rsidRPr="004E4BD0">
        <w:t>);</w:t>
      </w:r>
    </w:p>
    <w:p w14:paraId="3ADE2ACB" w14:textId="77777777" w:rsidR="004E4BD0" w:rsidRDefault="00732694" w:rsidP="00953961">
      <w:pPr>
        <w:pStyle w:val="af6"/>
      </w:pPr>
      <w:r>
        <w:rPr>
          <w:b/>
          <w:lang w:val="en-US"/>
        </w:rPr>
        <w:t>VII</w:t>
      </w:r>
      <w:r w:rsidRPr="00732694">
        <w:rPr>
          <w:b/>
        </w:rPr>
        <w:t xml:space="preserve">. </w:t>
      </w:r>
      <w:r w:rsidR="004E4BD0" w:rsidRPr="004E4BD0">
        <w:rPr>
          <w:b/>
        </w:rPr>
        <w:t>Седьмой этап</w:t>
      </w:r>
      <w:r w:rsidR="004E4BD0">
        <w:t xml:space="preserve"> подготовки КР предполагает предоставление преподавателю готовой работы в электронном виде для оформления отзыва научного </w:t>
      </w:r>
      <w:r w:rsidR="004E4BD0" w:rsidRPr="00332C5A">
        <w:t>руководителя (</w:t>
      </w:r>
      <w:r w:rsidR="005A0F10">
        <w:t>см. приложение Д</w:t>
      </w:r>
      <w:r w:rsidR="004E4BD0" w:rsidRPr="00332C5A">
        <w:t>);</w:t>
      </w:r>
    </w:p>
    <w:p w14:paraId="781C8615" w14:textId="77777777" w:rsidR="00EF2929" w:rsidRDefault="00732694" w:rsidP="00953961">
      <w:pPr>
        <w:pStyle w:val="af6"/>
      </w:pPr>
      <w:r>
        <w:rPr>
          <w:b/>
          <w:lang w:val="en-US"/>
        </w:rPr>
        <w:t>VIII</w:t>
      </w:r>
      <w:r w:rsidRPr="00732694">
        <w:rPr>
          <w:b/>
        </w:rPr>
        <w:t xml:space="preserve">. </w:t>
      </w:r>
      <w:r w:rsidR="004E4BD0">
        <w:rPr>
          <w:b/>
        </w:rPr>
        <w:t>Восьмой</w:t>
      </w:r>
      <w:r w:rsidR="004E4BD0" w:rsidRPr="004E4BD0">
        <w:rPr>
          <w:b/>
        </w:rPr>
        <w:t xml:space="preserve"> этап </w:t>
      </w:r>
      <w:r w:rsidR="004E4BD0">
        <w:t xml:space="preserve">предполагает предоставление руководителю готовой </w:t>
      </w:r>
      <w:r w:rsidR="004E4BD0">
        <w:lastRenderedPageBreak/>
        <w:t xml:space="preserve">курсовой работы в брошюрованном виде. Брошюрование курсовой работы должно быть осуществлено </w:t>
      </w:r>
      <w:r w:rsidR="004E4BD0" w:rsidRPr="004E4BD0">
        <w:t xml:space="preserve">в </w:t>
      </w:r>
      <w:r w:rsidR="004E4BD0">
        <w:t>мягкий</w:t>
      </w:r>
      <w:r w:rsidR="004E4BD0" w:rsidRPr="004E4BD0">
        <w:t xml:space="preserve"> книжный переплет</w:t>
      </w:r>
      <w:r w:rsidR="004E4BD0">
        <w:t xml:space="preserve"> с помощью пружины</w:t>
      </w:r>
      <w:r w:rsidR="004E4BD0" w:rsidRPr="004E4BD0">
        <w:t xml:space="preserve">. Запрещается скреплять </w:t>
      </w:r>
      <w:r w:rsidR="004E4BD0">
        <w:t>курсовую</w:t>
      </w:r>
      <w:r w:rsidR="004E4BD0" w:rsidRPr="004E4BD0">
        <w:t xml:space="preserve"> работу кольцами, пластиковой лентой, скоросшивателем, степлером.</w:t>
      </w:r>
    </w:p>
    <w:p w14:paraId="7950D9BF" w14:textId="77777777" w:rsidR="00960634" w:rsidRDefault="00960634" w:rsidP="00953961">
      <w:pPr>
        <w:pStyle w:val="af6"/>
      </w:pPr>
      <w:r>
        <w:t xml:space="preserve">Последовательность материалов и документов </w:t>
      </w:r>
      <w:r w:rsidR="0085758F">
        <w:t>при брошюровании</w:t>
      </w:r>
      <w:r>
        <w:t>:</w:t>
      </w:r>
    </w:p>
    <w:p w14:paraId="2DBE79FC" w14:textId="77777777" w:rsidR="0085758F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1071B">
        <w:rPr>
          <w:color w:val="000000"/>
          <w:sz w:val="28"/>
          <w:szCs w:val="28"/>
        </w:rPr>
        <w:t>титульный лист;</w:t>
      </w:r>
    </w:p>
    <w:p w14:paraId="7F5A8D4A" w14:textId="77777777" w:rsidR="0085758F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заявление на выбор темы курсовой работы, имеющее визу преподавателя;</w:t>
      </w:r>
    </w:p>
    <w:p w14:paraId="4FEB3A6E" w14:textId="77777777" w:rsidR="0085758F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на выполнение курсовой работы;</w:t>
      </w:r>
    </w:p>
    <w:p w14:paraId="0E2D7331" w14:textId="77777777" w:rsidR="0085758F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работы;</w:t>
      </w:r>
    </w:p>
    <w:p w14:paraId="00A8E17E" w14:textId="77777777" w:rsidR="0085758F" w:rsidRPr="0091071B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1071B">
        <w:rPr>
          <w:color w:val="000000"/>
          <w:sz w:val="28"/>
          <w:szCs w:val="28"/>
        </w:rPr>
        <w:t>введение;</w:t>
      </w:r>
    </w:p>
    <w:p w14:paraId="69DF4536" w14:textId="77777777" w:rsidR="0085758F" w:rsidRPr="0091071B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1071B">
        <w:rPr>
          <w:color w:val="000000"/>
          <w:sz w:val="28"/>
          <w:szCs w:val="28"/>
        </w:rPr>
        <w:t xml:space="preserve">основные разделы </w:t>
      </w:r>
      <w:r>
        <w:rPr>
          <w:color w:val="000000"/>
          <w:sz w:val="28"/>
          <w:szCs w:val="28"/>
        </w:rPr>
        <w:t>курсовой работы</w:t>
      </w:r>
      <w:r w:rsidRPr="0091071B">
        <w:rPr>
          <w:color w:val="000000"/>
          <w:sz w:val="28"/>
          <w:szCs w:val="28"/>
        </w:rPr>
        <w:t xml:space="preserve">; </w:t>
      </w:r>
    </w:p>
    <w:p w14:paraId="356F096D" w14:textId="77777777" w:rsidR="0085758F" w:rsidRPr="002260DE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1071B"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;</w:t>
      </w:r>
    </w:p>
    <w:p w14:paraId="7FC9739C" w14:textId="77777777" w:rsidR="0085758F" w:rsidRPr="002260DE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список использованных источников;</w:t>
      </w:r>
    </w:p>
    <w:p w14:paraId="6E651FC8" w14:textId="77777777" w:rsidR="0085758F" w:rsidRPr="0085758F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приложения (при наличии);</w:t>
      </w:r>
    </w:p>
    <w:p w14:paraId="38811C17" w14:textId="77777777" w:rsidR="0085758F" w:rsidRPr="0085758F" w:rsidRDefault="0085758F" w:rsidP="00953961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отзыв / рецензия научного руководителя;</w:t>
      </w:r>
    </w:p>
    <w:p w14:paraId="4C1F6F81" w14:textId="77777777" w:rsidR="0085758F" w:rsidRPr="00575262" w:rsidRDefault="0085758F" w:rsidP="00575262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отчёт о прохождении проверки на объём заимствования согласно </w:t>
      </w:r>
      <w:r w:rsidRPr="0085758F">
        <w:rPr>
          <w:color w:val="000000"/>
          <w:sz w:val="28"/>
          <w:szCs w:val="28"/>
        </w:rPr>
        <w:t>СМКО МИРЭА 7.5.1/03.П.57-18</w:t>
      </w:r>
      <w:r>
        <w:rPr>
          <w:color w:val="000000"/>
          <w:sz w:val="28"/>
          <w:szCs w:val="28"/>
        </w:rPr>
        <w:t xml:space="preserve"> из системы</w:t>
      </w:r>
      <w:r w:rsidRPr="0085758F">
        <w:rPr>
          <w:color w:val="000000"/>
          <w:sz w:val="28"/>
          <w:szCs w:val="28"/>
        </w:rPr>
        <w:t xml:space="preserve"> </w:t>
      </w:r>
      <w:proofErr w:type="spellStart"/>
      <w:r w:rsidRPr="0085758F">
        <w:rPr>
          <w:color w:val="000000"/>
          <w:sz w:val="28"/>
          <w:szCs w:val="28"/>
        </w:rPr>
        <w:t>Антиплагиат.ВУЗ</w:t>
      </w:r>
      <w:proofErr w:type="spellEnd"/>
      <w:r w:rsidRPr="0085758F">
        <w:rPr>
          <w:color w:val="000000"/>
          <w:sz w:val="28"/>
          <w:szCs w:val="28"/>
        </w:rPr>
        <w:t xml:space="preserve"> </w:t>
      </w:r>
      <w:hyperlink r:id="rId15" w:history="1">
        <w:r w:rsidR="00575262" w:rsidRPr="00A41547">
          <w:rPr>
            <w:rStyle w:val="af0"/>
            <w:sz w:val="28"/>
          </w:rPr>
          <w:t>https://text.rucont.ru/</w:t>
        </w:r>
      </w:hyperlink>
      <w:r w:rsidR="00575262">
        <w:rPr>
          <w:sz w:val="28"/>
        </w:rPr>
        <w:t>.</w:t>
      </w:r>
    </w:p>
    <w:p w14:paraId="6D0576D6" w14:textId="77777777" w:rsidR="0085758F" w:rsidRDefault="0085758F" w:rsidP="00953961">
      <w:pPr>
        <w:pStyle w:val="af6"/>
      </w:pPr>
      <w:r>
        <w:t>Успешное и своевременное выполнение вышеперечисленных этапов подготовки курсовой работы по дисциплине «Менеджмент» свидетельствует о готовности студента и его допуске к процедуре защиты КР.</w:t>
      </w:r>
    </w:p>
    <w:p w14:paraId="05ACDAD2" w14:textId="77777777" w:rsidR="0085758F" w:rsidRDefault="00732694" w:rsidP="00953961">
      <w:pPr>
        <w:pStyle w:val="af6"/>
      </w:pPr>
      <w:r>
        <w:rPr>
          <w:b/>
          <w:lang w:val="en-US"/>
        </w:rPr>
        <w:t>IX</w:t>
      </w:r>
      <w:r w:rsidRPr="00732694">
        <w:rPr>
          <w:b/>
        </w:rPr>
        <w:t xml:space="preserve">. </w:t>
      </w:r>
      <w:r w:rsidR="0085758F" w:rsidRPr="0085758F">
        <w:rPr>
          <w:b/>
        </w:rPr>
        <w:t>Девятый этап</w:t>
      </w:r>
      <w:r w:rsidR="0085758F">
        <w:t xml:space="preserve"> предполагает осуществление защиты курсовой работы. Защита курсовой работы происходит</w:t>
      </w:r>
      <w:r w:rsidR="00731D8C" w:rsidRPr="00731D8C">
        <w:t xml:space="preserve"> </w:t>
      </w:r>
      <w:r w:rsidR="00731D8C">
        <w:t>до начала экзаменационной сессии согласно утверждённому расписанию. Форма промежуточной аттестации – дифференцированный зачёт (зачёт с оценкой).</w:t>
      </w:r>
    </w:p>
    <w:p w14:paraId="53534D21" w14:textId="77777777" w:rsidR="00731D8C" w:rsidRDefault="00731D8C" w:rsidP="00953961">
      <w:pPr>
        <w:pStyle w:val="af6"/>
      </w:pPr>
      <w:r>
        <w:t>Курсовая работа оценивается, как правило, преподавателем кафедры, по тематике которого выполняется КР, не руководившим курсовой работой, по результатам защиты обучающегося.</w:t>
      </w:r>
    </w:p>
    <w:p w14:paraId="3DC2D696" w14:textId="77777777" w:rsidR="00731D8C" w:rsidRPr="00731D8C" w:rsidRDefault="00731D8C" w:rsidP="00953961">
      <w:pPr>
        <w:pStyle w:val="af6"/>
      </w:pPr>
      <w:r>
        <w:t xml:space="preserve">Защита КР, как правило, состоит в коротком докладе обучающегося (5-7 минут) и в ответах на вопросы по выполненной КР. Вопросы могут относится к </w:t>
      </w:r>
      <w:r>
        <w:lastRenderedPageBreak/>
        <w:t>КР, к объекту исследования, на базе которого выполнена работа, к теории изучаемой дисциплины и т.п.</w:t>
      </w:r>
    </w:p>
    <w:p w14:paraId="76AF0C09" w14:textId="77777777" w:rsidR="00731D8C" w:rsidRDefault="00731D8C" w:rsidP="00953961">
      <w:pPr>
        <w:pStyle w:val="af6"/>
      </w:pPr>
      <w:r>
        <w:t>При защите КР обучающийся должен продемонстрировать уровень сформированности компетенций, ответить на вопросы по тематике КР, а также на замечания руководителя и рецензента (при наличии). При оценке КР учитывается качество устного ответа обучающегося, глубина и содержательность проработки темы, умение обосновывать собственное мнение изученным проблемам, качество фактического материала, полученные выводы и рекомендации.</w:t>
      </w:r>
    </w:p>
    <w:p w14:paraId="346DA36A" w14:textId="77777777" w:rsidR="00731D8C" w:rsidRDefault="00731D8C" w:rsidP="00953961">
      <w:pPr>
        <w:pStyle w:val="af6"/>
      </w:pPr>
      <w:r>
        <w:t>Оценка за выполнение КР выставляется в соответствии с показателями и критериями оценивания компетенции и используемыми шкалами оценивания</w:t>
      </w:r>
      <w:r w:rsidR="009D4CC1">
        <w:t xml:space="preserve"> (см. таблицы </w:t>
      </w:r>
      <w:r w:rsidR="00584D11" w:rsidRPr="00584D11">
        <w:t>6.</w:t>
      </w:r>
      <w:r w:rsidR="009D4CC1">
        <w:t xml:space="preserve">1 </w:t>
      </w:r>
      <w:r w:rsidR="00584D11">
        <w:t>–</w:t>
      </w:r>
      <w:r w:rsidR="009D4CC1">
        <w:t xml:space="preserve"> </w:t>
      </w:r>
      <w:r w:rsidR="00584D11" w:rsidRPr="00584D11">
        <w:t>6.</w:t>
      </w:r>
      <w:r w:rsidR="009D4CC1">
        <w:t>2)</w:t>
      </w:r>
      <w:r>
        <w:t>.</w:t>
      </w:r>
      <w:r w:rsidR="009D4CC1">
        <w:t xml:space="preserve"> Обучающийся, не представивший в установленный срок законченную КР или не защитивший её, считается имеющим академическую задолженность. </w:t>
      </w:r>
    </w:p>
    <w:p w14:paraId="6D22F3F2" w14:textId="77777777" w:rsidR="009D4CC1" w:rsidRPr="009D4CC1" w:rsidRDefault="009D4CC1" w:rsidP="00953961">
      <w:pPr>
        <w:spacing w:line="360" w:lineRule="auto"/>
        <w:jc w:val="both"/>
        <w:rPr>
          <w:sz w:val="28"/>
          <w:szCs w:val="28"/>
        </w:rPr>
      </w:pPr>
      <w:r w:rsidRPr="009D4CC1">
        <w:rPr>
          <w:sz w:val="28"/>
          <w:szCs w:val="28"/>
        </w:rPr>
        <w:t xml:space="preserve">Таблица </w:t>
      </w:r>
      <w:r w:rsidR="00584D11" w:rsidRPr="0044383E">
        <w:rPr>
          <w:sz w:val="28"/>
          <w:szCs w:val="28"/>
        </w:rPr>
        <w:t>6.</w:t>
      </w:r>
      <w:r w:rsidRPr="009D4CC1">
        <w:rPr>
          <w:sz w:val="28"/>
          <w:szCs w:val="28"/>
        </w:rPr>
        <w:t>1 - Шкала 1.</w:t>
      </w:r>
      <w:r w:rsidRPr="009D4CC1">
        <w:rPr>
          <w:b/>
          <w:sz w:val="28"/>
          <w:szCs w:val="28"/>
        </w:rPr>
        <w:t xml:space="preserve"> </w:t>
      </w:r>
      <w:r w:rsidRPr="009D4CC1">
        <w:rPr>
          <w:sz w:val="28"/>
          <w:szCs w:val="28"/>
        </w:rPr>
        <w:t>Оценка сформированности отдельных элементов компетенций.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948"/>
        <w:gridCol w:w="2792"/>
        <w:gridCol w:w="2311"/>
        <w:gridCol w:w="2933"/>
      </w:tblGrid>
      <w:tr w:rsidR="009D4CC1" w:rsidRPr="0091071B" w14:paraId="1EBCC5C7" w14:textId="77777777" w:rsidTr="00575262">
        <w:trPr>
          <w:jc w:val="center"/>
        </w:trPr>
        <w:tc>
          <w:tcPr>
            <w:tcW w:w="1508" w:type="dxa"/>
            <w:gridSpan w:val="2"/>
            <w:vAlign w:val="center"/>
          </w:tcPr>
          <w:p w14:paraId="70F56DF7" w14:textId="77777777" w:rsidR="009D4CC1" w:rsidRPr="0091071B" w:rsidRDefault="009D4CC1" w:rsidP="00953961">
            <w:pPr>
              <w:jc w:val="center"/>
            </w:pPr>
            <w:r w:rsidRPr="0091071B">
              <w:t>Обозначения</w:t>
            </w:r>
          </w:p>
        </w:tc>
        <w:tc>
          <w:tcPr>
            <w:tcW w:w="8036" w:type="dxa"/>
            <w:gridSpan w:val="3"/>
            <w:vMerge w:val="restart"/>
            <w:vAlign w:val="center"/>
          </w:tcPr>
          <w:p w14:paraId="1288A208" w14:textId="77777777" w:rsidR="009D4CC1" w:rsidRPr="0091071B" w:rsidRDefault="009D4CC1" w:rsidP="00953961">
            <w:pPr>
              <w:jc w:val="center"/>
              <w:rPr>
                <w:b/>
                <w:highlight w:val="green"/>
              </w:rPr>
            </w:pPr>
            <w:r w:rsidRPr="0091071B">
              <w:rPr>
                <w:b/>
              </w:rPr>
              <w:t>Формулировка требований</w:t>
            </w:r>
            <w:r w:rsidR="00732694" w:rsidRPr="00732694">
              <w:rPr>
                <w:b/>
              </w:rPr>
              <w:t xml:space="preserve"> </w:t>
            </w:r>
            <w:r w:rsidRPr="0091071B">
              <w:rPr>
                <w:b/>
              </w:rPr>
              <w:t>к степени сформированности компетенции</w:t>
            </w:r>
          </w:p>
        </w:tc>
      </w:tr>
      <w:tr w:rsidR="009D4CC1" w:rsidRPr="0091071B" w14:paraId="74515F45" w14:textId="77777777" w:rsidTr="00575262">
        <w:trPr>
          <w:trHeight w:val="230"/>
          <w:jc w:val="center"/>
        </w:trPr>
        <w:tc>
          <w:tcPr>
            <w:tcW w:w="560" w:type="dxa"/>
            <w:vMerge w:val="restart"/>
            <w:vAlign w:val="center"/>
          </w:tcPr>
          <w:p w14:paraId="4AFC37F6" w14:textId="77777777" w:rsidR="009D4CC1" w:rsidRPr="0091071B" w:rsidRDefault="00732694" w:rsidP="00953961">
            <w:pPr>
              <w:jc w:val="center"/>
            </w:pPr>
            <w:r>
              <w:t>№</w:t>
            </w:r>
          </w:p>
        </w:tc>
        <w:tc>
          <w:tcPr>
            <w:tcW w:w="948" w:type="dxa"/>
            <w:vMerge w:val="restart"/>
            <w:vAlign w:val="center"/>
          </w:tcPr>
          <w:p w14:paraId="48FBBBF2" w14:textId="77777777" w:rsidR="009D4CC1" w:rsidRPr="0091071B" w:rsidRDefault="009D4CC1" w:rsidP="00953961">
            <w:pPr>
              <w:jc w:val="center"/>
            </w:pPr>
            <w:r w:rsidRPr="0091071B">
              <w:t>Оценка</w:t>
            </w:r>
          </w:p>
        </w:tc>
        <w:tc>
          <w:tcPr>
            <w:tcW w:w="8036" w:type="dxa"/>
            <w:gridSpan w:val="3"/>
            <w:vMerge/>
            <w:vAlign w:val="center"/>
          </w:tcPr>
          <w:p w14:paraId="7C661C1C" w14:textId="77777777" w:rsidR="009D4CC1" w:rsidRPr="0091071B" w:rsidRDefault="009D4CC1" w:rsidP="00953961">
            <w:pPr>
              <w:jc w:val="center"/>
              <w:rPr>
                <w:b/>
              </w:rPr>
            </w:pPr>
          </w:p>
        </w:tc>
      </w:tr>
      <w:tr w:rsidR="009D4CC1" w:rsidRPr="0091071B" w14:paraId="439FABF4" w14:textId="77777777" w:rsidTr="00575262">
        <w:trPr>
          <w:jc w:val="center"/>
        </w:trPr>
        <w:tc>
          <w:tcPr>
            <w:tcW w:w="560" w:type="dxa"/>
            <w:vMerge/>
            <w:vAlign w:val="center"/>
          </w:tcPr>
          <w:p w14:paraId="70C0D911" w14:textId="77777777" w:rsidR="009D4CC1" w:rsidRPr="0091071B" w:rsidRDefault="009D4CC1" w:rsidP="00953961">
            <w:pPr>
              <w:jc w:val="center"/>
            </w:pPr>
          </w:p>
        </w:tc>
        <w:tc>
          <w:tcPr>
            <w:tcW w:w="948" w:type="dxa"/>
            <w:vMerge/>
            <w:vAlign w:val="center"/>
          </w:tcPr>
          <w:p w14:paraId="31545CE2" w14:textId="77777777" w:rsidR="009D4CC1" w:rsidRPr="0091071B" w:rsidRDefault="009D4CC1" w:rsidP="00953961">
            <w:pPr>
              <w:jc w:val="center"/>
            </w:pPr>
          </w:p>
        </w:tc>
        <w:tc>
          <w:tcPr>
            <w:tcW w:w="2792" w:type="dxa"/>
            <w:vAlign w:val="center"/>
          </w:tcPr>
          <w:p w14:paraId="0C7C1FC0" w14:textId="77777777" w:rsidR="009D4CC1" w:rsidRPr="0091071B" w:rsidRDefault="009D4CC1" w:rsidP="00953961">
            <w:pPr>
              <w:jc w:val="center"/>
              <w:rPr>
                <w:b/>
              </w:rPr>
            </w:pPr>
            <w:r w:rsidRPr="0091071B">
              <w:rPr>
                <w:b/>
              </w:rPr>
              <w:t>Знать</w:t>
            </w:r>
          </w:p>
        </w:tc>
        <w:tc>
          <w:tcPr>
            <w:tcW w:w="2311" w:type="dxa"/>
            <w:vAlign w:val="center"/>
          </w:tcPr>
          <w:p w14:paraId="10DAAD78" w14:textId="77777777" w:rsidR="009D4CC1" w:rsidRPr="0091071B" w:rsidRDefault="009D4CC1" w:rsidP="00953961">
            <w:pPr>
              <w:jc w:val="center"/>
              <w:rPr>
                <w:b/>
              </w:rPr>
            </w:pPr>
            <w:r w:rsidRPr="0091071B">
              <w:rPr>
                <w:b/>
              </w:rPr>
              <w:t>Уметь</w:t>
            </w:r>
          </w:p>
        </w:tc>
        <w:tc>
          <w:tcPr>
            <w:tcW w:w="2933" w:type="dxa"/>
            <w:vAlign w:val="center"/>
          </w:tcPr>
          <w:p w14:paraId="303D8838" w14:textId="77777777" w:rsidR="009D4CC1" w:rsidRPr="0091071B" w:rsidRDefault="009D4CC1" w:rsidP="00953961">
            <w:pPr>
              <w:jc w:val="center"/>
              <w:rPr>
                <w:b/>
              </w:rPr>
            </w:pPr>
            <w:r w:rsidRPr="0091071B">
              <w:rPr>
                <w:b/>
              </w:rPr>
              <w:t>Владеть</w:t>
            </w:r>
          </w:p>
        </w:tc>
      </w:tr>
      <w:tr w:rsidR="009D4CC1" w:rsidRPr="0091071B" w14:paraId="4D193EBA" w14:textId="77777777" w:rsidTr="00575262">
        <w:trPr>
          <w:jc w:val="center"/>
        </w:trPr>
        <w:tc>
          <w:tcPr>
            <w:tcW w:w="560" w:type="dxa"/>
            <w:vAlign w:val="center"/>
          </w:tcPr>
          <w:p w14:paraId="5F9480C9" w14:textId="77777777" w:rsidR="009D4CC1" w:rsidRPr="0091071B" w:rsidRDefault="009D4CC1" w:rsidP="00953961">
            <w:pPr>
              <w:jc w:val="center"/>
            </w:pPr>
            <w:r w:rsidRPr="0091071B">
              <w:t>1</w:t>
            </w:r>
          </w:p>
        </w:tc>
        <w:tc>
          <w:tcPr>
            <w:tcW w:w="948" w:type="dxa"/>
            <w:vAlign w:val="center"/>
          </w:tcPr>
          <w:p w14:paraId="5F1D945B" w14:textId="77777777" w:rsidR="009D4CC1" w:rsidRPr="0091071B" w:rsidRDefault="009D4CC1" w:rsidP="00953961">
            <w:pPr>
              <w:jc w:val="center"/>
            </w:pPr>
            <w:r w:rsidRPr="0091071B">
              <w:t>Неуд.</w:t>
            </w:r>
          </w:p>
        </w:tc>
        <w:tc>
          <w:tcPr>
            <w:tcW w:w="2792" w:type="dxa"/>
            <w:vAlign w:val="center"/>
          </w:tcPr>
          <w:p w14:paraId="0CD15222" w14:textId="77777777" w:rsidR="009D4CC1" w:rsidRPr="0091071B" w:rsidRDefault="009D4CC1" w:rsidP="00953961">
            <w:pPr>
              <w:jc w:val="center"/>
            </w:pPr>
            <w:r w:rsidRPr="0091071B">
              <w:t>Отсутствие знаний</w:t>
            </w:r>
          </w:p>
        </w:tc>
        <w:tc>
          <w:tcPr>
            <w:tcW w:w="2311" w:type="dxa"/>
            <w:vAlign w:val="center"/>
          </w:tcPr>
          <w:p w14:paraId="5548AB7B" w14:textId="77777777" w:rsidR="009D4CC1" w:rsidRPr="0091071B" w:rsidRDefault="009D4CC1" w:rsidP="00953961">
            <w:pPr>
              <w:jc w:val="center"/>
            </w:pPr>
            <w:r w:rsidRPr="0091071B">
              <w:t>Отсутствие умений</w:t>
            </w:r>
          </w:p>
        </w:tc>
        <w:tc>
          <w:tcPr>
            <w:tcW w:w="2933" w:type="dxa"/>
            <w:vAlign w:val="center"/>
          </w:tcPr>
          <w:p w14:paraId="5FE77250" w14:textId="77777777" w:rsidR="009D4CC1" w:rsidRPr="0091071B" w:rsidRDefault="009D4CC1" w:rsidP="00953961">
            <w:pPr>
              <w:jc w:val="center"/>
            </w:pPr>
            <w:r w:rsidRPr="0091071B">
              <w:t>Отсутствие навыков</w:t>
            </w:r>
          </w:p>
        </w:tc>
      </w:tr>
      <w:tr w:rsidR="009D4CC1" w:rsidRPr="0091071B" w14:paraId="00F5B438" w14:textId="77777777" w:rsidTr="00575262">
        <w:trPr>
          <w:jc w:val="center"/>
        </w:trPr>
        <w:tc>
          <w:tcPr>
            <w:tcW w:w="560" w:type="dxa"/>
            <w:vAlign w:val="center"/>
          </w:tcPr>
          <w:p w14:paraId="5C885357" w14:textId="77777777" w:rsidR="009D4CC1" w:rsidRPr="0091071B" w:rsidRDefault="009D4CC1" w:rsidP="00953961">
            <w:pPr>
              <w:jc w:val="center"/>
            </w:pPr>
            <w:r w:rsidRPr="0091071B">
              <w:t>2</w:t>
            </w:r>
          </w:p>
        </w:tc>
        <w:tc>
          <w:tcPr>
            <w:tcW w:w="948" w:type="dxa"/>
            <w:vAlign w:val="center"/>
          </w:tcPr>
          <w:p w14:paraId="74F20E6A" w14:textId="77777777" w:rsidR="009D4CC1" w:rsidRPr="0091071B" w:rsidRDefault="009D4CC1" w:rsidP="00953961">
            <w:pPr>
              <w:jc w:val="center"/>
            </w:pPr>
            <w:r w:rsidRPr="0091071B">
              <w:t>Неуд.</w:t>
            </w:r>
          </w:p>
        </w:tc>
        <w:tc>
          <w:tcPr>
            <w:tcW w:w="2792" w:type="dxa"/>
            <w:vAlign w:val="center"/>
          </w:tcPr>
          <w:p w14:paraId="051FE23C" w14:textId="77777777" w:rsidR="009D4CC1" w:rsidRPr="0091071B" w:rsidRDefault="009D4CC1" w:rsidP="00953961">
            <w:pPr>
              <w:jc w:val="center"/>
            </w:pPr>
            <w:r w:rsidRPr="0091071B">
              <w:t>Фрагментарные знания</w:t>
            </w:r>
          </w:p>
        </w:tc>
        <w:tc>
          <w:tcPr>
            <w:tcW w:w="2311" w:type="dxa"/>
            <w:vAlign w:val="center"/>
          </w:tcPr>
          <w:p w14:paraId="3336D6AA" w14:textId="77777777" w:rsidR="009D4CC1" w:rsidRPr="0091071B" w:rsidRDefault="009D4CC1" w:rsidP="00953961">
            <w:pPr>
              <w:jc w:val="center"/>
            </w:pPr>
            <w:r w:rsidRPr="0091071B">
              <w:t>Частично освоенное умение</w:t>
            </w:r>
          </w:p>
        </w:tc>
        <w:tc>
          <w:tcPr>
            <w:tcW w:w="2933" w:type="dxa"/>
            <w:vAlign w:val="center"/>
          </w:tcPr>
          <w:p w14:paraId="59D5FA71" w14:textId="77777777" w:rsidR="009D4CC1" w:rsidRPr="0091071B" w:rsidRDefault="009D4CC1" w:rsidP="00953961">
            <w:pPr>
              <w:jc w:val="center"/>
            </w:pPr>
            <w:r w:rsidRPr="0091071B">
              <w:t>Фрагментарное применение</w:t>
            </w:r>
          </w:p>
        </w:tc>
      </w:tr>
      <w:tr w:rsidR="009D4CC1" w:rsidRPr="0091071B" w14:paraId="4CF6F450" w14:textId="77777777" w:rsidTr="00575262">
        <w:trPr>
          <w:jc w:val="center"/>
        </w:trPr>
        <w:tc>
          <w:tcPr>
            <w:tcW w:w="560" w:type="dxa"/>
            <w:vAlign w:val="center"/>
          </w:tcPr>
          <w:p w14:paraId="6D0F82C9" w14:textId="77777777" w:rsidR="009D4CC1" w:rsidRPr="0091071B" w:rsidRDefault="009D4CC1" w:rsidP="00953961">
            <w:pPr>
              <w:jc w:val="center"/>
            </w:pPr>
            <w:r w:rsidRPr="0091071B">
              <w:t>3</w:t>
            </w:r>
          </w:p>
        </w:tc>
        <w:tc>
          <w:tcPr>
            <w:tcW w:w="948" w:type="dxa"/>
            <w:vAlign w:val="center"/>
          </w:tcPr>
          <w:p w14:paraId="07194CF0" w14:textId="77777777" w:rsidR="009D4CC1" w:rsidRPr="0091071B" w:rsidRDefault="009D4CC1" w:rsidP="00953961">
            <w:pPr>
              <w:jc w:val="center"/>
            </w:pPr>
            <w:proofErr w:type="spellStart"/>
            <w:r w:rsidRPr="0091071B">
              <w:t>Удовл</w:t>
            </w:r>
            <w:proofErr w:type="spellEnd"/>
            <w:r w:rsidRPr="0091071B">
              <w:t>.</w:t>
            </w:r>
          </w:p>
        </w:tc>
        <w:tc>
          <w:tcPr>
            <w:tcW w:w="2792" w:type="dxa"/>
            <w:vAlign w:val="center"/>
          </w:tcPr>
          <w:p w14:paraId="70A95233" w14:textId="77777777" w:rsidR="009D4CC1" w:rsidRPr="0091071B" w:rsidRDefault="009D4CC1" w:rsidP="00953961">
            <w:pPr>
              <w:jc w:val="center"/>
            </w:pPr>
            <w:r w:rsidRPr="0091071B">
              <w:t>Общие, но не структурированные знания</w:t>
            </w:r>
          </w:p>
        </w:tc>
        <w:tc>
          <w:tcPr>
            <w:tcW w:w="2311" w:type="dxa"/>
            <w:vAlign w:val="center"/>
          </w:tcPr>
          <w:p w14:paraId="2AC36584" w14:textId="77777777" w:rsidR="009D4CC1" w:rsidRPr="0091071B" w:rsidRDefault="009D4CC1" w:rsidP="00953961">
            <w:pPr>
              <w:jc w:val="center"/>
            </w:pPr>
            <w:r w:rsidRPr="0091071B">
              <w:t>В целом успешное,</w:t>
            </w:r>
          </w:p>
          <w:p w14:paraId="251A3D84" w14:textId="77777777" w:rsidR="009D4CC1" w:rsidRPr="0091071B" w:rsidRDefault="009D4CC1" w:rsidP="00953961">
            <w:pPr>
              <w:jc w:val="center"/>
            </w:pPr>
            <w:r w:rsidRPr="0091071B">
              <w:t>но не систематически осуществляемое умение</w:t>
            </w:r>
          </w:p>
        </w:tc>
        <w:tc>
          <w:tcPr>
            <w:tcW w:w="2933" w:type="dxa"/>
            <w:vAlign w:val="center"/>
          </w:tcPr>
          <w:p w14:paraId="7AB6AC25" w14:textId="77777777" w:rsidR="009D4CC1" w:rsidRPr="0091071B" w:rsidRDefault="009D4CC1" w:rsidP="00953961">
            <w:pPr>
              <w:jc w:val="center"/>
            </w:pPr>
            <w:r w:rsidRPr="0091071B">
              <w:t>В целом успешное, но не систематическое применение</w:t>
            </w:r>
          </w:p>
        </w:tc>
      </w:tr>
      <w:tr w:rsidR="009D4CC1" w:rsidRPr="0091071B" w14:paraId="06A7BC41" w14:textId="77777777" w:rsidTr="00575262">
        <w:trPr>
          <w:trHeight w:val="400"/>
          <w:jc w:val="center"/>
        </w:trPr>
        <w:tc>
          <w:tcPr>
            <w:tcW w:w="560" w:type="dxa"/>
            <w:vAlign w:val="center"/>
          </w:tcPr>
          <w:p w14:paraId="3907780E" w14:textId="77777777" w:rsidR="009D4CC1" w:rsidRPr="0091071B" w:rsidRDefault="009D4CC1" w:rsidP="00953961">
            <w:pPr>
              <w:jc w:val="center"/>
            </w:pPr>
            <w:r w:rsidRPr="0091071B">
              <w:t>4</w:t>
            </w:r>
          </w:p>
        </w:tc>
        <w:tc>
          <w:tcPr>
            <w:tcW w:w="948" w:type="dxa"/>
            <w:vAlign w:val="center"/>
          </w:tcPr>
          <w:p w14:paraId="6E958680" w14:textId="77777777" w:rsidR="009D4CC1" w:rsidRPr="0091071B" w:rsidRDefault="009D4CC1" w:rsidP="00953961">
            <w:pPr>
              <w:jc w:val="center"/>
            </w:pPr>
            <w:r w:rsidRPr="0091071B">
              <w:t>Хор.</w:t>
            </w:r>
          </w:p>
        </w:tc>
        <w:tc>
          <w:tcPr>
            <w:tcW w:w="2792" w:type="dxa"/>
            <w:vAlign w:val="center"/>
          </w:tcPr>
          <w:p w14:paraId="7955DF66" w14:textId="77777777" w:rsidR="009D4CC1" w:rsidRPr="0091071B" w:rsidRDefault="009D4CC1" w:rsidP="00953961">
            <w:pPr>
              <w:jc w:val="center"/>
            </w:pPr>
            <w:r w:rsidRPr="0091071B">
              <w:t>Сформированные, но содержащие отдельные пробелы знания</w:t>
            </w:r>
          </w:p>
        </w:tc>
        <w:tc>
          <w:tcPr>
            <w:tcW w:w="2311" w:type="dxa"/>
            <w:vAlign w:val="center"/>
          </w:tcPr>
          <w:p w14:paraId="6E68327B" w14:textId="77777777" w:rsidR="009D4CC1" w:rsidRPr="0091071B" w:rsidRDefault="009D4CC1" w:rsidP="00953961">
            <w:pPr>
              <w:tabs>
                <w:tab w:val="left" w:pos="1485"/>
              </w:tabs>
              <w:jc w:val="center"/>
            </w:pPr>
            <w:r w:rsidRPr="0091071B">
              <w:t>В целом успешное, но содержащие отдельные пробелы умение</w:t>
            </w:r>
          </w:p>
        </w:tc>
        <w:tc>
          <w:tcPr>
            <w:tcW w:w="2933" w:type="dxa"/>
            <w:vAlign w:val="center"/>
          </w:tcPr>
          <w:p w14:paraId="2E657E36" w14:textId="77777777" w:rsidR="009D4CC1" w:rsidRPr="0091071B" w:rsidRDefault="009D4CC1" w:rsidP="00953961">
            <w:pPr>
              <w:tabs>
                <w:tab w:val="left" w:pos="1593"/>
                <w:tab w:val="left" w:pos="1735"/>
                <w:tab w:val="left" w:pos="1769"/>
              </w:tabs>
              <w:jc w:val="center"/>
            </w:pPr>
            <w:r w:rsidRPr="0091071B">
              <w:t>В целом успешное, но содержащее отдельные пробелы применение навыков</w:t>
            </w:r>
          </w:p>
        </w:tc>
      </w:tr>
      <w:tr w:rsidR="009D4CC1" w:rsidRPr="0091071B" w14:paraId="6B8873C3" w14:textId="77777777" w:rsidTr="00575262">
        <w:trPr>
          <w:jc w:val="center"/>
        </w:trPr>
        <w:tc>
          <w:tcPr>
            <w:tcW w:w="560" w:type="dxa"/>
            <w:vAlign w:val="center"/>
          </w:tcPr>
          <w:p w14:paraId="6BEDCCE6" w14:textId="77777777" w:rsidR="009D4CC1" w:rsidRPr="0091071B" w:rsidRDefault="009D4CC1" w:rsidP="00953961">
            <w:pPr>
              <w:jc w:val="center"/>
            </w:pPr>
            <w:r w:rsidRPr="0091071B">
              <w:t>5</w:t>
            </w:r>
          </w:p>
        </w:tc>
        <w:tc>
          <w:tcPr>
            <w:tcW w:w="948" w:type="dxa"/>
            <w:vAlign w:val="center"/>
          </w:tcPr>
          <w:p w14:paraId="1CDA71BE" w14:textId="77777777" w:rsidR="009D4CC1" w:rsidRPr="0091071B" w:rsidRDefault="009D4CC1" w:rsidP="00953961">
            <w:pPr>
              <w:jc w:val="center"/>
            </w:pPr>
            <w:proofErr w:type="spellStart"/>
            <w:r w:rsidRPr="0091071B">
              <w:t>Отл</w:t>
            </w:r>
            <w:proofErr w:type="spellEnd"/>
            <w:r w:rsidRPr="0091071B">
              <w:t>.</w:t>
            </w:r>
          </w:p>
        </w:tc>
        <w:tc>
          <w:tcPr>
            <w:tcW w:w="2792" w:type="dxa"/>
            <w:vAlign w:val="center"/>
          </w:tcPr>
          <w:p w14:paraId="034A45F1" w14:textId="77777777" w:rsidR="009D4CC1" w:rsidRPr="0091071B" w:rsidRDefault="009D4CC1" w:rsidP="00953961">
            <w:pPr>
              <w:jc w:val="center"/>
            </w:pPr>
            <w:r w:rsidRPr="0091071B">
              <w:t>Сформированные систематические знания</w:t>
            </w:r>
          </w:p>
        </w:tc>
        <w:tc>
          <w:tcPr>
            <w:tcW w:w="2311" w:type="dxa"/>
            <w:vAlign w:val="center"/>
          </w:tcPr>
          <w:p w14:paraId="5369DFB4" w14:textId="77777777" w:rsidR="009D4CC1" w:rsidRPr="0091071B" w:rsidRDefault="009D4CC1" w:rsidP="00953961">
            <w:pPr>
              <w:jc w:val="center"/>
            </w:pPr>
            <w:r w:rsidRPr="0091071B">
              <w:t>Сформированное умение</w:t>
            </w:r>
          </w:p>
        </w:tc>
        <w:tc>
          <w:tcPr>
            <w:tcW w:w="2933" w:type="dxa"/>
            <w:vAlign w:val="center"/>
          </w:tcPr>
          <w:p w14:paraId="1FB7DC3B" w14:textId="77777777" w:rsidR="009D4CC1" w:rsidRPr="0091071B" w:rsidRDefault="009D4CC1" w:rsidP="00953961">
            <w:pPr>
              <w:jc w:val="center"/>
            </w:pPr>
            <w:r w:rsidRPr="0091071B">
              <w:t>Успешное и систематическое применение навыков</w:t>
            </w:r>
          </w:p>
        </w:tc>
      </w:tr>
    </w:tbl>
    <w:p w14:paraId="6CCDDFBF" w14:textId="77777777" w:rsidR="009D4CC1" w:rsidRPr="0091071B" w:rsidRDefault="009D4CC1" w:rsidP="00953961">
      <w:pPr>
        <w:spacing w:line="360" w:lineRule="auto"/>
        <w:ind w:firstLine="709"/>
        <w:jc w:val="both"/>
        <w:rPr>
          <w:sz w:val="28"/>
          <w:szCs w:val="28"/>
        </w:rPr>
      </w:pPr>
    </w:p>
    <w:p w14:paraId="310D8F69" w14:textId="77777777" w:rsidR="00575262" w:rsidRDefault="00575262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436DB5" w14:textId="77777777" w:rsidR="009D4CC1" w:rsidRPr="0091071B" w:rsidRDefault="009D4CC1" w:rsidP="00953961">
      <w:pPr>
        <w:spacing w:line="360" w:lineRule="auto"/>
        <w:jc w:val="both"/>
        <w:rPr>
          <w:sz w:val="28"/>
          <w:szCs w:val="28"/>
        </w:rPr>
      </w:pPr>
      <w:r w:rsidRPr="009D4CC1">
        <w:rPr>
          <w:sz w:val="28"/>
          <w:szCs w:val="28"/>
        </w:rPr>
        <w:lastRenderedPageBreak/>
        <w:t xml:space="preserve">Таблица </w:t>
      </w:r>
      <w:r w:rsidR="00584D11" w:rsidRPr="0044383E">
        <w:rPr>
          <w:sz w:val="28"/>
          <w:szCs w:val="28"/>
        </w:rPr>
        <w:t>6.</w:t>
      </w:r>
      <w:r w:rsidRPr="009D4CC1">
        <w:rPr>
          <w:sz w:val="28"/>
          <w:szCs w:val="28"/>
        </w:rPr>
        <w:t>2 - Шкала 2. Комплексная оценка сформированности знаний, умений и</w:t>
      </w:r>
      <w:r w:rsidRPr="0091071B">
        <w:rPr>
          <w:sz w:val="28"/>
          <w:szCs w:val="28"/>
        </w:rPr>
        <w:t xml:space="preserve"> владений</w:t>
      </w:r>
      <w:r>
        <w:rPr>
          <w:sz w:val="28"/>
          <w:szCs w:val="28"/>
        </w:rPr>
        <w:t>.</w:t>
      </w: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850"/>
        <w:gridCol w:w="7056"/>
      </w:tblGrid>
      <w:tr w:rsidR="009D4CC1" w:rsidRPr="0091071B" w14:paraId="20EF21E7" w14:textId="77777777" w:rsidTr="00732694">
        <w:trPr>
          <w:jc w:val="center"/>
        </w:trPr>
        <w:tc>
          <w:tcPr>
            <w:tcW w:w="2554" w:type="dxa"/>
            <w:gridSpan w:val="2"/>
            <w:vAlign w:val="center"/>
          </w:tcPr>
          <w:p w14:paraId="65D4AC4B" w14:textId="77777777" w:rsidR="009D4CC1" w:rsidRPr="0091071B" w:rsidRDefault="009D4CC1" w:rsidP="00953961">
            <w:pPr>
              <w:jc w:val="center"/>
              <w:rPr>
                <w:b/>
              </w:rPr>
            </w:pPr>
            <w:r w:rsidRPr="0091071B">
              <w:t>Обозначения</w:t>
            </w:r>
          </w:p>
        </w:tc>
        <w:tc>
          <w:tcPr>
            <w:tcW w:w="7056" w:type="dxa"/>
            <w:vMerge w:val="restart"/>
            <w:vAlign w:val="center"/>
          </w:tcPr>
          <w:p w14:paraId="2AE296AF" w14:textId="77777777" w:rsidR="009D4CC1" w:rsidRPr="0091071B" w:rsidRDefault="009D4CC1" w:rsidP="00953961">
            <w:pPr>
              <w:jc w:val="center"/>
              <w:rPr>
                <w:b/>
              </w:rPr>
            </w:pPr>
            <w:r w:rsidRPr="0091071B">
              <w:rPr>
                <w:b/>
              </w:rPr>
              <w:t>Формулировка требований</w:t>
            </w:r>
          </w:p>
          <w:p w14:paraId="51BB7E75" w14:textId="77777777" w:rsidR="009D4CC1" w:rsidRPr="0091071B" w:rsidRDefault="009D4CC1" w:rsidP="00953961">
            <w:pPr>
              <w:jc w:val="center"/>
              <w:rPr>
                <w:b/>
                <w:highlight w:val="green"/>
              </w:rPr>
            </w:pPr>
            <w:r w:rsidRPr="0091071B">
              <w:rPr>
                <w:b/>
              </w:rPr>
              <w:t>к степени сформированности компетенции</w:t>
            </w:r>
          </w:p>
        </w:tc>
      </w:tr>
      <w:tr w:rsidR="009D4CC1" w:rsidRPr="0091071B" w14:paraId="79C74CCE" w14:textId="77777777" w:rsidTr="00732694">
        <w:trPr>
          <w:jc w:val="center"/>
        </w:trPr>
        <w:tc>
          <w:tcPr>
            <w:tcW w:w="704" w:type="dxa"/>
            <w:vAlign w:val="center"/>
          </w:tcPr>
          <w:p w14:paraId="10F454C4" w14:textId="77777777" w:rsidR="009D4CC1" w:rsidRPr="00732694" w:rsidRDefault="00732694" w:rsidP="00953961">
            <w:pPr>
              <w:jc w:val="center"/>
            </w:pPr>
            <w:r>
              <w:t>№</w:t>
            </w:r>
          </w:p>
        </w:tc>
        <w:tc>
          <w:tcPr>
            <w:tcW w:w="1850" w:type="dxa"/>
            <w:vAlign w:val="center"/>
          </w:tcPr>
          <w:p w14:paraId="08649F60" w14:textId="77777777" w:rsidR="009D4CC1" w:rsidRPr="0091071B" w:rsidRDefault="009D4CC1" w:rsidP="00953961">
            <w:pPr>
              <w:jc w:val="center"/>
            </w:pPr>
            <w:r w:rsidRPr="0091071B">
              <w:t>Оценка</w:t>
            </w:r>
          </w:p>
        </w:tc>
        <w:tc>
          <w:tcPr>
            <w:tcW w:w="7056" w:type="dxa"/>
            <w:vMerge/>
          </w:tcPr>
          <w:p w14:paraId="1742D3E2" w14:textId="77777777" w:rsidR="009D4CC1" w:rsidRPr="0091071B" w:rsidRDefault="009D4CC1" w:rsidP="00953961">
            <w:pPr>
              <w:jc w:val="center"/>
            </w:pPr>
          </w:p>
        </w:tc>
      </w:tr>
      <w:tr w:rsidR="009D4CC1" w:rsidRPr="0091071B" w14:paraId="6DE31119" w14:textId="77777777" w:rsidTr="00732694">
        <w:trPr>
          <w:jc w:val="center"/>
        </w:trPr>
        <w:tc>
          <w:tcPr>
            <w:tcW w:w="704" w:type="dxa"/>
            <w:vAlign w:val="center"/>
          </w:tcPr>
          <w:p w14:paraId="6DDA7484" w14:textId="77777777" w:rsidR="009D4CC1" w:rsidRPr="0091071B" w:rsidRDefault="009D4CC1" w:rsidP="00953961">
            <w:pPr>
              <w:jc w:val="center"/>
            </w:pPr>
            <w:r w:rsidRPr="0091071B">
              <w:t>1</w:t>
            </w:r>
          </w:p>
        </w:tc>
        <w:tc>
          <w:tcPr>
            <w:tcW w:w="1850" w:type="dxa"/>
            <w:vAlign w:val="center"/>
          </w:tcPr>
          <w:p w14:paraId="70B4EB8E" w14:textId="77777777" w:rsidR="009D4CC1" w:rsidRPr="0091071B" w:rsidRDefault="009D4CC1" w:rsidP="00953961">
            <w:pPr>
              <w:jc w:val="center"/>
            </w:pPr>
            <w:r w:rsidRPr="0091071B">
              <w:t>Неуд.</w:t>
            </w:r>
          </w:p>
        </w:tc>
        <w:tc>
          <w:tcPr>
            <w:tcW w:w="7056" w:type="dxa"/>
          </w:tcPr>
          <w:p w14:paraId="67BD8D4F" w14:textId="77777777" w:rsidR="009D4CC1" w:rsidRPr="0091071B" w:rsidRDefault="009D4CC1" w:rsidP="00953961">
            <w:pPr>
              <w:jc w:val="both"/>
            </w:pPr>
            <w:r w:rsidRPr="0091071B">
              <w:t>Не имеет необходимых представлений о проверяемом материале</w:t>
            </w:r>
          </w:p>
        </w:tc>
      </w:tr>
      <w:tr w:rsidR="009D4CC1" w:rsidRPr="0091071B" w14:paraId="797BF703" w14:textId="77777777" w:rsidTr="00732694">
        <w:trPr>
          <w:jc w:val="center"/>
        </w:trPr>
        <w:tc>
          <w:tcPr>
            <w:tcW w:w="704" w:type="dxa"/>
            <w:vAlign w:val="center"/>
          </w:tcPr>
          <w:p w14:paraId="3B13E085" w14:textId="77777777" w:rsidR="009D4CC1" w:rsidRPr="0091071B" w:rsidRDefault="009D4CC1" w:rsidP="00953961">
            <w:pPr>
              <w:jc w:val="center"/>
            </w:pPr>
            <w:r w:rsidRPr="0091071B">
              <w:t>2</w:t>
            </w:r>
          </w:p>
        </w:tc>
        <w:tc>
          <w:tcPr>
            <w:tcW w:w="1850" w:type="dxa"/>
            <w:vAlign w:val="center"/>
          </w:tcPr>
          <w:p w14:paraId="049932A6" w14:textId="77777777" w:rsidR="009D4CC1" w:rsidRPr="0091071B" w:rsidRDefault="009D4CC1" w:rsidP="00953961">
            <w:pPr>
              <w:jc w:val="center"/>
            </w:pPr>
            <w:proofErr w:type="spellStart"/>
            <w:r w:rsidRPr="0091071B">
              <w:t>Удовл</w:t>
            </w:r>
            <w:proofErr w:type="spellEnd"/>
            <w:r w:rsidRPr="0091071B">
              <w:t>. или неуд.</w:t>
            </w:r>
          </w:p>
          <w:p w14:paraId="0438C61A" w14:textId="77777777" w:rsidR="009D4CC1" w:rsidRPr="0091071B" w:rsidRDefault="009D4CC1" w:rsidP="00953961">
            <w:pPr>
              <w:jc w:val="center"/>
            </w:pPr>
            <w:r w:rsidRPr="0091071B">
              <w:t>(по усмотрению</w:t>
            </w:r>
          </w:p>
          <w:p w14:paraId="111484FA" w14:textId="77777777" w:rsidR="009D4CC1" w:rsidRPr="0091071B" w:rsidRDefault="009D4CC1" w:rsidP="00953961">
            <w:pPr>
              <w:jc w:val="center"/>
            </w:pPr>
            <w:r w:rsidRPr="0091071B">
              <w:t>преподавателя)</w:t>
            </w:r>
          </w:p>
        </w:tc>
        <w:tc>
          <w:tcPr>
            <w:tcW w:w="7056" w:type="dxa"/>
          </w:tcPr>
          <w:p w14:paraId="5B3E20C4" w14:textId="77777777" w:rsidR="009D4CC1" w:rsidRPr="0091071B" w:rsidRDefault="009D4CC1" w:rsidP="00953961">
            <w:pPr>
              <w:jc w:val="both"/>
            </w:pPr>
            <w:r w:rsidRPr="0091071B">
              <w:t>Знать на уровне о</w:t>
            </w:r>
            <w:r w:rsidRPr="00732694">
              <w:t>риентирования</w:t>
            </w:r>
            <w:r w:rsidRPr="0091071B">
              <w:t>, представлений. Субъект учения знает основные признаки или термины изучаемого элемента содержания, их отнесенность к определенной науке, отрасли или объектам, узнает их в текстах, изображениях или схемах и знает, к каким источникам нужно обращаться для более детального его усвоения.</w:t>
            </w:r>
          </w:p>
        </w:tc>
      </w:tr>
      <w:tr w:rsidR="009D4CC1" w:rsidRPr="0091071B" w14:paraId="09814510" w14:textId="77777777" w:rsidTr="00732694">
        <w:trPr>
          <w:jc w:val="center"/>
        </w:trPr>
        <w:tc>
          <w:tcPr>
            <w:tcW w:w="704" w:type="dxa"/>
            <w:vAlign w:val="center"/>
          </w:tcPr>
          <w:p w14:paraId="23C018F1" w14:textId="77777777" w:rsidR="009D4CC1" w:rsidRPr="0091071B" w:rsidRDefault="009D4CC1" w:rsidP="00953961">
            <w:pPr>
              <w:jc w:val="center"/>
            </w:pPr>
            <w:r w:rsidRPr="0091071B">
              <w:t>3</w:t>
            </w:r>
          </w:p>
        </w:tc>
        <w:tc>
          <w:tcPr>
            <w:tcW w:w="1850" w:type="dxa"/>
            <w:vAlign w:val="center"/>
          </w:tcPr>
          <w:p w14:paraId="1B8989EE" w14:textId="77777777" w:rsidR="009D4CC1" w:rsidRPr="0091071B" w:rsidRDefault="009D4CC1" w:rsidP="00953961">
            <w:pPr>
              <w:jc w:val="center"/>
            </w:pPr>
            <w:proofErr w:type="spellStart"/>
            <w:r w:rsidRPr="0091071B">
              <w:t>Удовл</w:t>
            </w:r>
            <w:proofErr w:type="spellEnd"/>
            <w:r w:rsidRPr="0091071B">
              <w:t>.</w:t>
            </w:r>
          </w:p>
        </w:tc>
        <w:tc>
          <w:tcPr>
            <w:tcW w:w="7056" w:type="dxa"/>
          </w:tcPr>
          <w:p w14:paraId="067D21AB" w14:textId="77777777" w:rsidR="009D4CC1" w:rsidRPr="0091071B" w:rsidRDefault="009D4CC1" w:rsidP="00953961">
            <w:pPr>
              <w:jc w:val="both"/>
            </w:pPr>
            <w:r w:rsidRPr="0091071B">
              <w:t xml:space="preserve">Знать и уметь на </w:t>
            </w:r>
            <w:r w:rsidRPr="0091071B">
              <w:rPr>
                <w:b/>
              </w:rPr>
              <w:t>репродуктивном</w:t>
            </w:r>
            <w:r w:rsidRPr="0091071B">
              <w:t xml:space="preserve"> уровне. Субъект учения знает изученный элемент содержания репродуктивно: произвольно воспроизводит свои знания устно, письменно или в демонстрируемых действиях.</w:t>
            </w:r>
          </w:p>
        </w:tc>
      </w:tr>
      <w:tr w:rsidR="009D4CC1" w:rsidRPr="0091071B" w14:paraId="25331BC9" w14:textId="77777777" w:rsidTr="00732694">
        <w:trPr>
          <w:jc w:val="center"/>
        </w:trPr>
        <w:tc>
          <w:tcPr>
            <w:tcW w:w="704" w:type="dxa"/>
            <w:vAlign w:val="center"/>
          </w:tcPr>
          <w:p w14:paraId="3F43232C" w14:textId="77777777" w:rsidR="009D4CC1" w:rsidRPr="0091071B" w:rsidRDefault="009D4CC1" w:rsidP="00953961">
            <w:pPr>
              <w:jc w:val="center"/>
            </w:pPr>
            <w:r w:rsidRPr="0091071B">
              <w:t>4</w:t>
            </w:r>
          </w:p>
        </w:tc>
        <w:tc>
          <w:tcPr>
            <w:tcW w:w="1850" w:type="dxa"/>
            <w:vAlign w:val="center"/>
          </w:tcPr>
          <w:p w14:paraId="0DA916D8" w14:textId="77777777" w:rsidR="009D4CC1" w:rsidRPr="0091071B" w:rsidRDefault="009D4CC1" w:rsidP="00953961">
            <w:pPr>
              <w:jc w:val="center"/>
            </w:pPr>
            <w:r w:rsidRPr="0091071B">
              <w:t>Хор.</w:t>
            </w:r>
          </w:p>
        </w:tc>
        <w:tc>
          <w:tcPr>
            <w:tcW w:w="7056" w:type="dxa"/>
          </w:tcPr>
          <w:p w14:paraId="2ADE175D" w14:textId="77777777" w:rsidR="009D4CC1" w:rsidRPr="0091071B" w:rsidRDefault="009D4CC1" w:rsidP="00953961">
            <w:pPr>
              <w:jc w:val="both"/>
            </w:pPr>
            <w:r w:rsidRPr="0091071B">
              <w:t xml:space="preserve">Знать, уметь, владеть на </w:t>
            </w:r>
            <w:r w:rsidRPr="0091071B">
              <w:rPr>
                <w:b/>
              </w:rPr>
              <w:t xml:space="preserve">аналитическом </w:t>
            </w:r>
            <w:r w:rsidRPr="0091071B">
              <w:t>уровне. Зная на репродуктивном уровне, указывать на особенности и взаимосвязи изученных объектов, на их достоинства, ограничения, историю и перспективы развития и особенности для разных объектов усвоения.</w:t>
            </w:r>
          </w:p>
        </w:tc>
      </w:tr>
      <w:tr w:rsidR="009D4CC1" w:rsidRPr="0091071B" w14:paraId="68AE4FEE" w14:textId="77777777" w:rsidTr="00732694">
        <w:trPr>
          <w:jc w:val="center"/>
        </w:trPr>
        <w:tc>
          <w:tcPr>
            <w:tcW w:w="704" w:type="dxa"/>
            <w:vAlign w:val="center"/>
          </w:tcPr>
          <w:p w14:paraId="34BDAF0F" w14:textId="77777777" w:rsidR="009D4CC1" w:rsidRPr="0091071B" w:rsidRDefault="009D4CC1" w:rsidP="00953961">
            <w:pPr>
              <w:jc w:val="center"/>
            </w:pPr>
            <w:r w:rsidRPr="0091071B">
              <w:t>5</w:t>
            </w:r>
          </w:p>
        </w:tc>
        <w:tc>
          <w:tcPr>
            <w:tcW w:w="1850" w:type="dxa"/>
            <w:vAlign w:val="center"/>
          </w:tcPr>
          <w:p w14:paraId="6BF19F66" w14:textId="77777777" w:rsidR="009D4CC1" w:rsidRPr="0091071B" w:rsidRDefault="009D4CC1" w:rsidP="00953961">
            <w:pPr>
              <w:jc w:val="center"/>
            </w:pPr>
            <w:proofErr w:type="spellStart"/>
            <w:r w:rsidRPr="0091071B">
              <w:t>Отл</w:t>
            </w:r>
            <w:proofErr w:type="spellEnd"/>
            <w:r w:rsidRPr="0091071B">
              <w:t>.</w:t>
            </w:r>
          </w:p>
        </w:tc>
        <w:tc>
          <w:tcPr>
            <w:tcW w:w="7056" w:type="dxa"/>
          </w:tcPr>
          <w:p w14:paraId="2F7CFACD" w14:textId="77777777" w:rsidR="009D4CC1" w:rsidRPr="0091071B" w:rsidRDefault="009D4CC1" w:rsidP="00953961">
            <w:pPr>
              <w:jc w:val="both"/>
            </w:pPr>
            <w:r w:rsidRPr="0091071B">
              <w:t xml:space="preserve">Знать, уметь, владеть на </w:t>
            </w:r>
            <w:r w:rsidRPr="0091071B">
              <w:rPr>
                <w:b/>
              </w:rPr>
              <w:t>системном</w:t>
            </w:r>
            <w:r w:rsidRPr="0091071B">
              <w:t xml:space="preserve"> уровне. Субъект учения знает изученный элемент содержания системно, произвольно и доказательно воспроизводит свои знания устно, письменно или в демонстрируемых действиях, учитывая и указывая связи и зависимости между этим элементом и другими элементами содержания учебной дисциплины, его значимость в содержании учебной дисциплины.</w:t>
            </w:r>
          </w:p>
        </w:tc>
      </w:tr>
    </w:tbl>
    <w:p w14:paraId="023D45EA" w14:textId="77777777" w:rsidR="00575262" w:rsidRDefault="00575262" w:rsidP="00953961">
      <w:pPr>
        <w:spacing w:line="360" w:lineRule="auto"/>
        <w:ind w:firstLine="709"/>
        <w:jc w:val="both"/>
        <w:rPr>
          <w:b/>
          <w:sz w:val="28"/>
          <w:szCs w:val="28"/>
          <w:lang w:bidi="mr-IN"/>
        </w:rPr>
      </w:pPr>
    </w:p>
    <w:p w14:paraId="03AFDD6E" w14:textId="77777777" w:rsidR="009D4CC1" w:rsidRPr="0091071B" w:rsidRDefault="009D4CC1" w:rsidP="00953961">
      <w:pPr>
        <w:spacing w:line="360" w:lineRule="auto"/>
        <w:ind w:firstLine="709"/>
        <w:jc w:val="both"/>
        <w:rPr>
          <w:b/>
          <w:sz w:val="28"/>
          <w:szCs w:val="28"/>
          <w:lang w:bidi="mr-IN"/>
        </w:rPr>
      </w:pPr>
      <w:r w:rsidRPr="0091071B">
        <w:rPr>
          <w:b/>
          <w:sz w:val="28"/>
          <w:szCs w:val="28"/>
          <w:lang w:bidi="mr-IN"/>
        </w:rPr>
        <w:t xml:space="preserve">Критерии оценки: </w:t>
      </w:r>
    </w:p>
    <w:p w14:paraId="0CCE7A04" w14:textId="77777777" w:rsidR="009D4CC1" w:rsidRPr="0091071B" w:rsidRDefault="009D4CC1" w:rsidP="00953961">
      <w:pPr>
        <w:pStyle w:val="af1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bidi="mr-IN"/>
        </w:rPr>
      </w:pPr>
      <w:r w:rsidRPr="0091071B">
        <w:rPr>
          <w:sz w:val="28"/>
          <w:szCs w:val="28"/>
          <w:lang w:bidi="mr-IN"/>
        </w:rPr>
        <w:t xml:space="preserve">оценка </w:t>
      </w:r>
      <w:r w:rsidRPr="0091071B">
        <w:rPr>
          <w:b/>
          <w:i/>
          <w:sz w:val="28"/>
          <w:szCs w:val="28"/>
          <w:lang w:bidi="mr-IN"/>
        </w:rPr>
        <w:t>«отлично»</w:t>
      </w:r>
      <w:r w:rsidRPr="0091071B">
        <w:rPr>
          <w:sz w:val="28"/>
          <w:szCs w:val="28"/>
          <w:lang w:bidi="mr-IN"/>
        </w:rPr>
        <w:t xml:space="preserve"> выставляется студенту, если </w:t>
      </w:r>
      <w:r w:rsidRPr="0091071B">
        <w:rPr>
          <w:color w:val="000000"/>
          <w:sz w:val="28"/>
          <w:szCs w:val="28"/>
          <w:lang w:bidi="mr-IN"/>
        </w:rPr>
        <w:t>он глубоко и прочно усвоил программный материал, исчерпывающе, последовательно и четко его излагает, умеет тесно увязывать теорию с практикой, свободно справляется с экономическими и социальными задачами в сфере труда, вопросами и другими видами применения знаний, причем не затрудняется с ответом при видоизменении и решении нестандартных практических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анализа и решения практических задач</w:t>
      </w:r>
      <w:r w:rsidRPr="0091071B">
        <w:rPr>
          <w:sz w:val="28"/>
          <w:szCs w:val="28"/>
          <w:lang w:bidi="mr-IN"/>
        </w:rPr>
        <w:t>;</w:t>
      </w:r>
    </w:p>
    <w:p w14:paraId="682BA6A3" w14:textId="77777777" w:rsidR="009D4CC1" w:rsidRPr="0091071B" w:rsidRDefault="009D4CC1" w:rsidP="00953961">
      <w:pPr>
        <w:pStyle w:val="af1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bidi="mr-IN"/>
        </w:rPr>
      </w:pPr>
      <w:r w:rsidRPr="0091071B">
        <w:rPr>
          <w:sz w:val="28"/>
          <w:szCs w:val="28"/>
          <w:lang w:bidi="mr-IN"/>
        </w:rPr>
        <w:t xml:space="preserve">оценка </w:t>
      </w:r>
      <w:r w:rsidRPr="0091071B">
        <w:rPr>
          <w:b/>
          <w:i/>
          <w:sz w:val="28"/>
          <w:szCs w:val="28"/>
          <w:lang w:bidi="mr-IN"/>
        </w:rPr>
        <w:t>«хорошо»</w:t>
      </w:r>
      <w:r w:rsidRPr="0091071B">
        <w:rPr>
          <w:sz w:val="28"/>
          <w:szCs w:val="28"/>
          <w:lang w:bidi="mr-IN"/>
        </w:rPr>
        <w:t xml:space="preserve"> выставляется студенту, если </w:t>
      </w:r>
      <w:r w:rsidRPr="0091071B">
        <w:rPr>
          <w:color w:val="000000"/>
          <w:sz w:val="28"/>
          <w:szCs w:val="28"/>
          <w:lang w:bidi="mr-IN"/>
        </w:rPr>
        <w:t>он твердо знает материал, грамотно и по существу излагает его, не допуская существенных неточностей в ответе на заданный вопрос, правильно применяет теоретические положения при решении практических задач, владеет необходимыми навыками и приемами их использованиями на среднем уровне</w:t>
      </w:r>
      <w:r w:rsidRPr="0091071B">
        <w:rPr>
          <w:sz w:val="28"/>
          <w:szCs w:val="28"/>
          <w:lang w:bidi="mr-IN"/>
        </w:rPr>
        <w:t>;</w:t>
      </w:r>
    </w:p>
    <w:p w14:paraId="6DA498D3" w14:textId="77777777" w:rsidR="009D4CC1" w:rsidRPr="009D4CC1" w:rsidRDefault="009D4CC1" w:rsidP="00953961">
      <w:pPr>
        <w:pStyle w:val="af1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bidi="mr-IN"/>
        </w:rPr>
      </w:pPr>
      <w:r w:rsidRPr="009D4CC1">
        <w:rPr>
          <w:sz w:val="28"/>
          <w:szCs w:val="28"/>
          <w:lang w:bidi="mr-IN"/>
        </w:rPr>
        <w:t xml:space="preserve">оценка </w:t>
      </w:r>
      <w:r w:rsidRPr="009D4CC1">
        <w:rPr>
          <w:b/>
          <w:i/>
          <w:sz w:val="28"/>
          <w:szCs w:val="28"/>
          <w:lang w:bidi="mr-IN"/>
        </w:rPr>
        <w:t>«удовлетворительно»</w:t>
      </w:r>
      <w:r w:rsidRPr="009D4CC1">
        <w:rPr>
          <w:sz w:val="28"/>
          <w:szCs w:val="28"/>
          <w:lang w:bidi="mr-IN"/>
        </w:rPr>
        <w:t xml:space="preserve"> выставляется студенту, если </w:t>
      </w:r>
      <w:r w:rsidRPr="009D4CC1">
        <w:rPr>
          <w:color w:val="000000"/>
          <w:sz w:val="28"/>
          <w:szCs w:val="28"/>
          <w:lang w:bidi="mr-IN"/>
        </w:rPr>
        <w:t>он имеет знания только основных экономических, социологических, социально-</w:t>
      </w:r>
      <w:r w:rsidRPr="009D4CC1">
        <w:rPr>
          <w:color w:val="000000"/>
          <w:sz w:val="28"/>
          <w:szCs w:val="28"/>
          <w:lang w:bidi="mr-IN"/>
        </w:rPr>
        <w:lastRenderedPageBreak/>
        <w:t>экономических категорий, применяемых в экономике и социологии труда, допускает неточности, недостаточно правильные формулировки, нарушения логической последовательности в изложении ответа на вопросы, испытывает затруднения при решении практических задач, связанных с расчетом социально-экономических и трудовых показателей</w:t>
      </w:r>
      <w:r w:rsidRPr="009D4CC1">
        <w:rPr>
          <w:sz w:val="28"/>
          <w:szCs w:val="28"/>
          <w:lang w:bidi="mr-IN"/>
        </w:rPr>
        <w:t>;</w:t>
      </w:r>
    </w:p>
    <w:p w14:paraId="5E87D940" w14:textId="77777777" w:rsidR="009D4CC1" w:rsidRPr="009D4CC1" w:rsidRDefault="009D4CC1" w:rsidP="00953961">
      <w:pPr>
        <w:pStyle w:val="af1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bidi="mr-IN"/>
        </w:rPr>
      </w:pPr>
      <w:r w:rsidRPr="009D4CC1">
        <w:rPr>
          <w:sz w:val="28"/>
          <w:szCs w:val="28"/>
          <w:lang w:bidi="mr-IN"/>
        </w:rPr>
        <w:t xml:space="preserve">оценка </w:t>
      </w:r>
      <w:r w:rsidRPr="009D4CC1">
        <w:rPr>
          <w:b/>
          <w:i/>
          <w:sz w:val="28"/>
          <w:szCs w:val="28"/>
          <w:lang w:bidi="mr-IN"/>
        </w:rPr>
        <w:t>«неудовлетворительно»</w:t>
      </w:r>
      <w:r w:rsidRPr="009D4CC1">
        <w:rPr>
          <w:sz w:val="28"/>
          <w:szCs w:val="28"/>
          <w:lang w:bidi="mr-IN"/>
        </w:rPr>
        <w:t xml:space="preserve"> выставляется студенту, если он </w:t>
      </w:r>
      <w:r w:rsidRPr="009D4CC1">
        <w:rPr>
          <w:color w:val="000000"/>
          <w:sz w:val="28"/>
          <w:szCs w:val="28"/>
          <w:lang w:bidi="mr-IN"/>
        </w:rPr>
        <w:t>не знает значительной части материала изучаемой дисциплины, допускает существенные ошибки, неуверенно, с большими затруднениями выполняет расчеты социально-экономических и трудовых показателей.</w:t>
      </w:r>
    </w:p>
    <w:p w14:paraId="1CA65D2B" w14:textId="77777777" w:rsidR="0085758F" w:rsidRDefault="00732694" w:rsidP="00953961">
      <w:pPr>
        <w:pStyle w:val="af6"/>
      </w:pPr>
      <w:r w:rsidRPr="00732694">
        <w:rPr>
          <w:b/>
          <w:lang w:val="en-US"/>
        </w:rPr>
        <w:t>X</w:t>
      </w:r>
      <w:r w:rsidRPr="00732694">
        <w:rPr>
          <w:b/>
        </w:rPr>
        <w:t>. Заключительный (десятый) этап</w:t>
      </w:r>
      <w:r>
        <w:t xml:space="preserve"> выполнения работы предполагает сканирование курсовой работы </w:t>
      </w:r>
      <w:r w:rsidR="00262F81">
        <w:t xml:space="preserve">с комментариями преподавателя и полученной оценки в ходе проведения процедуры защиты КР. Отсканированная версия КР должна быть загружена в личный кабинет студента </w:t>
      </w:r>
      <w:r>
        <w:t xml:space="preserve"> </w:t>
      </w:r>
      <w:hyperlink r:id="rId16" w:history="1">
        <w:r w:rsidR="00262F81" w:rsidRPr="008C6398">
          <w:rPr>
            <w:rStyle w:val="af0"/>
          </w:rPr>
          <w:t>https://lk.mirea.ru/auth.php</w:t>
        </w:r>
      </w:hyperlink>
      <w:r w:rsidR="00262F81">
        <w:t xml:space="preserve"> для формирования индивидуального портфолио обучающегося.</w:t>
      </w:r>
    </w:p>
    <w:p w14:paraId="35510A32" w14:textId="77777777" w:rsidR="00262F81" w:rsidRPr="0085758F" w:rsidRDefault="00262F81" w:rsidP="00953961">
      <w:pPr>
        <w:pStyle w:val="af6"/>
      </w:pPr>
    </w:p>
    <w:p w14:paraId="0100F643" w14:textId="77777777" w:rsidR="004F314A" w:rsidRPr="004F314A" w:rsidRDefault="004F314A" w:rsidP="00C43EFC">
      <w:pPr>
        <w:pStyle w:val="1"/>
        <w:ind w:firstLine="0"/>
        <w:jc w:val="center"/>
      </w:pPr>
      <w:bookmarkStart w:id="6" w:name="_Toc86263823"/>
      <w:r w:rsidRPr="004F314A">
        <w:t>7. Порядок проверки на объем заимствования</w:t>
      </w:r>
      <w:bookmarkEnd w:id="6"/>
    </w:p>
    <w:p w14:paraId="1CF41081" w14:textId="77777777" w:rsidR="004F314A" w:rsidRPr="00D23D5D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Проверка </w:t>
      </w:r>
      <w:r>
        <w:rPr>
          <w:color w:val="000000"/>
          <w:sz w:val="28"/>
          <w:szCs w:val="28"/>
        </w:rPr>
        <w:t xml:space="preserve">основного </w:t>
      </w:r>
      <w:r w:rsidRPr="00D23D5D">
        <w:rPr>
          <w:color w:val="000000"/>
          <w:sz w:val="28"/>
          <w:szCs w:val="28"/>
        </w:rPr>
        <w:t>текст</w:t>
      </w:r>
      <w:r>
        <w:rPr>
          <w:color w:val="000000"/>
          <w:sz w:val="28"/>
          <w:szCs w:val="28"/>
        </w:rPr>
        <w:t>а</w:t>
      </w:r>
      <w:r w:rsidRPr="00D23D5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курсовой работы </w:t>
      </w:r>
      <w:r w:rsidRPr="00D23D5D">
        <w:rPr>
          <w:color w:val="000000"/>
          <w:sz w:val="28"/>
          <w:szCs w:val="28"/>
        </w:rPr>
        <w:t xml:space="preserve">на наличие заимствования проводится с целью осуществления контроля степени оригинальности и корректности использования материалов из заимствованных источников и, следовательно, повышения качества подготовки </w:t>
      </w:r>
      <w:r>
        <w:rPr>
          <w:color w:val="000000"/>
          <w:sz w:val="28"/>
          <w:szCs w:val="28"/>
        </w:rPr>
        <w:t>курсовой работы</w:t>
      </w:r>
      <w:r w:rsidRPr="00D23D5D">
        <w:rPr>
          <w:color w:val="000000"/>
          <w:sz w:val="28"/>
          <w:szCs w:val="28"/>
        </w:rPr>
        <w:t>.</w:t>
      </w:r>
    </w:p>
    <w:p w14:paraId="5A29E620" w14:textId="77777777" w:rsidR="004F314A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Для проведения </w:t>
      </w:r>
      <w:r>
        <w:rPr>
          <w:color w:val="000000"/>
          <w:sz w:val="28"/>
          <w:szCs w:val="28"/>
        </w:rPr>
        <w:t xml:space="preserve">итоговой </w:t>
      </w:r>
      <w:r w:rsidRPr="00D23D5D">
        <w:rPr>
          <w:color w:val="000000"/>
          <w:sz w:val="28"/>
          <w:szCs w:val="28"/>
        </w:rPr>
        <w:t>оцен</w:t>
      </w:r>
      <w:r>
        <w:rPr>
          <w:color w:val="000000"/>
          <w:sz w:val="28"/>
          <w:szCs w:val="28"/>
        </w:rPr>
        <w:t>ки степени оригинальности текста</w:t>
      </w:r>
      <w:r w:rsidRPr="00D23D5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</w:t>
      </w:r>
      <w:r w:rsidRPr="00D23D5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должна быть использована </w:t>
      </w:r>
      <w:r w:rsidRPr="004F314A">
        <w:rPr>
          <w:color w:val="000000"/>
          <w:sz w:val="28"/>
          <w:szCs w:val="28"/>
        </w:rPr>
        <w:t>систем</w:t>
      </w:r>
      <w:r>
        <w:rPr>
          <w:color w:val="000000"/>
          <w:sz w:val="28"/>
          <w:szCs w:val="28"/>
        </w:rPr>
        <w:t xml:space="preserve">а </w:t>
      </w:r>
      <w:proofErr w:type="spellStart"/>
      <w:r w:rsidRPr="004F314A">
        <w:rPr>
          <w:color w:val="000000"/>
          <w:sz w:val="28"/>
          <w:szCs w:val="28"/>
        </w:rPr>
        <w:t>Антиплагиат.ВУЗ</w:t>
      </w:r>
      <w:proofErr w:type="spellEnd"/>
      <w:r w:rsidRPr="004F314A">
        <w:rPr>
          <w:color w:val="000000"/>
          <w:sz w:val="28"/>
          <w:szCs w:val="28"/>
        </w:rPr>
        <w:t xml:space="preserve"> </w:t>
      </w:r>
      <w:hyperlink r:id="rId17" w:history="1">
        <w:r w:rsidR="00575262" w:rsidRPr="00A41547">
          <w:rPr>
            <w:rStyle w:val="af0"/>
            <w:sz w:val="28"/>
          </w:rPr>
          <w:t>https://text.rucont.ru/</w:t>
        </w:r>
      </w:hyperlink>
      <w:r w:rsidR="00575262">
        <w:rPr>
          <w:sz w:val="28"/>
        </w:rPr>
        <w:t xml:space="preserve"> </w:t>
      </w:r>
      <w:r>
        <w:rPr>
          <w:color w:val="000000"/>
          <w:sz w:val="28"/>
          <w:szCs w:val="28"/>
        </w:rPr>
        <w:t>в соответствии с СМКО МИРЭА 7.5.1/03.П.57-18.</w:t>
      </w:r>
    </w:p>
    <w:p w14:paraId="146E46FC" w14:textId="77777777" w:rsidR="004C18E8" w:rsidRPr="004C18E8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В целях оценки факта самостоятельности подготовки обучающимися </w:t>
      </w:r>
      <w:r>
        <w:rPr>
          <w:color w:val="000000"/>
          <w:sz w:val="28"/>
          <w:szCs w:val="28"/>
        </w:rPr>
        <w:t>курсовых работ</w:t>
      </w:r>
      <w:r w:rsidRPr="00D23D5D">
        <w:rPr>
          <w:color w:val="000000"/>
          <w:sz w:val="28"/>
          <w:szCs w:val="28"/>
        </w:rPr>
        <w:t xml:space="preserve"> по </w:t>
      </w:r>
      <w:r w:rsidRPr="004F314A">
        <w:rPr>
          <w:color w:val="000000"/>
          <w:sz w:val="28"/>
          <w:szCs w:val="28"/>
        </w:rPr>
        <w:t>образовательной программ</w:t>
      </w:r>
      <w:r w:rsidR="004C18E8">
        <w:rPr>
          <w:color w:val="000000"/>
          <w:sz w:val="28"/>
          <w:szCs w:val="28"/>
        </w:rPr>
        <w:t>е</w:t>
      </w:r>
      <w:r w:rsidRPr="004F314A">
        <w:rPr>
          <w:color w:val="000000"/>
          <w:sz w:val="28"/>
          <w:szCs w:val="28"/>
        </w:rPr>
        <w:t xml:space="preserve"> высшего образования – программ</w:t>
      </w:r>
      <w:r w:rsidR="004C18E8">
        <w:rPr>
          <w:color w:val="000000"/>
          <w:sz w:val="28"/>
          <w:szCs w:val="28"/>
        </w:rPr>
        <w:t>е</w:t>
      </w:r>
      <w:r w:rsidRPr="004F314A">
        <w:rPr>
          <w:color w:val="000000"/>
          <w:sz w:val="28"/>
          <w:szCs w:val="28"/>
        </w:rPr>
        <w:t xml:space="preserve"> бакалавриата по направлению подготовки 38.03.02 Менеджмент со специфико</w:t>
      </w:r>
      <w:r w:rsidR="004C18E8">
        <w:rPr>
          <w:color w:val="000000"/>
          <w:sz w:val="28"/>
          <w:szCs w:val="28"/>
        </w:rPr>
        <w:t xml:space="preserve">й профиля </w:t>
      </w:r>
      <w:r w:rsidR="006156E0">
        <w:rPr>
          <w:color w:val="000000"/>
          <w:sz w:val="28"/>
          <w:szCs w:val="28"/>
        </w:rPr>
        <w:t>«Управление бизнес-проектами»</w:t>
      </w:r>
      <w:r w:rsidRPr="00D23D5D">
        <w:rPr>
          <w:color w:val="000000"/>
          <w:sz w:val="28"/>
          <w:szCs w:val="28"/>
        </w:rPr>
        <w:t xml:space="preserve"> настоящим Порядком</w:t>
      </w:r>
      <w:r w:rsidR="004C18E8">
        <w:rPr>
          <w:color w:val="000000"/>
          <w:sz w:val="28"/>
          <w:szCs w:val="28"/>
        </w:rPr>
        <w:t xml:space="preserve"> и решением </w:t>
      </w:r>
      <w:r w:rsidR="004C18E8" w:rsidRPr="004C18E8">
        <w:rPr>
          <w:color w:val="000000"/>
          <w:sz w:val="28"/>
          <w:szCs w:val="28"/>
        </w:rPr>
        <w:t xml:space="preserve">кафедры </w:t>
      </w:r>
      <w:r w:rsidR="00B94F51">
        <w:rPr>
          <w:color w:val="000000"/>
          <w:sz w:val="28"/>
          <w:szCs w:val="28"/>
        </w:rPr>
        <w:t xml:space="preserve">современных технологий управления </w:t>
      </w:r>
      <w:r w:rsidR="004C18E8" w:rsidRPr="004C18E8">
        <w:rPr>
          <w:color w:val="000000"/>
          <w:sz w:val="28"/>
          <w:szCs w:val="28"/>
        </w:rPr>
        <w:t xml:space="preserve">считать оригинальным текст </w:t>
      </w:r>
      <w:r w:rsidR="004C18E8">
        <w:rPr>
          <w:color w:val="000000"/>
          <w:sz w:val="28"/>
          <w:szCs w:val="28"/>
        </w:rPr>
        <w:t>курсовой работы</w:t>
      </w:r>
      <w:r w:rsidR="004C18E8" w:rsidRPr="004C18E8">
        <w:rPr>
          <w:color w:val="000000"/>
          <w:sz w:val="28"/>
          <w:szCs w:val="28"/>
        </w:rPr>
        <w:t xml:space="preserve"> из сочетания двух показателей: оригинальность текста согласно отчёту о проверке на объём заимствования и цитирования. </w:t>
      </w:r>
    </w:p>
    <w:p w14:paraId="65A5FC2C" w14:textId="77777777" w:rsidR="004C18E8" w:rsidRPr="004C18E8" w:rsidRDefault="004C18E8" w:rsidP="00953961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C18E8">
        <w:rPr>
          <w:b/>
          <w:color w:val="000000"/>
          <w:sz w:val="28"/>
          <w:szCs w:val="28"/>
        </w:rPr>
        <w:lastRenderedPageBreak/>
        <w:t>Установить следующий порог оригинальности текста курсовой работы:</w:t>
      </w:r>
    </w:p>
    <w:p w14:paraId="2BC820E4" w14:textId="77777777" w:rsidR="004C18E8" w:rsidRPr="004C18E8" w:rsidRDefault="004C18E8" w:rsidP="00953961">
      <w:pPr>
        <w:pStyle w:val="a"/>
      </w:pPr>
      <w:r w:rsidRPr="004C18E8">
        <w:t>оригинальность текста согласно отчёту о проверке на объём заимствования – не менее 48%;</w:t>
      </w:r>
    </w:p>
    <w:p w14:paraId="37A29CCD" w14:textId="77777777" w:rsidR="004C18E8" w:rsidRDefault="004C18E8" w:rsidP="00953961">
      <w:pPr>
        <w:pStyle w:val="a"/>
      </w:pPr>
      <w:r w:rsidRPr="004C18E8">
        <w:t>объём цитирования – не более 7%.</w:t>
      </w:r>
    </w:p>
    <w:p w14:paraId="7466335F" w14:textId="77777777" w:rsidR="004F314A" w:rsidRPr="00D23D5D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Ответственность за проверку на объем заимствования возлагается на руководителя </w:t>
      </w:r>
      <w:r w:rsidR="004C18E8">
        <w:rPr>
          <w:color w:val="000000"/>
          <w:sz w:val="28"/>
          <w:szCs w:val="28"/>
        </w:rPr>
        <w:t>курсовой работы</w:t>
      </w:r>
      <w:r w:rsidRPr="00D23D5D">
        <w:rPr>
          <w:color w:val="000000"/>
          <w:sz w:val="28"/>
          <w:szCs w:val="28"/>
        </w:rPr>
        <w:t>. Для повышения качества проверки рекомендуется проводить е</w:t>
      </w:r>
      <w:r w:rsidR="00575262">
        <w:rPr>
          <w:color w:val="000000"/>
          <w:sz w:val="28"/>
          <w:szCs w:val="28"/>
        </w:rPr>
        <w:t>ё</w:t>
      </w:r>
      <w:r w:rsidRPr="00D23D5D">
        <w:rPr>
          <w:color w:val="000000"/>
          <w:sz w:val="28"/>
          <w:szCs w:val="28"/>
        </w:rPr>
        <w:t xml:space="preserve"> несколько раз:</w:t>
      </w:r>
    </w:p>
    <w:p w14:paraId="0FCDA79F" w14:textId="77777777" w:rsidR="004C18E8" w:rsidRDefault="004C18E8" w:rsidP="00953961">
      <w:pPr>
        <w:pStyle w:val="a"/>
      </w:pPr>
      <w:r>
        <w:t xml:space="preserve">проведение проверки студентом самостоятельно в процессе подготовки </w:t>
      </w:r>
      <w:r w:rsidR="000E07F9">
        <w:t>курсовой работы / отдельных разделов КР;</w:t>
      </w:r>
    </w:p>
    <w:p w14:paraId="5FA425A6" w14:textId="77777777" w:rsidR="004F314A" w:rsidRPr="00D23D5D" w:rsidRDefault="000E07F9" w:rsidP="00953961">
      <w:pPr>
        <w:pStyle w:val="a"/>
      </w:pPr>
      <w:r>
        <w:t>заключительная проверка преподавателя</w:t>
      </w:r>
      <w:r w:rsidR="004F314A" w:rsidRPr="00D23D5D">
        <w:t>.</w:t>
      </w:r>
    </w:p>
    <w:p w14:paraId="3745358F" w14:textId="77777777" w:rsidR="000E07F9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>По результатам проверки распечатывается отч</w:t>
      </w:r>
      <w:r w:rsidR="000E07F9">
        <w:rPr>
          <w:color w:val="000000"/>
          <w:sz w:val="28"/>
          <w:szCs w:val="28"/>
        </w:rPr>
        <w:t>ё</w:t>
      </w:r>
      <w:r w:rsidRPr="00D23D5D">
        <w:rPr>
          <w:color w:val="000000"/>
          <w:sz w:val="28"/>
          <w:szCs w:val="28"/>
        </w:rPr>
        <w:t>т о результатах проверки</w:t>
      </w:r>
      <w:r w:rsidR="00332C5A">
        <w:rPr>
          <w:color w:val="000000"/>
          <w:sz w:val="28"/>
          <w:szCs w:val="28"/>
        </w:rPr>
        <w:t> </w:t>
      </w:r>
      <w:r w:rsidRPr="00332C5A">
        <w:rPr>
          <w:sz w:val="28"/>
          <w:szCs w:val="28"/>
        </w:rPr>
        <w:t>(</w:t>
      </w:r>
      <w:r w:rsidR="000E07F9" w:rsidRPr="00332C5A">
        <w:rPr>
          <w:sz w:val="28"/>
          <w:szCs w:val="28"/>
        </w:rPr>
        <w:t xml:space="preserve">см. приложение </w:t>
      </w:r>
      <w:r w:rsidR="005A0F10">
        <w:rPr>
          <w:sz w:val="28"/>
          <w:szCs w:val="28"/>
        </w:rPr>
        <w:t>Е</w:t>
      </w:r>
      <w:r w:rsidRPr="00332C5A">
        <w:rPr>
          <w:sz w:val="28"/>
          <w:szCs w:val="28"/>
        </w:rPr>
        <w:t>)</w:t>
      </w:r>
      <w:r w:rsidR="000E07F9" w:rsidRPr="00332C5A">
        <w:rPr>
          <w:sz w:val="28"/>
          <w:szCs w:val="28"/>
        </w:rPr>
        <w:t>.</w:t>
      </w:r>
      <w:r w:rsidRPr="00332C5A">
        <w:rPr>
          <w:sz w:val="28"/>
          <w:szCs w:val="28"/>
        </w:rPr>
        <w:t xml:space="preserve"> Указанный документ </w:t>
      </w:r>
      <w:r w:rsidR="000E07F9" w:rsidRPr="00332C5A">
        <w:rPr>
          <w:sz w:val="28"/>
          <w:szCs w:val="28"/>
        </w:rPr>
        <w:t xml:space="preserve">необходимо приложить к выполненной </w:t>
      </w:r>
      <w:r w:rsidR="000E07F9">
        <w:rPr>
          <w:color w:val="000000"/>
          <w:sz w:val="28"/>
          <w:szCs w:val="28"/>
        </w:rPr>
        <w:t>работе перед брошюрованием.</w:t>
      </w:r>
    </w:p>
    <w:p w14:paraId="75248A22" w14:textId="77777777" w:rsidR="000E07F9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Если </w:t>
      </w:r>
      <w:r w:rsidR="000E07F9">
        <w:rPr>
          <w:color w:val="000000"/>
          <w:sz w:val="28"/>
          <w:szCs w:val="28"/>
        </w:rPr>
        <w:t>текст курсовой работы</w:t>
      </w:r>
      <w:r w:rsidRPr="00D23D5D">
        <w:rPr>
          <w:color w:val="000000"/>
          <w:sz w:val="28"/>
          <w:szCs w:val="28"/>
        </w:rPr>
        <w:t xml:space="preserve"> не проходит проверку на объ</w:t>
      </w:r>
      <w:r w:rsidR="000E07F9">
        <w:rPr>
          <w:color w:val="000000"/>
          <w:sz w:val="28"/>
          <w:szCs w:val="28"/>
        </w:rPr>
        <w:t>ё</w:t>
      </w:r>
      <w:r w:rsidRPr="00D23D5D">
        <w:rPr>
          <w:color w:val="000000"/>
          <w:sz w:val="28"/>
          <w:szCs w:val="28"/>
        </w:rPr>
        <w:t xml:space="preserve">м заимствования в соответствии с критериями, указанными </w:t>
      </w:r>
      <w:r w:rsidR="000E07F9">
        <w:rPr>
          <w:color w:val="000000"/>
          <w:sz w:val="28"/>
          <w:szCs w:val="28"/>
        </w:rPr>
        <w:t>выше</w:t>
      </w:r>
      <w:r w:rsidRPr="00D23D5D">
        <w:rPr>
          <w:color w:val="000000"/>
          <w:sz w:val="28"/>
          <w:szCs w:val="28"/>
        </w:rPr>
        <w:t xml:space="preserve">, </w:t>
      </w:r>
      <w:r w:rsidR="000E07F9">
        <w:rPr>
          <w:color w:val="000000"/>
          <w:sz w:val="28"/>
          <w:szCs w:val="28"/>
        </w:rPr>
        <w:t>то данная курсовая работа не может быть допущена к процедуре защиты КР.</w:t>
      </w:r>
    </w:p>
    <w:p w14:paraId="15D43CBB" w14:textId="77777777" w:rsidR="004F314A" w:rsidRPr="00D23D5D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Настоящий Порядок устанавливает следующий формат имени файла с текстом </w:t>
      </w:r>
      <w:r w:rsidR="000E07F9">
        <w:rPr>
          <w:color w:val="000000"/>
          <w:sz w:val="28"/>
          <w:szCs w:val="28"/>
        </w:rPr>
        <w:t>курсовой работы</w:t>
      </w:r>
      <w:r w:rsidRPr="00D23D5D">
        <w:rPr>
          <w:color w:val="000000"/>
          <w:sz w:val="28"/>
          <w:szCs w:val="28"/>
        </w:rPr>
        <w:t>:</w:t>
      </w:r>
    </w:p>
    <w:p w14:paraId="0A2A8783" w14:textId="77777777" w:rsidR="004F314A" w:rsidRPr="00D23D5D" w:rsidRDefault="000E07F9" w:rsidP="009539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Аббревиатура курсовой </w:t>
      </w:r>
      <w:proofErr w:type="spellStart"/>
      <w:r>
        <w:rPr>
          <w:color w:val="000000"/>
          <w:sz w:val="28"/>
          <w:szCs w:val="28"/>
        </w:rPr>
        <w:t>работы_наименование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дисциплины_</w:t>
      </w:r>
      <w:r w:rsidR="004F314A" w:rsidRPr="00D23D5D">
        <w:rPr>
          <w:color w:val="000000"/>
          <w:sz w:val="28"/>
          <w:szCs w:val="28"/>
        </w:rPr>
        <w:t>шифр</w:t>
      </w:r>
      <w:proofErr w:type="spellEnd"/>
      <w:r w:rsidR="004F314A" w:rsidRPr="00D23D5D">
        <w:rPr>
          <w:color w:val="000000"/>
          <w:sz w:val="28"/>
          <w:szCs w:val="28"/>
        </w:rPr>
        <w:t xml:space="preserve"> </w:t>
      </w:r>
      <w:proofErr w:type="spellStart"/>
      <w:r w:rsidR="004F314A" w:rsidRPr="00D23D5D">
        <w:rPr>
          <w:color w:val="000000"/>
          <w:sz w:val="28"/>
          <w:szCs w:val="28"/>
        </w:rPr>
        <w:t>обучающегося_фамилия_инициалы</w:t>
      </w:r>
      <w:proofErr w:type="spellEnd"/>
      <w:r w:rsidR="004F314A" w:rsidRPr="00D23D5D">
        <w:rPr>
          <w:color w:val="000000"/>
          <w:sz w:val="28"/>
          <w:szCs w:val="28"/>
        </w:rPr>
        <w:t xml:space="preserve"> (кириллицей).</w:t>
      </w:r>
    </w:p>
    <w:p w14:paraId="1C9D5B33" w14:textId="77777777" w:rsidR="004F314A" w:rsidRPr="00D23D5D" w:rsidRDefault="004F314A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>Например:</w:t>
      </w:r>
    </w:p>
    <w:p w14:paraId="5BC06641" w14:textId="77777777" w:rsidR="004F314A" w:rsidRPr="00EE0462" w:rsidRDefault="000E07F9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KR</w:t>
      </w:r>
      <w:r w:rsidRPr="00EE0462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  <w:lang w:val="en-US"/>
        </w:rPr>
        <w:t>Management</w:t>
      </w:r>
      <w:r w:rsidRPr="00EE0462">
        <w:rPr>
          <w:color w:val="000000"/>
          <w:sz w:val="28"/>
          <w:szCs w:val="28"/>
        </w:rPr>
        <w:t>_</w:t>
      </w:r>
      <w:r w:rsidR="004F314A" w:rsidRPr="00EE0462">
        <w:rPr>
          <w:color w:val="000000"/>
          <w:sz w:val="28"/>
          <w:szCs w:val="28"/>
        </w:rPr>
        <w:t>13</w:t>
      </w:r>
      <w:r w:rsidR="004F314A" w:rsidRPr="00D23D5D">
        <w:rPr>
          <w:color w:val="000000"/>
          <w:sz w:val="28"/>
          <w:szCs w:val="28"/>
        </w:rPr>
        <w:t>У</w:t>
      </w:r>
      <w:r w:rsidR="004F314A" w:rsidRPr="00EE0462">
        <w:rPr>
          <w:color w:val="000000"/>
          <w:sz w:val="28"/>
          <w:szCs w:val="28"/>
        </w:rPr>
        <w:t>097_</w:t>
      </w:r>
      <w:r w:rsidR="004F314A" w:rsidRPr="00D23D5D">
        <w:rPr>
          <w:color w:val="000000"/>
          <w:sz w:val="28"/>
          <w:szCs w:val="28"/>
        </w:rPr>
        <w:t>СиницинАВ</w:t>
      </w:r>
      <w:r w:rsidR="004F314A" w:rsidRPr="00EE0462">
        <w:rPr>
          <w:color w:val="000000"/>
          <w:sz w:val="28"/>
          <w:szCs w:val="28"/>
        </w:rPr>
        <w:t>.</w:t>
      </w:r>
      <w:r w:rsidR="004F314A" w:rsidRPr="00D23D5D">
        <w:rPr>
          <w:color w:val="000000"/>
          <w:sz w:val="28"/>
          <w:szCs w:val="28"/>
          <w:lang w:val="en-US"/>
        </w:rPr>
        <w:t>pdf</w:t>
      </w:r>
      <w:r w:rsidR="004F314A" w:rsidRPr="00EE0462">
        <w:rPr>
          <w:color w:val="000000"/>
          <w:sz w:val="28"/>
          <w:szCs w:val="28"/>
        </w:rPr>
        <w:t>.</w:t>
      </w:r>
    </w:p>
    <w:p w14:paraId="7F1FA453" w14:textId="77777777" w:rsidR="00960634" w:rsidRPr="00EE0462" w:rsidRDefault="00960634" w:rsidP="00953961">
      <w:pPr>
        <w:pStyle w:val="a"/>
        <w:numPr>
          <w:ilvl w:val="0"/>
          <w:numId w:val="0"/>
        </w:numPr>
        <w:ind w:firstLine="709"/>
      </w:pPr>
    </w:p>
    <w:p w14:paraId="7BF006C0" w14:textId="77777777" w:rsidR="00467F2D" w:rsidRPr="00F201B0" w:rsidRDefault="00197675" w:rsidP="00C43EFC">
      <w:pPr>
        <w:pStyle w:val="1"/>
        <w:ind w:firstLine="0"/>
        <w:jc w:val="center"/>
      </w:pPr>
      <w:bookmarkStart w:id="7" w:name="_Toc86263824"/>
      <w:r w:rsidRPr="00197675">
        <w:t>8</w:t>
      </w:r>
      <w:r>
        <w:t xml:space="preserve">. </w:t>
      </w:r>
      <w:r w:rsidR="00467F2D" w:rsidRPr="00F201B0">
        <w:t xml:space="preserve">Правила оформления </w:t>
      </w:r>
      <w:r>
        <w:t>текстового и иллюстративного материала</w:t>
      </w:r>
      <w:bookmarkEnd w:id="7"/>
    </w:p>
    <w:p w14:paraId="423FE4AB" w14:textId="77777777" w:rsidR="005E48C5" w:rsidRPr="005E48C5" w:rsidRDefault="005E48C5" w:rsidP="00953961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E48C5">
        <w:rPr>
          <w:b/>
          <w:bCs/>
          <w:sz w:val="28"/>
          <w:szCs w:val="28"/>
        </w:rPr>
        <w:t>Титульный лист</w:t>
      </w:r>
    </w:p>
    <w:p w14:paraId="283443C6" w14:textId="77777777" w:rsidR="005E48C5" w:rsidRPr="00D23D5D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32C5A">
        <w:rPr>
          <w:bCs/>
          <w:sz w:val="28"/>
          <w:szCs w:val="28"/>
        </w:rPr>
        <w:t xml:space="preserve">Работа открывается титульным листом (приложение </w:t>
      </w:r>
      <w:r w:rsidR="005A0F10">
        <w:rPr>
          <w:bCs/>
          <w:sz w:val="28"/>
          <w:szCs w:val="28"/>
        </w:rPr>
        <w:t>Б</w:t>
      </w:r>
      <w:r w:rsidRPr="00332C5A">
        <w:rPr>
          <w:bCs/>
          <w:sz w:val="28"/>
          <w:szCs w:val="28"/>
        </w:rPr>
        <w:t xml:space="preserve">), </w:t>
      </w:r>
      <w:r w:rsidRPr="00332C5A">
        <w:rPr>
          <w:sz w:val="28"/>
          <w:szCs w:val="28"/>
        </w:rPr>
        <w:t xml:space="preserve">на котором </w:t>
      </w:r>
      <w:r w:rsidRPr="00D23D5D">
        <w:rPr>
          <w:sz w:val="28"/>
          <w:szCs w:val="28"/>
        </w:rPr>
        <w:t>необходимо указать:</w:t>
      </w:r>
    </w:p>
    <w:p w14:paraId="7818B9A0" w14:textId="77777777" w:rsidR="005E48C5" w:rsidRPr="00D23D5D" w:rsidRDefault="005E48C5" w:rsidP="00953961">
      <w:pPr>
        <w:pStyle w:val="a0"/>
        <w:widowControl w:val="0"/>
        <w:spacing w:line="360" w:lineRule="auto"/>
      </w:pPr>
      <w:r w:rsidRPr="00D23D5D">
        <w:t xml:space="preserve">фамилию, имя, отчество исполнителя </w:t>
      </w:r>
      <w:r>
        <w:rPr>
          <w:lang w:val="ru-RU"/>
        </w:rPr>
        <w:t>КР</w:t>
      </w:r>
      <w:r w:rsidRPr="00D23D5D">
        <w:t>;</w:t>
      </w:r>
    </w:p>
    <w:p w14:paraId="67961FE4" w14:textId="77777777" w:rsidR="005E48C5" w:rsidRPr="00D23D5D" w:rsidRDefault="005E48C5" w:rsidP="00953961">
      <w:pPr>
        <w:pStyle w:val="a0"/>
        <w:widowControl w:val="0"/>
        <w:spacing w:line="360" w:lineRule="auto"/>
      </w:pPr>
      <w:r w:rsidRPr="00D23D5D">
        <w:t>институт, курс, группу;</w:t>
      </w:r>
    </w:p>
    <w:p w14:paraId="055255E8" w14:textId="77777777" w:rsidR="005E48C5" w:rsidRPr="00D23D5D" w:rsidRDefault="005E48C5" w:rsidP="00953961">
      <w:pPr>
        <w:pStyle w:val="a0"/>
        <w:widowControl w:val="0"/>
        <w:spacing w:line="360" w:lineRule="auto"/>
      </w:pPr>
      <w:r w:rsidRPr="00D23D5D">
        <w:lastRenderedPageBreak/>
        <w:t xml:space="preserve">тему </w:t>
      </w:r>
      <w:r>
        <w:rPr>
          <w:lang w:val="ru-RU"/>
        </w:rPr>
        <w:t>КР</w:t>
      </w:r>
      <w:r w:rsidRPr="00D23D5D">
        <w:t>;</w:t>
      </w:r>
    </w:p>
    <w:p w14:paraId="42B66439" w14:textId="77777777" w:rsidR="005E48C5" w:rsidRPr="00D23D5D" w:rsidRDefault="005E48C5" w:rsidP="00953961">
      <w:pPr>
        <w:pStyle w:val="a0"/>
        <w:widowControl w:val="0"/>
        <w:spacing w:line="360" w:lineRule="auto"/>
      </w:pPr>
      <w:r w:rsidRPr="00D23D5D">
        <w:t xml:space="preserve">фамилию, имя, отчество, учёную степень, ученое звание научного руководителя; </w:t>
      </w:r>
    </w:p>
    <w:p w14:paraId="6A2FA85C" w14:textId="77777777" w:rsidR="005E48C5" w:rsidRPr="00D23D5D" w:rsidRDefault="005E48C5" w:rsidP="00953961">
      <w:pPr>
        <w:pStyle w:val="a0"/>
        <w:widowControl w:val="0"/>
        <w:spacing w:line="360" w:lineRule="auto"/>
      </w:pPr>
      <w:r w:rsidRPr="00D23D5D">
        <w:t>год.</w:t>
      </w:r>
    </w:p>
    <w:p w14:paraId="415AC077" w14:textId="77777777" w:rsidR="00812F4D" w:rsidRDefault="00812F4D" w:rsidP="00953961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14:paraId="51967669" w14:textId="77777777" w:rsidR="005E48C5" w:rsidRPr="005E48C5" w:rsidRDefault="005E48C5" w:rsidP="00953961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E48C5">
        <w:rPr>
          <w:b/>
          <w:sz w:val="28"/>
          <w:szCs w:val="28"/>
        </w:rPr>
        <w:t>Задание на КР</w:t>
      </w:r>
    </w:p>
    <w:p w14:paraId="14498A8A" w14:textId="77777777" w:rsidR="005E48C5" w:rsidRPr="00332C5A" w:rsidRDefault="005E48C5" w:rsidP="00953961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E48C5">
        <w:rPr>
          <w:sz w:val="28"/>
          <w:szCs w:val="28"/>
        </w:rPr>
        <w:t xml:space="preserve">Задание на выполнение работы – официальный документ, в соответствии с которым студент выполняет и защищает КР. Задание подписывается преподавателем – руководителем работы. Форма задания на выполнение </w:t>
      </w:r>
      <w:r w:rsidRPr="00332C5A">
        <w:rPr>
          <w:sz w:val="28"/>
          <w:szCs w:val="28"/>
        </w:rPr>
        <w:t xml:space="preserve">курсовой работы представлена в </w:t>
      </w:r>
      <w:r w:rsidR="005A0F10">
        <w:rPr>
          <w:sz w:val="28"/>
          <w:szCs w:val="28"/>
        </w:rPr>
        <w:t>приложении В</w:t>
      </w:r>
      <w:r w:rsidRPr="00332C5A">
        <w:rPr>
          <w:sz w:val="28"/>
          <w:szCs w:val="28"/>
        </w:rPr>
        <w:t>.</w:t>
      </w:r>
    </w:p>
    <w:p w14:paraId="6454954A" w14:textId="77777777" w:rsidR="00F46706" w:rsidRDefault="00F46706" w:rsidP="00953961">
      <w:pPr>
        <w:pStyle w:val="af6"/>
        <w:rPr>
          <w:b/>
        </w:rPr>
      </w:pPr>
    </w:p>
    <w:p w14:paraId="1BF02AD3" w14:textId="77777777" w:rsidR="005E48C5" w:rsidRPr="005E48C5" w:rsidRDefault="005E48C5" w:rsidP="00953961">
      <w:pPr>
        <w:pStyle w:val="af6"/>
        <w:rPr>
          <w:b/>
        </w:rPr>
      </w:pPr>
      <w:r w:rsidRPr="005E48C5">
        <w:rPr>
          <w:b/>
        </w:rPr>
        <w:t>Содержание курсовой работы</w:t>
      </w:r>
    </w:p>
    <w:p w14:paraId="67A7AC8D" w14:textId="77777777" w:rsidR="005E48C5" w:rsidRPr="00332C5A" w:rsidRDefault="005E48C5" w:rsidP="00953961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sz w:val="28"/>
          <w:szCs w:val="28"/>
        </w:rPr>
        <w:t xml:space="preserve">Содержание включает перечисление частей работы, начиная с введения и </w:t>
      </w:r>
      <w:r w:rsidRPr="00332C5A">
        <w:rPr>
          <w:sz w:val="28"/>
          <w:szCs w:val="28"/>
        </w:rPr>
        <w:t xml:space="preserve">заканчивая приложениями, с указанием страниц (см. приложение </w:t>
      </w:r>
      <w:r w:rsidR="005A0F10">
        <w:rPr>
          <w:sz w:val="28"/>
          <w:szCs w:val="28"/>
        </w:rPr>
        <w:t>Ж</w:t>
      </w:r>
      <w:r w:rsidRPr="00332C5A">
        <w:rPr>
          <w:sz w:val="28"/>
          <w:szCs w:val="28"/>
        </w:rPr>
        <w:t>).</w:t>
      </w:r>
    </w:p>
    <w:p w14:paraId="26939D80" w14:textId="77777777" w:rsidR="005E48C5" w:rsidRDefault="005E48C5" w:rsidP="00953961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080E1025" w14:textId="77777777" w:rsidR="005E48C5" w:rsidRPr="005E48C5" w:rsidRDefault="005E48C5" w:rsidP="00953961">
      <w:pPr>
        <w:pStyle w:val="af6"/>
        <w:rPr>
          <w:b/>
        </w:rPr>
      </w:pPr>
      <w:r w:rsidRPr="005E48C5">
        <w:rPr>
          <w:b/>
        </w:rPr>
        <w:t xml:space="preserve">Общие положения по правилам оформления ВКР </w:t>
      </w:r>
    </w:p>
    <w:p w14:paraId="1E8E0A59" w14:textId="77777777" w:rsidR="005E48C5" w:rsidRPr="00D23D5D" w:rsidRDefault="005E48C5" w:rsidP="00953961">
      <w:pPr>
        <w:spacing w:line="360" w:lineRule="auto"/>
        <w:ind w:firstLine="709"/>
        <w:jc w:val="both"/>
        <w:rPr>
          <w:sz w:val="28"/>
        </w:rPr>
      </w:pPr>
      <w:r w:rsidRPr="00D23D5D">
        <w:rPr>
          <w:color w:val="000000"/>
          <w:sz w:val="28"/>
          <w:szCs w:val="28"/>
        </w:rPr>
        <w:t>При оформлении текста письменных работ следует придерживаться следующих рекомендаций:</w:t>
      </w:r>
    </w:p>
    <w:p w14:paraId="4A2FC6EE" w14:textId="77777777" w:rsidR="005E48C5" w:rsidRPr="00D23D5D" w:rsidRDefault="005E48C5" w:rsidP="00953961">
      <w:pPr>
        <w:pStyle w:val="a0"/>
        <w:widowControl w:val="0"/>
        <w:spacing w:line="360" w:lineRule="auto"/>
      </w:pPr>
      <w:r w:rsidRPr="00D23D5D">
        <w:t xml:space="preserve">формат страницы текста — А4 по ГОСТ 9327; </w:t>
      </w:r>
    </w:p>
    <w:p w14:paraId="25EF870F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</w:rPr>
      </w:pPr>
      <w:r w:rsidRPr="00D23D5D">
        <w:t>ориентация страницы — книжная;</w:t>
      </w:r>
    </w:p>
    <w:p w14:paraId="711D01D2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</w:rPr>
      </w:pPr>
      <w:r w:rsidRPr="00D23D5D">
        <w:t>поля: левое —30 мм, правое —- 10 мм, верхнее и нижнее — 20 мм;</w:t>
      </w:r>
    </w:p>
    <w:p w14:paraId="00DBB80C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  <w:lang w:val="en-US"/>
        </w:rPr>
      </w:pPr>
      <w:r w:rsidRPr="00D23D5D">
        <w:t>шрифт</w:t>
      </w:r>
      <w:r w:rsidRPr="00D23D5D">
        <w:rPr>
          <w:lang w:val="en-US"/>
        </w:rPr>
        <w:t xml:space="preserve"> — Times New Roman;</w:t>
      </w:r>
    </w:p>
    <w:p w14:paraId="0830676D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  <w:lang w:val="en-US"/>
        </w:rPr>
      </w:pPr>
      <w:r w:rsidRPr="00D23D5D">
        <w:t>кегль</w:t>
      </w:r>
      <w:r w:rsidRPr="00D23D5D">
        <w:rPr>
          <w:lang w:val="en-US"/>
        </w:rPr>
        <w:t xml:space="preserve"> </w:t>
      </w:r>
      <w:r w:rsidRPr="00D23D5D">
        <w:t>шрифта</w:t>
      </w:r>
      <w:r w:rsidRPr="00D23D5D">
        <w:rPr>
          <w:lang w:val="en-US"/>
        </w:rPr>
        <w:t xml:space="preserve"> — 14 </w:t>
      </w:r>
      <w:proofErr w:type="spellStart"/>
      <w:r w:rsidRPr="00D23D5D">
        <w:t>пт</w:t>
      </w:r>
      <w:proofErr w:type="spellEnd"/>
      <w:r w:rsidRPr="00D23D5D">
        <w:rPr>
          <w:lang w:val="en-US"/>
        </w:rPr>
        <w:t>;</w:t>
      </w:r>
    </w:p>
    <w:p w14:paraId="43FC6384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</w:rPr>
      </w:pPr>
      <w:r w:rsidRPr="00D23D5D">
        <w:t>цвет текста — черный;</w:t>
      </w:r>
    </w:p>
    <w:p w14:paraId="448296A8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</w:rPr>
      </w:pPr>
      <w:r w:rsidRPr="00D23D5D">
        <w:t>абзацный отступ — 1,25 см;</w:t>
      </w:r>
    </w:p>
    <w:p w14:paraId="60DA8924" w14:textId="77777777" w:rsidR="005E48C5" w:rsidRPr="00D23D5D" w:rsidRDefault="005E48C5" w:rsidP="00953961">
      <w:pPr>
        <w:pStyle w:val="a0"/>
        <w:widowControl w:val="0"/>
        <w:spacing w:line="360" w:lineRule="auto"/>
        <w:rPr>
          <w:szCs w:val="24"/>
        </w:rPr>
      </w:pPr>
      <w:r w:rsidRPr="00D23D5D">
        <w:t>межстрочный интервал — полуторный.</w:t>
      </w:r>
    </w:p>
    <w:p w14:paraId="3ACC095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bCs/>
          <w:kern w:val="2"/>
          <w:sz w:val="28"/>
          <w:szCs w:val="28"/>
          <w:lang w:eastAsia="zh-CN" w:bidi="hi-IN"/>
        </w:rPr>
        <w:t>Текст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печатается через 1,5 интервал (кроме текста в таблицах).</w:t>
      </w:r>
    </w:p>
    <w:p w14:paraId="408E16B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 xml:space="preserve">Расстояние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от названия главы до названия параграфа, от названия параграфа до начала основного текста равно </w:t>
      </w: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полуторному интервалу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.</w:t>
      </w:r>
    </w:p>
    <w:p w14:paraId="260AE78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color w:val="FF0000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bCs/>
          <w:kern w:val="2"/>
          <w:sz w:val="28"/>
          <w:szCs w:val="28"/>
          <w:lang w:eastAsia="zh-CN" w:bidi="hi-IN"/>
        </w:rPr>
        <w:t>Абзацы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в тексте начинают отступом от левого поля равным 5 знакам (1,25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>пт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).</w:t>
      </w:r>
    </w:p>
    <w:p w14:paraId="0B6075C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val="en-US" w:eastAsia="zh-CN" w:bidi="hi-IN"/>
        </w:rPr>
      </w:pPr>
      <w:r w:rsidRPr="00462395">
        <w:rPr>
          <w:rFonts w:eastAsia="Droid Sans Fallback"/>
          <w:b/>
          <w:bCs/>
          <w:kern w:val="2"/>
          <w:sz w:val="28"/>
          <w:szCs w:val="28"/>
          <w:lang w:eastAsia="zh-CN" w:bidi="hi-IN"/>
        </w:rPr>
        <w:t>Шрифт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 xml:space="preserve"> Times New Roman,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цвет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чёрный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 xml:space="preserve">,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кегль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 xml:space="preserve"> 14.</w:t>
      </w:r>
    </w:p>
    <w:p w14:paraId="0E93A12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Cs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Основной текст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должен быть выровнен по ширине, опция переноса слов включена.</w:t>
      </w:r>
      <w:r w:rsidRPr="00462395">
        <w:rPr>
          <w:rFonts w:eastAsia="Droid Sans Fallback"/>
          <w:bCs/>
          <w:kern w:val="2"/>
          <w:sz w:val="28"/>
          <w:szCs w:val="28"/>
          <w:lang w:eastAsia="zh-CN" w:bidi="hi-IN"/>
        </w:rPr>
        <w:t xml:space="preserve"> </w:t>
      </w:r>
    </w:p>
    <w:p w14:paraId="5098FAD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В случае отсутствия аннотации, страницы нумеруются, начиная с </w:t>
      </w: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3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(c оглавления), снизу по центру, размер шрифта</w:t>
      </w:r>
      <w:r w:rsidRPr="00462395">
        <w:rPr>
          <w:rFonts w:eastAsia="Droid Sans Fallback"/>
          <w:noProof/>
          <w:kern w:val="2"/>
          <w:sz w:val="28"/>
          <w:szCs w:val="28"/>
          <w:lang w:eastAsia="zh-CN" w:bidi="hi-IN"/>
        </w:rPr>
        <w:t xml:space="preserve"> - 10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pt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. Если в структуру работы включена аннотация, страницы нумеруются, начиная с </w:t>
      </w: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4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(с оглавления). </w:t>
      </w:r>
      <w:r w:rsidRPr="00462395">
        <w:rPr>
          <w:rFonts w:eastAsia="Droid Sans Fallback"/>
          <w:b/>
          <w:bCs/>
          <w:kern w:val="2"/>
          <w:sz w:val="28"/>
          <w:szCs w:val="28"/>
          <w:lang w:eastAsia="zh-CN" w:bidi="hi-IN"/>
        </w:rPr>
        <w:t>Нумерация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сквозная, начиная с титульного листа, включая задание, которые не нумеруются, но учитываются в общем объёме. </w:t>
      </w:r>
    </w:p>
    <w:p w14:paraId="17DB655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Каждая глава (раздел) работы должна иметь заголовок и начинаться с новой страницы. Параграфы внутри главы (раздела) располагаются по тексту и не начинаются с новой страницы, а продолжают друг друга. Принято пропускать одну пустую строку для разграничения параграфов или подразделов. Названия глав (разделов), введения, аннотации, оглавления, заключения и списка использованных источников пишутся заглавными буквами.  </w:t>
      </w:r>
    </w:p>
    <w:p w14:paraId="56CAA725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ascii="Liberation Serif" w:eastAsia="Droid Sans Fallback" w:hAnsi="Liberation Serif" w:cs="Mangal"/>
          <w:bCs/>
          <w:kern w:val="2"/>
          <w:sz w:val="28"/>
          <w:szCs w:val="28"/>
          <w:lang w:eastAsia="zh-CN" w:bidi="hi-IN"/>
        </w:rPr>
        <w:t xml:space="preserve">Настройки в </w:t>
      </w:r>
      <w:proofErr w:type="spellStart"/>
      <w:r w:rsidRPr="00462395">
        <w:rPr>
          <w:rFonts w:ascii="Liberation Serif" w:eastAsia="Droid Sans Fallback" w:hAnsi="Liberation Serif" w:cs="Mangal"/>
          <w:bCs/>
          <w:kern w:val="2"/>
          <w:sz w:val="28"/>
          <w:szCs w:val="28"/>
          <w:lang w:eastAsia="zh-CN" w:bidi="hi-IN"/>
        </w:rPr>
        <w:t>ворде</w:t>
      </w:r>
      <w:proofErr w:type="spellEnd"/>
      <w:r w:rsidRPr="00462395">
        <w:rPr>
          <w:rFonts w:ascii="Liberation Serif" w:eastAsia="Droid Sans Fallback" w:hAnsi="Liberation Serif" w:cs="Mangal"/>
          <w:bCs/>
          <w:kern w:val="2"/>
          <w:sz w:val="28"/>
          <w:szCs w:val="28"/>
          <w:lang w:eastAsia="zh-CN" w:bidi="hi-IN"/>
        </w:rPr>
        <w:t xml:space="preserve"> для оформления КР:</w:t>
      </w:r>
    </w:p>
    <w:p w14:paraId="377B24A9" w14:textId="77777777" w:rsidR="00462395" w:rsidRPr="00462395" w:rsidRDefault="00462395" w:rsidP="00462395">
      <w:pPr>
        <w:suppressAutoHyphens/>
        <w:autoSpaceDE/>
        <w:autoSpaceDN/>
        <w:adjustRightInd/>
        <w:jc w:val="center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ascii="Liberation Serif" w:eastAsia="Droid Sans Fallback" w:hAnsi="Liberation Serif" w:cs="Mangal"/>
          <w:b/>
          <w:bCs/>
          <w:noProof/>
          <w:kern w:val="2"/>
          <w:sz w:val="28"/>
          <w:szCs w:val="28"/>
        </w:rPr>
        <w:drawing>
          <wp:inline distT="0" distB="0" distL="0" distR="0" wp14:anchorId="3A744EA8" wp14:editId="1AFA5B00">
            <wp:extent cx="3593804" cy="3654143"/>
            <wp:effectExtent l="0" t="0" r="6985" b="3810"/>
            <wp:docPr id="10" name="Рисунок 5" descr="C:\Users\glane_000\Desktop\Курсовые по менеджменту 2016\Новая папка\Настройки в ворде для оформ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ne_000\Desktop\Курсовые по менеджменту 2016\Новая папка\Настройки в ворде для оформлен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4" cy="365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A48A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bCs/>
          <w:kern w:val="2"/>
          <w:sz w:val="28"/>
          <w:szCs w:val="28"/>
          <w:lang w:eastAsia="zh-CN" w:bidi="hi-IN"/>
        </w:rPr>
        <w:t xml:space="preserve">Ссылки в тексте </w:t>
      </w:r>
      <w:r w:rsidRPr="00462395">
        <w:rPr>
          <w:rFonts w:eastAsia="Droid Sans Fallback"/>
          <w:bCs/>
          <w:kern w:val="2"/>
          <w:sz w:val="28"/>
          <w:szCs w:val="28"/>
          <w:lang w:eastAsia="zh-CN" w:bidi="hi-IN"/>
        </w:rPr>
        <w:t>ставятся в квадратных скобках без указания страницы, если отсутствует цитирование.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При цитировании необходимо указывать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>страницу и номер источника из списка использованных источников.</w:t>
      </w:r>
    </w:p>
    <w:p w14:paraId="7901FFAA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i/>
          <w:color w:val="000000"/>
          <w:kern w:val="2"/>
          <w:sz w:val="28"/>
          <w:szCs w:val="28"/>
          <w:shd w:val="clear" w:color="auto" w:fill="FFFFFF"/>
          <w:lang w:eastAsia="zh-CN" w:bidi="hi-IN"/>
        </w:rPr>
      </w:pPr>
      <w:r w:rsidRPr="00462395">
        <w:rPr>
          <w:rFonts w:eastAsia="Droid Sans Fallback"/>
          <w:i/>
          <w:color w:val="000000"/>
          <w:kern w:val="2"/>
          <w:sz w:val="28"/>
          <w:szCs w:val="28"/>
          <w:shd w:val="clear" w:color="auto" w:fill="FFFFFF"/>
          <w:lang w:eastAsia="zh-CN" w:bidi="hi-IN"/>
        </w:rPr>
        <w:t>Примеры:</w:t>
      </w:r>
    </w:p>
    <w:p w14:paraId="5CBA042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В работах Филиппа Котлера, Гари Армстронга, Джона Сондерса под позицией понимается место, которое, по мнению покупателя, занимает данный товар среди аналогичных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[20]. </w:t>
      </w:r>
    </w:p>
    <w:p w14:paraId="673E65D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По результатам опроса более 1000 руководителей промышленных организаций России, проведённого Центром конъюнктурных исследований Института статистических исследований и экономики знаний Национального исследовательского университета ВШЭ, «практически 60% предпринимателей состояние инвестиционного климата в стране охарактеризовали как «удовлетворительное», при этом негативную реакцию выразили 38% респондентов» </w:t>
      </w:r>
      <w:r w:rsidRPr="00462395">
        <w:rPr>
          <w:rFonts w:eastAsia="Droid Sans Fallback"/>
          <w:kern w:val="28"/>
          <w:sz w:val="28"/>
          <w:szCs w:val="28"/>
          <w:lang w:eastAsia="zh-CN" w:bidi="hi-IN"/>
        </w:rPr>
        <w:t>[</w:t>
      </w:r>
      <w:bookmarkStart w:id="8" w:name="Инвестиционная_активность_НИУВШЭ"/>
      <w:bookmarkEnd w:id="8"/>
      <w:r w:rsidRPr="00462395">
        <w:rPr>
          <w:rFonts w:eastAsia="Droid Sans Fallback"/>
          <w:kern w:val="28"/>
          <w:sz w:val="28"/>
          <w:szCs w:val="28"/>
          <w:lang w:eastAsia="zh-CN" w:bidi="hi-IN"/>
        </w:rPr>
        <w:t>1, с. 4].</w:t>
      </w:r>
    </w:p>
    <w:p w14:paraId="5FD5FE3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 xml:space="preserve">Сноски.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Если необходимо пояснить отдельные данные, приведённые в документе, то эти данные следует обозначать надстрочными знаками сноски. Сноски в тексте располагают с абзацного отступа в конце страницы, на которой они обозначены и отделяются от текста короткой тонкой горизонтальной линией с левой стороны. Знак сноски ставят непосредственно после того слова, числа, символа, предложения, к которому даётся пояснение, и перед текстом пояснения. Знак сноски выполняют арабскими цифрами, шрифт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Times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New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Roman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, 10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пт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, межстрочный интервал – 1,0.</w:t>
      </w:r>
    </w:p>
    <w:p w14:paraId="2F86494A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Рекомендуется использовать автоматическое оформление сносок, которое предусматривается в редактировании текста в программном продукте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Microsoft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Office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Word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(на панели инструментов сверху выбрать вкладку «Ссылки» → «Вставить сноску»)</w:t>
      </w:r>
      <w:r w:rsidRPr="00462395">
        <w:rPr>
          <w:rFonts w:eastAsia="Droid Sans Fallback"/>
          <w:kern w:val="2"/>
          <w:sz w:val="28"/>
          <w:szCs w:val="28"/>
          <w:vertAlign w:val="superscript"/>
          <w:lang w:eastAsia="zh-CN" w:bidi="hi-IN"/>
        </w:rPr>
        <w:footnoteReference w:id="1"/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.</w:t>
      </w:r>
    </w:p>
    <w:p w14:paraId="4DB67665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Главы (Разделы)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нумеруются арабскими цифрами, номер главы обозначается цифрой </w:t>
      </w:r>
      <w:r w:rsidRPr="00462395">
        <w:rPr>
          <w:rFonts w:eastAsia="Droid Sans Fallback"/>
          <w:color w:val="FF0000"/>
          <w:kern w:val="2"/>
          <w:sz w:val="28"/>
          <w:szCs w:val="28"/>
          <w:lang w:eastAsia="zh-CN" w:bidi="hi-IN"/>
        </w:rPr>
        <w:t>без точки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(1, 2, …).</w:t>
      </w:r>
    </w:p>
    <w:p w14:paraId="6BE8EAB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Параграфы (подразделы) нумеруются арабскими цифрами в пределах каждой главы (раздела), номер параграфа состоит из номера главы и номера параграфа, разделённых точкой. В конце номера параграфа ставится точка с (1.1,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>1.2,</w:t>
      </w:r>
      <w:proofErr w:type="gram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….</w:t>
      </w:r>
      <w:proofErr w:type="gram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).</w:t>
      </w:r>
    </w:p>
    <w:p w14:paraId="6181492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Номера пунктов образуются путём добавления к номеру параграфа арабской цифры </w:t>
      </w:r>
      <w:r w:rsidRPr="00462395">
        <w:rPr>
          <w:rFonts w:eastAsia="Droid Sans Fallback"/>
          <w:color w:val="FF0000"/>
          <w:kern w:val="2"/>
          <w:sz w:val="28"/>
          <w:szCs w:val="28"/>
          <w:lang w:eastAsia="zh-CN" w:bidi="hi-IN"/>
        </w:rPr>
        <w:t xml:space="preserve">без точки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(1.1.1, 1.1.2,). </w:t>
      </w:r>
    </w:p>
    <w:p w14:paraId="37DFE23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 xml:space="preserve">Главы (разделы)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следует печатать </w:t>
      </w: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>с прописной буквы полужирным шрифтом с выравниванием по ширине страницы с абзацным отступом 1,25 см.</w:t>
      </w:r>
      <w:r w:rsidRPr="00462395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 xml:space="preserve">Заголовок должен иметь длину строки не более 40 знаков. Переносы слов в заголовке не разрешаются. Точка в  конце заголовка не ставится. Если заголовок большой, он делится (по смыслу) на несколько строк. </w:t>
      </w:r>
    </w:p>
    <w:p w14:paraId="22F52BCC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>Заголовок не пишут в конце страницы, если для текста нет места. Он переносится на новую страницу, нижнее поле предыдущей страницы немного увеличится.</w:t>
      </w:r>
    </w:p>
    <w:p w14:paraId="329DFB37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4"/>
          <w:lang w:eastAsia="zh-CN" w:bidi="hi-IN"/>
        </w:rPr>
        <w:t>Подзаголовки</w:t>
      </w: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 xml:space="preserve"> следует печатать с прописной буквы полужирным шрифтом без подчёркивания. Правила расположения подзаголовков такие же, что и заголовков. </w:t>
      </w:r>
    </w:p>
    <w:p w14:paraId="71BB391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>Каждый раздел работы, как правило, начинается с новой страницы.</w:t>
      </w:r>
    </w:p>
    <w:p w14:paraId="368AAFA1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i/>
          <w:kern w:val="2"/>
          <w:sz w:val="28"/>
          <w:szCs w:val="28"/>
          <w:lang w:eastAsia="zh-CN" w:bidi="hi-IN"/>
        </w:rPr>
        <w:t>Пример оформления наименования разделов/глав и подзаголовков:</w:t>
      </w:r>
    </w:p>
    <w:p w14:paraId="01807FD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4"/>
          <w:lang w:eastAsia="zh-CN" w:bidi="hi-IN"/>
        </w:rPr>
      </w:pPr>
    </w:p>
    <w:p w14:paraId="39B5387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4"/>
          <w:lang w:eastAsia="zh-CN" w:bidi="hi-IN"/>
        </w:rPr>
        <w:t>1 Обзорный раздел</w:t>
      </w:r>
    </w:p>
    <w:p w14:paraId="78441381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4"/>
          <w:lang w:eastAsia="zh-CN" w:bidi="hi-IN"/>
        </w:rPr>
        <w:t>1.1 Сущность и направление инновационной деятельности ООО «Жизнь Без Забот»</w:t>
      </w:r>
    </w:p>
    <w:p w14:paraId="66AD453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4"/>
          <w:lang w:eastAsia="zh-CN" w:bidi="hi-IN"/>
        </w:rPr>
        <w:t>1.1.1 Основные сведения об ООО «Жизнь без забот»</w:t>
      </w:r>
    </w:p>
    <w:p w14:paraId="2044DA2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kern w:val="2"/>
          <w:sz w:val="28"/>
          <w:szCs w:val="28"/>
          <w:highlight w:val="green"/>
          <w:lang w:eastAsia="zh-CN" w:bidi="hi-IN"/>
        </w:rPr>
      </w:pPr>
    </w:p>
    <w:p w14:paraId="0C7199C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>В текстовой части пунктов работы отдельные фрагменты информации могут быть представлены в виде перечислений. Перечисления представляются в виде многоуровневого, нумерованного или маркированного списка с абзацным отступом 1,25 см.</w:t>
      </w:r>
    </w:p>
    <w:p w14:paraId="7D24528F" w14:textId="77777777" w:rsid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>Иерархия перечислений в многоуровневом списке: «номер — буква — дефис», например:</w:t>
      </w:r>
    </w:p>
    <w:p w14:paraId="758022CB" w14:textId="77777777" w:rsidR="00462395" w:rsidRDefault="00462395">
      <w:pPr>
        <w:widowControl/>
        <w:autoSpaceDE/>
        <w:autoSpaceDN/>
        <w:adjustRightInd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br w:type="page"/>
      </w:r>
    </w:p>
    <w:p w14:paraId="4FC3C6D9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lastRenderedPageBreak/>
        <w:t>1)</w:t>
      </w:r>
    </w:p>
    <w:p w14:paraId="24B04B79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>2)</w:t>
      </w:r>
    </w:p>
    <w:p w14:paraId="1A4C363A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>а)</w:t>
      </w:r>
    </w:p>
    <w:p w14:paraId="78C91DA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>б)</w:t>
      </w:r>
    </w:p>
    <w:p w14:paraId="568417B7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> -</w:t>
      </w:r>
    </w:p>
    <w:p w14:paraId="248EA53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</w:p>
    <w:p w14:paraId="0F6511BD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Для </w:t>
      </w:r>
      <w:r w:rsidRPr="00462395">
        <w:rPr>
          <w:rFonts w:ascii="Liberation Serif" w:eastAsia="Droid Sans Fallback" w:hAnsi="Liberation Serif" w:cs="FreeSans"/>
          <w:b/>
          <w:i/>
          <w:kern w:val="2"/>
          <w:sz w:val="28"/>
          <w:szCs w:val="24"/>
          <w:lang w:eastAsia="zh-CN" w:bidi="hi-IN"/>
        </w:rPr>
        <w:t>первого уровня</w:t>
      </w: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 нумерованного списка используются арабские цифры.</w:t>
      </w:r>
    </w:p>
    <w:p w14:paraId="3366429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Для </w:t>
      </w:r>
      <w:r w:rsidRPr="00462395">
        <w:rPr>
          <w:rFonts w:ascii="Liberation Serif" w:eastAsia="Droid Sans Fallback" w:hAnsi="Liberation Serif" w:cs="FreeSans"/>
          <w:b/>
          <w:i/>
          <w:kern w:val="2"/>
          <w:sz w:val="28"/>
          <w:szCs w:val="24"/>
          <w:lang w:eastAsia="zh-CN" w:bidi="hi-IN"/>
        </w:rPr>
        <w:t>второго уровня</w:t>
      </w: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 разукрупнения в многоуровневом списке используются строчные начальные буквы русского алфавита (не более 15).</w:t>
      </w:r>
    </w:p>
    <w:p w14:paraId="7514BCB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b/>
          <w:i/>
          <w:kern w:val="2"/>
          <w:sz w:val="28"/>
          <w:szCs w:val="24"/>
          <w:lang w:eastAsia="zh-CN" w:bidi="hi-IN"/>
        </w:rPr>
        <w:t>Третий уровень</w:t>
      </w: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 в многоуровневом перечислении маркируется дефисом.</w:t>
      </w:r>
    </w:p>
    <w:p w14:paraId="3799BFD5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</w:pP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Допускается исключение второго уровня (с буквенными обозначениями) в двухуровневых перечислениях и использование дефиса перед перечислениями второго уровня. </w:t>
      </w:r>
      <w:r w:rsidRPr="00462395">
        <w:rPr>
          <w:rFonts w:ascii="Liberation Serif" w:eastAsia="Droid Sans Fallback" w:hAnsi="Liberation Serif" w:cs="FreeSans"/>
          <w:b/>
          <w:i/>
          <w:kern w:val="2"/>
          <w:sz w:val="28"/>
          <w:szCs w:val="24"/>
          <w:lang w:eastAsia="zh-CN" w:bidi="hi-IN"/>
        </w:rPr>
        <w:t>Одноуровневое перечисление маркируется дефисом</w:t>
      </w:r>
      <w:r w:rsidRPr="00462395">
        <w:rPr>
          <w:rFonts w:ascii="Liberation Serif" w:eastAsia="Droid Sans Fallback" w:hAnsi="Liberation Serif" w:cs="FreeSans"/>
          <w:kern w:val="2"/>
          <w:sz w:val="28"/>
          <w:szCs w:val="24"/>
          <w:lang w:eastAsia="zh-CN" w:bidi="hi-IN"/>
        </w:rPr>
        <w:t xml:space="preserve">. </w:t>
      </w:r>
    </w:p>
    <w:p w14:paraId="20611D21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Таблицы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, за исключением таблиц приложений, следует нумеровать арабскими цифрами в пределах глав (разделов). На все таблицы должны быть даны ссылки по тексту. Например, виды планирования представлены в таблице 1.1. При упоминании в тексте о таблице, слово «таблица» следует писать полностью. В этом случае номер таблицы состоит из номера главы (раздела) и порядкового номера таблицы, разделённых точкой. Таблицы каждого приложения обозначают отдельной нумерацией арабскими цифрами с добавлением перед цифрой обозначения приложения и точкой перед буквой в приложении, например, схема описания представлена в таблице В.1. Если в документе одна таблица, то она должна быть обозначена «Таблица 1.1». Разделять заголовки и подзаголовки боковика</w:t>
      </w:r>
      <w:r w:rsidRPr="00462395">
        <w:rPr>
          <w:rFonts w:eastAsia="Droid Sans Fallback"/>
          <w:kern w:val="2"/>
          <w:sz w:val="28"/>
          <w:szCs w:val="28"/>
          <w:vertAlign w:val="superscript"/>
          <w:lang w:eastAsia="zh-CN" w:bidi="hi-IN"/>
        </w:rPr>
        <w:footnoteReference w:id="2"/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и граф диагональными линиями не допускается. </w:t>
      </w:r>
    </w:p>
    <w:p w14:paraId="48A7512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Таблицу с большим количеством строк допускается переносить на другой лист. В этом случае столбцы таблицы необходимо пронумеровать</w:t>
      </w:r>
      <w:r w:rsidRPr="00462395">
        <w:rPr>
          <w:rFonts w:eastAsia="Droid Sans Fallback"/>
          <w:kern w:val="2"/>
          <w:sz w:val="28"/>
          <w:szCs w:val="28"/>
          <w:vertAlign w:val="superscript"/>
          <w:lang w:eastAsia="zh-CN" w:bidi="hi-IN"/>
        </w:rPr>
        <w:footnoteReference w:id="3"/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. При переносе части таблицы на другой лист слово «Таблица», номер и заголовок указывают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 xml:space="preserve">один раз над первой частью таблицы. Над следующими частями слева указывается слово «Продолжение таблицы» и номер таблицы, например, «Продолжение таблицы 1.1». При  этом нижняя горизонтальная черта, ограничивающая первую (промежуточную) часть таблицы, не проводится. При переносе таблицы на другую страницу следует использовать строку с нумерацией столбцов. </w:t>
      </w:r>
    </w:p>
    <w:p w14:paraId="55E1410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Заголовки граф и строк таблицы следует писать с прописной буквы, в подзаголовке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14:paraId="3D8866AF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Таблицы слева, справа и снизу, как правило, ограничивают линиями. Размер шрифта в таблице должен быть 12 или 10 шрифт с одинарным интервалом. Таблицы должны быть в пределах полей страницы. Если материал взят из определённого источника и нужно указать ссылку на источник, то она ставится в названии самой таблицы 14 шрифтом. Если не вся таблица взята из источника, а фрагменты, то нужно ставить ссылки на источники возле этих фрагментов. Ссылки внутри таблицы также оформляются одинаковым шрифтом с основным текстом в таблице.</w:t>
      </w:r>
    </w:p>
    <w:p w14:paraId="34D829C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оформления таблиц:</w:t>
      </w:r>
    </w:p>
    <w:p w14:paraId="63C8A2B1" w14:textId="77777777" w:rsid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Файоль определил четыре основных принципа планирования (единство, непрерывности, гибкость, точность), назвав их общими чертами хорошей программы действий. Р.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Акофф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гораздо позже обосновал ещё один ключевой принцип планирования - принцип участия (таблица 1.1).</w:t>
      </w:r>
    </w:p>
    <w:p w14:paraId="23165EDB" w14:textId="77777777" w:rsidR="00462395" w:rsidRDefault="00462395">
      <w:pPr>
        <w:widowControl/>
        <w:autoSpaceDE/>
        <w:autoSpaceDN/>
        <w:adjustRightInd/>
        <w:rPr>
          <w:rFonts w:eastAsia="Droid Sans Fallback"/>
          <w:kern w:val="2"/>
          <w:sz w:val="28"/>
          <w:szCs w:val="28"/>
          <w:lang w:eastAsia="zh-CN" w:bidi="hi-IN"/>
        </w:rPr>
      </w:pPr>
      <w:r>
        <w:rPr>
          <w:rFonts w:eastAsia="Droid Sans Fallback"/>
          <w:kern w:val="2"/>
          <w:sz w:val="28"/>
          <w:szCs w:val="28"/>
          <w:lang w:eastAsia="zh-CN" w:bidi="hi-IN"/>
        </w:rPr>
        <w:br w:type="page"/>
      </w:r>
    </w:p>
    <w:p w14:paraId="2C41C96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 xml:space="preserve">Таблица 1.1 – Принципы планирования [1]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2"/>
      </w:tblGrid>
      <w:tr w:rsidR="00462395" w:rsidRPr="00C43EFC" w14:paraId="67DC083A" w14:textId="77777777" w:rsidTr="00462395">
        <w:tc>
          <w:tcPr>
            <w:tcW w:w="2127" w:type="dxa"/>
          </w:tcPr>
          <w:p w14:paraId="72D77590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Название</w:t>
            </w:r>
          </w:p>
          <w:p w14:paraId="4EC601A9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принципа</w:t>
            </w:r>
            <w:r w:rsidRPr="00C43EFC">
              <w:rPr>
                <w:rFonts w:eastAsia="Droid Sans Fallback"/>
                <w:kern w:val="2"/>
                <w:szCs w:val="24"/>
                <w:vertAlign w:val="superscript"/>
                <w:lang w:eastAsia="zh-CN" w:bidi="hi-IN"/>
              </w:rPr>
              <w:footnoteReference w:id="4"/>
            </w:r>
          </w:p>
        </w:tc>
        <w:tc>
          <w:tcPr>
            <w:tcW w:w="7512" w:type="dxa"/>
          </w:tcPr>
          <w:p w14:paraId="1D3A7D0C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Характеристика</w:t>
            </w:r>
          </w:p>
        </w:tc>
      </w:tr>
      <w:tr w:rsidR="00462395" w:rsidRPr="00C43EFC" w14:paraId="01A93CBE" w14:textId="77777777" w:rsidTr="00462395">
        <w:tc>
          <w:tcPr>
            <w:tcW w:w="2127" w:type="dxa"/>
          </w:tcPr>
          <w:p w14:paraId="7F349539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Принцип единства</w:t>
            </w:r>
          </w:p>
        </w:tc>
        <w:tc>
          <w:tcPr>
            <w:tcW w:w="7512" w:type="dxa"/>
          </w:tcPr>
          <w:p w14:paraId="1F4DAB16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Поскольку организация – это целостная система, то ее составные части должны развиваться в едином направлении, то есть планы каждого подразделения должны быть связаны с планами всей организации.</w:t>
            </w:r>
          </w:p>
        </w:tc>
      </w:tr>
      <w:tr w:rsidR="00462395" w:rsidRPr="00C43EFC" w14:paraId="6F9F3153" w14:textId="77777777" w:rsidTr="00462395">
        <w:tc>
          <w:tcPr>
            <w:tcW w:w="2127" w:type="dxa"/>
          </w:tcPr>
          <w:p w14:paraId="548BFF04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Принцип непрерывности</w:t>
            </w:r>
          </w:p>
        </w:tc>
        <w:tc>
          <w:tcPr>
            <w:tcW w:w="7512" w:type="dxa"/>
          </w:tcPr>
          <w:p w14:paraId="19C32CED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 xml:space="preserve">Планы должны приходить на смену друг другу. В силу того, что во внешней среде организации постоянно происходят изменения, процесс планирования должен осуществляться постоянно, то есть следует корректировать и уточнять планы с учётом. </w:t>
            </w:r>
          </w:p>
        </w:tc>
      </w:tr>
      <w:tr w:rsidR="00462395" w:rsidRPr="00C43EFC" w14:paraId="67CBAF63" w14:textId="77777777" w:rsidTr="00462395">
        <w:trPr>
          <w:trHeight w:val="430"/>
        </w:trPr>
        <w:tc>
          <w:tcPr>
            <w:tcW w:w="2127" w:type="dxa"/>
          </w:tcPr>
          <w:p w14:paraId="493423F4" w14:textId="77777777" w:rsidR="00462395" w:rsidRPr="00C43EFC" w:rsidRDefault="00462395" w:rsidP="00462395">
            <w:pPr>
              <w:suppressAutoHyphens/>
              <w:autoSpaceDE/>
              <w:autoSpaceDN/>
              <w:adjustRightInd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Принцип гибкости</w:t>
            </w:r>
          </w:p>
        </w:tc>
        <w:tc>
          <w:tcPr>
            <w:tcW w:w="7512" w:type="dxa"/>
          </w:tcPr>
          <w:p w14:paraId="70542992" w14:textId="77777777" w:rsidR="00462395" w:rsidRPr="00C43EFC" w:rsidRDefault="00462395" w:rsidP="00462395">
            <w:pPr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 xml:space="preserve">Предусматривает возможность вести изменения в планы в связи с непредвиденными обстоятельствами. Предполагает наличие в организационной структуре стратегических средств, обеспечивающих адаптацию планов к быстро меняющейся внешней среде. </w:t>
            </w:r>
          </w:p>
        </w:tc>
      </w:tr>
    </w:tbl>
    <w:p w14:paraId="0C1451C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</w:p>
    <w:p w14:paraId="029290A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оформления переноса таблицы:</w:t>
      </w:r>
    </w:p>
    <w:p w14:paraId="4BC3D0C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Файоль определил четыре основных принципа планирования (единство, непрерывности, гибкость, точность), назвав их общими чертами хорошей программы действий. Р.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Акофф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гораздо позже обосновал ещё один ключевой принцип планирования - принцип участия (таблица 1.1).</w:t>
      </w:r>
    </w:p>
    <w:p w14:paraId="322C222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Таблица 1.1 – Принципы планирования [1]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4"/>
        <w:gridCol w:w="13"/>
        <w:gridCol w:w="7512"/>
      </w:tblGrid>
      <w:tr w:rsidR="00462395" w:rsidRPr="00C43EFC" w14:paraId="15FA812D" w14:textId="77777777" w:rsidTr="00462395">
        <w:tc>
          <w:tcPr>
            <w:tcW w:w="2114" w:type="dxa"/>
          </w:tcPr>
          <w:p w14:paraId="622813AE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 xml:space="preserve">Название </w:t>
            </w:r>
          </w:p>
          <w:p w14:paraId="3687D34D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принципа</w:t>
            </w:r>
            <w:r w:rsidRPr="00C43EFC">
              <w:rPr>
                <w:rFonts w:eastAsia="Droid Sans Fallback"/>
                <w:kern w:val="2"/>
                <w:vertAlign w:val="superscript"/>
                <w:lang w:eastAsia="zh-CN" w:bidi="hi-IN"/>
              </w:rPr>
              <w:footnoteReference w:id="5"/>
            </w:r>
          </w:p>
        </w:tc>
        <w:tc>
          <w:tcPr>
            <w:tcW w:w="7525" w:type="dxa"/>
            <w:gridSpan w:val="2"/>
          </w:tcPr>
          <w:p w14:paraId="13C209B1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Характеристика</w:t>
            </w:r>
          </w:p>
        </w:tc>
      </w:tr>
      <w:tr w:rsidR="00462395" w:rsidRPr="00C43EFC" w14:paraId="32AC33FA" w14:textId="77777777" w:rsidTr="00462395">
        <w:tc>
          <w:tcPr>
            <w:tcW w:w="2114" w:type="dxa"/>
            <w:tcBorders>
              <w:bottom w:val="single" w:sz="4" w:space="0" w:color="auto"/>
            </w:tcBorders>
            <w:vAlign w:val="center"/>
          </w:tcPr>
          <w:p w14:paraId="463A65D4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1</w:t>
            </w:r>
          </w:p>
        </w:tc>
        <w:tc>
          <w:tcPr>
            <w:tcW w:w="7525" w:type="dxa"/>
            <w:gridSpan w:val="2"/>
            <w:tcBorders>
              <w:bottom w:val="single" w:sz="4" w:space="0" w:color="auto"/>
            </w:tcBorders>
            <w:vAlign w:val="center"/>
          </w:tcPr>
          <w:p w14:paraId="49613E9F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2</w:t>
            </w:r>
          </w:p>
        </w:tc>
      </w:tr>
      <w:tr w:rsidR="00462395" w:rsidRPr="00C43EFC" w14:paraId="2C461EA0" w14:textId="77777777" w:rsidTr="00462395">
        <w:tc>
          <w:tcPr>
            <w:tcW w:w="2114" w:type="dxa"/>
            <w:tcBorders>
              <w:bottom w:val="nil"/>
            </w:tcBorders>
          </w:tcPr>
          <w:p w14:paraId="1352CBF9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Принцип единства</w:t>
            </w:r>
          </w:p>
        </w:tc>
        <w:tc>
          <w:tcPr>
            <w:tcW w:w="7525" w:type="dxa"/>
            <w:gridSpan w:val="2"/>
            <w:tcBorders>
              <w:bottom w:val="nil"/>
            </w:tcBorders>
          </w:tcPr>
          <w:p w14:paraId="6A67D43D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Поскольку организация – это целостная система, то ее составные части должны развиваться в едином направлении, то есть планы каждого подразделения должны быть связаны с планами всей организации.</w:t>
            </w:r>
          </w:p>
        </w:tc>
      </w:tr>
      <w:tr w:rsidR="00462395" w:rsidRPr="00C43EFC" w14:paraId="76FAF30E" w14:textId="77777777" w:rsidTr="00462395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119A46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Принцип непрерывности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58211B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 xml:space="preserve">Планы должны приходить на смену друг другу. В силу того, что во внешней среде организации постоянно происходят изменения, процесс планирования должен осуществляться постоянно, то есть следует корректировать и уточнять планы с учётом. </w:t>
            </w:r>
          </w:p>
        </w:tc>
      </w:tr>
      <w:tr w:rsidR="00462395" w:rsidRPr="00C43EFC" w14:paraId="1342D51F" w14:textId="77777777" w:rsidTr="00462395">
        <w:trPr>
          <w:trHeight w:val="430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14:paraId="144B4FA8" w14:textId="77777777" w:rsidR="00462395" w:rsidRPr="00C43EFC" w:rsidRDefault="00462395" w:rsidP="00462395">
            <w:pPr>
              <w:suppressAutoHyphens/>
              <w:autoSpaceDE/>
              <w:autoSpaceDN/>
              <w:adjustRightInd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Принцип гибкости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14:paraId="283BA557" w14:textId="77777777" w:rsidR="00462395" w:rsidRPr="00C43EFC" w:rsidRDefault="00462395" w:rsidP="00462395">
            <w:pPr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 xml:space="preserve">Предусматривает возможность вести изменения в планы в связи с непредвиденными обстоятельствами. Предполагает наличие в организационной структуре стратегических средств, обеспечивающих адаптацию планов к быстро меняющейся внешней среде. </w:t>
            </w:r>
          </w:p>
        </w:tc>
      </w:tr>
      <w:tr w:rsidR="00462395" w:rsidRPr="00C43EFC" w14:paraId="7C1943A6" w14:textId="77777777" w:rsidTr="00462395">
        <w:trPr>
          <w:trHeight w:val="43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F6C9ED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Принцип точности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D3D65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lang w:eastAsia="zh-CN" w:bidi="hi-IN"/>
              </w:rPr>
              <w:t>Показатели должны быть детализированы до той степени, до которой позволяет внешние и внутренние условия организации. Любой план должен быть составлен с такой степенью точности, какая только возможна.</w:t>
            </w:r>
          </w:p>
        </w:tc>
      </w:tr>
    </w:tbl>
    <w:p w14:paraId="70453016" w14:textId="77777777" w:rsidR="00462395" w:rsidRDefault="00462395">
      <w:r>
        <w:br w:type="page"/>
      </w:r>
    </w:p>
    <w:p w14:paraId="2952B4B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jc w:val="both"/>
        <w:rPr>
          <w:rFonts w:eastAsia="Droid Sans Fallback"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kern w:val="2"/>
          <w:sz w:val="28"/>
          <w:szCs w:val="24"/>
          <w:lang w:eastAsia="zh-CN" w:bidi="hi-IN"/>
        </w:rPr>
        <w:lastRenderedPageBreak/>
        <w:t>Продолжение таблицы 1.1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2"/>
      </w:tblGrid>
      <w:tr w:rsidR="00462395" w:rsidRPr="00C43EFC" w14:paraId="617F0E30" w14:textId="77777777" w:rsidTr="00462395">
        <w:tc>
          <w:tcPr>
            <w:tcW w:w="2127" w:type="dxa"/>
            <w:vAlign w:val="center"/>
          </w:tcPr>
          <w:p w14:paraId="64EB28D7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1</w:t>
            </w:r>
          </w:p>
        </w:tc>
        <w:tc>
          <w:tcPr>
            <w:tcW w:w="7512" w:type="dxa"/>
            <w:vAlign w:val="center"/>
          </w:tcPr>
          <w:p w14:paraId="2C8ABCF0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center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2</w:t>
            </w:r>
          </w:p>
        </w:tc>
      </w:tr>
      <w:tr w:rsidR="00462395" w:rsidRPr="00C43EFC" w14:paraId="40153C97" w14:textId="77777777" w:rsidTr="00462395">
        <w:trPr>
          <w:trHeight w:val="4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40D2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Принцип участия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9C05" w14:textId="77777777" w:rsidR="00462395" w:rsidRPr="00C43EFC" w:rsidRDefault="00462395" w:rsidP="00462395">
            <w:pPr>
              <w:tabs>
                <w:tab w:val="center" w:pos="4677"/>
                <w:tab w:val="right" w:pos="9355"/>
              </w:tabs>
              <w:suppressAutoHyphens/>
              <w:autoSpaceDE/>
              <w:autoSpaceDN/>
              <w:adjustRightInd/>
              <w:jc w:val="both"/>
              <w:rPr>
                <w:rFonts w:eastAsia="Droid Sans Fallback"/>
                <w:kern w:val="2"/>
                <w:szCs w:val="24"/>
                <w:lang w:eastAsia="zh-CN" w:bidi="hi-IN"/>
              </w:rPr>
            </w:pPr>
            <w:r w:rsidRPr="00C43EFC">
              <w:rPr>
                <w:rFonts w:eastAsia="Droid Sans Fallback"/>
                <w:kern w:val="2"/>
                <w:szCs w:val="24"/>
                <w:lang w:eastAsia="zh-CN" w:bidi="hi-IN"/>
              </w:rPr>
              <w:t>Процесс планирования должен привлекать к себе тех, кого он непосредственно затрагивает. Принцип участия объединяет оперативное руководство с планированием. Планы перестают быть чем - то внешним для менеджеров, которые сами привлекаются к их составлению.</w:t>
            </w:r>
          </w:p>
        </w:tc>
      </w:tr>
    </w:tbl>
    <w:p w14:paraId="09C23F5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</w:p>
    <w:p w14:paraId="7C05390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Иллюстрации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(рисунки), за исключением иллюстрации приложений, следует нумеровать арабскими цифрами в пределах главы (раздела). Перед номером иллюстрации пишется слово «рисунок» и порядковый номер иллюстрации. Если рисунок один, то он обозначается «Рисунок 1.1». В этом случае номер иллюстрации состоит из номера главы (раздела) и порядкового номера иллюстрации, разделённых точкой. Например, рисунок 1.1.</w:t>
      </w:r>
    </w:p>
    <w:p w14:paraId="6F68EF5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Слово «рисунок», номер и наименование рисунка помещают посередине строки. К самим рисункам также применяется выравнивание посередине строки без абзацного отступа. Пример оформления рисунка представлен ниже.</w:t>
      </w:r>
    </w:p>
    <w:p w14:paraId="27B2F94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Иллюстрации каждого приложения обозначают отдельной нумерацией арабскими цифрами с добавлением перед цифрой буквенного обозначения приложения (рисунок В.1). </w:t>
      </w:r>
    </w:p>
    <w:p w14:paraId="181211C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На все иллюстрации должны быть даны ссылки в тексте. При ссылках на иллюстрации следует писать «… на рисунке 1.2 представлена схема...». </w:t>
      </w:r>
    </w:p>
    <w:p w14:paraId="0841CCBA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оформления рисунков:</w:t>
      </w:r>
    </w:p>
    <w:p w14:paraId="5F57BA95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color w:val="000000"/>
          <w:kern w:val="2"/>
          <w:sz w:val="28"/>
          <w:szCs w:val="28"/>
          <w:shd w:val="clear" w:color="auto" w:fill="FFFFFF"/>
          <w:lang w:eastAsia="zh-CN" w:bidi="hi-IN"/>
        </w:rPr>
        <w:t>В качестве параметров при построении карт позиционирования можно выбирать различные пары характеристик, описывающих исследуемые продукты (рисунок 1.3).</w:t>
      </w:r>
      <w:r w:rsidRPr="00462395">
        <w:rPr>
          <w:color w:val="000000"/>
          <w:kern w:val="2"/>
          <w:sz w:val="28"/>
          <w:szCs w:val="28"/>
          <w:shd w:val="clear" w:color="auto" w:fill="FFFFFF"/>
          <w:lang w:eastAsia="zh-CN" w:bidi="hi-IN"/>
        </w:rPr>
        <w:t> </w:t>
      </w:r>
    </w:p>
    <w:p w14:paraId="439DDD1D" w14:textId="77777777" w:rsidR="00462395" w:rsidRPr="00462395" w:rsidRDefault="00462395" w:rsidP="00462395">
      <w:pPr>
        <w:widowControl/>
        <w:autoSpaceDE/>
        <w:autoSpaceDN/>
        <w:adjustRightInd/>
        <w:contextualSpacing/>
        <w:jc w:val="center"/>
        <w:rPr>
          <w:color w:val="000000"/>
          <w:sz w:val="28"/>
          <w:szCs w:val="28"/>
        </w:rPr>
      </w:pPr>
      <w:r w:rsidRPr="00462395">
        <w:rPr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1181CBEB" wp14:editId="3B78C3B3">
            <wp:extent cx="4942114" cy="2819400"/>
            <wp:effectExtent l="0" t="0" r="0" b="0"/>
            <wp:docPr id="1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53" cy="282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88C76" w14:textId="77777777" w:rsidR="00462395" w:rsidRPr="00462395" w:rsidRDefault="00462395" w:rsidP="00462395">
      <w:pPr>
        <w:widowControl/>
        <w:autoSpaceDE/>
        <w:autoSpaceDN/>
        <w:adjustRightInd/>
        <w:spacing w:line="360" w:lineRule="auto"/>
        <w:contextualSpacing/>
        <w:jc w:val="center"/>
        <w:rPr>
          <w:i/>
          <w:color w:val="000000"/>
          <w:sz w:val="24"/>
          <w:szCs w:val="24"/>
        </w:rPr>
      </w:pPr>
      <w:r w:rsidRPr="00462395">
        <w:rPr>
          <w:color w:val="000000"/>
          <w:sz w:val="28"/>
          <w:szCs w:val="28"/>
        </w:rPr>
        <w:t xml:space="preserve">Рисунок 1.3 – Карта позиционирования товарных изделий </w:t>
      </w:r>
      <w:r w:rsidRPr="00462395">
        <w:rPr>
          <w:sz w:val="28"/>
          <w:szCs w:val="28"/>
        </w:rPr>
        <w:t>[1]</w:t>
      </w:r>
    </w:p>
    <w:p w14:paraId="0671461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>Формулы.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В формулах в качестве символов следует применять обозначения, установленные соответствующими стандартами. 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</w:t>
      </w:r>
    </w:p>
    <w:p w14:paraId="42999A5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Переносить формулы на следующую строку допускается только на знаках выполняемых операций, причём знак в начале следующей строки повторяют. При переносе формулы на знаке умножения применяют знак «*».</w:t>
      </w:r>
    </w:p>
    <w:p w14:paraId="19C212B5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Формулы, за исключением формул, помещаемых в приложении, должны нумероваться арабскими цифрами, которые записывают на уровне формулы справа в круглых скобках. Нумерацию формул производить сообразно нумерации таблиц и рисунков – в пределах главы (раздела). </w:t>
      </w:r>
    </w:p>
    <w:p w14:paraId="4554783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Формулы следует выделять сверху и снизу одной пустой строкой. Одну формулу обозначают (1.1). Выравнивание формулы производить по центру согласно ГОСТ Р. </w:t>
      </w:r>
    </w:p>
    <w:p w14:paraId="5494438C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Ссылки в тексте на порядковые номера формул дают в скобках. Пример —... приведен в формуле (1.1).</w:t>
      </w:r>
    </w:p>
    <w:p w14:paraId="56F037D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Формулы, помещаемые в приложениях, должны нумероваться отдельной нумерацией арабскими цифрами в пределах каждого приложения с добавлением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 xml:space="preserve">перед каждой цифрой обозначения приложения. например формула (В.1). </w:t>
      </w:r>
    </w:p>
    <w:p w14:paraId="589AEEBF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Если новая страница начинается с формулы, то в таком случае формула отделяется от текста одной пустой строкой только снизу.</w:t>
      </w:r>
    </w:p>
    <w:p w14:paraId="4AC605B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Формулы оформляются следующим образом:</w:t>
      </w:r>
    </w:p>
    <w:p w14:paraId="29D5AEF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Количественная оценка производственной устойчивости предприятия определяется коэффициентом производственной устойчивости (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Кпу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) по формуле (2.2):</w:t>
      </w:r>
    </w:p>
    <w:p w14:paraId="05A54A9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</w:p>
    <w:p w14:paraId="312C3490" w14:textId="77777777" w:rsidR="00462395" w:rsidRPr="00462395" w:rsidRDefault="00462395" w:rsidP="00462395">
      <w:pPr>
        <w:tabs>
          <w:tab w:val="left" w:pos="6521"/>
        </w:tabs>
        <w:suppressAutoHyphens/>
        <w:autoSpaceDE/>
        <w:autoSpaceDN/>
        <w:adjustRightInd/>
        <w:spacing w:line="360" w:lineRule="auto"/>
        <w:ind w:left="284"/>
        <w:jc w:val="right"/>
        <w:rPr>
          <w:rFonts w:eastAsia="Droid Sans Fallback"/>
          <w:kern w:val="2"/>
          <w:sz w:val="28"/>
          <w:szCs w:val="28"/>
          <w:lang w:eastAsia="zh-CN" w:bidi="hi-IN"/>
        </w:rPr>
      </w:pP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Кпу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=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Мср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/ (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Мср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–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Vбез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) ≥ 1,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ab/>
        <w:t>(2.2)</w:t>
      </w:r>
    </w:p>
    <w:p w14:paraId="07E955C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right"/>
        <w:rPr>
          <w:rFonts w:eastAsia="Droid Sans Fallback"/>
          <w:kern w:val="2"/>
          <w:sz w:val="28"/>
          <w:szCs w:val="28"/>
          <w:lang w:eastAsia="zh-CN" w:bidi="hi-IN"/>
        </w:rPr>
      </w:pPr>
    </w:p>
    <w:p w14:paraId="1D8B6DA2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где М – производственная мощность предприятия; </w:t>
      </w:r>
    </w:p>
    <w:p w14:paraId="08F9B34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Vбез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– безубыточный объем производства.</w:t>
      </w:r>
    </w:p>
    <w:p w14:paraId="6E5E581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kern w:val="2"/>
          <w:sz w:val="28"/>
          <w:szCs w:val="28"/>
          <w:lang w:eastAsia="zh-CN" w:bidi="hi-IN"/>
        </w:rPr>
      </w:pPr>
    </w:p>
    <w:p w14:paraId="34667340" w14:textId="77777777" w:rsidR="00462395" w:rsidRPr="00462395" w:rsidRDefault="00462395" w:rsidP="00462395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 xml:space="preserve">Оформление списка использованных источников.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Библиографический список помещается в конце КР (перед приложениями) в алфавитном порядке, при котором источники располагаются в алфавитном порядке фамилий первых авторов или первых слов заглавий печатного издания. Названия книг пишут с красной строки.</w:t>
      </w:r>
    </w:p>
    <w:p w14:paraId="596032B1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Сведения об источниках следует располагать в следующем порядке: </w:t>
      </w:r>
    </w:p>
    <w:p w14:paraId="5A85A55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1) нормативные документы (законы, постановления правительства и т.п.); </w:t>
      </w:r>
    </w:p>
    <w:p w14:paraId="5424C9C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2) книги, брошюры, разовые однотомные или многотомные издания;</w:t>
      </w:r>
    </w:p>
    <w:p w14:paraId="225EBD7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3) статьи в журналах и газетах; </w:t>
      </w:r>
    </w:p>
    <w:p w14:paraId="2796C7E9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4) нормативно-технические документы; </w:t>
      </w:r>
    </w:p>
    <w:p w14:paraId="5E7FF50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5) интернет-ресурсы. </w:t>
      </w:r>
    </w:p>
    <w:p w14:paraId="6DE8275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Литературные источники на иностранных языках помещаются после русских изданий. Данные из Интернета также располагаются в конце списка с указанием адресов сайтов в алфавитном порядке.  </w:t>
      </w:r>
    </w:p>
    <w:p w14:paraId="7E3B3DD3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нормативно-правовых актов</w:t>
      </w:r>
    </w:p>
    <w:p w14:paraId="41BFD172" w14:textId="77777777" w:rsidR="00462395" w:rsidRPr="00462395" w:rsidRDefault="00462395" w:rsidP="00462395">
      <w:pPr>
        <w:numPr>
          <w:ilvl w:val="0"/>
          <w:numId w:val="24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Указ Президента Российской Федерации от 17 мая </w:t>
      </w:r>
      <w:smartTag w:uri="urn:schemas-microsoft-com:office:smarttags" w:element="metricconverter">
        <w:smartTagPr>
          <w:attr w:name="ProductID" w:val="2000 г"/>
        </w:smartTagPr>
        <w:r w:rsidRPr="00462395">
          <w:rPr>
            <w:rFonts w:eastAsia="Droid Sans Fallback"/>
            <w:kern w:val="2"/>
            <w:sz w:val="28"/>
            <w:szCs w:val="28"/>
            <w:lang w:eastAsia="zh-CN" w:bidi="hi-IN"/>
          </w:rPr>
          <w:t>2000 г</w:t>
        </w:r>
      </w:smartTag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. № 867 «О структуре федеральных органов исполнительной власти» // Собрание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>законодательства Российской Федерации. – 2000. – №21. – Ст. 2168.</w:t>
      </w:r>
    </w:p>
    <w:p w14:paraId="76D2DDC0" w14:textId="77777777" w:rsidR="00462395" w:rsidRPr="00462395" w:rsidRDefault="00462395" w:rsidP="00462395">
      <w:pPr>
        <w:numPr>
          <w:ilvl w:val="0"/>
          <w:numId w:val="24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Государственная программа РФ «Развитие промышленности и повышение ее конкурентоспособности» (утв. постановлением Правительства РФ от 15 апреля 2014 г. №328).</w:t>
      </w:r>
    </w:p>
    <w:p w14:paraId="1291F8B4" w14:textId="77777777" w:rsidR="00462395" w:rsidRPr="00462395" w:rsidRDefault="00462395" w:rsidP="00462395">
      <w:pPr>
        <w:numPr>
          <w:ilvl w:val="0"/>
          <w:numId w:val="24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Государственная программа РФ «Развитие электронной и радиоэлектронной промышленности на 2013-2025 годы» (утв. распоряжением Правительства РФ от 15 декабря 2012 г. №2396-р).</w:t>
      </w:r>
    </w:p>
    <w:p w14:paraId="04FEBEE0" w14:textId="77777777" w:rsidR="00462395" w:rsidRPr="00462395" w:rsidRDefault="00462395" w:rsidP="00462395">
      <w:pPr>
        <w:numPr>
          <w:ilvl w:val="0"/>
          <w:numId w:val="24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Федеральный закон от 09.07.1999 №160-ФЗ «Об иностранных инвестициях в Российской Федерации».</w:t>
      </w:r>
    </w:p>
    <w:p w14:paraId="3BED54A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источника статистических данных</w:t>
      </w:r>
    </w:p>
    <w:p w14:paraId="1AD5EDEE" w14:textId="77777777" w:rsidR="00462395" w:rsidRPr="00462395" w:rsidRDefault="00462395" w:rsidP="00462395">
      <w:pPr>
        <w:numPr>
          <w:ilvl w:val="0"/>
          <w:numId w:val="25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Текущие тенденции в денежно-кредитной сфере: статистико-аналитические оперативные материалы. – М.: ЦБ РФ. – 1997. – № 3. – С.23.</w:t>
      </w:r>
    </w:p>
    <w:p w14:paraId="1C1573B8" w14:textId="77777777" w:rsidR="00462395" w:rsidRPr="00462395" w:rsidRDefault="00462395" w:rsidP="00462395">
      <w:pPr>
        <w:numPr>
          <w:ilvl w:val="0"/>
          <w:numId w:val="25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Документы по открытию расчетных, текущих бюджетных счетов и по оформлению полномочий на распоряжение счетами ОАО КБ «МНК Банк» / ОАО КБ «МНК Банк». – 2003. – № 38. Т. 1. – С.35.</w:t>
      </w:r>
    </w:p>
    <w:p w14:paraId="7E050C6B" w14:textId="77777777" w:rsidR="00462395" w:rsidRPr="00462395" w:rsidRDefault="00462395" w:rsidP="00462395">
      <w:pPr>
        <w:numPr>
          <w:ilvl w:val="0"/>
          <w:numId w:val="25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Расшифровка счетов аналитического учета основных средств ОАО «Незабудка» / ОАО «Незабудка». – 2003. –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Номенкл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. номер 16-02-38/01. –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IV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кв. –  48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c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.</w:t>
      </w:r>
    </w:p>
    <w:p w14:paraId="22BA560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книг одного-трёх авторов</w:t>
      </w:r>
    </w:p>
    <w:p w14:paraId="618295B8" w14:textId="77777777" w:rsidR="00462395" w:rsidRPr="00462395" w:rsidRDefault="00462395" w:rsidP="00462395">
      <w:pPr>
        <w:numPr>
          <w:ilvl w:val="0"/>
          <w:numId w:val="26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Аникин А.В. Защита банковских вкладчиков. Российские проблемы в свете мирового опыта. – М.: Дело, 1997. – 144 с.</w:t>
      </w:r>
    </w:p>
    <w:p w14:paraId="69B68B82" w14:textId="77777777" w:rsidR="00462395" w:rsidRPr="00462395" w:rsidRDefault="00462395" w:rsidP="00462395">
      <w:pPr>
        <w:numPr>
          <w:ilvl w:val="0"/>
          <w:numId w:val="26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Банковские операции. Часть </w:t>
      </w:r>
      <w:r w:rsidRPr="00462395">
        <w:rPr>
          <w:rFonts w:eastAsia="Droid Sans Fallback"/>
          <w:kern w:val="2"/>
          <w:sz w:val="28"/>
          <w:szCs w:val="28"/>
          <w:lang w:val="en-US" w:eastAsia="zh-CN" w:bidi="hi-IN"/>
        </w:rPr>
        <w:t>II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. Учетно-ссудные операции и агентские услуги: Учебное пособие / Под ред. О.И. Лаврушина. – М.: ИНФРА–М, 1996. – 208 с.</w:t>
      </w:r>
    </w:p>
    <w:p w14:paraId="1B12E800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книг четырёх и более авторов</w:t>
      </w:r>
    </w:p>
    <w:p w14:paraId="3F5AFF73" w14:textId="77777777" w:rsidR="00462395" w:rsidRPr="00462395" w:rsidRDefault="00462395" w:rsidP="00462395">
      <w:pPr>
        <w:numPr>
          <w:ilvl w:val="0"/>
          <w:numId w:val="27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Дробозина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Л.А. и др. Финансы, денежное обращение, кредит: Учебник для вузов / Под ред. проф. Л.А.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Дробозиной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. – М.: Финансы, 1997. – 479 с.</w:t>
      </w:r>
    </w:p>
    <w:p w14:paraId="2106A224" w14:textId="77777777" w:rsidR="00462395" w:rsidRDefault="00462395" w:rsidP="00462395">
      <w:pPr>
        <w:numPr>
          <w:ilvl w:val="0"/>
          <w:numId w:val="27"/>
        </w:numPr>
        <w:tabs>
          <w:tab w:val="left" w:pos="1134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Валуев Б.И. и др. Контроль в системе внутрипроизводственного хозрасчета. – М.: Финансы и статистика, 1987. – 239 с.</w:t>
      </w:r>
    </w:p>
    <w:p w14:paraId="1686FDDF" w14:textId="77777777" w:rsidR="00462395" w:rsidRDefault="00462395">
      <w:pPr>
        <w:widowControl/>
        <w:autoSpaceDE/>
        <w:autoSpaceDN/>
        <w:adjustRightInd/>
        <w:rPr>
          <w:rFonts w:eastAsia="Droid Sans Fallback"/>
          <w:kern w:val="2"/>
          <w:sz w:val="28"/>
          <w:szCs w:val="28"/>
          <w:lang w:eastAsia="zh-CN" w:bidi="hi-IN"/>
        </w:rPr>
      </w:pPr>
      <w:r>
        <w:rPr>
          <w:rFonts w:eastAsia="Droid Sans Fallback"/>
          <w:kern w:val="2"/>
          <w:sz w:val="28"/>
          <w:szCs w:val="28"/>
          <w:lang w:eastAsia="zh-CN" w:bidi="hi-IN"/>
        </w:rPr>
        <w:br w:type="page"/>
      </w:r>
    </w:p>
    <w:p w14:paraId="53C60FB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lastRenderedPageBreak/>
        <w:t>Пример описания учебников и учебных пособий</w:t>
      </w:r>
    </w:p>
    <w:p w14:paraId="705649DB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Лившиц А.Я. и др. Введение в рыночную экономику: Учебное пособие для экон. спец. вузов / Под ред. А.Я. Лившица, И.Н. Никулиной. – М.: Высшая школа, 1994. –  447 с.</w:t>
      </w:r>
    </w:p>
    <w:p w14:paraId="395C36FE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диссертаций</w:t>
      </w:r>
    </w:p>
    <w:p w14:paraId="21B67F6C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Бирюкова З.А. Внутрихозяйственный финансовый контроль в производственном объединении: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Дис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. канд. экон. наук: 08.00.10. – Защищена 13.12.85. – Л., 1985. – 190 с.</w:t>
      </w:r>
    </w:p>
    <w:p w14:paraId="71432135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статьи из книги</w:t>
      </w:r>
    </w:p>
    <w:p w14:paraId="375DD954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Микулов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Д.Г. Реформа в России и реорганизация ФПГ: политический и экономический аспекты // Финансово-экономические аспекты реформирования финансово-промышленных групп: Сборник материалов научно-практической конференции / МГТУ. – Мурманск. – 2003. – С.16-29.</w:t>
      </w:r>
    </w:p>
    <w:p w14:paraId="266734B9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 описания статьи из периодического издания</w:t>
      </w:r>
    </w:p>
    <w:p w14:paraId="605E6270" w14:textId="77777777" w:rsidR="00462395" w:rsidRPr="00462395" w:rsidRDefault="00462395" w:rsidP="00462395">
      <w:pPr>
        <w:numPr>
          <w:ilvl w:val="0"/>
          <w:numId w:val="28"/>
        </w:numPr>
        <w:tabs>
          <w:tab w:val="num" w:pos="993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Буренков Д.С. Банкиры на службе ратной // Армейский сборник. – 2002. – № 8. – С.4-6.</w:t>
      </w:r>
    </w:p>
    <w:p w14:paraId="1FF35C99" w14:textId="77777777" w:rsidR="00462395" w:rsidRPr="00462395" w:rsidRDefault="00462395" w:rsidP="00462395">
      <w:pPr>
        <w:numPr>
          <w:ilvl w:val="0"/>
          <w:numId w:val="28"/>
        </w:numPr>
        <w:tabs>
          <w:tab w:val="num" w:pos="993"/>
          <w:tab w:val="left" w:pos="1276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Кораблев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Г.Н.,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Лытнев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А.А. Полевые учреждения Госбанка // Деньги и кредит. – 2003. – № 5. – С.23-27.</w:t>
      </w:r>
    </w:p>
    <w:p w14:paraId="5634215D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Примеры описания электронного ресурса локального доступа</w:t>
      </w:r>
    </w:p>
    <w:p w14:paraId="28F0C713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i/>
          <w:kern w:val="2"/>
          <w:sz w:val="28"/>
          <w:szCs w:val="28"/>
          <w:lang w:eastAsia="zh-CN" w:bidi="hi-IN"/>
        </w:rPr>
      </w:pP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Гейман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О.Б. </w:t>
      </w:r>
      <w:bookmarkStart w:id="9" w:name="Гейман_методы_гос_регулирования_"/>
      <w:bookmarkEnd w:id="9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Методы государственного регулирования развития промышленности / О.Б. </w:t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Гейман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// Экономика и социум: состояние и тенденции развития. [Электронный ресурс]: сборник научных трудов. </w:t>
      </w:r>
      <w:r w:rsidRPr="00462395">
        <w:rPr>
          <w:rFonts w:eastAsia="Droid Sans Fallback"/>
          <w:kern w:val="2"/>
          <w:sz w:val="28"/>
          <w:szCs w:val="28"/>
          <w:shd w:val="clear" w:color="auto" w:fill="FFFFFF"/>
          <w:lang w:eastAsia="zh-CN" w:bidi="hi-IN"/>
        </w:rPr>
        <w:t>–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М.: МИРЭА, 2016 </w:t>
      </w:r>
      <w:r w:rsidRPr="00462395">
        <w:rPr>
          <w:rFonts w:eastAsia="Droid Sans Fallback"/>
          <w:kern w:val="2"/>
          <w:sz w:val="28"/>
          <w:szCs w:val="28"/>
          <w:shd w:val="clear" w:color="auto" w:fill="FFFFFF"/>
          <w:lang w:eastAsia="zh-CN" w:bidi="hi-IN"/>
        </w:rPr>
        <w:t xml:space="preserve">–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С. 37-44.</w:t>
      </w:r>
      <w:r w:rsidRPr="00462395">
        <w:rPr>
          <w:rFonts w:eastAsia="Droid Sans Fallback"/>
          <w:kern w:val="2"/>
          <w:sz w:val="28"/>
          <w:szCs w:val="28"/>
          <w:shd w:val="clear" w:color="auto" w:fill="FFFFFF"/>
          <w:lang w:eastAsia="zh-CN" w:bidi="hi-IN"/>
        </w:rPr>
        <w:t xml:space="preserve"> –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1 электрон. опт. диск (CD-ROM). </w:t>
      </w:r>
    </w:p>
    <w:p w14:paraId="3811F90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right="-1" w:firstLine="709"/>
        <w:jc w:val="both"/>
        <w:rPr>
          <w:rFonts w:eastAsia="Droid Sans Fallback"/>
          <w:b/>
          <w:i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i/>
          <w:kern w:val="2"/>
          <w:sz w:val="28"/>
          <w:szCs w:val="28"/>
          <w:lang w:eastAsia="zh-CN" w:bidi="hi-IN"/>
        </w:rPr>
        <w:t>Примеры описания электронного ресурса удалённого доступа</w:t>
      </w:r>
    </w:p>
    <w:p w14:paraId="248B1BD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1. Положение о финансовом отделе // Сообщество HR-Менеджеров  [Электронный ресурс]. – URL: http://hr-portal.ru/pages/poloj/pofot.php (дата обращения: 21.01.2019).</w:t>
      </w:r>
    </w:p>
    <w:p w14:paraId="07B7FDF2" w14:textId="77777777" w:rsidR="00462395" w:rsidRPr="00462395" w:rsidRDefault="00462395" w:rsidP="00462395">
      <w:pPr>
        <w:tabs>
          <w:tab w:val="left" w:pos="1134"/>
        </w:tabs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2.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ab/>
        <w:t>Сайт Министерства промышленности и торговли Российской Федерации [Электронный ресурс]. – URL: http://minpromtorg.gov.ru (дата обращения: 10.01.2019).</w:t>
      </w:r>
    </w:p>
    <w:p w14:paraId="3895E38A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>3.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ab/>
        <w:t>Чернова А.С. Сущность инновационной активности предприятий // Молодой ученый. – 2015. – №1. – С. 311-312 [Электронный ресурс]. – URL:  https://moluch.ru/archive/81/14627/ (дата обращения: 25.04.2019).</w:t>
      </w:r>
    </w:p>
    <w:p w14:paraId="6946E891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4.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ab/>
      </w:r>
      <w:proofErr w:type="spellStart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Шингареев</w:t>
      </w:r>
      <w:proofErr w:type="spellEnd"/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 Ф.Ф. Ключевые направления реализации стратегии инновационного развития предприятий отечественной радиоэлектронной промышленности // Транспортное дело России. – 2013. – №4 [Электронный ресурс]. – URL: http://cyberleninka.ru/article/n/klyuchevye-napravleniya-realizatsii-strategii-innovat-sionnogo-razvitiya-predpriyatiy-otechestvennoy-radioelektronnoy (дата обращения: 25.01.2019).</w:t>
      </w:r>
    </w:p>
    <w:p w14:paraId="6054EECC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5. Пахомов В.А. Факторы инвестиционной привлекательности предприятий-исполнителей контрактов // Сайт Интернет-проекта «Корпоративный менеджмент» [Электронный ресурс]. – URL:  https://naukovedenie.ru/PDF/106EVN414.pdf (дата обращения: 10.03.2019). </w:t>
      </w:r>
    </w:p>
    <w:p w14:paraId="3559E612" w14:textId="77777777" w:rsidR="00462395" w:rsidRPr="00462395" w:rsidRDefault="00462395" w:rsidP="00462395">
      <w:pPr>
        <w:tabs>
          <w:tab w:val="left" w:pos="426"/>
          <w:tab w:val="num" w:pos="643"/>
          <w:tab w:val="left" w:pos="720"/>
        </w:tabs>
        <w:autoSpaceDE/>
        <w:autoSpaceDN/>
        <w:adjustRightInd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462395">
        <w:rPr>
          <w:noProof/>
          <w:sz w:val="28"/>
          <w:szCs w:val="28"/>
        </w:rPr>
        <w:t xml:space="preserve">6. Энциклопедия по маркетингу </w:t>
      </w:r>
      <w:r w:rsidRPr="00462395">
        <w:rPr>
          <w:sz w:val="28"/>
          <w:szCs w:val="28"/>
        </w:rPr>
        <w:t xml:space="preserve">[Электронный ресурс]: электронная энциклопедия. </w:t>
      </w:r>
      <w:r w:rsidRPr="00462395">
        <w:rPr>
          <w:sz w:val="28"/>
          <w:szCs w:val="28"/>
          <w:shd w:val="clear" w:color="auto" w:fill="FFFFFF"/>
        </w:rPr>
        <w:t>–</w:t>
      </w:r>
      <w:r w:rsidRPr="00462395">
        <w:rPr>
          <w:sz w:val="28"/>
          <w:szCs w:val="28"/>
        </w:rPr>
        <w:t xml:space="preserve"> </w:t>
      </w:r>
      <w:r w:rsidRPr="00462395">
        <w:rPr>
          <w:noProof/>
          <w:sz w:val="28"/>
          <w:szCs w:val="28"/>
          <w:lang w:val="en-US"/>
        </w:rPr>
        <w:t>URL</w:t>
      </w:r>
      <w:r w:rsidRPr="00462395">
        <w:rPr>
          <w:noProof/>
          <w:sz w:val="28"/>
          <w:szCs w:val="28"/>
        </w:rPr>
        <w:t xml:space="preserve">: http://www.marketing.spb.ru/lib-mm/ </w:t>
      </w:r>
      <w:r w:rsidRPr="00462395">
        <w:rPr>
          <w:bCs/>
          <w:sz w:val="28"/>
          <w:szCs w:val="28"/>
        </w:rPr>
        <w:t>(дата обращения: 15.04.2021).</w:t>
      </w:r>
    </w:p>
    <w:p w14:paraId="54DC11D6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b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b/>
          <w:kern w:val="2"/>
          <w:sz w:val="28"/>
          <w:szCs w:val="28"/>
          <w:lang w:eastAsia="zh-CN" w:bidi="hi-IN"/>
        </w:rPr>
        <w:t xml:space="preserve">Оформление приложений.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В приложения рекомендуется включать материалы, связанные с работой, которые по каким-либо причинам не могут быть включены в основную часть (большие таблицы, дополнительные сведения и др.). Приложения располагают в конце работы после пункта «Список использованных источников»</w:t>
      </w:r>
      <w:r w:rsidRPr="00462395">
        <w:rPr>
          <w:rFonts w:eastAsia="Droid Sans Fallback"/>
          <w:color w:val="FF0000"/>
          <w:kern w:val="2"/>
          <w:sz w:val="28"/>
          <w:szCs w:val="28"/>
          <w:lang w:eastAsia="zh-CN" w:bidi="hi-IN"/>
        </w:rPr>
        <w:t xml:space="preserve">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и включают в содержание работы. Наличие приложений необязательно в КР. </w:t>
      </w: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>Образец приложения представлен в конце данных рекомендаций.</w:t>
      </w:r>
    </w:p>
    <w:p w14:paraId="19A51BA8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 xml:space="preserve">Приложение должно иметь заголовок, который записывают с выравниванием по центру строки с прописной буквы отдельной строкой. При наличии в работе нескольких приложений их необходимо последовательно обозначать заглавными буквами русского алфавита, начиная с А, за исключением букв Ё, З, Й, О, Ч, Ь, Ы, Ъ (Приложение А,Б и т.д.), и начинать с новой страницы. Если оно одно, тогда просто пишется слово «Приложение» без нумерации. В тексте на все приложения должны быть даны ссылки, например: «…в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lastRenderedPageBreak/>
        <w:t>Приложении А указано...».</w:t>
      </w:r>
    </w:p>
    <w:p w14:paraId="6E22B87F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На все приложения должны быть ссылки по тексту.</w:t>
      </w:r>
    </w:p>
    <w:p w14:paraId="450CD061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09"/>
        <w:jc w:val="both"/>
        <w:rPr>
          <w:rFonts w:eastAsia="Droid Sans Fallback"/>
          <w:kern w:val="2"/>
          <w:sz w:val="28"/>
          <w:szCs w:val="28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Текст каждого приложения, при необходимости, может быть разделён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14:paraId="17A2F6FA" w14:textId="77777777" w:rsidR="00462395" w:rsidRPr="00462395" w:rsidRDefault="00462395" w:rsidP="00462395">
      <w:pPr>
        <w:suppressAutoHyphens/>
        <w:autoSpaceDE/>
        <w:autoSpaceDN/>
        <w:adjustRightInd/>
        <w:spacing w:line="360" w:lineRule="auto"/>
        <w:ind w:firstLine="720"/>
        <w:jc w:val="both"/>
        <w:rPr>
          <w:rFonts w:eastAsia="Droid Sans Fallback"/>
          <w:kern w:val="2"/>
          <w:sz w:val="28"/>
          <w:szCs w:val="24"/>
          <w:lang w:eastAsia="zh-CN" w:bidi="hi-IN"/>
        </w:rPr>
      </w:pP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Приложения должны иметь общую с остальной частью работы сквозную нумерацию страниц.</w:t>
      </w: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 xml:space="preserve"> Объем приложений </w:t>
      </w:r>
      <w:r w:rsidRPr="00462395">
        <w:rPr>
          <w:rFonts w:eastAsia="Droid Sans Fallback"/>
          <w:kern w:val="2"/>
          <w:sz w:val="28"/>
          <w:szCs w:val="28"/>
          <w:lang w:eastAsia="zh-CN" w:bidi="hi-IN"/>
        </w:rPr>
        <w:t>–</w:t>
      </w:r>
      <w:r w:rsidRPr="00462395">
        <w:rPr>
          <w:rFonts w:eastAsia="Droid Sans Fallback"/>
          <w:kern w:val="2"/>
          <w:sz w:val="28"/>
          <w:szCs w:val="24"/>
          <w:lang w:eastAsia="zh-CN" w:bidi="hi-IN"/>
        </w:rPr>
        <w:t xml:space="preserve"> не более 30% от листажа всей работы.</w:t>
      </w:r>
    </w:p>
    <w:p w14:paraId="61E99136" w14:textId="77777777" w:rsidR="005E48C5" w:rsidRPr="00481262" w:rsidRDefault="005E48C5" w:rsidP="00953961">
      <w:pPr>
        <w:pStyle w:val="af6"/>
        <w:rPr>
          <w:b/>
        </w:rPr>
      </w:pPr>
      <w:bookmarkStart w:id="10" w:name="_Toc22640481"/>
      <w:r w:rsidRPr="00481262">
        <w:rPr>
          <w:b/>
        </w:rPr>
        <w:t>Вспомогательные разделы письменной работы обозначения и сокращения</w:t>
      </w:r>
      <w:bookmarkEnd w:id="10"/>
    </w:p>
    <w:p w14:paraId="5874ADE4" w14:textId="77777777" w:rsidR="005E48C5" w:rsidRPr="00D23D5D" w:rsidRDefault="005E48C5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Раздел «Обозначения и сокращения» содержит перечень обозначений и сокращений, применяемых в работе.</w:t>
      </w:r>
    </w:p>
    <w:p w14:paraId="0F3FE58A" w14:textId="77777777" w:rsidR="005E48C5" w:rsidRPr="00D23D5D" w:rsidRDefault="005E48C5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Перечень обозначений и сокращений, условных обозначений, символов, единиц физических величин и терминов должен располагаться столбцом. Слева в алфавитном порядке приводят сокращения, условные обозначения, символы, единицы физических величин и термины, справа — их детальную расшифровку. Обозначения и сокращения приводятся в алфавитном порядке; сначала кириллические, далее — использующие латиницу.</w:t>
      </w:r>
    </w:p>
    <w:p w14:paraId="21558D37" w14:textId="77777777" w:rsidR="005E48C5" w:rsidRPr="00D23D5D" w:rsidRDefault="005E48C5" w:rsidP="009539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5D">
        <w:rPr>
          <w:color w:val="000000"/>
          <w:sz w:val="28"/>
          <w:szCs w:val="28"/>
        </w:rPr>
        <w:t>Описание в работе свойств веществ и материалов должно соответствовать ГОСТ 7.54, обозначение единиц физических величин — ГОСТ 8.417.</w:t>
      </w:r>
    </w:p>
    <w:p w14:paraId="6A1745A7" w14:textId="77777777" w:rsidR="005E48C5" w:rsidRPr="00D23D5D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bCs/>
          <w:sz w:val="28"/>
          <w:szCs w:val="28"/>
        </w:rPr>
        <w:t>Фамилии, названия организаций</w:t>
      </w:r>
      <w:r w:rsidRPr="00D23D5D">
        <w:rPr>
          <w:b/>
          <w:bCs/>
          <w:sz w:val="28"/>
          <w:szCs w:val="28"/>
        </w:rPr>
        <w:t xml:space="preserve">, </w:t>
      </w:r>
      <w:r w:rsidRPr="00D23D5D">
        <w:rPr>
          <w:sz w:val="28"/>
          <w:szCs w:val="28"/>
        </w:rPr>
        <w:t>изделий и другие собственные имена в тексте приводят на языке оригинала. Допускается транслитерировать собственные имена и приводить названия организаций в переводе на русский язык со ссылкой, при первом упоминании, на оригинальное название.</w:t>
      </w:r>
    </w:p>
    <w:p w14:paraId="19D80D3C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bCs/>
          <w:sz w:val="28"/>
          <w:szCs w:val="28"/>
        </w:rPr>
        <w:t xml:space="preserve">Обозначения в тексте </w:t>
      </w:r>
      <w:r w:rsidRPr="00481262">
        <w:rPr>
          <w:sz w:val="28"/>
          <w:szCs w:val="28"/>
        </w:rPr>
        <w:t xml:space="preserve">физических величин осуществляются в соответствии </w:t>
      </w:r>
      <w:r w:rsidRPr="00481262">
        <w:rPr>
          <w:bCs/>
          <w:sz w:val="28"/>
          <w:szCs w:val="28"/>
        </w:rPr>
        <w:t xml:space="preserve">с ГОСТ </w:t>
      </w:r>
      <w:r w:rsidRPr="00481262">
        <w:rPr>
          <w:sz w:val="28"/>
          <w:szCs w:val="28"/>
        </w:rPr>
        <w:t xml:space="preserve">8.417-81 </w:t>
      </w:r>
      <w:r w:rsidRPr="00481262">
        <w:rPr>
          <w:bCs/>
          <w:sz w:val="28"/>
          <w:szCs w:val="28"/>
        </w:rPr>
        <w:t xml:space="preserve">без </w:t>
      </w:r>
      <w:r w:rsidRPr="00481262">
        <w:rPr>
          <w:sz w:val="28"/>
          <w:szCs w:val="28"/>
        </w:rPr>
        <w:t xml:space="preserve">переноса </w:t>
      </w:r>
      <w:r w:rsidRPr="00481262">
        <w:rPr>
          <w:bCs/>
          <w:sz w:val="28"/>
          <w:szCs w:val="28"/>
        </w:rPr>
        <w:t xml:space="preserve">на </w:t>
      </w:r>
      <w:r w:rsidRPr="00481262">
        <w:rPr>
          <w:sz w:val="28"/>
          <w:szCs w:val="28"/>
        </w:rPr>
        <w:t xml:space="preserve">следующую строку. Например: </w:t>
      </w:r>
      <w:r w:rsidRPr="00481262">
        <w:rPr>
          <w:iCs/>
          <w:sz w:val="28"/>
          <w:szCs w:val="28"/>
        </w:rPr>
        <w:t xml:space="preserve">90% 50квт </w:t>
      </w:r>
      <w:r w:rsidRPr="00481262">
        <w:rPr>
          <w:bCs/>
          <w:sz w:val="28"/>
          <w:szCs w:val="28"/>
        </w:rPr>
        <w:t xml:space="preserve">и </w:t>
      </w:r>
      <w:r w:rsidRPr="00481262">
        <w:rPr>
          <w:sz w:val="28"/>
          <w:szCs w:val="28"/>
        </w:rPr>
        <w:t>т.д.</w:t>
      </w:r>
    </w:p>
    <w:p w14:paraId="10806A0D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t xml:space="preserve">В единицах, получаемых делением одной величины на другую, применяют косую черту. Например: </w:t>
      </w:r>
      <w:r w:rsidRPr="00481262">
        <w:rPr>
          <w:iCs/>
          <w:sz w:val="28"/>
          <w:szCs w:val="28"/>
        </w:rPr>
        <w:t xml:space="preserve">руб./м; руб./шт., шт./чел. </w:t>
      </w:r>
      <w:r w:rsidRPr="00481262">
        <w:rPr>
          <w:sz w:val="28"/>
          <w:szCs w:val="28"/>
        </w:rPr>
        <w:t>и т.д. без переноса на следующую строку.</w:t>
      </w:r>
    </w:p>
    <w:p w14:paraId="2971317E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t>При использовании косой черты произведения единиц в знаменателе за</w:t>
      </w:r>
      <w:r w:rsidRPr="00481262">
        <w:rPr>
          <w:sz w:val="28"/>
          <w:szCs w:val="28"/>
        </w:rPr>
        <w:softHyphen/>
        <w:t xml:space="preserve">ключается в скобки. Например: </w:t>
      </w:r>
      <w:r w:rsidRPr="00481262">
        <w:rPr>
          <w:iCs/>
          <w:sz w:val="28"/>
          <w:szCs w:val="28"/>
        </w:rPr>
        <w:t>к./(квт. ч), руб./(</w:t>
      </w:r>
      <w:proofErr w:type="spellStart"/>
      <w:r w:rsidRPr="00481262">
        <w:rPr>
          <w:iCs/>
          <w:sz w:val="28"/>
          <w:szCs w:val="28"/>
        </w:rPr>
        <w:t>Нч</w:t>
      </w:r>
      <w:proofErr w:type="spellEnd"/>
      <w:r w:rsidRPr="00481262">
        <w:rPr>
          <w:iCs/>
          <w:sz w:val="28"/>
          <w:szCs w:val="28"/>
        </w:rPr>
        <w:t xml:space="preserve">) </w:t>
      </w:r>
      <w:r w:rsidRPr="00481262">
        <w:rPr>
          <w:sz w:val="28"/>
          <w:szCs w:val="28"/>
        </w:rPr>
        <w:t>и т.д.</w:t>
      </w:r>
    </w:p>
    <w:p w14:paraId="76846E29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lastRenderedPageBreak/>
        <w:t xml:space="preserve">Для обозначения множественного числа номера, параграфа, процента, градуса их символы не удваиваются и кавычками при повторении не заменяются. Перед числами и буквенными обозначениями, характеризующими предметы, тире не ставят. Например: </w:t>
      </w:r>
      <w:r w:rsidRPr="00481262">
        <w:rPr>
          <w:iCs/>
          <w:sz w:val="28"/>
          <w:szCs w:val="28"/>
        </w:rPr>
        <w:t xml:space="preserve">цена телевизора 7500руб., мощность цеха гит/г </w:t>
      </w:r>
      <w:r w:rsidRPr="00481262">
        <w:rPr>
          <w:sz w:val="28"/>
          <w:szCs w:val="28"/>
        </w:rPr>
        <w:t>и т.д.</w:t>
      </w:r>
    </w:p>
    <w:p w14:paraId="51830E5C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t xml:space="preserve">Целые числа, начиная с 5-значных (а в таблицах и 4-значных, стоящих под 5-значными), разбивают на разряды, которые отделяются не точкой, а пробелом. Например: </w:t>
      </w:r>
      <w:r w:rsidRPr="00481262">
        <w:rPr>
          <w:iCs/>
          <w:sz w:val="28"/>
          <w:szCs w:val="28"/>
        </w:rPr>
        <w:t>20 700; 103 220 (разряды не подлежат переносу на следующую строку).</w:t>
      </w:r>
    </w:p>
    <w:p w14:paraId="2BCAB5D1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t xml:space="preserve">Для обозначения диапазонов значений ставят многоточие, тире, предлоги «от» и «до». Обозначения размерности ставят только один раз - после второй цифры. Например: </w:t>
      </w:r>
      <w:r w:rsidRPr="00481262">
        <w:rPr>
          <w:iCs/>
          <w:sz w:val="28"/>
          <w:szCs w:val="28"/>
        </w:rPr>
        <w:t xml:space="preserve">200-250мм; от 50 до 70%; -20 +15С </w:t>
      </w:r>
      <w:r w:rsidRPr="00481262">
        <w:rPr>
          <w:sz w:val="28"/>
          <w:szCs w:val="28"/>
        </w:rPr>
        <w:t>и т.д.</w:t>
      </w:r>
    </w:p>
    <w:p w14:paraId="1AADD6F7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t xml:space="preserve">Падежные окончания после дефиса ставят только при порядковых числительных, заменяемых арабскими цифрами или латинскими буквами. Например: </w:t>
      </w:r>
      <w:r w:rsidRPr="00481262">
        <w:rPr>
          <w:iCs/>
          <w:sz w:val="28"/>
          <w:szCs w:val="28"/>
        </w:rPr>
        <w:t xml:space="preserve">4-й вид, </w:t>
      </w:r>
      <w:r w:rsidRPr="00481262">
        <w:rPr>
          <w:iCs/>
          <w:sz w:val="28"/>
          <w:szCs w:val="28"/>
          <w:lang w:val="en-US"/>
        </w:rPr>
        <w:t>J</w:t>
      </w:r>
      <w:r w:rsidRPr="00481262">
        <w:rPr>
          <w:iCs/>
          <w:sz w:val="28"/>
          <w:szCs w:val="28"/>
        </w:rPr>
        <w:t>-</w:t>
      </w:r>
      <w:r w:rsidRPr="00481262">
        <w:rPr>
          <w:iCs/>
          <w:sz w:val="28"/>
          <w:szCs w:val="28"/>
          <w:lang w:val="en-US"/>
        </w:rPr>
        <w:t>e</w:t>
      </w:r>
      <w:r w:rsidRPr="00481262">
        <w:rPr>
          <w:iCs/>
          <w:sz w:val="28"/>
          <w:szCs w:val="28"/>
        </w:rPr>
        <w:t xml:space="preserve"> изделие и т.д.</w:t>
      </w:r>
    </w:p>
    <w:p w14:paraId="1A1C7283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1262">
        <w:rPr>
          <w:sz w:val="28"/>
          <w:szCs w:val="28"/>
        </w:rPr>
        <w:t xml:space="preserve">Рекомендуется писать: </w:t>
      </w:r>
      <w:r w:rsidRPr="00481262">
        <w:rPr>
          <w:iCs/>
          <w:sz w:val="28"/>
          <w:szCs w:val="28"/>
        </w:rPr>
        <w:t xml:space="preserve">5%-й раствор, 1, 2 и 3-й пример; 5-метровый, 20-градусный, 3-минутный, в </w:t>
      </w:r>
      <w:r w:rsidRPr="00481262">
        <w:rPr>
          <w:iCs/>
          <w:sz w:val="28"/>
          <w:szCs w:val="28"/>
          <w:lang w:val="en-US"/>
        </w:rPr>
        <w:t>III</w:t>
      </w:r>
      <w:r w:rsidRPr="00481262">
        <w:rPr>
          <w:iCs/>
          <w:sz w:val="28"/>
          <w:szCs w:val="28"/>
        </w:rPr>
        <w:t xml:space="preserve"> квартале </w:t>
      </w:r>
      <w:r w:rsidRPr="00481262">
        <w:rPr>
          <w:sz w:val="28"/>
          <w:szCs w:val="28"/>
        </w:rPr>
        <w:t>и т.п.</w:t>
      </w:r>
    </w:p>
    <w:p w14:paraId="5061C895" w14:textId="77777777" w:rsidR="005E48C5" w:rsidRPr="00D23D5D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b/>
          <w:bCs/>
          <w:sz w:val="28"/>
          <w:szCs w:val="28"/>
        </w:rPr>
        <w:t xml:space="preserve">В тексте следует применять только общепринятые сокращения: </w:t>
      </w:r>
      <w:r w:rsidRPr="00D23D5D">
        <w:rPr>
          <w:sz w:val="28"/>
          <w:szCs w:val="28"/>
        </w:rPr>
        <w:t xml:space="preserve">т.е. - то есть; и т.п. - и тому подобное; и т.д. - и так далее; и др. - и другие; и пр. - и прочие; см. - смотри; с. - страница; п.- пункт; рис. - рисунок; табл. - таблица; г. -год; руб. - рубль; ч. - час; м - метр; кг - килограмм; т - тонна; </w:t>
      </w:r>
      <w:proofErr w:type="spellStart"/>
      <w:r w:rsidRPr="00D23D5D">
        <w:rPr>
          <w:sz w:val="28"/>
          <w:szCs w:val="28"/>
        </w:rPr>
        <w:t>сут</w:t>
      </w:r>
      <w:proofErr w:type="spellEnd"/>
      <w:r w:rsidRPr="00D23D5D">
        <w:rPr>
          <w:sz w:val="28"/>
          <w:szCs w:val="28"/>
        </w:rPr>
        <w:t>. - сутки; дек. -декада.</w:t>
      </w:r>
    </w:p>
    <w:p w14:paraId="5258D06C" w14:textId="77777777" w:rsidR="005E48C5" w:rsidRPr="00D23D5D" w:rsidRDefault="005E48C5" w:rsidP="009539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sz w:val="28"/>
          <w:szCs w:val="28"/>
        </w:rPr>
        <w:t>Не допускается сокращение слов: точка, так называемый, уравнение, формула</w:t>
      </w:r>
      <w:r w:rsidR="00481262">
        <w:rPr>
          <w:sz w:val="28"/>
          <w:szCs w:val="28"/>
        </w:rPr>
        <w:t>, рисунок, таблица</w:t>
      </w:r>
      <w:r w:rsidRPr="00D23D5D">
        <w:rPr>
          <w:sz w:val="28"/>
          <w:szCs w:val="28"/>
        </w:rPr>
        <w:t>.</w:t>
      </w:r>
    </w:p>
    <w:p w14:paraId="3440A656" w14:textId="77777777" w:rsidR="005E48C5" w:rsidRPr="00481262" w:rsidRDefault="005E48C5" w:rsidP="00953961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D23D5D">
        <w:rPr>
          <w:sz w:val="28"/>
          <w:szCs w:val="28"/>
        </w:rPr>
        <w:t xml:space="preserve">Часто употребляемые в тексте термины и названия, требующие сокращенного обозначения, вносят в перечень сокращений, условных обозначений, символов, единиц и терминов. В этот перечень не вносят словосочетание с известной аббревиатурой: НОТ, НИИ, ОКБ и т.д. При незначительном количестве терминов или сокращений рекомендуется давать их расшифровку при первом употреблении с заключением сокращений в скобки. </w:t>
      </w:r>
      <w:r w:rsidRPr="00481262">
        <w:rPr>
          <w:sz w:val="28"/>
          <w:szCs w:val="28"/>
        </w:rPr>
        <w:t xml:space="preserve">Например: </w:t>
      </w:r>
      <w:r w:rsidRPr="00481262">
        <w:rPr>
          <w:iCs/>
          <w:sz w:val="28"/>
          <w:szCs w:val="28"/>
        </w:rPr>
        <w:t xml:space="preserve">Гражданский кодекс Российской Федерации (далее ГК РФ, ГК, </w:t>
      </w:r>
      <w:r w:rsidRPr="00481262">
        <w:rPr>
          <w:iCs/>
          <w:sz w:val="28"/>
          <w:szCs w:val="28"/>
        </w:rPr>
        <w:lastRenderedPageBreak/>
        <w:t>Кодекс).</w:t>
      </w:r>
    </w:p>
    <w:p w14:paraId="2F3A08AF" w14:textId="77777777" w:rsidR="005E48C5" w:rsidRPr="00481262" w:rsidRDefault="005E48C5" w:rsidP="00953961">
      <w:pPr>
        <w:pStyle w:val="af6"/>
        <w:rPr>
          <w:b/>
        </w:rPr>
      </w:pPr>
      <w:bookmarkStart w:id="11" w:name="_Toc22640482"/>
      <w:r w:rsidRPr="00481262">
        <w:rPr>
          <w:b/>
        </w:rPr>
        <w:t>Нормативные ссылки (рекомендуемый раздел)</w:t>
      </w:r>
      <w:bookmarkEnd w:id="11"/>
    </w:p>
    <w:p w14:paraId="606BFA70" w14:textId="77777777" w:rsidR="005E48C5" w:rsidRPr="00D23D5D" w:rsidRDefault="005E48C5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Раздел «Нормативные ссылки» содержит перечень стандартов и других нормативных документов, которые используются в работе и/или на которые в тексте работы приводятся ссылки.</w:t>
      </w:r>
    </w:p>
    <w:p w14:paraId="297384DD" w14:textId="77777777" w:rsidR="005E48C5" w:rsidRPr="00D23D5D" w:rsidRDefault="005E48C5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Перечень стандартов начинается словами: «В настоящей работе (проекте, отчете и т.п.) использованы ссылки на следующие стандарты и нормативные документы».</w:t>
      </w:r>
    </w:p>
    <w:p w14:paraId="4FBCD485" w14:textId="77777777" w:rsidR="005E48C5" w:rsidRPr="00332C5A" w:rsidRDefault="005E48C5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 xml:space="preserve">Пример оформления раздела «Нормативные ссылки» приведен в </w:t>
      </w:r>
      <w:r w:rsidR="005A0F10">
        <w:rPr>
          <w:sz w:val="28"/>
          <w:szCs w:val="28"/>
        </w:rPr>
        <w:t>приложении К.</w:t>
      </w:r>
    </w:p>
    <w:p w14:paraId="1A31E20A" w14:textId="77777777" w:rsidR="00160B08" w:rsidRPr="00332C5A" w:rsidRDefault="00160B08" w:rsidP="00953961">
      <w:pPr>
        <w:autoSpaceDE/>
        <w:autoSpaceDN/>
        <w:adjustRightInd/>
        <w:rPr>
          <w:sz w:val="28"/>
          <w:szCs w:val="28"/>
        </w:rPr>
        <w:sectPr w:rsidR="00160B08" w:rsidRPr="00332C5A" w:rsidSect="00F24242">
          <w:headerReference w:type="default" r:id="rId20"/>
          <w:footerReference w:type="default" r:id="rId21"/>
          <w:pgSz w:w="11909" w:h="16834"/>
          <w:pgMar w:top="1134" w:right="567" w:bottom="1134" w:left="1701" w:header="720" w:footer="720" w:gutter="0"/>
          <w:cols w:space="60"/>
          <w:noEndnote/>
          <w:docGrid w:linePitch="272"/>
        </w:sectPr>
      </w:pPr>
    </w:p>
    <w:p w14:paraId="06B94672" w14:textId="77777777" w:rsidR="005E48C5" w:rsidRPr="00CE606C" w:rsidRDefault="00160B08" w:rsidP="00953961">
      <w:pPr>
        <w:pStyle w:val="1"/>
        <w:ind w:firstLine="0"/>
        <w:jc w:val="center"/>
        <w:rPr>
          <w:sz w:val="24"/>
        </w:rPr>
      </w:pPr>
      <w:bookmarkStart w:id="12" w:name="_Toc86263825"/>
      <w:r w:rsidRPr="00CE606C">
        <w:rPr>
          <w:sz w:val="24"/>
        </w:rPr>
        <w:lastRenderedPageBreak/>
        <w:t xml:space="preserve">Приложение </w:t>
      </w:r>
      <w:r w:rsidR="00C43EFC">
        <w:rPr>
          <w:sz w:val="24"/>
        </w:rPr>
        <w:t>А</w:t>
      </w:r>
      <w:bookmarkEnd w:id="12"/>
    </w:p>
    <w:p w14:paraId="0CD0285B" w14:textId="77777777" w:rsidR="00160B08" w:rsidRPr="00CE606C" w:rsidRDefault="00160B08" w:rsidP="00953961">
      <w:pPr>
        <w:spacing w:line="276" w:lineRule="auto"/>
        <w:jc w:val="center"/>
        <w:rPr>
          <w:b/>
          <w:sz w:val="24"/>
        </w:rPr>
      </w:pPr>
      <w:r w:rsidRPr="00CE606C">
        <w:rPr>
          <w:b/>
          <w:sz w:val="24"/>
        </w:rPr>
        <w:t>Заявление на выбор темы курсовой работы</w:t>
      </w: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1026"/>
        <w:gridCol w:w="1200"/>
        <w:gridCol w:w="642"/>
        <w:gridCol w:w="2270"/>
      </w:tblGrid>
      <w:tr w:rsidR="00160B08" w:rsidRPr="00160B08" w14:paraId="7495BB19" w14:textId="77777777" w:rsidTr="00160B08">
        <w:tc>
          <w:tcPr>
            <w:tcW w:w="5138" w:type="dxa"/>
            <w:gridSpan w:val="4"/>
          </w:tcPr>
          <w:p w14:paraId="28A8F397" w14:textId="77777777" w:rsidR="00160B08" w:rsidRPr="00160B08" w:rsidRDefault="00160B08" w:rsidP="00953961">
            <w:pPr>
              <w:shd w:val="clear" w:color="auto" w:fill="FFFFFF"/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60B08">
              <w:rPr>
                <w:color w:val="000000"/>
                <w:sz w:val="24"/>
                <w:szCs w:val="24"/>
              </w:rPr>
              <w:t>Заведующему кафедрой</w:t>
            </w:r>
          </w:p>
        </w:tc>
      </w:tr>
      <w:tr w:rsidR="00160B08" w:rsidRPr="00160B08" w14:paraId="0503A568" w14:textId="77777777" w:rsidTr="00160B08">
        <w:tc>
          <w:tcPr>
            <w:tcW w:w="5138" w:type="dxa"/>
            <w:gridSpan w:val="4"/>
            <w:tcBorders>
              <w:bottom w:val="single" w:sz="4" w:space="0" w:color="auto"/>
            </w:tcBorders>
          </w:tcPr>
          <w:p w14:paraId="2F37A6B8" w14:textId="77777777" w:rsidR="00160B08" w:rsidRPr="00160B08" w:rsidRDefault="00C67C39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современных технологий управления</w:t>
            </w:r>
          </w:p>
        </w:tc>
      </w:tr>
      <w:tr w:rsidR="00160B08" w:rsidRPr="00160B08" w14:paraId="6408DA53" w14:textId="77777777" w:rsidTr="00160B08">
        <w:trPr>
          <w:trHeight w:val="268"/>
        </w:trPr>
        <w:tc>
          <w:tcPr>
            <w:tcW w:w="5138" w:type="dxa"/>
            <w:gridSpan w:val="4"/>
            <w:tcBorders>
              <w:top w:val="single" w:sz="4" w:space="0" w:color="auto"/>
            </w:tcBorders>
          </w:tcPr>
          <w:p w14:paraId="77ED41F9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  <w:vertAlign w:val="superscript"/>
              </w:rPr>
            </w:pPr>
            <w:r w:rsidRPr="00160B08">
              <w:rPr>
                <w:i/>
                <w:color w:val="000000"/>
                <w:sz w:val="24"/>
                <w:szCs w:val="24"/>
                <w:vertAlign w:val="superscript"/>
              </w:rPr>
              <w:t>(наименование кафедры)</w:t>
            </w:r>
          </w:p>
        </w:tc>
      </w:tr>
      <w:tr w:rsidR="00160B08" w:rsidRPr="00160B08" w14:paraId="737013A4" w14:textId="77777777" w:rsidTr="00160B08">
        <w:tc>
          <w:tcPr>
            <w:tcW w:w="5138" w:type="dxa"/>
            <w:gridSpan w:val="4"/>
            <w:tcBorders>
              <w:bottom w:val="single" w:sz="4" w:space="0" w:color="auto"/>
            </w:tcBorders>
          </w:tcPr>
          <w:p w14:paraId="42AC9F82" w14:textId="77777777" w:rsidR="00160B08" w:rsidRPr="00160B08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E606C">
              <w:rPr>
                <w:color w:val="000000"/>
                <w:sz w:val="24"/>
                <w:szCs w:val="24"/>
              </w:rPr>
              <w:t>Денисову Дмитрию</w:t>
            </w:r>
            <w:r w:rsidRPr="00160B08">
              <w:rPr>
                <w:color w:val="000000"/>
                <w:sz w:val="24"/>
                <w:szCs w:val="24"/>
              </w:rPr>
              <w:t xml:space="preserve"> Ю</w:t>
            </w:r>
            <w:r w:rsidRPr="00CE606C">
              <w:rPr>
                <w:color w:val="000000"/>
                <w:sz w:val="24"/>
                <w:szCs w:val="24"/>
              </w:rPr>
              <w:t>рьевичу</w:t>
            </w:r>
          </w:p>
        </w:tc>
      </w:tr>
      <w:tr w:rsidR="00160B08" w:rsidRPr="00160B08" w14:paraId="1A1097C0" w14:textId="77777777" w:rsidTr="00160B08">
        <w:tc>
          <w:tcPr>
            <w:tcW w:w="5138" w:type="dxa"/>
            <w:gridSpan w:val="4"/>
            <w:tcBorders>
              <w:top w:val="single" w:sz="4" w:space="0" w:color="auto"/>
            </w:tcBorders>
          </w:tcPr>
          <w:p w14:paraId="2DAE7D7B" w14:textId="77777777" w:rsidR="00160B08" w:rsidRPr="00160B08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60B08">
              <w:rPr>
                <w:i/>
                <w:color w:val="000000"/>
                <w:sz w:val="24"/>
                <w:szCs w:val="24"/>
                <w:vertAlign w:val="superscript"/>
              </w:rPr>
              <w:t>(Ф.И.О.)</w:t>
            </w:r>
          </w:p>
        </w:tc>
      </w:tr>
      <w:tr w:rsidR="00160B08" w:rsidRPr="00160B08" w14:paraId="3B00C02A" w14:textId="77777777" w:rsidTr="00CE606C">
        <w:tc>
          <w:tcPr>
            <w:tcW w:w="2226" w:type="dxa"/>
            <w:gridSpan w:val="2"/>
          </w:tcPr>
          <w:p w14:paraId="099A5FD8" w14:textId="77777777" w:rsidR="00160B08" w:rsidRPr="00160B08" w:rsidRDefault="00160B08" w:rsidP="00953961">
            <w:pPr>
              <w:autoSpaceDE/>
              <w:autoSpaceDN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 w:rsidRPr="00160B08">
              <w:rPr>
                <w:color w:val="000000"/>
                <w:sz w:val="24"/>
                <w:szCs w:val="24"/>
              </w:rPr>
              <w:t>от студента</w:t>
            </w:r>
          </w:p>
        </w:tc>
        <w:tc>
          <w:tcPr>
            <w:tcW w:w="642" w:type="dxa"/>
            <w:tcBorders>
              <w:bottom w:val="single" w:sz="4" w:space="0" w:color="auto"/>
            </w:tcBorders>
          </w:tcPr>
          <w:p w14:paraId="025B92B3" w14:textId="77777777" w:rsidR="00160B08" w:rsidRPr="00160B08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E60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70" w:type="dxa"/>
          </w:tcPr>
          <w:p w14:paraId="0E179D78" w14:textId="77777777" w:rsidR="00160B08" w:rsidRPr="00160B08" w:rsidRDefault="00160B08" w:rsidP="00953961">
            <w:pPr>
              <w:autoSpaceDE/>
              <w:autoSpaceDN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 w:rsidRPr="00160B08">
              <w:rPr>
                <w:color w:val="000000"/>
                <w:sz w:val="24"/>
                <w:szCs w:val="24"/>
              </w:rPr>
              <w:t>курса</w:t>
            </w:r>
          </w:p>
        </w:tc>
      </w:tr>
      <w:tr w:rsidR="00160B08" w:rsidRPr="00160B08" w14:paraId="3E77B649" w14:textId="77777777" w:rsidTr="00CE606C">
        <w:tc>
          <w:tcPr>
            <w:tcW w:w="2868" w:type="dxa"/>
            <w:gridSpan w:val="3"/>
          </w:tcPr>
          <w:p w14:paraId="26D8E540" w14:textId="77777777" w:rsidR="00160B08" w:rsidRPr="00160B08" w:rsidRDefault="00160B08" w:rsidP="00953961">
            <w:pPr>
              <w:tabs>
                <w:tab w:val="left" w:pos="9214"/>
              </w:tabs>
              <w:autoSpaceDE/>
              <w:autoSpaceDN/>
              <w:adjustRightInd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60B08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направления подготовки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vAlign w:val="center"/>
          </w:tcPr>
          <w:p w14:paraId="69DF817E" w14:textId="77777777" w:rsidR="00160B08" w:rsidRPr="00160B08" w:rsidRDefault="00160B08" w:rsidP="00953961">
            <w:pPr>
              <w:tabs>
                <w:tab w:val="left" w:pos="9214"/>
              </w:tabs>
              <w:autoSpaceDE/>
              <w:autoSpaceDN/>
              <w:adjustRightInd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CE606C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38.03.02</w:t>
            </w:r>
          </w:p>
        </w:tc>
      </w:tr>
      <w:tr w:rsidR="00160B08" w:rsidRPr="00CE606C" w14:paraId="3D30EEF6" w14:textId="77777777" w:rsidTr="00CE606C">
        <w:tc>
          <w:tcPr>
            <w:tcW w:w="2868" w:type="dxa"/>
            <w:gridSpan w:val="3"/>
          </w:tcPr>
          <w:p w14:paraId="1198DD7F" w14:textId="77777777" w:rsidR="00160B08" w:rsidRPr="00CE606C" w:rsidRDefault="00160B08" w:rsidP="00953961">
            <w:pPr>
              <w:tabs>
                <w:tab w:val="left" w:pos="9214"/>
              </w:tabs>
              <w:autoSpaceDE/>
              <w:autoSpaceDN/>
              <w:adjustRightInd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270" w:type="dxa"/>
            <w:tcBorders>
              <w:top w:val="single" w:sz="4" w:space="0" w:color="auto"/>
            </w:tcBorders>
            <w:vAlign w:val="center"/>
          </w:tcPr>
          <w:p w14:paraId="307615D9" w14:textId="77777777" w:rsidR="00160B08" w:rsidRPr="00CE606C" w:rsidRDefault="00160B08" w:rsidP="00953961">
            <w:pPr>
              <w:tabs>
                <w:tab w:val="left" w:pos="9214"/>
              </w:tabs>
              <w:autoSpaceDE/>
              <w:autoSpaceDN/>
              <w:adjustRightInd/>
              <w:jc w:val="center"/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vertAlign w:val="superscript"/>
                <w:lang w:eastAsia="en-US"/>
              </w:rPr>
            </w:pPr>
            <w:r w:rsidRPr="00CE606C"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(шифр)</w:t>
            </w:r>
          </w:p>
        </w:tc>
      </w:tr>
      <w:tr w:rsidR="00160B08" w:rsidRPr="00160B08" w14:paraId="1C0D094E" w14:textId="77777777" w:rsidTr="00CE606C">
        <w:tc>
          <w:tcPr>
            <w:tcW w:w="5138" w:type="dxa"/>
            <w:gridSpan w:val="4"/>
            <w:tcBorders>
              <w:bottom w:val="single" w:sz="4" w:space="0" w:color="auto"/>
            </w:tcBorders>
          </w:tcPr>
          <w:p w14:paraId="194C3800" w14:textId="77777777" w:rsidR="00160B08" w:rsidRPr="00160B08" w:rsidRDefault="00160B08" w:rsidP="00953961">
            <w:pPr>
              <w:tabs>
                <w:tab w:val="left" w:pos="9214"/>
              </w:tabs>
              <w:autoSpaceDE/>
              <w:autoSpaceDN/>
              <w:adjustRightInd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160B08" w:rsidRPr="00160B08" w14:paraId="7197A2D5" w14:textId="77777777" w:rsidTr="00CE606C">
        <w:tc>
          <w:tcPr>
            <w:tcW w:w="5138" w:type="dxa"/>
            <w:gridSpan w:val="4"/>
            <w:tcBorders>
              <w:top w:val="single" w:sz="4" w:space="0" w:color="auto"/>
            </w:tcBorders>
          </w:tcPr>
          <w:p w14:paraId="3B2ABCBE" w14:textId="77777777" w:rsidR="00160B08" w:rsidRPr="00160B08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60B08">
              <w:rPr>
                <w:i/>
                <w:color w:val="000000"/>
                <w:sz w:val="24"/>
                <w:szCs w:val="24"/>
                <w:vertAlign w:val="superscript"/>
              </w:rPr>
              <w:t>(Ф.И.О. студента)</w:t>
            </w:r>
          </w:p>
        </w:tc>
      </w:tr>
      <w:tr w:rsidR="00160B08" w:rsidRPr="00CE606C" w14:paraId="7D367888" w14:textId="77777777" w:rsidTr="00CE606C">
        <w:tc>
          <w:tcPr>
            <w:tcW w:w="1026" w:type="dxa"/>
          </w:tcPr>
          <w:p w14:paraId="614EAF1A" w14:textId="77777777" w:rsidR="00160B08" w:rsidRPr="00CE606C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E606C">
              <w:rPr>
                <w:sz w:val="24"/>
                <w:szCs w:val="24"/>
              </w:rPr>
              <w:t>тел.</w:t>
            </w:r>
          </w:p>
        </w:tc>
        <w:tc>
          <w:tcPr>
            <w:tcW w:w="4112" w:type="dxa"/>
            <w:gridSpan w:val="3"/>
            <w:tcBorders>
              <w:bottom w:val="single" w:sz="4" w:space="0" w:color="auto"/>
            </w:tcBorders>
          </w:tcPr>
          <w:p w14:paraId="22A05DAD" w14:textId="77777777" w:rsidR="00160B08" w:rsidRPr="00CE606C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60B08" w:rsidRPr="00CE606C" w14:paraId="1B759B42" w14:textId="77777777" w:rsidTr="00CE606C">
        <w:tc>
          <w:tcPr>
            <w:tcW w:w="1026" w:type="dxa"/>
          </w:tcPr>
          <w:p w14:paraId="2DBAEC93" w14:textId="77777777" w:rsidR="00160B08" w:rsidRPr="00CE606C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E606C">
              <w:rPr>
                <w:sz w:val="24"/>
                <w:szCs w:val="24"/>
                <w:lang w:val="en-US"/>
              </w:rPr>
              <w:t>e-mail</w:t>
            </w:r>
            <w:r w:rsidRPr="00CE606C">
              <w:rPr>
                <w:sz w:val="24"/>
                <w:szCs w:val="24"/>
              </w:rPr>
              <w:t>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7127DEB" w14:textId="77777777" w:rsidR="00160B08" w:rsidRPr="00CE606C" w:rsidRDefault="00160B08" w:rsidP="00953961">
            <w:pPr>
              <w:autoSpaceDE/>
              <w:autoSpaceDN/>
              <w:adjustRightInd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9D1E243" w14:textId="77777777" w:rsidR="00160B08" w:rsidRPr="00160B08" w:rsidRDefault="00160B08" w:rsidP="00953961">
      <w:pPr>
        <w:shd w:val="clear" w:color="auto" w:fill="FFFFFF"/>
        <w:autoSpaceDE/>
        <w:autoSpaceDN/>
        <w:adjustRightInd/>
        <w:ind w:right="38"/>
        <w:jc w:val="right"/>
        <w:rPr>
          <w:color w:val="000000"/>
          <w:sz w:val="24"/>
          <w:szCs w:val="24"/>
        </w:rPr>
      </w:pPr>
    </w:p>
    <w:p w14:paraId="53E1C90E" w14:textId="77777777" w:rsidR="00160B08" w:rsidRPr="00160B08" w:rsidRDefault="00160B08" w:rsidP="00953961">
      <w:pPr>
        <w:autoSpaceDE/>
        <w:autoSpaceDN/>
        <w:adjustRightInd/>
        <w:jc w:val="center"/>
        <w:rPr>
          <w:sz w:val="24"/>
          <w:szCs w:val="24"/>
        </w:rPr>
      </w:pPr>
    </w:p>
    <w:p w14:paraId="17EAF814" w14:textId="77777777" w:rsidR="00160B08" w:rsidRPr="00160B08" w:rsidRDefault="00160B08" w:rsidP="00953961">
      <w:pPr>
        <w:autoSpaceDE/>
        <w:autoSpaceDN/>
        <w:adjustRightInd/>
        <w:jc w:val="center"/>
        <w:rPr>
          <w:b/>
          <w:sz w:val="24"/>
          <w:szCs w:val="24"/>
        </w:rPr>
      </w:pPr>
      <w:r w:rsidRPr="00160B08">
        <w:rPr>
          <w:b/>
          <w:sz w:val="24"/>
          <w:szCs w:val="24"/>
        </w:rPr>
        <w:t>З А Я В Л Е Н И Е</w:t>
      </w:r>
    </w:p>
    <w:p w14:paraId="2C3BD083" w14:textId="77777777" w:rsidR="00160B08" w:rsidRPr="00160B08" w:rsidRDefault="00160B08" w:rsidP="00953961">
      <w:pPr>
        <w:autoSpaceDE/>
        <w:autoSpaceDN/>
        <w:adjustRightInd/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6"/>
        <w:gridCol w:w="954"/>
        <w:gridCol w:w="7796"/>
        <w:gridCol w:w="427"/>
      </w:tblGrid>
      <w:tr w:rsidR="00160B08" w:rsidRPr="00160B08" w14:paraId="5A64DBA2" w14:textId="77777777" w:rsidTr="00160B08">
        <w:tc>
          <w:tcPr>
            <w:tcW w:w="9533" w:type="dxa"/>
            <w:gridSpan w:val="4"/>
          </w:tcPr>
          <w:p w14:paraId="0DBB02BE" w14:textId="77777777" w:rsidR="00160B08" w:rsidRPr="00160B08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ind w:firstLine="709"/>
              <w:rPr>
                <w:i/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Прошу Вас утвердить тему курсовой работы по дисциплине:</w:t>
            </w:r>
          </w:p>
        </w:tc>
      </w:tr>
      <w:tr w:rsidR="00160B08" w:rsidRPr="00CE606C" w14:paraId="545800B1" w14:textId="77777777" w:rsidTr="00CE606C">
        <w:tc>
          <w:tcPr>
            <w:tcW w:w="356" w:type="dxa"/>
          </w:tcPr>
          <w:p w14:paraId="6A4AC0EC" w14:textId="77777777" w:rsidR="00160B08" w:rsidRPr="00CE606C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CE606C">
              <w:rPr>
                <w:sz w:val="24"/>
                <w:szCs w:val="24"/>
              </w:rPr>
              <w:t>«</w:t>
            </w:r>
          </w:p>
        </w:tc>
        <w:tc>
          <w:tcPr>
            <w:tcW w:w="8750" w:type="dxa"/>
            <w:gridSpan w:val="2"/>
            <w:tcBorders>
              <w:bottom w:val="single" w:sz="4" w:space="0" w:color="auto"/>
            </w:tcBorders>
          </w:tcPr>
          <w:p w14:paraId="50D80D3A" w14:textId="77777777" w:rsidR="00160B08" w:rsidRPr="00CE606C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CE606C">
              <w:rPr>
                <w:sz w:val="24"/>
                <w:szCs w:val="24"/>
              </w:rPr>
              <w:t>Менеджмент</w:t>
            </w:r>
          </w:p>
        </w:tc>
        <w:tc>
          <w:tcPr>
            <w:tcW w:w="427" w:type="dxa"/>
          </w:tcPr>
          <w:p w14:paraId="0B804EB4" w14:textId="77777777" w:rsidR="00160B08" w:rsidRPr="00160B08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 w:rsidRPr="00CE606C">
              <w:rPr>
                <w:sz w:val="24"/>
                <w:szCs w:val="24"/>
              </w:rPr>
              <w:t>»</w:t>
            </w:r>
          </w:p>
        </w:tc>
      </w:tr>
      <w:tr w:rsidR="00160B08" w:rsidRPr="00160B08" w14:paraId="04B4B45A" w14:textId="77777777" w:rsidTr="00CE606C">
        <w:tc>
          <w:tcPr>
            <w:tcW w:w="9533" w:type="dxa"/>
            <w:gridSpan w:val="4"/>
          </w:tcPr>
          <w:p w14:paraId="4F1F7412" w14:textId="77777777" w:rsidR="00160B08" w:rsidRPr="00160B08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160B08">
              <w:rPr>
                <w:i/>
                <w:color w:val="000000"/>
                <w:sz w:val="24"/>
                <w:szCs w:val="24"/>
                <w:vertAlign w:val="superscript"/>
              </w:rPr>
              <w:t>(наименование дисциплины)</w:t>
            </w:r>
          </w:p>
        </w:tc>
      </w:tr>
      <w:tr w:rsidR="00CE606C" w:rsidRPr="00160B08" w14:paraId="3240103E" w14:textId="77777777" w:rsidTr="00CE606C">
        <w:trPr>
          <w:trHeight w:val="20"/>
        </w:trPr>
        <w:tc>
          <w:tcPr>
            <w:tcW w:w="1310" w:type="dxa"/>
            <w:gridSpan w:val="2"/>
          </w:tcPr>
          <w:p w14:paraId="2377A40F" w14:textId="77777777" w:rsidR="00CE606C" w:rsidRPr="00160B08" w:rsidRDefault="00CE606C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На тему: «</w:t>
            </w:r>
            <w:r w:rsidRPr="00CE60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23" w:type="dxa"/>
            <w:gridSpan w:val="2"/>
            <w:tcBorders>
              <w:bottom w:val="single" w:sz="4" w:space="0" w:color="auto"/>
            </w:tcBorders>
          </w:tcPr>
          <w:p w14:paraId="3FDD923D" w14:textId="77777777" w:rsidR="00CE606C" w:rsidRPr="00160B08" w:rsidRDefault="00CE606C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60B08" w:rsidRPr="00160B08" w14:paraId="5A77D9E7" w14:textId="77777777" w:rsidTr="00CE606C">
        <w:trPr>
          <w:trHeight w:val="20"/>
        </w:trPr>
        <w:tc>
          <w:tcPr>
            <w:tcW w:w="9106" w:type="dxa"/>
            <w:gridSpan w:val="3"/>
            <w:tcBorders>
              <w:bottom w:val="single" w:sz="4" w:space="0" w:color="auto"/>
            </w:tcBorders>
          </w:tcPr>
          <w:p w14:paraId="5EBBEB72" w14:textId="77777777" w:rsidR="00160B08" w:rsidRPr="00160B08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14:paraId="6A4454D8" w14:textId="77777777" w:rsidR="00160B08" w:rsidRPr="00160B08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»</w:t>
            </w:r>
          </w:p>
        </w:tc>
      </w:tr>
      <w:tr w:rsidR="00160B08" w:rsidRPr="00160B08" w14:paraId="74741CB6" w14:textId="77777777" w:rsidTr="00CE606C">
        <w:tc>
          <w:tcPr>
            <w:tcW w:w="9533" w:type="dxa"/>
            <w:gridSpan w:val="4"/>
          </w:tcPr>
          <w:p w14:paraId="42EF614A" w14:textId="77777777" w:rsidR="00160B08" w:rsidRPr="00160B08" w:rsidRDefault="00160B08" w:rsidP="00953961">
            <w:pPr>
              <w:tabs>
                <w:tab w:val="left" w:pos="8789"/>
              </w:tabs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160B08">
              <w:rPr>
                <w:i/>
                <w:sz w:val="24"/>
                <w:szCs w:val="24"/>
                <w:vertAlign w:val="superscript"/>
              </w:rPr>
              <w:t>(указывается полное название темы после согласования с научным руководителем)</w:t>
            </w:r>
          </w:p>
        </w:tc>
      </w:tr>
    </w:tbl>
    <w:p w14:paraId="257E613D" w14:textId="77777777" w:rsidR="00160B08" w:rsidRPr="00160B08" w:rsidRDefault="00160B08" w:rsidP="00953961">
      <w:pPr>
        <w:autoSpaceDE/>
        <w:autoSpaceDN/>
        <w:adjustRightInd/>
        <w:rPr>
          <w:sz w:val="24"/>
          <w:szCs w:val="24"/>
        </w:rPr>
      </w:pPr>
    </w:p>
    <w:tbl>
      <w:tblPr>
        <w:tblW w:w="9531" w:type="dxa"/>
        <w:tblInd w:w="108" w:type="dxa"/>
        <w:tblLook w:val="04A0" w:firstRow="1" w:lastRow="0" w:firstColumn="1" w:lastColumn="0" w:noHBand="0" w:noVBand="1"/>
      </w:tblPr>
      <w:tblGrid>
        <w:gridCol w:w="356"/>
        <w:gridCol w:w="509"/>
        <w:gridCol w:w="356"/>
        <w:gridCol w:w="356"/>
        <w:gridCol w:w="1417"/>
        <w:gridCol w:w="356"/>
        <w:gridCol w:w="1257"/>
        <w:gridCol w:w="1347"/>
        <w:gridCol w:w="3577"/>
      </w:tblGrid>
      <w:tr w:rsidR="00160B08" w:rsidRPr="00160B08" w14:paraId="1206D519" w14:textId="77777777" w:rsidTr="00822046">
        <w:tc>
          <w:tcPr>
            <w:tcW w:w="356" w:type="dxa"/>
            <w:vAlign w:val="center"/>
          </w:tcPr>
          <w:p w14:paraId="7C652305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14:paraId="4EFD6A0E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14:paraId="6ADA8302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»</w:t>
            </w:r>
          </w:p>
        </w:tc>
        <w:tc>
          <w:tcPr>
            <w:tcW w:w="356" w:type="dxa"/>
            <w:vAlign w:val="center"/>
          </w:tcPr>
          <w:p w14:paraId="5BE0E174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D36178D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14:paraId="7F325216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8841C57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14:paraId="0F40034F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77" w:type="dxa"/>
            <w:tcBorders>
              <w:bottom w:val="single" w:sz="4" w:space="0" w:color="auto"/>
            </w:tcBorders>
            <w:vAlign w:val="center"/>
          </w:tcPr>
          <w:p w14:paraId="25CBAF0A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160B08" w:rsidRPr="00160B08" w14:paraId="7434A98C" w14:textId="77777777" w:rsidTr="00822046">
        <w:tc>
          <w:tcPr>
            <w:tcW w:w="356" w:type="dxa"/>
          </w:tcPr>
          <w:p w14:paraId="2B29D7FB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7F4F7EFD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14:paraId="27C7A2B4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14:paraId="30B9915C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A0A3237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14:paraId="54353FDF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19E02A53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14:paraId="47C48399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58F96F6E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i/>
                <w:sz w:val="24"/>
                <w:szCs w:val="24"/>
                <w:vertAlign w:val="superscript"/>
              </w:rPr>
            </w:pPr>
            <w:r w:rsidRPr="00160B08">
              <w:rPr>
                <w:i/>
                <w:sz w:val="24"/>
                <w:szCs w:val="24"/>
                <w:vertAlign w:val="superscript"/>
              </w:rPr>
              <w:t>(подпись студента)</w:t>
            </w:r>
          </w:p>
        </w:tc>
      </w:tr>
    </w:tbl>
    <w:p w14:paraId="235950DA" w14:textId="77777777" w:rsidR="00160B08" w:rsidRPr="00160B08" w:rsidRDefault="00160B08" w:rsidP="00953961">
      <w:pPr>
        <w:tabs>
          <w:tab w:val="left" w:pos="9214"/>
        </w:tabs>
        <w:autoSpaceDE/>
        <w:autoSpaceDN/>
        <w:adjustRightInd/>
        <w:ind w:right="141"/>
        <w:jc w:val="right"/>
        <w:rPr>
          <w:sz w:val="24"/>
          <w:szCs w:val="24"/>
        </w:rPr>
      </w:pPr>
    </w:p>
    <w:p w14:paraId="347F91BD" w14:textId="77777777" w:rsidR="00160B08" w:rsidRPr="00160B08" w:rsidRDefault="00160B08" w:rsidP="00953961">
      <w:pPr>
        <w:tabs>
          <w:tab w:val="left" w:pos="9214"/>
        </w:tabs>
        <w:autoSpaceDE/>
        <w:autoSpaceDN/>
        <w:adjustRightInd/>
        <w:ind w:right="141"/>
        <w:jc w:val="right"/>
        <w:rPr>
          <w:sz w:val="24"/>
          <w:szCs w:val="24"/>
        </w:rPr>
      </w:pPr>
    </w:p>
    <w:p w14:paraId="1D06D1A2" w14:textId="77777777" w:rsidR="00160B08" w:rsidRPr="00160B08" w:rsidRDefault="00160B08" w:rsidP="00953961">
      <w:pPr>
        <w:tabs>
          <w:tab w:val="left" w:pos="9214"/>
        </w:tabs>
        <w:autoSpaceDE/>
        <w:autoSpaceDN/>
        <w:adjustRightInd/>
        <w:ind w:right="141"/>
        <w:rPr>
          <w:sz w:val="24"/>
          <w:szCs w:val="24"/>
        </w:rPr>
      </w:pPr>
      <w:r w:rsidRPr="00160B08">
        <w:rPr>
          <w:sz w:val="24"/>
          <w:szCs w:val="24"/>
        </w:rPr>
        <w:t>«СОГЛАСОВАНО»</w:t>
      </w:r>
    </w:p>
    <w:p w14:paraId="29A502C1" w14:textId="77777777" w:rsidR="00160B08" w:rsidRPr="00160B08" w:rsidRDefault="00160B08" w:rsidP="00953961">
      <w:pPr>
        <w:autoSpaceDE/>
        <w:autoSpaceDN/>
        <w:adjustRightInd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9"/>
        <w:gridCol w:w="6152"/>
      </w:tblGrid>
      <w:tr w:rsidR="00160B08" w:rsidRPr="00160B08" w14:paraId="4C760A74" w14:textId="77777777" w:rsidTr="00160B08">
        <w:tc>
          <w:tcPr>
            <w:tcW w:w="3489" w:type="dxa"/>
          </w:tcPr>
          <w:p w14:paraId="3A6763DB" w14:textId="77777777" w:rsidR="00160B08" w:rsidRPr="00160B08" w:rsidRDefault="00160B08" w:rsidP="00953961">
            <w:pPr>
              <w:tabs>
                <w:tab w:val="left" w:pos="9356"/>
              </w:tabs>
              <w:autoSpaceDE/>
              <w:autoSpaceDN/>
              <w:adjustRightInd/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160B08">
              <w:rPr>
                <w:sz w:val="24"/>
                <w:szCs w:val="24"/>
              </w:rPr>
              <w:t>Научный руководитель:</w:t>
            </w:r>
          </w:p>
        </w:tc>
        <w:tc>
          <w:tcPr>
            <w:tcW w:w="6152" w:type="dxa"/>
            <w:tcBorders>
              <w:bottom w:val="single" w:sz="4" w:space="0" w:color="auto"/>
            </w:tcBorders>
          </w:tcPr>
          <w:p w14:paraId="2B6E95D0" w14:textId="77777777" w:rsidR="00160B08" w:rsidRPr="00160B08" w:rsidRDefault="00160B08" w:rsidP="00C67C39">
            <w:pPr>
              <w:tabs>
                <w:tab w:val="left" w:pos="9356"/>
              </w:tabs>
              <w:autoSpaceDE/>
              <w:autoSpaceDN/>
              <w:adjustRightInd/>
              <w:spacing w:line="276" w:lineRule="auto"/>
              <w:jc w:val="both"/>
              <w:rPr>
                <w:sz w:val="2"/>
                <w:szCs w:val="2"/>
              </w:rPr>
            </w:pPr>
            <w:r w:rsidRPr="00CE606C">
              <w:rPr>
                <w:sz w:val="24"/>
                <w:szCs w:val="24"/>
              </w:rPr>
              <w:t xml:space="preserve">преподаватель кафедры </w:t>
            </w:r>
            <w:r w:rsidR="00C67C39">
              <w:rPr>
                <w:sz w:val="24"/>
                <w:szCs w:val="24"/>
              </w:rPr>
              <w:t xml:space="preserve">современных технологий </w:t>
            </w:r>
            <w:r w:rsidRPr="00160B08">
              <w:rPr>
                <w:sz w:val="24"/>
                <w:szCs w:val="24"/>
              </w:rPr>
              <w:br/>
            </w:r>
          </w:p>
        </w:tc>
      </w:tr>
      <w:tr w:rsidR="00160B08" w:rsidRPr="00160B08" w14:paraId="16337588" w14:textId="77777777" w:rsidTr="00160B0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6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7BDF54" w14:textId="77777777" w:rsidR="00160B08" w:rsidRPr="00160B08" w:rsidRDefault="00C67C39" w:rsidP="00C67C39">
            <w:pPr>
              <w:tabs>
                <w:tab w:val="left" w:pos="9356"/>
              </w:tabs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управления</w:t>
            </w:r>
            <w:r w:rsidRPr="00160B08">
              <w:rPr>
                <w:i/>
                <w:sz w:val="24"/>
                <w:szCs w:val="24"/>
                <w:vertAlign w:val="superscript"/>
              </w:rPr>
              <w:t xml:space="preserve"> </w:t>
            </w:r>
            <w:r w:rsidR="00160B08" w:rsidRPr="00CE606C">
              <w:rPr>
                <w:sz w:val="24"/>
                <w:szCs w:val="24"/>
              </w:rPr>
              <w:t xml:space="preserve">Института </w:t>
            </w:r>
            <w:r>
              <w:rPr>
                <w:sz w:val="24"/>
                <w:szCs w:val="24"/>
              </w:rPr>
              <w:t>технологий управления</w:t>
            </w:r>
            <w:r w:rsidR="00160B08" w:rsidRPr="00CE606C">
              <w:rPr>
                <w:sz w:val="24"/>
                <w:szCs w:val="24"/>
              </w:rPr>
              <w:t xml:space="preserve"> Комахина Алёна Викторовна</w:t>
            </w:r>
          </w:p>
        </w:tc>
      </w:tr>
      <w:tr w:rsidR="00160B08" w:rsidRPr="00160B08" w14:paraId="16434D28" w14:textId="77777777" w:rsidTr="00160B0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641" w:type="dxa"/>
            <w:gridSpan w:val="2"/>
            <w:tcBorders>
              <w:left w:val="nil"/>
              <w:bottom w:val="nil"/>
              <w:right w:val="nil"/>
            </w:tcBorders>
          </w:tcPr>
          <w:p w14:paraId="4F3097FB" w14:textId="77777777" w:rsidR="00160B08" w:rsidRPr="00160B08" w:rsidRDefault="00C67C39" w:rsidP="00953961">
            <w:pPr>
              <w:tabs>
                <w:tab w:val="left" w:pos="9356"/>
              </w:tabs>
              <w:autoSpaceDE/>
              <w:autoSpaceDN/>
              <w:adjustRightInd/>
              <w:spacing w:line="276" w:lineRule="auto"/>
              <w:ind w:firstLine="34"/>
              <w:jc w:val="center"/>
              <w:rPr>
                <w:i/>
                <w:sz w:val="24"/>
                <w:szCs w:val="24"/>
                <w:vertAlign w:val="superscript"/>
              </w:rPr>
            </w:pPr>
            <w:r w:rsidRPr="00160B08">
              <w:rPr>
                <w:i/>
                <w:sz w:val="24"/>
                <w:szCs w:val="24"/>
                <w:vertAlign w:val="superscript"/>
              </w:rPr>
              <w:t xml:space="preserve"> </w:t>
            </w:r>
            <w:r w:rsidR="00160B08" w:rsidRPr="00160B08">
              <w:rPr>
                <w:i/>
                <w:sz w:val="24"/>
                <w:szCs w:val="24"/>
                <w:vertAlign w:val="superscript"/>
              </w:rPr>
              <w:t>(ученая степень, ученое звание, должность, Ф.И.О. руководителя)</w:t>
            </w:r>
          </w:p>
        </w:tc>
      </w:tr>
    </w:tbl>
    <w:p w14:paraId="2EF3AA42" w14:textId="77777777" w:rsidR="00160B08" w:rsidRPr="00160B08" w:rsidRDefault="00160B08" w:rsidP="00953961">
      <w:pPr>
        <w:autoSpaceDE/>
        <w:autoSpaceDN/>
        <w:adjustRightInd/>
        <w:rPr>
          <w:sz w:val="24"/>
          <w:szCs w:val="24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356"/>
        <w:gridCol w:w="509"/>
        <w:gridCol w:w="356"/>
        <w:gridCol w:w="356"/>
        <w:gridCol w:w="1417"/>
        <w:gridCol w:w="356"/>
        <w:gridCol w:w="1257"/>
        <w:gridCol w:w="1347"/>
        <w:gridCol w:w="3685"/>
      </w:tblGrid>
      <w:tr w:rsidR="00530750" w:rsidRPr="00160B08" w14:paraId="5915DA98" w14:textId="77777777" w:rsidTr="00027BA7">
        <w:tc>
          <w:tcPr>
            <w:tcW w:w="356" w:type="dxa"/>
          </w:tcPr>
          <w:p w14:paraId="54D77EB1" w14:textId="77777777" w:rsidR="00530750" w:rsidRPr="00160B08" w:rsidRDefault="00530750" w:rsidP="00530750">
            <w:pPr>
              <w:autoSpaceDE/>
              <w:autoSpaceDN/>
              <w:adjustRightInd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14:paraId="6A242889" w14:textId="77777777" w:rsidR="00530750" w:rsidRPr="00160B08" w:rsidRDefault="00530750" w:rsidP="00530750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14:paraId="0834009E" w14:textId="77777777" w:rsidR="00530750" w:rsidRPr="00160B08" w:rsidRDefault="00530750" w:rsidP="00530750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»</w:t>
            </w:r>
          </w:p>
        </w:tc>
        <w:tc>
          <w:tcPr>
            <w:tcW w:w="356" w:type="dxa"/>
            <w:vAlign w:val="center"/>
          </w:tcPr>
          <w:p w14:paraId="4E084FA4" w14:textId="77777777" w:rsidR="00530750" w:rsidRPr="00160B08" w:rsidRDefault="00530750" w:rsidP="00530750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FE420CB" w14:textId="77777777" w:rsidR="00530750" w:rsidRPr="00160B08" w:rsidRDefault="00530750" w:rsidP="00530750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14:paraId="5DCAD9E5" w14:textId="77777777" w:rsidR="00530750" w:rsidRPr="00160B08" w:rsidRDefault="00530750" w:rsidP="00530750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0B08">
              <w:rPr>
                <w:sz w:val="24"/>
                <w:szCs w:val="24"/>
              </w:rP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A161157" w14:textId="77777777" w:rsidR="00530750" w:rsidRPr="00160B08" w:rsidRDefault="00530750" w:rsidP="00530750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14:paraId="4BA406B4" w14:textId="77777777" w:rsidR="00530750" w:rsidRPr="00160B08" w:rsidRDefault="00530750" w:rsidP="0053075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EA207E5" w14:textId="77777777" w:rsidR="00530750" w:rsidRPr="00160B08" w:rsidRDefault="00530750" w:rsidP="0053075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160B08" w:rsidRPr="00160B08" w14:paraId="27E6C3BF" w14:textId="77777777" w:rsidTr="00027BA7">
        <w:tc>
          <w:tcPr>
            <w:tcW w:w="356" w:type="dxa"/>
          </w:tcPr>
          <w:p w14:paraId="366FE38B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7D791BAA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14:paraId="2A275699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14:paraId="4231FF94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3269BFF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14:paraId="4B3B4733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3C2746E5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14:paraId="49D79116" w14:textId="77777777" w:rsidR="00160B08" w:rsidRPr="00160B08" w:rsidRDefault="00160B08" w:rsidP="00953961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DE5E749" w14:textId="77777777" w:rsidR="00160B08" w:rsidRPr="00160B08" w:rsidRDefault="00160B08" w:rsidP="00953961">
            <w:pPr>
              <w:autoSpaceDE/>
              <w:autoSpaceDN/>
              <w:adjustRightInd/>
              <w:jc w:val="center"/>
              <w:rPr>
                <w:i/>
                <w:sz w:val="24"/>
                <w:szCs w:val="24"/>
                <w:vertAlign w:val="superscript"/>
              </w:rPr>
            </w:pPr>
            <w:r w:rsidRPr="00160B08">
              <w:rPr>
                <w:i/>
                <w:sz w:val="24"/>
                <w:szCs w:val="24"/>
                <w:vertAlign w:val="superscript"/>
              </w:rPr>
              <w:t>(подпись руководителя)</w:t>
            </w:r>
          </w:p>
        </w:tc>
      </w:tr>
    </w:tbl>
    <w:p w14:paraId="5AF04356" w14:textId="77777777" w:rsidR="00160B08" w:rsidRPr="00160B08" w:rsidRDefault="00160B08" w:rsidP="00953961">
      <w:pPr>
        <w:autoSpaceDE/>
        <w:autoSpaceDN/>
        <w:adjustRightInd/>
        <w:rPr>
          <w:sz w:val="28"/>
          <w:szCs w:val="28"/>
        </w:rPr>
      </w:pPr>
    </w:p>
    <w:p w14:paraId="4E5428FC" w14:textId="77777777" w:rsidR="006D1102" w:rsidRDefault="006D1102" w:rsidP="00953961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  <w:sectPr w:rsidR="006D1102" w:rsidSect="00F24242">
          <w:pgSz w:w="11909" w:h="16834"/>
          <w:pgMar w:top="1134" w:right="567" w:bottom="1134" w:left="1701" w:header="720" w:footer="720" w:gutter="0"/>
          <w:cols w:space="60"/>
          <w:noEndnote/>
          <w:docGrid w:linePitch="272"/>
        </w:sectPr>
      </w:pPr>
    </w:p>
    <w:p w14:paraId="0DB53739" w14:textId="77777777" w:rsidR="007455A7" w:rsidRPr="00391684" w:rsidRDefault="007455A7" w:rsidP="00953961">
      <w:pPr>
        <w:pStyle w:val="1"/>
        <w:ind w:firstLine="0"/>
        <w:jc w:val="center"/>
        <w:rPr>
          <w:sz w:val="24"/>
        </w:rPr>
      </w:pPr>
      <w:bookmarkStart w:id="13" w:name="_Toc86263826"/>
      <w:r w:rsidRPr="00391684">
        <w:rPr>
          <w:sz w:val="24"/>
        </w:rPr>
        <w:lastRenderedPageBreak/>
        <w:t xml:space="preserve">Приложение </w:t>
      </w:r>
      <w:r w:rsidR="00C43EFC">
        <w:rPr>
          <w:sz w:val="24"/>
        </w:rPr>
        <w:t>Б</w:t>
      </w:r>
      <w:bookmarkEnd w:id="13"/>
    </w:p>
    <w:p w14:paraId="7C1439DB" w14:textId="77777777" w:rsidR="007455A7" w:rsidRPr="00CE606C" w:rsidRDefault="007455A7" w:rsidP="00953961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Титульный лист для</w:t>
      </w:r>
      <w:r w:rsidRPr="00CE606C">
        <w:rPr>
          <w:b/>
          <w:sz w:val="24"/>
        </w:rPr>
        <w:t xml:space="preserve"> курсовой работы</w:t>
      </w:r>
    </w:p>
    <w:tbl>
      <w:tblPr>
        <w:tblStyle w:val="2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7455A7" w:rsidRPr="007455A7" w14:paraId="3C097D99" w14:textId="77777777" w:rsidTr="00822046">
        <w:trPr>
          <w:trHeight w:val="2983"/>
        </w:trPr>
        <w:tc>
          <w:tcPr>
            <w:tcW w:w="9639" w:type="dxa"/>
          </w:tcPr>
          <w:p w14:paraId="2EFC7095" w14:textId="77777777" w:rsidR="007455A7" w:rsidRPr="000807B0" w:rsidRDefault="007455A7" w:rsidP="00953961">
            <w:pPr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0807B0">
              <w:rPr>
                <w:noProof/>
                <w:kern w:val="28"/>
                <w:sz w:val="24"/>
                <w:szCs w:val="24"/>
              </w:rPr>
              <w:drawing>
                <wp:inline distT="0" distB="0" distL="0" distR="0" wp14:anchorId="22F86EE3" wp14:editId="2FC2D188">
                  <wp:extent cx="890693" cy="1009227"/>
                  <wp:effectExtent l="19050" t="0" r="4657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ЭА_БЛАНК_ЦВЕТ_smAll1_BLUE_МИРЭА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7DEDE" w14:textId="77777777" w:rsidR="007455A7" w:rsidRPr="000807B0" w:rsidRDefault="007455A7" w:rsidP="00953961">
            <w:pPr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color w:val="000000"/>
                <w:kern w:val="28"/>
                <w:sz w:val="24"/>
                <w:szCs w:val="24"/>
              </w:rPr>
            </w:pPr>
            <w:r w:rsidRPr="000807B0">
              <w:rPr>
                <w:color w:val="000000"/>
                <w:kern w:val="28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14:paraId="02ADC338" w14:textId="77777777" w:rsidR="007455A7" w:rsidRPr="000807B0" w:rsidRDefault="007455A7" w:rsidP="00953961">
            <w:pPr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color w:val="000000"/>
                <w:kern w:val="28"/>
                <w:sz w:val="24"/>
                <w:szCs w:val="24"/>
              </w:rPr>
            </w:pPr>
            <w:r w:rsidRPr="000807B0">
              <w:rPr>
                <w:color w:val="000000"/>
                <w:kern w:val="28"/>
                <w:sz w:val="24"/>
                <w:szCs w:val="24"/>
              </w:rPr>
              <w:t>высшего образования</w:t>
            </w:r>
          </w:p>
          <w:p w14:paraId="5F26E347" w14:textId="77777777" w:rsidR="007455A7" w:rsidRPr="000807B0" w:rsidRDefault="007455A7" w:rsidP="00953961">
            <w:pPr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b/>
                <w:color w:val="000000"/>
                <w:kern w:val="28"/>
                <w:sz w:val="24"/>
                <w:szCs w:val="24"/>
              </w:rPr>
            </w:pPr>
            <w:r w:rsidRPr="000807B0">
              <w:rPr>
                <w:b/>
                <w:color w:val="000000"/>
                <w:kern w:val="28"/>
                <w:sz w:val="24"/>
                <w:szCs w:val="24"/>
              </w:rPr>
              <w:t>«МИРЭА – Российский технологический университет»</w:t>
            </w:r>
          </w:p>
          <w:p w14:paraId="71EA13E0" w14:textId="77777777" w:rsidR="007455A7" w:rsidRPr="007455A7" w:rsidRDefault="007455A7" w:rsidP="00953961">
            <w:pPr>
              <w:overflowPunct w:val="0"/>
              <w:autoSpaceDE/>
              <w:autoSpaceDN/>
              <w:ind w:firstLine="0"/>
              <w:jc w:val="center"/>
              <w:rPr>
                <w:b/>
                <w:bCs/>
                <w:kern w:val="28"/>
                <w:szCs w:val="28"/>
                <w:lang w:eastAsia="en-US"/>
              </w:rPr>
            </w:pPr>
            <w:r w:rsidRPr="000807B0">
              <w:rPr>
                <w:b/>
                <w:color w:val="000000"/>
                <w:kern w:val="28"/>
                <w:sz w:val="24"/>
                <w:szCs w:val="24"/>
              </w:rPr>
              <w:t>РТУ МИРЭА</w:t>
            </w:r>
          </w:p>
        </w:tc>
      </w:tr>
      <w:tr w:rsidR="007455A7" w:rsidRPr="007455A7" w14:paraId="2E28F37F" w14:textId="77777777" w:rsidTr="00822046">
        <w:tc>
          <w:tcPr>
            <w:tcW w:w="9639" w:type="dxa"/>
            <w:tcBorders>
              <w:bottom w:val="single" w:sz="4" w:space="0" w:color="auto"/>
            </w:tcBorders>
          </w:tcPr>
          <w:p w14:paraId="53242EEC" w14:textId="77777777" w:rsidR="007455A7" w:rsidRPr="007455A7" w:rsidRDefault="007455A7" w:rsidP="00C67C39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 xml:space="preserve">Институт </w:t>
            </w:r>
            <w:r w:rsidR="00C67C39">
              <w:rPr>
                <w:kern w:val="28"/>
                <w:sz w:val="24"/>
              </w:rPr>
              <w:t>технологий управления</w:t>
            </w:r>
          </w:p>
        </w:tc>
      </w:tr>
    </w:tbl>
    <w:p w14:paraId="741207DB" w14:textId="77777777" w:rsidR="007455A7" w:rsidRPr="007455A7" w:rsidRDefault="007455A7" w:rsidP="00C67C39">
      <w:pPr>
        <w:tabs>
          <w:tab w:val="left" w:pos="3686"/>
          <w:tab w:val="left" w:pos="9356"/>
        </w:tabs>
        <w:overflowPunct w:val="0"/>
        <w:autoSpaceDE/>
        <w:autoSpaceDN/>
        <w:jc w:val="both"/>
        <w:rPr>
          <w:i/>
          <w:kern w:val="28"/>
          <w:sz w:val="24"/>
          <w:szCs w:val="24"/>
          <w:vertAlign w:val="superscript"/>
        </w:rPr>
      </w:pPr>
      <w:r w:rsidRPr="007455A7">
        <w:rPr>
          <w:i/>
          <w:kern w:val="28"/>
          <w:sz w:val="24"/>
          <w:szCs w:val="24"/>
          <w:vertAlign w:val="superscript"/>
        </w:rPr>
        <w:tab/>
        <w:t>(наименование института)</w:t>
      </w:r>
    </w:p>
    <w:tbl>
      <w:tblPr>
        <w:tblStyle w:val="21"/>
        <w:tblW w:w="95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1"/>
      </w:tblGrid>
      <w:tr w:rsidR="007455A7" w:rsidRPr="007455A7" w14:paraId="6F4A777D" w14:textId="77777777" w:rsidTr="00822046">
        <w:tc>
          <w:tcPr>
            <w:tcW w:w="9531" w:type="dxa"/>
            <w:tcBorders>
              <w:bottom w:val="single" w:sz="4" w:space="0" w:color="auto"/>
            </w:tcBorders>
          </w:tcPr>
          <w:p w14:paraId="72C449A7" w14:textId="77777777" w:rsidR="007455A7" w:rsidRPr="007455A7" w:rsidRDefault="007455A7" w:rsidP="00C67C39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vertAlign w:val="superscript"/>
              </w:rPr>
            </w:pPr>
            <w:r w:rsidRPr="007455A7">
              <w:rPr>
                <w:kern w:val="28"/>
                <w:sz w:val="24"/>
              </w:rPr>
              <w:t xml:space="preserve">Кафедра </w:t>
            </w:r>
            <w:r w:rsidR="00C67C39">
              <w:rPr>
                <w:kern w:val="28"/>
                <w:sz w:val="24"/>
              </w:rPr>
              <w:t>современных технологий управления</w:t>
            </w:r>
          </w:p>
        </w:tc>
      </w:tr>
    </w:tbl>
    <w:p w14:paraId="16D6DEF0" w14:textId="77777777" w:rsidR="007455A7" w:rsidRPr="007455A7" w:rsidRDefault="007455A7" w:rsidP="00C67C39">
      <w:pPr>
        <w:tabs>
          <w:tab w:val="left" w:pos="3686"/>
          <w:tab w:val="left" w:pos="9356"/>
        </w:tabs>
        <w:overflowPunct w:val="0"/>
        <w:autoSpaceDE/>
        <w:autoSpaceDN/>
        <w:jc w:val="both"/>
        <w:rPr>
          <w:i/>
          <w:kern w:val="28"/>
          <w:sz w:val="24"/>
          <w:szCs w:val="24"/>
          <w:vertAlign w:val="superscript"/>
        </w:rPr>
      </w:pPr>
      <w:r w:rsidRPr="007455A7">
        <w:rPr>
          <w:i/>
          <w:kern w:val="28"/>
          <w:sz w:val="24"/>
          <w:szCs w:val="24"/>
          <w:vertAlign w:val="superscript"/>
        </w:rPr>
        <w:tab/>
        <w:t>(наименование кафедры)</w:t>
      </w:r>
    </w:p>
    <w:p w14:paraId="4C335FA6" w14:textId="77777777" w:rsidR="007455A7" w:rsidRPr="007455A7" w:rsidRDefault="007455A7" w:rsidP="00953961">
      <w:pPr>
        <w:tabs>
          <w:tab w:val="left" w:pos="3686"/>
          <w:tab w:val="left" w:pos="9356"/>
        </w:tabs>
        <w:overflowPunct w:val="0"/>
        <w:autoSpaceDE/>
        <w:autoSpaceDN/>
        <w:jc w:val="both"/>
        <w:rPr>
          <w:i/>
          <w:kern w:val="28"/>
          <w:sz w:val="24"/>
          <w:szCs w:val="24"/>
          <w:vertAlign w:val="superscript"/>
        </w:rPr>
      </w:pPr>
    </w:p>
    <w:p w14:paraId="69E94190" w14:textId="77777777" w:rsidR="007455A7" w:rsidRPr="007455A7" w:rsidRDefault="007455A7" w:rsidP="00953961">
      <w:pPr>
        <w:tabs>
          <w:tab w:val="left" w:pos="3686"/>
          <w:tab w:val="left" w:pos="9356"/>
        </w:tabs>
        <w:overflowPunct w:val="0"/>
        <w:autoSpaceDE/>
        <w:autoSpaceDN/>
        <w:jc w:val="center"/>
        <w:rPr>
          <w:b/>
          <w:kern w:val="28"/>
          <w:sz w:val="24"/>
          <w:szCs w:val="24"/>
        </w:rPr>
      </w:pPr>
      <w:r w:rsidRPr="007455A7">
        <w:rPr>
          <w:b/>
          <w:kern w:val="28"/>
          <w:sz w:val="24"/>
          <w:szCs w:val="24"/>
        </w:rPr>
        <w:t>КУРСОВАЯ РАБОТА</w:t>
      </w:r>
    </w:p>
    <w:p w14:paraId="34851E7C" w14:textId="77777777" w:rsidR="007455A7" w:rsidRPr="007455A7" w:rsidRDefault="007455A7" w:rsidP="00953961">
      <w:pPr>
        <w:tabs>
          <w:tab w:val="left" w:pos="3686"/>
          <w:tab w:val="left" w:pos="9356"/>
        </w:tabs>
        <w:overflowPunct w:val="0"/>
        <w:autoSpaceDE/>
        <w:autoSpaceDN/>
        <w:jc w:val="center"/>
        <w:rPr>
          <w:b/>
          <w:kern w:val="28"/>
          <w:sz w:val="28"/>
          <w:szCs w:val="24"/>
        </w:rPr>
      </w:pPr>
    </w:p>
    <w:tbl>
      <w:tblPr>
        <w:tblStyle w:val="2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4"/>
        <w:gridCol w:w="52"/>
        <w:gridCol w:w="336"/>
        <w:gridCol w:w="254"/>
        <w:gridCol w:w="336"/>
        <w:gridCol w:w="705"/>
        <w:gridCol w:w="49"/>
        <w:gridCol w:w="277"/>
        <w:gridCol w:w="88"/>
        <w:gridCol w:w="1492"/>
        <w:gridCol w:w="336"/>
        <w:gridCol w:w="536"/>
        <w:gridCol w:w="179"/>
        <w:gridCol w:w="157"/>
        <w:gridCol w:w="460"/>
        <w:gridCol w:w="66"/>
        <w:gridCol w:w="214"/>
        <w:gridCol w:w="67"/>
        <w:gridCol w:w="385"/>
        <w:gridCol w:w="456"/>
        <w:gridCol w:w="745"/>
        <w:gridCol w:w="425"/>
      </w:tblGrid>
      <w:tr w:rsidR="007455A7" w:rsidRPr="007455A7" w14:paraId="118FC3DE" w14:textId="77777777" w:rsidTr="00822046">
        <w:tc>
          <w:tcPr>
            <w:tcW w:w="2076" w:type="dxa"/>
            <w:gridSpan w:val="2"/>
          </w:tcPr>
          <w:p w14:paraId="71EF4779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по дисциплине:</w:t>
            </w:r>
          </w:p>
        </w:tc>
        <w:tc>
          <w:tcPr>
            <w:tcW w:w="336" w:type="dxa"/>
          </w:tcPr>
          <w:p w14:paraId="0395D14A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«</w:t>
            </w:r>
          </w:p>
        </w:tc>
        <w:tc>
          <w:tcPr>
            <w:tcW w:w="6802" w:type="dxa"/>
            <w:gridSpan w:val="18"/>
            <w:tcBorders>
              <w:bottom w:val="single" w:sz="4" w:space="0" w:color="auto"/>
            </w:tcBorders>
          </w:tcPr>
          <w:p w14:paraId="258ABFC1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Менеджмент</w:t>
            </w:r>
          </w:p>
        </w:tc>
        <w:tc>
          <w:tcPr>
            <w:tcW w:w="425" w:type="dxa"/>
          </w:tcPr>
          <w:p w14:paraId="56EB079C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»</w:t>
            </w:r>
          </w:p>
        </w:tc>
      </w:tr>
      <w:tr w:rsidR="007455A7" w:rsidRPr="007455A7" w14:paraId="26B48AB3" w14:textId="77777777" w:rsidTr="00822046">
        <w:tc>
          <w:tcPr>
            <w:tcW w:w="2076" w:type="dxa"/>
            <w:gridSpan w:val="2"/>
          </w:tcPr>
          <w:p w14:paraId="5359C71B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7563" w:type="dxa"/>
            <w:gridSpan w:val="20"/>
          </w:tcPr>
          <w:p w14:paraId="36383E23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</w:rPr>
            </w:pPr>
          </w:p>
        </w:tc>
      </w:tr>
      <w:tr w:rsidR="007455A7" w:rsidRPr="007455A7" w14:paraId="71D5F1EA" w14:textId="77777777" w:rsidTr="00822046">
        <w:tc>
          <w:tcPr>
            <w:tcW w:w="2666" w:type="dxa"/>
            <w:gridSpan w:val="4"/>
          </w:tcPr>
          <w:p w14:paraId="7739C187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left="-108" w:right="-108" w:firstLine="0"/>
              <w:rPr>
                <w:kern w:val="28"/>
                <w:sz w:val="24"/>
              </w:rPr>
            </w:pPr>
            <w:r w:rsidRPr="007455A7">
              <w:rPr>
                <w:b/>
                <w:kern w:val="28"/>
                <w:sz w:val="24"/>
              </w:rPr>
              <w:t>Тема курсовой работы</w:t>
            </w:r>
            <w:r w:rsidRPr="007455A7">
              <w:rPr>
                <w:kern w:val="28"/>
                <w:sz w:val="24"/>
              </w:rPr>
              <w:t>:</w:t>
            </w:r>
          </w:p>
        </w:tc>
        <w:tc>
          <w:tcPr>
            <w:tcW w:w="336" w:type="dxa"/>
          </w:tcPr>
          <w:p w14:paraId="7DC24356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«</w:t>
            </w:r>
          </w:p>
        </w:tc>
        <w:tc>
          <w:tcPr>
            <w:tcW w:w="6637" w:type="dxa"/>
            <w:gridSpan w:val="17"/>
            <w:tcBorders>
              <w:bottom w:val="single" w:sz="4" w:space="0" w:color="auto"/>
            </w:tcBorders>
          </w:tcPr>
          <w:p w14:paraId="209E3EA5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</w:tr>
      <w:tr w:rsidR="007455A7" w:rsidRPr="007455A7" w14:paraId="41DB6539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EA421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</w:tr>
      <w:tr w:rsidR="007455A7" w:rsidRPr="007455A7" w14:paraId="5B864957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C71061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CC1675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»</w:t>
            </w:r>
          </w:p>
        </w:tc>
      </w:tr>
      <w:tr w:rsidR="007455A7" w:rsidRPr="007455A7" w14:paraId="42AE2D89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49B86958" w14:textId="77777777" w:rsidR="007455A7" w:rsidRPr="007455A7" w:rsidRDefault="007455A7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</w:rPr>
            </w:pPr>
          </w:p>
        </w:tc>
      </w:tr>
      <w:tr w:rsidR="007455A7" w:rsidRPr="007455A7" w14:paraId="286DB9E6" w14:textId="77777777" w:rsidTr="00822046">
        <w:tc>
          <w:tcPr>
            <w:tcW w:w="2024" w:type="dxa"/>
          </w:tcPr>
          <w:p w14:paraId="2F15AF1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  <w:r w:rsidRPr="007455A7">
              <w:rPr>
                <w:b/>
                <w:kern w:val="28"/>
                <w:sz w:val="24"/>
              </w:rPr>
              <w:t>Студент группы</w:t>
            </w:r>
            <w:r w:rsidRPr="007455A7">
              <w:rPr>
                <w:kern w:val="28"/>
                <w:sz w:val="24"/>
              </w:rPr>
              <w:t xml:space="preserve"> </w:t>
            </w:r>
          </w:p>
        </w:tc>
        <w:tc>
          <w:tcPr>
            <w:tcW w:w="1732" w:type="dxa"/>
            <w:gridSpan w:val="6"/>
            <w:tcBorders>
              <w:bottom w:val="single" w:sz="4" w:space="0" w:color="auto"/>
            </w:tcBorders>
          </w:tcPr>
          <w:p w14:paraId="6DEA184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277" w:type="dxa"/>
          </w:tcPr>
          <w:p w14:paraId="48B18A3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3314" w:type="dxa"/>
            <w:gridSpan w:val="8"/>
            <w:tcBorders>
              <w:bottom w:val="single" w:sz="4" w:space="0" w:color="auto"/>
            </w:tcBorders>
          </w:tcPr>
          <w:p w14:paraId="5E0F817F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281" w:type="dxa"/>
            <w:gridSpan w:val="2"/>
          </w:tcPr>
          <w:p w14:paraId="13E7BD1B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011" w:type="dxa"/>
            <w:gridSpan w:val="4"/>
            <w:tcBorders>
              <w:bottom w:val="single" w:sz="4" w:space="0" w:color="auto"/>
            </w:tcBorders>
          </w:tcPr>
          <w:p w14:paraId="3C4E71BA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</w:tr>
      <w:tr w:rsidR="007455A7" w:rsidRPr="007455A7" w14:paraId="19720CDD" w14:textId="77777777" w:rsidTr="00822046">
        <w:tc>
          <w:tcPr>
            <w:tcW w:w="2024" w:type="dxa"/>
          </w:tcPr>
          <w:p w14:paraId="1481716B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1732" w:type="dxa"/>
            <w:gridSpan w:val="6"/>
            <w:tcBorders>
              <w:top w:val="single" w:sz="4" w:space="0" w:color="auto"/>
            </w:tcBorders>
          </w:tcPr>
          <w:p w14:paraId="44E8C693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 xml:space="preserve">(учебная группа) </w:t>
            </w:r>
          </w:p>
        </w:tc>
        <w:tc>
          <w:tcPr>
            <w:tcW w:w="277" w:type="dxa"/>
          </w:tcPr>
          <w:p w14:paraId="3116D1CA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3314" w:type="dxa"/>
            <w:gridSpan w:val="8"/>
            <w:tcBorders>
              <w:top w:val="single" w:sz="4" w:space="0" w:color="auto"/>
            </w:tcBorders>
          </w:tcPr>
          <w:p w14:paraId="537B0ACC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>(Ф.И.О. студента)</w:t>
            </w:r>
          </w:p>
        </w:tc>
        <w:tc>
          <w:tcPr>
            <w:tcW w:w="281" w:type="dxa"/>
            <w:gridSpan w:val="2"/>
          </w:tcPr>
          <w:p w14:paraId="325A1AD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011" w:type="dxa"/>
            <w:gridSpan w:val="4"/>
            <w:tcBorders>
              <w:top w:val="single" w:sz="4" w:space="0" w:color="auto"/>
            </w:tcBorders>
          </w:tcPr>
          <w:p w14:paraId="45C45EB5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>(подпись студента)</w:t>
            </w:r>
          </w:p>
        </w:tc>
      </w:tr>
      <w:tr w:rsidR="007455A7" w:rsidRPr="007455A7" w14:paraId="739CD864" w14:textId="77777777" w:rsidTr="00822046">
        <w:tc>
          <w:tcPr>
            <w:tcW w:w="2024" w:type="dxa"/>
          </w:tcPr>
          <w:p w14:paraId="47643C3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1732" w:type="dxa"/>
            <w:gridSpan w:val="6"/>
          </w:tcPr>
          <w:p w14:paraId="6B672A8D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  <w:tc>
          <w:tcPr>
            <w:tcW w:w="277" w:type="dxa"/>
          </w:tcPr>
          <w:p w14:paraId="6FD846E0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</w:rPr>
            </w:pPr>
          </w:p>
        </w:tc>
        <w:tc>
          <w:tcPr>
            <w:tcW w:w="3314" w:type="dxa"/>
            <w:gridSpan w:val="8"/>
          </w:tcPr>
          <w:p w14:paraId="5723EFB1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  <w:tc>
          <w:tcPr>
            <w:tcW w:w="281" w:type="dxa"/>
            <w:gridSpan w:val="2"/>
          </w:tcPr>
          <w:p w14:paraId="18AF3DEF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2011" w:type="dxa"/>
            <w:gridSpan w:val="4"/>
          </w:tcPr>
          <w:p w14:paraId="15E7AB21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</w:tr>
      <w:tr w:rsidR="007455A7" w:rsidRPr="007455A7" w14:paraId="00F15DE0" w14:textId="77777777" w:rsidTr="00822046">
        <w:tc>
          <w:tcPr>
            <w:tcW w:w="2024" w:type="dxa"/>
          </w:tcPr>
          <w:p w14:paraId="63267880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1732" w:type="dxa"/>
            <w:gridSpan w:val="6"/>
          </w:tcPr>
          <w:p w14:paraId="55E9B03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  <w:tc>
          <w:tcPr>
            <w:tcW w:w="277" w:type="dxa"/>
          </w:tcPr>
          <w:p w14:paraId="011A5FDD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</w:rPr>
            </w:pPr>
          </w:p>
        </w:tc>
        <w:tc>
          <w:tcPr>
            <w:tcW w:w="3314" w:type="dxa"/>
            <w:gridSpan w:val="8"/>
          </w:tcPr>
          <w:p w14:paraId="6BDC5D00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  <w:tc>
          <w:tcPr>
            <w:tcW w:w="281" w:type="dxa"/>
            <w:gridSpan w:val="2"/>
          </w:tcPr>
          <w:p w14:paraId="7FE8C04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2011" w:type="dxa"/>
            <w:gridSpan w:val="4"/>
          </w:tcPr>
          <w:p w14:paraId="1F259C7E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</w:tr>
      <w:tr w:rsidR="007455A7" w:rsidRPr="007455A7" w14:paraId="72CD7CC9" w14:textId="77777777" w:rsidTr="00822046">
        <w:tc>
          <w:tcPr>
            <w:tcW w:w="3707" w:type="dxa"/>
            <w:gridSpan w:val="6"/>
          </w:tcPr>
          <w:p w14:paraId="46AB1485" w14:textId="77777777" w:rsidR="007455A7" w:rsidRPr="007455A7" w:rsidRDefault="007455A7" w:rsidP="00953961">
            <w:pPr>
              <w:tabs>
                <w:tab w:val="left" w:pos="3544"/>
                <w:tab w:val="left" w:pos="7797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  <w:r w:rsidRPr="007455A7">
              <w:rPr>
                <w:b/>
                <w:kern w:val="28"/>
                <w:sz w:val="24"/>
              </w:rPr>
              <w:t>Руководитель курсовой работы</w:t>
            </w:r>
          </w:p>
        </w:tc>
        <w:tc>
          <w:tcPr>
            <w:tcW w:w="3574" w:type="dxa"/>
            <w:gridSpan w:val="9"/>
            <w:tcBorders>
              <w:bottom w:val="single" w:sz="4" w:space="0" w:color="auto"/>
            </w:tcBorders>
            <w:vAlign w:val="center"/>
          </w:tcPr>
          <w:p w14:paraId="2C3F0A5C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преподаватель</w:t>
            </w:r>
            <w:r w:rsidR="00031A75">
              <w:rPr>
                <w:kern w:val="28"/>
                <w:sz w:val="24"/>
              </w:rPr>
              <w:t xml:space="preserve"> Комахина А.В.</w:t>
            </w:r>
          </w:p>
        </w:tc>
        <w:tc>
          <w:tcPr>
            <w:tcW w:w="280" w:type="dxa"/>
            <w:gridSpan w:val="2"/>
          </w:tcPr>
          <w:p w14:paraId="097D3AC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  <w:tcBorders>
              <w:bottom w:val="single" w:sz="4" w:space="0" w:color="auto"/>
            </w:tcBorders>
          </w:tcPr>
          <w:p w14:paraId="24447F1F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</w:tr>
      <w:tr w:rsidR="007455A7" w:rsidRPr="007455A7" w14:paraId="76C12FDD" w14:textId="77777777" w:rsidTr="00822046">
        <w:tc>
          <w:tcPr>
            <w:tcW w:w="3707" w:type="dxa"/>
            <w:gridSpan w:val="6"/>
          </w:tcPr>
          <w:p w14:paraId="50391185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3574" w:type="dxa"/>
            <w:gridSpan w:val="9"/>
            <w:tcBorders>
              <w:top w:val="single" w:sz="4" w:space="0" w:color="auto"/>
            </w:tcBorders>
          </w:tcPr>
          <w:p w14:paraId="386207BD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vertAlign w:val="superscript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>(должность, звание, ученая степень,</w:t>
            </w:r>
          </w:p>
          <w:p w14:paraId="23CFB12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 xml:space="preserve"> Ф.И.О. руководителя)</w:t>
            </w:r>
          </w:p>
        </w:tc>
        <w:tc>
          <w:tcPr>
            <w:tcW w:w="280" w:type="dxa"/>
            <w:gridSpan w:val="2"/>
          </w:tcPr>
          <w:p w14:paraId="71CB262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  <w:tcBorders>
              <w:top w:val="single" w:sz="4" w:space="0" w:color="auto"/>
            </w:tcBorders>
          </w:tcPr>
          <w:p w14:paraId="1983F7AC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>(подпись руководителя)</w:t>
            </w:r>
          </w:p>
        </w:tc>
      </w:tr>
      <w:tr w:rsidR="007455A7" w:rsidRPr="007455A7" w14:paraId="6007E967" w14:textId="77777777" w:rsidTr="00822046">
        <w:tc>
          <w:tcPr>
            <w:tcW w:w="3707" w:type="dxa"/>
            <w:gridSpan w:val="6"/>
          </w:tcPr>
          <w:p w14:paraId="6C561BD5" w14:textId="77777777" w:rsidR="007455A7" w:rsidRPr="007455A7" w:rsidRDefault="007455A7" w:rsidP="00953961">
            <w:pPr>
              <w:tabs>
                <w:tab w:val="left" w:pos="7088"/>
                <w:tab w:val="left" w:pos="7797"/>
                <w:tab w:val="left" w:pos="9356"/>
              </w:tabs>
              <w:overflowPunct w:val="0"/>
              <w:autoSpaceDE/>
              <w:autoSpaceDN/>
              <w:ind w:firstLine="0"/>
              <w:rPr>
                <w:b/>
                <w:kern w:val="28"/>
                <w:sz w:val="24"/>
              </w:rPr>
            </w:pPr>
          </w:p>
        </w:tc>
        <w:tc>
          <w:tcPr>
            <w:tcW w:w="3574" w:type="dxa"/>
            <w:gridSpan w:val="9"/>
          </w:tcPr>
          <w:p w14:paraId="3E769F9C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80" w:type="dxa"/>
            <w:gridSpan w:val="2"/>
          </w:tcPr>
          <w:p w14:paraId="67D5E66E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</w:tcPr>
          <w:p w14:paraId="13F6041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</w:tr>
      <w:tr w:rsidR="007455A7" w:rsidRPr="007455A7" w14:paraId="555D59D6" w14:textId="77777777" w:rsidTr="00822046">
        <w:tc>
          <w:tcPr>
            <w:tcW w:w="3707" w:type="dxa"/>
            <w:gridSpan w:val="6"/>
          </w:tcPr>
          <w:p w14:paraId="2A9208B5" w14:textId="77777777" w:rsidR="007455A7" w:rsidRPr="007455A7" w:rsidRDefault="007455A7" w:rsidP="00953961">
            <w:pPr>
              <w:tabs>
                <w:tab w:val="left" w:pos="7088"/>
                <w:tab w:val="left" w:pos="7797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  <w:r w:rsidRPr="007455A7">
              <w:rPr>
                <w:b/>
                <w:kern w:val="28"/>
                <w:sz w:val="24"/>
              </w:rPr>
              <w:t xml:space="preserve">Рецензент </w:t>
            </w:r>
            <w:r w:rsidRPr="007455A7">
              <w:rPr>
                <w:kern w:val="28"/>
                <w:sz w:val="24"/>
              </w:rPr>
              <w:t>(при наличии)</w:t>
            </w:r>
          </w:p>
        </w:tc>
        <w:tc>
          <w:tcPr>
            <w:tcW w:w="3574" w:type="dxa"/>
            <w:gridSpan w:val="9"/>
            <w:tcBorders>
              <w:bottom w:val="single" w:sz="4" w:space="0" w:color="auto"/>
            </w:tcBorders>
          </w:tcPr>
          <w:p w14:paraId="3F64DDFF" w14:textId="77777777" w:rsidR="007455A7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―</w:t>
            </w:r>
          </w:p>
        </w:tc>
        <w:tc>
          <w:tcPr>
            <w:tcW w:w="280" w:type="dxa"/>
            <w:gridSpan w:val="2"/>
          </w:tcPr>
          <w:p w14:paraId="1BA55C1A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  <w:tcBorders>
              <w:bottom w:val="single" w:sz="4" w:space="0" w:color="auto"/>
            </w:tcBorders>
          </w:tcPr>
          <w:p w14:paraId="31CB0A78" w14:textId="77777777" w:rsidR="007455A7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―</w:t>
            </w:r>
          </w:p>
        </w:tc>
      </w:tr>
      <w:tr w:rsidR="007455A7" w:rsidRPr="007455A7" w14:paraId="7F836F5E" w14:textId="77777777" w:rsidTr="00822046">
        <w:tc>
          <w:tcPr>
            <w:tcW w:w="3707" w:type="dxa"/>
            <w:gridSpan w:val="6"/>
          </w:tcPr>
          <w:p w14:paraId="794C4214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3574" w:type="dxa"/>
            <w:gridSpan w:val="9"/>
            <w:tcBorders>
              <w:top w:val="single" w:sz="4" w:space="0" w:color="auto"/>
            </w:tcBorders>
          </w:tcPr>
          <w:p w14:paraId="7D8FE33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vertAlign w:val="superscript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 xml:space="preserve">(должность, звание, ученая степень, </w:t>
            </w:r>
          </w:p>
          <w:p w14:paraId="140C88D4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>Ф.И.О. рецензента)</w:t>
            </w:r>
          </w:p>
        </w:tc>
        <w:tc>
          <w:tcPr>
            <w:tcW w:w="280" w:type="dxa"/>
            <w:gridSpan w:val="2"/>
          </w:tcPr>
          <w:p w14:paraId="3FE9EA6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  <w:tcBorders>
              <w:top w:val="single" w:sz="4" w:space="0" w:color="auto"/>
            </w:tcBorders>
          </w:tcPr>
          <w:p w14:paraId="0BD18261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</w:rPr>
            </w:pPr>
            <w:r w:rsidRPr="007455A7">
              <w:rPr>
                <w:i/>
                <w:kern w:val="28"/>
                <w:sz w:val="24"/>
                <w:vertAlign w:val="superscript"/>
              </w:rPr>
              <w:t>(подпись рецензента)</w:t>
            </w:r>
          </w:p>
        </w:tc>
      </w:tr>
      <w:tr w:rsidR="00031A75" w:rsidRPr="007455A7" w14:paraId="53C4ED5A" w14:textId="77777777" w:rsidTr="00822046">
        <w:tc>
          <w:tcPr>
            <w:tcW w:w="3707" w:type="dxa"/>
            <w:gridSpan w:val="6"/>
          </w:tcPr>
          <w:p w14:paraId="705468D3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3574" w:type="dxa"/>
            <w:gridSpan w:val="9"/>
          </w:tcPr>
          <w:p w14:paraId="71465445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  <w:tc>
          <w:tcPr>
            <w:tcW w:w="280" w:type="dxa"/>
            <w:gridSpan w:val="2"/>
          </w:tcPr>
          <w:p w14:paraId="321BD161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</w:tcPr>
          <w:p w14:paraId="703C48E2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</w:tr>
      <w:tr w:rsidR="00031A75" w:rsidRPr="007455A7" w14:paraId="12A4BA1D" w14:textId="77777777" w:rsidTr="00822046">
        <w:tc>
          <w:tcPr>
            <w:tcW w:w="3707" w:type="dxa"/>
            <w:gridSpan w:val="6"/>
          </w:tcPr>
          <w:p w14:paraId="44D27B39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3574" w:type="dxa"/>
            <w:gridSpan w:val="9"/>
          </w:tcPr>
          <w:p w14:paraId="59CE1844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  <w:tc>
          <w:tcPr>
            <w:tcW w:w="280" w:type="dxa"/>
            <w:gridSpan w:val="2"/>
          </w:tcPr>
          <w:p w14:paraId="5285CB62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</w:rPr>
            </w:pPr>
          </w:p>
        </w:tc>
        <w:tc>
          <w:tcPr>
            <w:tcW w:w="2078" w:type="dxa"/>
            <w:gridSpan w:val="5"/>
          </w:tcPr>
          <w:p w14:paraId="71D850E8" w14:textId="77777777" w:rsidR="00031A75" w:rsidRPr="007455A7" w:rsidRDefault="00031A75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i/>
                <w:kern w:val="28"/>
                <w:sz w:val="24"/>
                <w:vertAlign w:val="superscript"/>
              </w:rPr>
            </w:pPr>
          </w:p>
        </w:tc>
      </w:tr>
      <w:tr w:rsidR="007455A7" w:rsidRPr="007455A7" w14:paraId="700D91DD" w14:textId="77777777" w:rsidTr="00822046">
        <w:tc>
          <w:tcPr>
            <w:tcW w:w="5613" w:type="dxa"/>
            <w:gridSpan w:val="10"/>
          </w:tcPr>
          <w:p w14:paraId="54849851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Работа предоставлена к защите:</w:t>
            </w:r>
          </w:p>
        </w:tc>
        <w:tc>
          <w:tcPr>
            <w:tcW w:w="336" w:type="dxa"/>
          </w:tcPr>
          <w:p w14:paraId="7DD4349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«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14:paraId="50F2648A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336" w:type="dxa"/>
            <w:gridSpan w:val="2"/>
          </w:tcPr>
          <w:p w14:paraId="7E07DA5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»</w:t>
            </w:r>
          </w:p>
        </w:tc>
        <w:tc>
          <w:tcPr>
            <w:tcW w:w="1192" w:type="dxa"/>
            <w:gridSpan w:val="5"/>
            <w:tcBorders>
              <w:bottom w:val="single" w:sz="4" w:space="0" w:color="auto"/>
            </w:tcBorders>
          </w:tcPr>
          <w:p w14:paraId="0E4F73FA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456" w:type="dxa"/>
          </w:tcPr>
          <w:p w14:paraId="1920FEC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20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21DB2B01" w14:textId="77777777" w:rsidR="007455A7" w:rsidRPr="007455A7" w:rsidRDefault="00031A75" w:rsidP="00C67C39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2</w:t>
            </w:r>
            <w:r w:rsidR="00C67C39">
              <w:rPr>
                <w:kern w:val="28"/>
                <w:sz w:val="24"/>
              </w:rPr>
              <w:t>1</w:t>
            </w:r>
            <w:r>
              <w:rPr>
                <w:kern w:val="28"/>
                <w:sz w:val="24"/>
              </w:rPr>
              <w:t xml:space="preserve"> г.</w:t>
            </w:r>
          </w:p>
        </w:tc>
      </w:tr>
      <w:tr w:rsidR="007455A7" w:rsidRPr="007455A7" w14:paraId="2D25C28B" w14:textId="77777777" w:rsidTr="00822046">
        <w:tc>
          <w:tcPr>
            <w:tcW w:w="4121" w:type="dxa"/>
            <w:gridSpan w:val="9"/>
          </w:tcPr>
          <w:p w14:paraId="53A1B695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12"/>
              </w:rPr>
            </w:pPr>
          </w:p>
        </w:tc>
        <w:tc>
          <w:tcPr>
            <w:tcW w:w="1492" w:type="dxa"/>
          </w:tcPr>
          <w:p w14:paraId="7DE6502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  <w:tc>
          <w:tcPr>
            <w:tcW w:w="1051" w:type="dxa"/>
            <w:gridSpan w:val="3"/>
          </w:tcPr>
          <w:p w14:paraId="079E3387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  <w:tc>
          <w:tcPr>
            <w:tcW w:w="2975" w:type="dxa"/>
            <w:gridSpan w:val="9"/>
          </w:tcPr>
          <w:p w14:paraId="5B2B749E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</w:tr>
      <w:tr w:rsidR="007455A7" w:rsidRPr="007455A7" w14:paraId="13CB472A" w14:textId="77777777" w:rsidTr="00822046">
        <w:tc>
          <w:tcPr>
            <w:tcW w:w="5613" w:type="dxa"/>
            <w:gridSpan w:val="10"/>
          </w:tcPr>
          <w:p w14:paraId="1CA50C9D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 xml:space="preserve">Допущен к защите: </w:t>
            </w:r>
          </w:p>
        </w:tc>
        <w:tc>
          <w:tcPr>
            <w:tcW w:w="336" w:type="dxa"/>
          </w:tcPr>
          <w:p w14:paraId="02E1ACC5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«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14:paraId="26ADAADB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336" w:type="dxa"/>
            <w:gridSpan w:val="2"/>
          </w:tcPr>
          <w:p w14:paraId="6F804A42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»</w:t>
            </w:r>
          </w:p>
        </w:tc>
        <w:tc>
          <w:tcPr>
            <w:tcW w:w="1192" w:type="dxa"/>
            <w:gridSpan w:val="5"/>
            <w:tcBorders>
              <w:bottom w:val="single" w:sz="4" w:space="0" w:color="auto"/>
            </w:tcBorders>
          </w:tcPr>
          <w:p w14:paraId="27ADA763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  <w:tc>
          <w:tcPr>
            <w:tcW w:w="456" w:type="dxa"/>
          </w:tcPr>
          <w:p w14:paraId="4BFB3989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>20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7FDB1BED" w14:textId="77777777" w:rsidR="007455A7" w:rsidRPr="007455A7" w:rsidRDefault="00031A75" w:rsidP="00C67C39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>
              <w:rPr>
                <w:kern w:val="28"/>
                <w:sz w:val="24"/>
              </w:rPr>
              <w:t>2</w:t>
            </w:r>
            <w:r w:rsidR="00C67C39">
              <w:rPr>
                <w:kern w:val="28"/>
                <w:sz w:val="24"/>
              </w:rPr>
              <w:t>1</w:t>
            </w:r>
            <w:r>
              <w:rPr>
                <w:kern w:val="28"/>
                <w:sz w:val="24"/>
              </w:rPr>
              <w:t xml:space="preserve"> г.</w:t>
            </w:r>
          </w:p>
        </w:tc>
      </w:tr>
      <w:tr w:rsidR="007455A7" w:rsidRPr="007455A7" w14:paraId="63051FD0" w14:textId="77777777" w:rsidTr="00822046">
        <w:tc>
          <w:tcPr>
            <w:tcW w:w="4121" w:type="dxa"/>
            <w:gridSpan w:val="9"/>
          </w:tcPr>
          <w:p w14:paraId="7875D7AB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12"/>
              </w:rPr>
            </w:pPr>
          </w:p>
        </w:tc>
        <w:tc>
          <w:tcPr>
            <w:tcW w:w="1492" w:type="dxa"/>
          </w:tcPr>
          <w:p w14:paraId="5BDFAAEA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  <w:tc>
          <w:tcPr>
            <w:tcW w:w="1051" w:type="dxa"/>
            <w:gridSpan w:val="3"/>
          </w:tcPr>
          <w:p w14:paraId="2EACAD2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  <w:tc>
          <w:tcPr>
            <w:tcW w:w="2975" w:type="dxa"/>
            <w:gridSpan w:val="9"/>
          </w:tcPr>
          <w:p w14:paraId="317B51FD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</w:tr>
      <w:tr w:rsidR="007455A7" w:rsidRPr="007455A7" w14:paraId="183E6187" w14:textId="77777777" w:rsidTr="00822046">
        <w:tc>
          <w:tcPr>
            <w:tcW w:w="5613" w:type="dxa"/>
            <w:gridSpan w:val="10"/>
          </w:tcPr>
          <w:p w14:paraId="56A264A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 xml:space="preserve">Курсовая работа защищена с оценкой </w:t>
            </w:r>
          </w:p>
        </w:tc>
        <w:tc>
          <w:tcPr>
            <w:tcW w:w="4026" w:type="dxa"/>
            <w:gridSpan w:val="12"/>
            <w:tcBorders>
              <w:bottom w:val="single" w:sz="4" w:space="0" w:color="auto"/>
            </w:tcBorders>
          </w:tcPr>
          <w:p w14:paraId="2EFC185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</w:tr>
      <w:tr w:rsidR="007455A7" w:rsidRPr="007455A7" w14:paraId="462D8EDD" w14:textId="77777777" w:rsidTr="00822046">
        <w:tc>
          <w:tcPr>
            <w:tcW w:w="4121" w:type="dxa"/>
            <w:gridSpan w:val="9"/>
          </w:tcPr>
          <w:p w14:paraId="2C303A0E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12"/>
              </w:rPr>
            </w:pPr>
          </w:p>
        </w:tc>
        <w:tc>
          <w:tcPr>
            <w:tcW w:w="1492" w:type="dxa"/>
          </w:tcPr>
          <w:p w14:paraId="513005E6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  <w:tc>
          <w:tcPr>
            <w:tcW w:w="1051" w:type="dxa"/>
            <w:gridSpan w:val="3"/>
          </w:tcPr>
          <w:p w14:paraId="3A5F2817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  <w:tc>
          <w:tcPr>
            <w:tcW w:w="2975" w:type="dxa"/>
            <w:gridSpan w:val="9"/>
          </w:tcPr>
          <w:p w14:paraId="6F91C488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</w:rPr>
            </w:pPr>
          </w:p>
        </w:tc>
      </w:tr>
      <w:tr w:rsidR="007455A7" w:rsidRPr="007455A7" w14:paraId="36F93F4A" w14:textId="77777777" w:rsidTr="00822046">
        <w:tc>
          <w:tcPr>
            <w:tcW w:w="2666" w:type="dxa"/>
            <w:gridSpan w:val="4"/>
          </w:tcPr>
          <w:p w14:paraId="5CCE9F0E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</w:rPr>
            </w:pPr>
            <w:r w:rsidRPr="007455A7">
              <w:rPr>
                <w:kern w:val="28"/>
                <w:sz w:val="24"/>
              </w:rPr>
              <w:t xml:space="preserve">Комментарий: </w:t>
            </w:r>
          </w:p>
        </w:tc>
        <w:tc>
          <w:tcPr>
            <w:tcW w:w="6973" w:type="dxa"/>
            <w:gridSpan w:val="18"/>
            <w:tcBorders>
              <w:bottom w:val="single" w:sz="4" w:space="0" w:color="auto"/>
            </w:tcBorders>
          </w:tcPr>
          <w:p w14:paraId="7DB8D611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</w:tr>
      <w:tr w:rsidR="007455A7" w:rsidRPr="007455A7" w14:paraId="2E263817" w14:textId="77777777" w:rsidTr="00822046">
        <w:tc>
          <w:tcPr>
            <w:tcW w:w="9639" w:type="dxa"/>
            <w:gridSpan w:val="22"/>
            <w:tcBorders>
              <w:bottom w:val="single" w:sz="4" w:space="0" w:color="auto"/>
            </w:tcBorders>
          </w:tcPr>
          <w:p w14:paraId="12FDD021" w14:textId="77777777" w:rsidR="007455A7" w:rsidRPr="007455A7" w:rsidRDefault="007455A7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</w:rPr>
            </w:pPr>
          </w:p>
        </w:tc>
      </w:tr>
    </w:tbl>
    <w:p w14:paraId="0B428361" w14:textId="77777777" w:rsidR="007455A7" w:rsidRPr="007455A7" w:rsidRDefault="007455A7" w:rsidP="00953961">
      <w:pPr>
        <w:tabs>
          <w:tab w:val="left" w:pos="7088"/>
          <w:tab w:val="left" w:pos="9356"/>
        </w:tabs>
        <w:overflowPunct w:val="0"/>
        <w:autoSpaceDE/>
        <w:autoSpaceDN/>
        <w:jc w:val="both"/>
        <w:rPr>
          <w:kern w:val="28"/>
          <w:sz w:val="24"/>
          <w:szCs w:val="24"/>
        </w:rPr>
      </w:pPr>
    </w:p>
    <w:p w14:paraId="11B6DC7C" w14:textId="77777777" w:rsidR="007455A7" w:rsidRPr="007455A7" w:rsidRDefault="007455A7" w:rsidP="00953961">
      <w:pPr>
        <w:tabs>
          <w:tab w:val="left" w:pos="7088"/>
          <w:tab w:val="left" w:pos="9356"/>
        </w:tabs>
        <w:overflowPunct w:val="0"/>
        <w:autoSpaceDE/>
        <w:autoSpaceDN/>
        <w:jc w:val="both"/>
        <w:rPr>
          <w:kern w:val="28"/>
          <w:sz w:val="24"/>
          <w:szCs w:val="24"/>
        </w:rPr>
      </w:pPr>
    </w:p>
    <w:p w14:paraId="2F353606" w14:textId="77777777" w:rsidR="007455A7" w:rsidRPr="007455A7" w:rsidRDefault="007455A7" w:rsidP="00953961">
      <w:pPr>
        <w:tabs>
          <w:tab w:val="left" w:pos="7088"/>
          <w:tab w:val="left" w:pos="9356"/>
        </w:tabs>
        <w:overflowPunct w:val="0"/>
        <w:autoSpaceDE/>
        <w:autoSpaceDN/>
        <w:jc w:val="center"/>
        <w:rPr>
          <w:kern w:val="28"/>
          <w:sz w:val="24"/>
          <w:szCs w:val="24"/>
        </w:rPr>
      </w:pPr>
      <w:r w:rsidRPr="007455A7">
        <w:rPr>
          <w:kern w:val="28"/>
          <w:sz w:val="24"/>
          <w:szCs w:val="24"/>
        </w:rPr>
        <w:t>20</w:t>
      </w:r>
      <w:r w:rsidR="00C67C39">
        <w:rPr>
          <w:kern w:val="28"/>
          <w:sz w:val="24"/>
          <w:szCs w:val="24"/>
        </w:rPr>
        <w:t>21</w:t>
      </w:r>
      <w:r w:rsidRPr="007455A7">
        <w:rPr>
          <w:kern w:val="28"/>
          <w:sz w:val="24"/>
          <w:szCs w:val="24"/>
        </w:rPr>
        <w:t xml:space="preserve"> г.</w:t>
      </w:r>
    </w:p>
    <w:p w14:paraId="276647C4" w14:textId="77777777" w:rsidR="007455A7" w:rsidRDefault="007455A7" w:rsidP="00953961">
      <w:pPr>
        <w:overflowPunct w:val="0"/>
        <w:autoSpaceDE/>
        <w:autoSpaceDN/>
        <w:spacing w:line="276" w:lineRule="auto"/>
        <w:jc w:val="center"/>
        <w:rPr>
          <w:b/>
          <w:kern w:val="28"/>
          <w:sz w:val="24"/>
          <w:szCs w:val="28"/>
        </w:rPr>
      </w:pPr>
    </w:p>
    <w:p w14:paraId="19DBFDE7" w14:textId="77777777" w:rsidR="007455A7" w:rsidRDefault="007455A7" w:rsidP="00953961">
      <w:pPr>
        <w:overflowPunct w:val="0"/>
        <w:autoSpaceDE/>
        <w:autoSpaceDN/>
        <w:spacing w:line="276" w:lineRule="auto"/>
        <w:jc w:val="center"/>
        <w:rPr>
          <w:b/>
          <w:kern w:val="28"/>
          <w:sz w:val="24"/>
          <w:szCs w:val="28"/>
        </w:rPr>
        <w:sectPr w:rsidR="007455A7" w:rsidSect="0082204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27A83646" w14:textId="77777777" w:rsidR="00211BD9" w:rsidRPr="00391684" w:rsidRDefault="00CE606C" w:rsidP="00953961">
      <w:pPr>
        <w:pStyle w:val="1"/>
        <w:spacing w:line="276" w:lineRule="auto"/>
        <w:ind w:firstLine="0"/>
        <w:jc w:val="center"/>
        <w:rPr>
          <w:sz w:val="24"/>
        </w:rPr>
      </w:pPr>
      <w:bookmarkStart w:id="14" w:name="_Toc86263827"/>
      <w:r w:rsidRPr="00391684">
        <w:rPr>
          <w:sz w:val="24"/>
        </w:rPr>
        <w:lastRenderedPageBreak/>
        <w:t>П</w:t>
      </w:r>
      <w:r w:rsidR="007455A7" w:rsidRPr="00391684">
        <w:rPr>
          <w:sz w:val="24"/>
        </w:rPr>
        <w:t xml:space="preserve">риложение </w:t>
      </w:r>
      <w:r w:rsidR="00C43EFC">
        <w:rPr>
          <w:sz w:val="24"/>
        </w:rPr>
        <w:t>В</w:t>
      </w:r>
      <w:bookmarkEnd w:id="14"/>
    </w:p>
    <w:p w14:paraId="7B36ED79" w14:textId="77777777" w:rsidR="00CE606C" w:rsidRPr="00211BD9" w:rsidRDefault="00CE606C" w:rsidP="00953961">
      <w:pPr>
        <w:overflowPunct w:val="0"/>
        <w:autoSpaceDE/>
        <w:autoSpaceDN/>
        <w:spacing w:line="276" w:lineRule="auto"/>
        <w:jc w:val="center"/>
        <w:rPr>
          <w:b/>
          <w:kern w:val="28"/>
          <w:sz w:val="24"/>
          <w:szCs w:val="28"/>
        </w:rPr>
      </w:pPr>
      <w:r>
        <w:rPr>
          <w:b/>
          <w:kern w:val="28"/>
          <w:sz w:val="24"/>
          <w:szCs w:val="28"/>
        </w:rPr>
        <w:t>Задание на выполнение курсовой работы</w:t>
      </w:r>
    </w:p>
    <w:p w14:paraId="05413731" w14:textId="77777777" w:rsidR="00CE606C" w:rsidRPr="000807B0" w:rsidRDefault="00CE606C" w:rsidP="00953961">
      <w:pPr>
        <w:overflowPunct w:val="0"/>
        <w:autoSpaceDE/>
        <w:autoSpaceDN/>
        <w:jc w:val="center"/>
        <w:rPr>
          <w:color w:val="000000"/>
          <w:kern w:val="28"/>
          <w:sz w:val="24"/>
          <w:szCs w:val="24"/>
        </w:rPr>
      </w:pPr>
      <w:r w:rsidRPr="000807B0">
        <w:rPr>
          <w:noProof/>
          <w:kern w:val="28"/>
          <w:sz w:val="24"/>
          <w:szCs w:val="24"/>
        </w:rPr>
        <w:drawing>
          <wp:inline distT="0" distB="0" distL="0" distR="0" wp14:anchorId="5FED2ACB" wp14:editId="288F862A">
            <wp:extent cx="890693" cy="1009227"/>
            <wp:effectExtent l="19050" t="0" r="465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ЭА_БЛАНК_ЦВЕТ_smAll1_BLUE_МИРЭА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93" cy="100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0C92" w14:textId="77777777" w:rsidR="00211BD9" w:rsidRPr="000807B0" w:rsidRDefault="00211BD9" w:rsidP="00953961">
      <w:pPr>
        <w:overflowPunct w:val="0"/>
        <w:autoSpaceDE/>
        <w:autoSpaceDN/>
        <w:jc w:val="center"/>
        <w:rPr>
          <w:color w:val="000000"/>
          <w:kern w:val="28"/>
          <w:sz w:val="24"/>
          <w:szCs w:val="24"/>
        </w:rPr>
      </w:pPr>
      <w:r w:rsidRPr="000807B0">
        <w:rPr>
          <w:color w:val="000000"/>
          <w:kern w:val="28"/>
          <w:sz w:val="24"/>
          <w:szCs w:val="24"/>
        </w:rPr>
        <w:t>Федеральное государственное бюджетное образовательное учреждение</w:t>
      </w:r>
    </w:p>
    <w:p w14:paraId="3AC2189A" w14:textId="77777777" w:rsidR="00211BD9" w:rsidRPr="000807B0" w:rsidRDefault="00211BD9" w:rsidP="00953961">
      <w:pPr>
        <w:overflowPunct w:val="0"/>
        <w:autoSpaceDE/>
        <w:autoSpaceDN/>
        <w:jc w:val="center"/>
        <w:rPr>
          <w:color w:val="000000"/>
          <w:kern w:val="28"/>
          <w:sz w:val="24"/>
          <w:szCs w:val="24"/>
        </w:rPr>
      </w:pPr>
      <w:r w:rsidRPr="000807B0">
        <w:rPr>
          <w:color w:val="000000"/>
          <w:kern w:val="28"/>
          <w:sz w:val="24"/>
          <w:szCs w:val="24"/>
        </w:rPr>
        <w:t>высшего образования</w:t>
      </w:r>
    </w:p>
    <w:p w14:paraId="4336A470" w14:textId="77777777" w:rsidR="00211BD9" w:rsidRPr="000807B0" w:rsidRDefault="00211BD9" w:rsidP="00953961">
      <w:pPr>
        <w:overflowPunct w:val="0"/>
        <w:autoSpaceDE/>
        <w:autoSpaceDN/>
        <w:jc w:val="center"/>
        <w:rPr>
          <w:b/>
          <w:color w:val="000000"/>
          <w:kern w:val="28"/>
          <w:sz w:val="24"/>
          <w:szCs w:val="24"/>
        </w:rPr>
      </w:pPr>
      <w:r w:rsidRPr="000807B0">
        <w:rPr>
          <w:b/>
          <w:color w:val="000000"/>
          <w:kern w:val="28"/>
          <w:sz w:val="24"/>
          <w:szCs w:val="24"/>
        </w:rPr>
        <w:t>«МИРЭА – Российский технологический университет»</w:t>
      </w:r>
    </w:p>
    <w:p w14:paraId="224F2405" w14:textId="77777777" w:rsidR="00211BD9" w:rsidRPr="000807B0" w:rsidRDefault="00211BD9" w:rsidP="00953961">
      <w:pPr>
        <w:overflowPunct w:val="0"/>
        <w:autoSpaceDE/>
        <w:autoSpaceDN/>
        <w:jc w:val="center"/>
        <w:rPr>
          <w:b/>
          <w:color w:val="000000"/>
          <w:kern w:val="28"/>
          <w:sz w:val="24"/>
          <w:szCs w:val="24"/>
        </w:rPr>
      </w:pPr>
      <w:r w:rsidRPr="000807B0">
        <w:rPr>
          <w:b/>
          <w:color w:val="000000"/>
          <w:kern w:val="28"/>
          <w:sz w:val="24"/>
          <w:szCs w:val="24"/>
        </w:rPr>
        <w:t>РТУ МИРЭА</w:t>
      </w:r>
    </w:p>
    <w:tbl>
      <w:tblPr>
        <w:tblStyle w:val="11"/>
        <w:tblW w:w="95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1"/>
      </w:tblGrid>
      <w:tr w:rsidR="00211BD9" w:rsidRPr="000807B0" w14:paraId="2D10DCE1" w14:textId="77777777" w:rsidTr="00822046">
        <w:tc>
          <w:tcPr>
            <w:tcW w:w="9531" w:type="dxa"/>
            <w:tcBorders>
              <w:bottom w:val="single" w:sz="4" w:space="0" w:color="auto"/>
            </w:tcBorders>
          </w:tcPr>
          <w:p w14:paraId="5125AAA8" w14:textId="77777777" w:rsidR="00211BD9" w:rsidRPr="000807B0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0807B0">
              <w:rPr>
                <w:kern w:val="28"/>
                <w:sz w:val="24"/>
                <w:szCs w:val="24"/>
              </w:rPr>
              <w:t xml:space="preserve">Институт </w:t>
            </w:r>
            <w:r w:rsidR="00C67C39">
              <w:rPr>
                <w:kern w:val="28"/>
                <w:sz w:val="24"/>
              </w:rPr>
              <w:t>технологий управления</w:t>
            </w:r>
          </w:p>
        </w:tc>
      </w:tr>
    </w:tbl>
    <w:p w14:paraId="7AF66226" w14:textId="77777777" w:rsidR="00211BD9" w:rsidRPr="000807B0" w:rsidRDefault="00211BD9" w:rsidP="00953961">
      <w:pPr>
        <w:tabs>
          <w:tab w:val="left" w:pos="3686"/>
          <w:tab w:val="left" w:pos="9356"/>
        </w:tabs>
        <w:overflowPunct w:val="0"/>
        <w:autoSpaceDE/>
        <w:autoSpaceDN/>
        <w:jc w:val="both"/>
        <w:rPr>
          <w:i/>
          <w:kern w:val="28"/>
          <w:sz w:val="24"/>
          <w:szCs w:val="24"/>
          <w:vertAlign w:val="superscript"/>
        </w:rPr>
      </w:pPr>
      <w:r w:rsidRPr="000807B0">
        <w:rPr>
          <w:i/>
          <w:kern w:val="28"/>
          <w:sz w:val="24"/>
          <w:szCs w:val="24"/>
          <w:vertAlign w:val="superscript"/>
        </w:rPr>
        <w:tab/>
        <w:t>(наименование института)</w:t>
      </w:r>
    </w:p>
    <w:tbl>
      <w:tblPr>
        <w:tblStyle w:val="11"/>
        <w:tblW w:w="95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1"/>
      </w:tblGrid>
      <w:tr w:rsidR="00211BD9" w:rsidRPr="000807B0" w14:paraId="48D40618" w14:textId="77777777" w:rsidTr="00822046">
        <w:tc>
          <w:tcPr>
            <w:tcW w:w="9531" w:type="dxa"/>
            <w:tcBorders>
              <w:bottom w:val="single" w:sz="4" w:space="0" w:color="auto"/>
            </w:tcBorders>
          </w:tcPr>
          <w:p w14:paraId="592057C5" w14:textId="77777777" w:rsidR="00211BD9" w:rsidRPr="000807B0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szCs w:val="24"/>
                <w:vertAlign w:val="superscript"/>
              </w:rPr>
            </w:pPr>
            <w:r w:rsidRPr="000807B0">
              <w:rPr>
                <w:kern w:val="28"/>
                <w:sz w:val="24"/>
                <w:szCs w:val="24"/>
              </w:rPr>
              <w:t xml:space="preserve">Кафедра </w:t>
            </w:r>
            <w:r w:rsidR="00C67C39">
              <w:rPr>
                <w:kern w:val="28"/>
                <w:sz w:val="24"/>
              </w:rPr>
              <w:t>современных технологий управления</w:t>
            </w:r>
          </w:p>
        </w:tc>
      </w:tr>
    </w:tbl>
    <w:p w14:paraId="08FAA548" w14:textId="77777777" w:rsidR="00211BD9" w:rsidRPr="000807B0" w:rsidRDefault="00211BD9" w:rsidP="00953961">
      <w:pPr>
        <w:tabs>
          <w:tab w:val="left" w:pos="3686"/>
          <w:tab w:val="left" w:pos="9356"/>
        </w:tabs>
        <w:overflowPunct w:val="0"/>
        <w:autoSpaceDE/>
        <w:autoSpaceDN/>
        <w:jc w:val="both"/>
        <w:rPr>
          <w:i/>
          <w:kern w:val="28"/>
          <w:sz w:val="28"/>
          <w:szCs w:val="24"/>
          <w:vertAlign w:val="superscript"/>
        </w:rPr>
      </w:pPr>
      <w:r w:rsidRPr="000807B0">
        <w:rPr>
          <w:i/>
          <w:kern w:val="28"/>
          <w:sz w:val="28"/>
          <w:szCs w:val="24"/>
          <w:vertAlign w:val="superscript"/>
        </w:rPr>
        <w:tab/>
      </w:r>
      <w:r w:rsidRPr="000807B0">
        <w:rPr>
          <w:i/>
          <w:kern w:val="28"/>
          <w:sz w:val="24"/>
          <w:szCs w:val="24"/>
          <w:vertAlign w:val="superscript"/>
        </w:rPr>
        <w:t>(наименование кафедры)</w:t>
      </w:r>
    </w:p>
    <w:tbl>
      <w:tblPr>
        <w:tblStyle w:val="11"/>
        <w:tblW w:w="4350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56"/>
        <w:gridCol w:w="507"/>
        <w:gridCol w:w="259"/>
        <w:gridCol w:w="992"/>
        <w:gridCol w:w="1286"/>
      </w:tblGrid>
      <w:tr w:rsidR="00211BD9" w:rsidRPr="00211BD9" w14:paraId="242B3F44" w14:textId="77777777" w:rsidTr="00C67C39">
        <w:tc>
          <w:tcPr>
            <w:tcW w:w="4350" w:type="dxa"/>
            <w:gridSpan w:val="6"/>
          </w:tcPr>
          <w:p w14:paraId="12A3777A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right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Утверждаю</w:t>
            </w:r>
          </w:p>
        </w:tc>
      </w:tr>
      <w:tr w:rsidR="00211BD9" w:rsidRPr="00211BD9" w14:paraId="2E7FECB1" w14:textId="77777777" w:rsidTr="00C67C39">
        <w:tc>
          <w:tcPr>
            <w:tcW w:w="4350" w:type="dxa"/>
            <w:gridSpan w:val="6"/>
          </w:tcPr>
          <w:p w14:paraId="2A26D32B" w14:textId="77777777" w:rsidR="00211BD9" w:rsidRPr="00211BD9" w:rsidRDefault="00211BD9" w:rsidP="00C67C39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Заведующий кафедрой</w:t>
            </w:r>
          </w:p>
        </w:tc>
      </w:tr>
      <w:tr w:rsidR="00211BD9" w:rsidRPr="00211BD9" w14:paraId="57272FF1" w14:textId="77777777" w:rsidTr="00C67C39">
        <w:tc>
          <w:tcPr>
            <w:tcW w:w="4350" w:type="dxa"/>
            <w:gridSpan w:val="6"/>
            <w:tcBorders>
              <w:bottom w:val="single" w:sz="4" w:space="0" w:color="auto"/>
            </w:tcBorders>
          </w:tcPr>
          <w:p w14:paraId="7CA8147E" w14:textId="77777777" w:rsidR="00211BD9" w:rsidRPr="00211BD9" w:rsidRDefault="00C67C3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</w:rPr>
              <w:t>современных технологий управления</w:t>
            </w:r>
          </w:p>
        </w:tc>
      </w:tr>
      <w:tr w:rsidR="00211BD9" w:rsidRPr="00211BD9" w14:paraId="2CB5F39F" w14:textId="77777777" w:rsidTr="00C67C39">
        <w:tc>
          <w:tcPr>
            <w:tcW w:w="4350" w:type="dxa"/>
            <w:gridSpan w:val="6"/>
            <w:tcBorders>
              <w:top w:val="single" w:sz="4" w:space="0" w:color="auto"/>
            </w:tcBorders>
          </w:tcPr>
          <w:p w14:paraId="1567084B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szCs w:val="24"/>
                <w:vertAlign w:val="superscript"/>
              </w:rPr>
            </w:pPr>
            <w:r w:rsidRPr="00211BD9">
              <w:rPr>
                <w:i/>
                <w:kern w:val="28"/>
                <w:sz w:val="24"/>
                <w:szCs w:val="24"/>
                <w:vertAlign w:val="superscript"/>
              </w:rPr>
              <w:t>(наименование кафедры)</w:t>
            </w:r>
          </w:p>
        </w:tc>
      </w:tr>
      <w:tr w:rsidR="00211BD9" w:rsidRPr="00211BD9" w14:paraId="622AB233" w14:textId="77777777" w:rsidTr="00C67C39">
        <w:tc>
          <w:tcPr>
            <w:tcW w:w="1813" w:type="dxa"/>
            <w:gridSpan w:val="3"/>
            <w:tcBorders>
              <w:bottom w:val="single" w:sz="4" w:space="0" w:color="auto"/>
            </w:tcBorders>
          </w:tcPr>
          <w:p w14:paraId="5B4FF473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259" w:type="dxa"/>
          </w:tcPr>
          <w:p w14:paraId="2561C9E1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2278" w:type="dxa"/>
            <w:gridSpan w:val="2"/>
            <w:tcBorders>
              <w:bottom w:val="single" w:sz="4" w:space="0" w:color="auto"/>
            </w:tcBorders>
          </w:tcPr>
          <w:p w14:paraId="338A7802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Денисов Д.Ю.</w:t>
            </w:r>
          </w:p>
        </w:tc>
      </w:tr>
      <w:tr w:rsidR="00211BD9" w:rsidRPr="00211BD9" w14:paraId="64DB6A31" w14:textId="77777777" w:rsidTr="00C67C39">
        <w:tc>
          <w:tcPr>
            <w:tcW w:w="1813" w:type="dxa"/>
            <w:gridSpan w:val="3"/>
            <w:tcBorders>
              <w:top w:val="single" w:sz="4" w:space="0" w:color="auto"/>
            </w:tcBorders>
          </w:tcPr>
          <w:p w14:paraId="1B0347B0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szCs w:val="24"/>
                <w:vertAlign w:val="superscript"/>
              </w:rPr>
            </w:pPr>
            <w:r w:rsidRPr="00211BD9">
              <w:rPr>
                <w:i/>
                <w:kern w:val="28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59" w:type="dxa"/>
          </w:tcPr>
          <w:p w14:paraId="67E1F9C3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szCs w:val="24"/>
                <w:vertAlign w:val="superscript"/>
              </w:rPr>
            </w:pPr>
          </w:p>
        </w:tc>
        <w:tc>
          <w:tcPr>
            <w:tcW w:w="2278" w:type="dxa"/>
            <w:gridSpan w:val="2"/>
          </w:tcPr>
          <w:p w14:paraId="63378AF9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i/>
                <w:kern w:val="28"/>
                <w:sz w:val="24"/>
                <w:szCs w:val="24"/>
                <w:vertAlign w:val="superscript"/>
              </w:rPr>
            </w:pPr>
            <w:r w:rsidRPr="00211BD9">
              <w:rPr>
                <w:i/>
                <w:kern w:val="28"/>
                <w:sz w:val="24"/>
                <w:szCs w:val="24"/>
                <w:vertAlign w:val="superscript"/>
              </w:rPr>
              <w:t>(расшифровка)</w:t>
            </w:r>
          </w:p>
        </w:tc>
      </w:tr>
      <w:tr w:rsidR="00211BD9" w:rsidRPr="00211BD9" w14:paraId="3C0EB94C" w14:textId="77777777" w:rsidTr="00C67C39">
        <w:tc>
          <w:tcPr>
            <w:tcW w:w="850" w:type="dxa"/>
          </w:tcPr>
          <w:p w14:paraId="5085BDAE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35CA9AEC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507" w:type="dxa"/>
          </w:tcPr>
          <w:p w14:paraId="38A619FD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»</w:t>
            </w:r>
          </w:p>
        </w:tc>
        <w:tc>
          <w:tcPr>
            <w:tcW w:w="1251" w:type="dxa"/>
            <w:gridSpan w:val="2"/>
            <w:tcBorders>
              <w:bottom w:val="single" w:sz="4" w:space="0" w:color="auto"/>
            </w:tcBorders>
          </w:tcPr>
          <w:p w14:paraId="573FD8F9" w14:textId="77777777" w:rsidR="00211BD9" w:rsidRPr="00211BD9" w:rsidRDefault="00211BD9" w:rsidP="00530750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1286" w:type="dxa"/>
          </w:tcPr>
          <w:p w14:paraId="4773AF09" w14:textId="77777777" w:rsidR="00211BD9" w:rsidRPr="00211BD9" w:rsidRDefault="00211BD9" w:rsidP="00530750">
            <w:pPr>
              <w:tabs>
                <w:tab w:val="left" w:pos="9356"/>
              </w:tabs>
              <w:overflowPunct w:val="0"/>
              <w:autoSpaceDE/>
              <w:autoSpaceDN/>
              <w:ind w:firstLine="0"/>
              <w:jc w:val="right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 xml:space="preserve"> года</w:t>
            </w:r>
          </w:p>
        </w:tc>
      </w:tr>
    </w:tbl>
    <w:p w14:paraId="1BE767F6" w14:textId="77777777" w:rsidR="00211BD9" w:rsidRPr="00211BD9" w:rsidRDefault="00211BD9" w:rsidP="00953961">
      <w:pPr>
        <w:tabs>
          <w:tab w:val="left" w:pos="3686"/>
          <w:tab w:val="left" w:pos="9356"/>
        </w:tabs>
        <w:overflowPunct w:val="0"/>
        <w:autoSpaceDE/>
        <w:autoSpaceDN/>
        <w:spacing w:line="276" w:lineRule="auto"/>
        <w:jc w:val="center"/>
        <w:rPr>
          <w:b/>
          <w:kern w:val="28"/>
          <w:sz w:val="24"/>
          <w:szCs w:val="24"/>
        </w:rPr>
      </w:pPr>
      <w:r w:rsidRPr="00211BD9">
        <w:rPr>
          <w:b/>
          <w:kern w:val="28"/>
          <w:sz w:val="24"/>
          <w:szCs w:val="24"/>
        </w:rPr>
        <w:t xml:space="preserve">ЗАДАНИЕ </w:t>
      </w:r>
    </w:p>
    <w:p w14:paraId="178C098F" w14:textId="77777777" w:rsidR="00CE606C" w:rsidRDefault="00211BD9" w:rsidP="00953961">
      <w:pPr>
        <w:tabs>
          <w:tab w:val="left" w:pos="3686"/>
          <w:tab w:val="left" w:pos="9356"/>
        </w:tabs>
        <w:overflowPunct w:val="0"/>
        <w:autoSpaceDE/>
        <w:autoSpaceDN/>
        <w:spacing w:line="276" w:lineRule="auto"/>
        <w:jc w:val="center"/>
        <w:rPr>
          <w:b/>
          <w:kern w:val="28"/>
          <w:sz w:val="24"/>
          <w:szCs w:val="24"/>
        </w:rPr>
      </w:pPr>
      <w:r w:rsidRPr="00211BD9">
        <w:rPr>
          <w:b/>
          <w:kern w:val="28"/>
          <w:sz w:val="24"/>
          <w:szCs w:val="24"/>
        </w:rPr>
        <w:t xml:space="preserve">на выполнение курсовой работы </w:t>
      </w:r>
    </w:p>
    <w:p w14:paraId="72576779" w14:textId="77777777" w:rsidR="00211BD9" w:rsidRPr="00CE606C" w:rsidRDefault="00211BD9" w:rsidP="00953961">
      <w:pPr>
        <w:tabs>
          <w:tab w:val="left" w:pos="3686"/>
          <w:tab w:val="left" w:pos="9356"/>
        </w:tabs>
        <w:overflowPunct w:val="0"/>
        <w:autoSpaceDE/>
        <w:autoSpaceDN/>
        <w:spacing w:line="276" w:lineRule="auto"/>
        <w:jc w:val="center"/>
        <w:rPr>
          <w:kern w:val="28"/>
          <w:sz w:val="24"/>
          <w:szCs w:val="24"/>
        </w:rPr>
      </w:pPr>
      <w:r w:rsidRPr="00211BD9">
        <w:rPr>
          <w:kern w:val="28"/>
          <w:sz w:val="24"/>
          <w:szCs w:val="24"/>
        </w:rPr>
        <w:t>по дисциплине:</w:t>
      </w:r>
    </w:p>
    <w:p w14:paraId="1E297376" w14:textId="77777777" w:rsidR="00CE606C" w:rsidRPr="00211BD9" w:rsidRDefault="00CE606C" w:rsidP="00953961">
      <w:pPr>
        <w:tabs>
          <w:tab w:val="left" w:pos="3686"/>
          <w:tab w:val="left" w:pos="9356"/>
        </w:tabs>
        <w:overflowPunct w:val="0"/>
        <w:autoSpaceDE/>
        <w:autoSpaceDN/>
        <w:spacing w:line="276" w:lineRule="auto"/>
        <w:jc w:val="center"/>
        <w:rPr>
          <w:kern w:val="28"/>
          <w:sz w:val="28"/>
          <w:szCs w:val="24"/>
        </w:rPr>
      </w:pPr>
    </w:p>
    <w:tbl>
      <w:tblPr>
        <w:tblStyle w:val="11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"/>
        <w:gridCol w:w="657"/>
        <w:gridCol w:w="381"/>
        <w:gridCol w:w="904"/>
        <w:gridCol w:w="151"/>
        <w:gridCol w:w="3941"/>
        <w:gridCol w:w="1154"/>
        <w:gridCol w:w="1389"/>
        <w:gridCol w:w="81"/>
        <w:gridCol w:w="618"/>
      </w:tblGrid>
      <w:tr w:rsidR="00211BD9" w:rsidRPr="00211BD9" w14:paraId="282B7C9B" w14:textId="77777777" w:rsidTr="00043D99">
        <w:tc>
          <w:tcPr>
            <w:tcW w:w="363" w:type="dxa"/>
            <w:vAlign w:val="center"/>
          </w:tcPr>
          <w:p w14:paraId="373F3BED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8658" w:type="dxa"/>
            <w:gridSpan w:val="8"/>
            <w:tcBorders>
              <w:bottom w:val="single" w:sz="4" w:space="0" w:color="auto"/>
            </w:tcBorders>
            <w:vAlign w:val="center"/>
          </w:tcPr>
          <w:p w14:paraId="0FEAC692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Менеджмент</w:t>
            </w:r>
          </w:p>
        </w:tc>
        <w:tc>
          <w:tcPr>
            <w:tcW w:w="618" w:type="dxa"/>
            <w:vAlign w:val="center"/>
          </w:tcPr>
          <w:p w14:paraId="3CD08FDA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»</w:t>
            </w:r>
          </w:p>
        </w:tc>
      </w:tr>
      <w:tr w:rsidR="00211BD9" w:rsidRPr="00211BD9" w14:paraId="7A12AC44" w14:textId="77777777" w:rsidTr="00043D99">
        <w:tc>
          <w:tcPr>
            <w:tcW w:w="9639" w:type="dxa"/>
            <w:gridSpan w:val="10"/>
            <w:vAlign w:val="center"/>
          </w:tcPr>
          <w:p w14:paraId="27581B0E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  <w:r w:rsidRPr="00211BD9">
              <w:rPr>
                <w:i/>
                <w:kern w:val="28"/>
                <w:sz w:val="24"/>
                <w:szCs w:val="24"/>
                <w:vertAlign w:val="superscript"/>
              </w:rPr>
              <w:t>(наименование дисциплины)</w:t>
            </w:r>
          </w:p>
        </w:tc>
      </w:tr>
      <w:tr w:rsidR="00211BD9" w:rsidRPr="00211BD9" w14:paraId="6B1451A7" w14:textId="77777777" w:rsidTr="00043D99">
        <w:tc>
          <w:tcPr>
            <w:tcW w:w="2305" w:type="dxa"/>
            <w:gridSpan w:val="4"/>
            <w:vAlign w:val="center"/>
          </w:tcPr>
          <w:p w14:paraId="3967B825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Студент</w:t>
            </w:r>
          </w:p>
        </w:tc>
        <w:tc>
          <w:tcPr>
            <w:tcW w:w="4092" w:type="dxa"/>
            <w:gridSpan w:val="2"/>
            <w:tcBorders>
              <w:bottom w:val="single" w:sz="4" w:space="0" w:color="auto"/>
            </w:tcBorders>
            <w:vAlign w:val="center"/>
          </w:tcPr>
          <w:p w14:paraId="5B103EA1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1154" w:type="dxa"/>
            <w:vAlign w:val="center"/>
          </w:tcPr>
          <w:p w14:paraId="193F8281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Группа</w:t>
            </w:r>
          </w:p>
        </w:tc>
        <w:tc>
          <w:tcPr>
            <w:tcW w:w="2088" w:type="dxa"/>
            <w:gridSpan w:val="3"/>
            <w:tcBorders>
              <w:bottom w:val="single" w:sz="4" w:space="0" w:color="auto"/>
            </w:tcBorders>
            <w:vAlign w:val="center"/>
          </w:tcPr>
          <w:p w14:paraId="347E4470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</w:tr>
      <w:tr w:rsidR="00211BD9" w:rsidRPr="00CE606C" w14:paraId="26D28745" w14:textId="77777777" w:rsidTr="00043D99">
        <w:tc>
          <w:tcPr>
            <w:tcW w:w="2305" w:type="dxa"/>
            <w:gridSpan w:val="4"/>
            <w:vAlign w:val="center"/>
          </w:tcPr>
          <w:p w14:paraId="058D7320" w14:textId="77777777" w:rsidR="00211BD9" w:rsidRPr="00CE606C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4"/>
              </w:rPr>
            </w:pPr>
          </w:p>
        </w:tc>
        <w:tc>
          <w:tcPr>
            <w:tcW w:w="4092" w:type="dxa"/>
            <w:gridSpan w:val="2"/>
            <w:tcBorders>
              <w:top w:val="single" w:sz="4" w:space="0" w:color="auto"/>
            </w:tcBorders>
            <w:vAlign w:val="center"/>
          </w:tcPr>
          <w:p w14:paraId="1E86450E" w14:textId="77777777" w:rsidR="00211BD9" w:rsidRPr="00CE606C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40"/>
              <w:jc w:val="center"/>
              <w:rPr>
                <w:i/>
                <w:kern w:val="28"/>
                <w:sz w:val="22"/>
                <w:szCs w:val="24"/>
                <w:vertAlign w:val="superscript"/>
              </w:rPr>
            </w:pPr>
            <w:r w:rsidRPr="00CE606C">
              <w:rPr>
                <w:i/>
                <w:kern w:val="28"/>
                <w:sz w:val="22"/>
                <w:szCs w:val="24"/>
                <w:vertAlign w:val="superscript"/>
              </w:rPr>
              <w:t>(Ф.И.О.)</w:t>
            </w:r>
          </w:p>
        </w:tc>
        <w:tc>
          <w:tcPr>
            <w:tcW w:w="1154" w:type="dxa"/>
            <w:vAlign w:val="center"/>
          </w:tcPr>
          <w:p w14:paraId="2013E6EE" w14:textId="77777777" w:rsidR="00211BD9" w:rsidRPr="00CE606C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4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auto"/>
            </w:tcBorders>
            <w:vAlign w:val="center"/>
          </w:tcPr>
          <w:p w14:paraId="368EFED2" w14:textId="77777777" w:rsidR="00211BD9" w:rsidRPr="00CE606C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jc w:val="center"/>
              <w:rPr>
                <w:kern w:val="28"/>
                <w:sz w:val="22"/>
                <w:szCs w:val="24"/>
              </w:rPr>
            </w:pPr>
          </w:p>
        </w:tc>
      </w:tr>
      <w:tr w:rsidR="00CE606C" w:rsidRPr="00211BD9" w14:paraId="66BA7E9D" w14:textId="77777777" w:rsidTr="00043D99">
        <w:tc>
          <w:tcPr>
            <w:tcW w:w="1020" w:type="dxa"/>
            <w:gridSpan w:val="2"/>
            <w:vAlign w:val="center"/>
          </w:tcPr>
          <w:p w14:paraId="759C38C1" w14:textId="77777777" w:rsidR="00CE606C" w:rsidRPr="00211BD9" w:rsidRDefault="00CE606C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b/>
                <w:kern w:val="28"/>
                <w:sz w:val="24"/>
                <w:szCs w:val="24"/>
              </w:rPr>
              <w:t>Тема</w:t>
            </w:r>
            <w:r>
              <w:rPr>
                <w:b/>
                <w:kern w:val="28"/>
                <w:sz w:val="24"/>
                <w:szCs w:val="24"/>
              </w:rPr>
              <w:t>:</w:t>
            </w:r>
          </w:p>
        </w:tc>
        <w:tc>
          <w:tcPr>
            <w:tcW w:w="381" w:type="dxa"/>
            <w:vAlign w:val="center"/>
          </w:tcPr>
          <w:p w14:paraId="053A4A64" w14:textId="77777777" w:rsidR="00CE606C" w:rsidRPr="00211BD9" w:rsidRDefault="00CE606C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18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8238" w:type="dxa"/>
            <w:gridSpan w:val="7"/>
            <w:tcBorders>
              <w:bottom w:val="single" w:sz="4" w:space="0" w:color="auto"/>
            </w:tcBorders>
            <w:vAlign w:val="center"/>
          </w:tcPr>
          <w:p w14:paraId="28447EA0" w14:textId="77777777" w:rsidR="00CE606C" w:rsidRPr="00211BD9" w:rsidRDefault="00CE606C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</w:p>
        </w:tc>
      </w:tr>
      <w:tr w:rsidR="00211BD9" w:rsidRPr="00211BD9" w14:paraId="66E1DB6A" w14:textId="77777777" w:rsidTr="00043D99">
        <w:tc>
          <w:tcPr>
            <w:tcW w:w="8940" w:type="dxa"/>
            <w:gridSpan w:val="8"/>
            <w:tcBorders>
              <w:bottom w:val="single" w:sz="4" w:space="0" w:color="auto"/>
            </w:tcBorders>
            <w:vAlign w:val="center"/>
          </w:tcPr>
          <w:p w14:paraId="1B98399C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vAlign w:val="center"/>
          </w:tcPr>
          <w:p w14:paraId="39E6D0B7" w14:textId="77777777" w:rsidR="00211BD9" w:rsidRP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»</w:t>
            </w:r>
          </w:p>
        </w:tc>
      </w:tr>
      <w:tr w:rsidR="00F00514" w:rsidRPr="00211BD9" w14:paraId="25E1C8FE" w14:textId="77777777" w:rsidTr="002817F9">
        <w:tc>
          <w:tcPr>
            <w:tcW w:w="2456" w:type="dxa"/>
            <w:gridSpan w:val="5"/>
            <w:vAlign w:val="center"/>
          </w:tcPr>
          <w:p w14:paraId="01AB50AC" w14:textId="77777777" w:rsidR="00F00514" w:rsidRPr="00211BD9" w:rsidRDefault="00F00514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b/>
                <w:kern w:val="28"/>
                <w:sz w:val="24"/>
                <w:szCs w:val="24"/>
              </w:rPr>
              <w:t>Исходные данные:</w:t>
            </w:r>
          </w:p>
        </w:tc>
        <w:tc>
          <w:tcPr>
            <w:tcW w:w="7183" w:type="dxa"/>
            <w:gridSpan w:val="5"/>
            <w:tcBorders>
              <w:bottom w:val="single" w:sz="4" w:space="0" w:color="auto"/>
            </w:tcBorders>
            <w:vAlign w:val="center"/>
          </w:tcPr>
          <w:p w14:paraId="24427DD3" w14:textId="77777777" w:rsidR="00F00514" w:rsidRPr="00211BD9" w:rsidRDefault="00F00514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"/>
                <w:szCs w:val="2"/>
              </w:rPr>
            </w:pPr>
            <w:r>
              <w:rPr>
                <w:kern w:val="28"/>
                <w:sz w:val="24"/>
                <w:szCs w:val="24"/>
              </w:rPr>
              <w:t xml:space="preserve">Лекционные материалы, научная литература по дисциплине </w:t>
            </w:r>
            <w:r>
              <w:rPr>
                <w:kern w:val="28"/>
                <w:sz w:val="24"/>
                <w:szCs w:val="24"/>
              </w:rPr>
              <w:br/>
            </w:r>
          </w:p>
        </w:tc>
      </w:tr>
      <w:tr w:rsidR="00211BD9" w:rsidRPr="00211BD9" w14:paraId="322BD4DB" w14:textId="77777777" w:rsidTr="00043D99">
        <w:tc>
          <w:tcPr>
            <w:tcW w:w="9639" w:type="dxa"/>
            <w:gridSpan w:val="10"/>
            <w:tcBorders>
              <w:bottom w:val="single" w:sz="4" w:space="0" w:color="auto"/>
            </w:tcBorders>
            <w:vAlign w:val="center"/>
          </w:tcPr>
          <w:p w14:paraId="61E891BC" w14:textId="77777777" w:rsidR="00211BD9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«Менеджмент», внутренние документы объекта исследования</w:t>
            </w:r>
          </w:p>
        </w:tc>
      </w:tr>
      <w:tr w:rsidR="00211BD9" w:rsidRPr="00F46706" w14:paraId="2B482D28" w14:textId="77777777" w:rsidTr="00F00514">
        <w:tc>
          <w:tcPr>
            <w:tcW w:w="9639" w:type="dxa"/>
            <w:gridSpan w:val="10"/>
            <w:tcBorders>
              <w:top w:val="single" w:sz="4" w:space="0" w:color="auto"/>
            </w:tcBorders>
            <w:vAlign w:val="center"/>
          </w:tcPr>
          <w:p w14:paraId="56919D30" w14:textId="77777777" w:rsidR="00211BD9" w:rsidRPr="00F46706" w:rsidRDefault="00211BD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spacing w:val="-6"/>
                <w:kern w:val="28"/>
                <w:sz w:val="24"/>
                <w:szCs w:val="24"/>
              </w:rPr>
            </w:pPr>
            <w:r w:rsidRPr="00F46706">
              <w:rPr>
                <w:b/>
                <w:spacing w:val="-6"/>
                <w:kern w:val="28"/>
                <w:sz w:val="24"/>
                <w:szCs w:val="24"/>
              </w:rPr>
              <w:t>Перечень вопросов, подлежащих к разработке, и обязательного графического</w:t>
            </w:r>
            <w:r w:rsidR="00F00514" w:rsidRPr="00F46706">
              <w:rPr>
                <w:b/>
                <w:spacing w:val="-6"/>
                <w:kern w:val="28"/>
                <w:sz w:val="24"/>
                <w:szCs w:val="24"/>
              </w:rPr>
              <w:t xml:space="preserve"> материала:</w:t>
            </w:r>
          </w:p>
        </w:tc>
      </w:tr>
      <w:tr w:rsidR="00F00514" w:rsidRPr="00F46706" w14:paraId="0FAF3753" w14:textId="77777777" w:rsidTr="00F00514">
        <w:tc>
          <w:tcPr>
            <w:tcW w:w="9639" w:type="dxa"/>
            <w:gridSpan w:val="10"/>
            <w:tcBorders>
              <w:bottom w:val="single" w:sz="4" w:space="0" w:color="auto"/>
            </w:tcBorders>
            <w:vAlign w:val="center"/>
          </w:tcPr>
          <w:p w14:paraId="0AF90E88" w14:textId="77777777" w:rsidR="00F00514" w:rsidRPr="00F46706" w:rsidRDefault="00F00514" w:rsidP="00F46706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spacing w:val="-6"/>
                <w:kern w:val="28"/>
                <w:sz w:val="24"/>
                <w:szCs w:val="24"/>
              </w:rPr>
            </w:pPr>
          </w:p>
        </w:tc>
      </w:tr>
      <w:tr w:rsidR="00211BD9" w:rsidRPr="00F46706" w14:paraId="634CBC2B" w14:textId="77777777" w:rsidTr="00F00514">
        <w:tc>
          <w:tcPr>
            <w:tcW w:w="963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A1C4E" w14:textId="77777777" w:rsidR="00211BD9" w:rsidRPr="00F46706" w:rsidRDefault="00211BD9" w:rsidP="00F46706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spacing w:val="-6"/>
                <w:kern w:val="28"/>
                <w:sz w:val="24"/>
                <w:szCs w:val="24"/>
              </w:rPr>
            </w:pPr>
          </w:p>
        </w:tc>
      </w:tr>
      <w:tr w:rsidR="00211BD9" w:rsidRPr="00F46706" w14:paraId="3222E676" w14:textId="77777777" w:rsidTr="00043D99">
        <w:tc>
          <w:tcPr>
            <w:tcW w:w="963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BA3AD" w14:textId="77777777" w:rsidR="00211BD9" w:rsidRPr="00F46706" w:rsidRDefault="00211BD9" w:rsidP="00F46706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spacing w:val="-6"/>
                <w:kern w:val="28"/>
                <w:sz w:val="24"/>
                <w:szCs w:val="24"/>
              </w:rPr>
            </w:pPr>
          </w:p>
        </w:tc>
      </w:tr>
      <w:tr w:rsidR="00043D99" w:rsidRPr="00F46706" w14:paraId="35A471F5" w14:textId="77777777" w:rsidTr="00043D99">
        <w:tc>
          <w:tcPr>
            <w:tcW w:w="963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F002B2" w14:textId="77777777" w:rsidR="00043D99" w:rsidRPr="00F46706" w:rsidRDefault="00043D99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ind w:firstLine="0"/>
              <w:rPr>
                <w:spacing w:val="-6"/>
                <w:kern w:val="28"/>
                <w:sz w:val="24"/>
                <w:szCs w:val="24"/>
              </w:rPr>
            </w:pPr>
          </w:p>
        </w:tc>
      </w:tr>
    </w:tbl>
    <w:p w14:paraId="00B49142" w14:textId="77777777" w:rsidR="00211BD9" w:rsidRDefault="00211BD9" w:rsidP="00953961"/>
    <w:tbl>
      <w:tblPr>
        <w:tblStyle w:val="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1749"/>
        <w:gridCol w:w="336"/>
        <w:gridCol w:w="456"/>
        <w:gridCol w:w="179"/>
        <w:gridCol w:w="157"/>
        <w:gridCol w:w="1232"/>
        <w:gridCol w:w="456"/>
        <w:gridCol w:w="958"/>
      </w:tblGrid>
      <w:tr w:rsidR="00211BD9" w:rsidRPr="00211BD9" w14:paraId="24389794" w14:textId="77777777" w:rsidTr="00822046">
        <w:tc>
          <w:tcPr>
            <w:tcW w:w="5865" w:type="dxa"/>
            <w:gridSpan w:val="2"/>
          </w:tcPr>
          <w:p w14:paraId="2A354EDE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Срок предоставление к защите курсовой работы: до</w:t>
            </w:r>
          </w:p>
        </w:tc>
        <w:tc>
          <w:tcPr>
            <w:tcW w:w="336" w:type="dxa"/>
          </w:tcPr>
          <w:p w14:paraId="5A1F75D6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03F87A42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14:paraId="6E76FA29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»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6567DBF9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456" w:type="dxa"/>
          </w:tcPr>
          <w:p w14:paraId="5C6EBAA5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1EFB27F5" w14:textId="77777777" w:rsidR="00211BD9" w:rsidRPr="00211BD9" w:rsidRDefault="00211BD9" w:rsidP="00C67C39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</w:t>
            </w:r>
            <w:r w:rsidR="00C67C39">
              <w:rPr>
                <w:kern w:val="28"/>
                <w:sz w:val="24"/>
                <w:szCs w:val="24"/>
              </w:rPr>
              <w:t>1</w:t>
            </w:r>
            <w:r>
              <w:rPr>
                <w:kern w:val="28"/>
                <w:sz w:val="24"/>
                <w:szCs w:val="24"/>
              </w:rPr>
              <w:t xml:space="preserve"> г.</w:t>
            </w:r>
          </w:p>
        </w:tc>
      </w:tr>
      <w:tr w:rsidR="00211BD9" w:rsidRPr="00211BD9" w14:paraId="334DFD42" w14:textId="77777777" w:rsidTr="00822046">
        <w:tc>
          <w:tcPr>
            <w:tcW w:w="4116" w:type="dxa"/>
          </w:tcPr>
          <w:p w14:paraId="2A1BDDBC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12"/>
                <w:szCs w:val="24"/>
              </w:rPr>
            </w:pPr>
          </w:p>
        </w:tc>
        <w:tc>
          <w:tcPr>
            <w:tcW w:w="1749" w:type="dxa"/>
          </w:tcPr>
          <w:p w14:paraId="0A164E64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  <w:szCs w:val="24"/>
              </w:rPr>
            </w:pPr>
          </w:p>
        </w:tc>
        <w:tc>
          <w:tcPr>
            <w:tcW w:w="971" w:type="dxa"/>
            <w:gridSpan w:val="3"/>
          </w:tcPr>
          <w:p w14:paraId="14CA04AF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  <w:szCs w:val="24"/>
              </w:rPr>
            </w:pPr>
          </w:p>
        </w:tc>
        <w:tc>
          <w:tcPr>
            <w:tcW w:w="2803" w:type="dxa"/>
            <w:gridSpan w:val="4"/>
          </w:tcPr>
          <w:p w14:paraId="25226373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  <w:szCs w:val="24"/>
              </w:rPr>
            </w:pPr>
          </w:p>
        </w:tc>
      </w:tr>
      <w:tr w:rsidR="00211BD9" w:rsidRPr="00211BD9" w14:paraId="6564F767" w14:textId="77777777" w:rsidTr="00822046">
        <w:tc>
          <w:tcPr>
            <w:tcW w:w="4116" w:type="dxa"/>
          </w:tcPr>
          <w:p w14:paraId="51F99595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Задание на курсовую работу выдал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EEC4F57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971" w:type="dxa"/>
            <w:gridSpan w:val="3"/>
          </w:tcPr>
          <w:p w14:paraId="7AACB11E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2803" w:type="dxa"/>
            <w:gridSpan w:val="4"/>
            <w:tcBorders>
              <w:bottom w:val="single" w:sz="4" w:space="0" w:color="auto"/>
            </w:tcBorders>
          </w:tcPr>
          <w:p w14:paraId="4E13B71F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Комахина А.В.</w:t>
            </w:r>
          </w:p>
        </w:tc>
      </w:tr>
      <w:tr w:rsidR="00211BD9" w:rsidRPr="00211BD9" w14:paraId="3B139856" w14:textId="77777777" w:rsidTr="00822046">
        <w:tc>
          <w:tcPr>
            <w:tcW w:w="4116" w:type="dxa"/>
          </w:tcPr>
          <w:p w14:paraId="6D740DC5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1749" w:type="dxa"/>
          </w:tcPr>
          <w:p w14:paraId="1841393A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i/>
                <w:kern w:val="28"/>
                <w:sz w:val="22"/>
                <w:szCs w:val="24"/>
                <w:vertAlign w:val="superscript"/>
              </w:rPr>
            </w:pPr>
            <w:r w:rsidRPr="00211BD9">
              <w:rPr>
                <w:i/>
                <w:kern w:val="28"/>
                <w:sz w:val="22"/>
                <w:szCs w:val="24"/>
                <w:vertAlign w:val="superscript"/>
              </w:rPr>
              <w:t>(подпись руководителя)</w:t>
            </w:r>
          </w:p>
        </w:tc>
        <w:tc>
          <w:tcPr>
            <w:tcW w:w="971" w:type="dxa"/>
            <w:gridSpan w:val="3"/>
          </w:tcPr>
          <w:p w14:paraId="193D26E3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2803" w:type="dxa"/>
            <w:gridSpan w:val="4"/>
          </w:tcPr>
          <w:p w14:paraId="5A098A83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2"/>
                <w:szCs w:val="24"/>
              </w:rPr>
            </w:pPr>
            <w:r w:rsidRPr="00211BD9">
              <w:rPr>
                <w:i/>
                <w:kern w:val="28"/>
                <w:sz w:val="22"/>
                <w:szCs w:val="24"/>
                <w:vertAlign w:val="superscript"/>
              </w:rPr>
              <w:t>(Ф.И.О. руководителя)</w:t>
            </w:r>
          </w:p>
        </w:tc>
      </w:tr>
      <w:tr w:rsidR="00211BD9" w:rsidRPr="00211BD9" w14:paraId="7F2CCF41" w14:textId="77777777" w:rsidTr="00822046">
        <w:tc>
          <w:tcPr>
            <w:tcW w:w="5865" w:type="dxa"/>
            <w:gridSpan w:val="2"/>
          </w:tcPr>
          <w:p w14:paraId="79C7DF6C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336" w:type="dxa"/>
          </w:tcPr>
          <w:p w14:paraId="03D33DAE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59F1F109" w14:textId="77777777" w:rsidR="00211BD9" w:rsidRPr="00211BD9" w:rsidRDefault="00211BD9" w:rsidP="00C67C39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14:paraId="31B8C248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»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18022019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960DB0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2B97F207" w14:textId="77777777" w:rsidR="00211BD9" w:rsidRPr="00211BD9" w:rsidRDefault="00211BD9" w:rsidP="00C67C39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</w:t>
            </w:r>
            <w:r w:rsidR="00C67C39">
              <w:rPr>
                <w:kern w:val="28"/>
                <w:sz w:val="24"/>
                <w:szCs w:val="24"/>
              </w:rPr>
              <w:t>1</w:t>
            </w:r>
            <w:r>
              <w:rPr>
                <w:kern w:val="28"/>
                <w:sz w:val="24"/>
                <w:szCs w:val="24"/>
              </w:rPr>
              <w:t> г.</w:t>
            </w:r>
          </w:p>
        </w:tc>
      </w:tr>
      <w:tr w:rsidR="00211BD9" w:rsidRPr="00211BD9" w14:paraId="3B11A661" w14:textId="77777777" w:rsidTr="00822046">
        <w:tc>
          <w:tcPr>
            <w:tcW w:w="4116" w:type="dxa"/>
          </w:tcPr>
          <w:p w14:paraId="7517F336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12"/>
                <w:szCs w:val="24"/>
              </w:rPr>
            </w:pPr>
          </w:p>
        </w:tc>
        <w:tc>
          <w:tcPr>
            <w:tcW w:w="1749" w:type="dxa"/>
          </w:tcPr>
          <w:p w14:paraId="32DA4F89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  <w:szCs w:val="24"/>
              </w:rPr>
            </w:pPr>
          </w:p>
        </w:tc>
        <w:tc>
          <w:tcPr>
            <w:tcW w:w="971" w:type="dxa"/>
            <w:gridSpan w:val="3"/>
          </w:tcPr>
          <w:p w14:paraId="7C2A0A6A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  <w:szCs w:val="24"/>
              </w:rPr>
            </w:pPr>
          </w:p>
        </w:tc>
        <w:tc>
          <w:tcPr>
            <w:tcW w:w="2803" w:type="dxa"/>
            <w:gridSpan w:val="4"/>
          </w:tcPr>
          <w:p w14:paraId="73DE87EE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12"/>
                <w:szCs w:val="24"/>
              </w:rPr>
            </w:pPr>
          </w:p>
        </w:tc>
      </w:tr>
      <w:tr w:rsidR="00211BD9" w:rsidRPr="00211BD9" w14:paraId="06D981D9" w14:textId="77777777" w:rsidTr="00822046">
        <w:tc>
          <w:tcPr>
            <w:tcW w:w="4116" w:type="dxa"/>
          </w:tcPr>
          <w:p w14:paraId="2F28A6E3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Задание на курсовую работу получил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5972F87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971" w:type="dxa"/>
            <w:gridSpan w:val="3"/>
          </w:tcPr>
          <w:p w14:paraId="54071872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2803" w:type="dxa"/>
            <w:gridSpan w:val="4"/>
            <w:tcBorders>
              <w:bottom w:val="single" w:sz="4" w:space="0" w:color="auto"/>
            </w:tcBorders>
          </w:tcPr>
          <w:p w14:paraId="2F41B56A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</w:tr>
      <w:tr w:rsidR="00211BD9" w:rsidRPr="00211BD9" w14:paraId="30380AC9" w14:textId="77777777" w:rsidTr="00822046">
        <w:tc>
          <w:tcPr>
            <w:tcW w:w="4116" w:type="dxa"/>
          </w:tcPr>
          <w:p w14:paraId="6157093E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1749" w:type="dxa"/>
          </w:tcPr>
          <w:p w14:paraId="630A7E31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i/>
                <w:kern w:val="28"/>
                <w:sz w:val="22"/>
                <w:szCs w:val="24"/>
                <w:vertAlign w:val="superscript"/>
              </w:rPr>
            </w:pPr>
            <w:r w:rsidRPr="00211BD9">
              <w:rPr>
                <w:i/>
                <w:kern w:val="28"/>
                <w:sz w:val="22"/>
                <w:szCs w:val="24"/>
                <w:vertAlign w:val="superscript"/>
              </w:rPr>
              <w:t>(подпись студента)</w:t>
            </w:r>
          </w:p>
        </w:tc>
        <w:tc>
          <w:tcPr>
            <w:tcW w:w="971" w:type="dxa"/>
            <w:gridSpan w:val="3"/>
          </w:tcPr>
          <w:p w14:paraId="24980282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2803" w:type="dxa"/>
            <w:gridSpan w:val="4"/>
          </w:tcPr>
          <w:p w14:paraId="76A4ED7F" w14:textId="77777777" w:rsidR="00211BD9" w:rsidRPr="00211BD9" w:rsidRDefault="00211BD9" w:rsidP="00953961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2"/>
                <w:szCs w:val="24"/>
              </w:rPr>
            </w:pPr>
            <w:r w:rsidRPr="00211BD9">
              <w:rPr>
                <w:i/>
                <w:kern w:val="28"/>
                <w:sz w:val="22"/>
                <w:szCs w:val="24"/>
                <w:vertAlign w:val="superscript"/>
              </w:rPr>
              <w:t>(Ф.И.О. студента)</w:t>
            </w:r>
          </w:p>
        </w:tc>
      </w:tr>
      <w:tr w:rsidR="00530750" w:rsidRPr="00211BD9" w14:paraId="3F69D2A8" w14:textId="77777777" w:rsidTr="00822046">
        <w:tc>
          <w:tcPr>
            <w:tcW w:w="5865" w:type="dxa"/>
            <w:gridSpan w:val="2"/>
          </w:tcPr>
          <w:p w14:paraId="71029F5A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</w:p>
        </w:tc>
        <w:tc>
          <w:tcPr>
            <w:tcW w:w="336" w:type="dxa"/>
          </w:tcPr>
          <w:p w14:paraId="0CA833D6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2BD96133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14:paraId="4D72ADCE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»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43828E3A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456" w:type="dxa"/>
          </w:tcPr>
          <w:p w14:paraId="02973179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7D519FBB" w14:textId="77777777" w:rsidR="00530750" w:rsidRPr="00211BD9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spacing w:line="276" w:lineRule="auto"/>
              <w:ind w:firstLine="0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21 г.</w:t>
            </w:r>
          </w:p>
        </w:tc>
      </w:tr>
    </w:tbl>
    <w:p w14:paraId="59C33C0A" w14:textId="77777777" w:rsidR="00F65F4E" w:rsidRPr="00F65F4E" w:rsidRDefault="00F65F4E" w:rsidP="00953961">
      <w:pPr>
        <w:tabs>
          <w:tab w:val="left" w:pos="9356"/>
        </w:tabs>
        <w:overflowPunct w:val="0"/>
        <w:autoSpaceDE/>
        <w:autoSpaceDN/>
        <w:spacing w:line="276" w:lineRule="auto"/>
        <w:jc w:val="both"/>
        <w:rPr>
          <w:b/>
          <w:kern w:val="28"/>
          <w:sz w:val="14"/>
          <w:szCs w:val="24"/>
        </w:rPr>
        <w:sectPr w:rsidR="00F65F4E" w:rsidRPr="00F65F4E" w:rsidSect="0082204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1E330A3" w14:textId="77777777" w:rsidR="00F65F4E" w:rsidRPr="00391684" w:rsidRDefault="00F65F4E" w:rsidP="00953961">
      <w:pPr>
        <w:pStyle w:val="1"/>
        <w:ind w:firstLine="0"/>
        <w:jc w:val="center"/>
        <w:rPr>
          <w:sz w:val="24"/>
        </w:rPr>
      </w:pPr>
      <w:bookmarkStart w:id="15" w:name="_Toc86263828"/>
      <w:r w:rsidRPr="00391684">
        <w:rPr>
          <w:sz w:val="24"/>
        </w:rPr>
        <w:lastRenderedPageBreak/>
        <w:t xml:space="preserve">Приложение </w:t>
      </w:r>
      <w:r w:rsidR="00C43EFC">
        <w:rPr>
          <w:sz w:val="24"/>
        </w:rPr>
        <w:t>Г</w:t>
      </w:r>
      <w:bookmarkEnd w:id="15"/>
    </w:p>
    <w:p w14:paraId="73CDB15B" w14:textId="77777777" w:rsidR="00F65F4E" w:rsidRPr="00211BD9" w:rsidRDefault="00F65F4E" w:rsidP="00953961">
      <w:pPr>
        <w:overflowPunct w:val="0"/>
        <w:autoSpaceDE/>
        <w:autoSpaceDN/>
        <w:spacing w:line="276" w:lineRule="auto"/>
        <w:jc w:val="center"/>
        <w:rPr>
          <w:b/>
          <w:kern w:val="28"/>
          <w:sz w:val="24"/>
          <w:szCs w:val="28"/>
        </w:rPr>
      </w:pPr>
      <w:r>
        <w:rPr>
          <w:b/>
          <w:kern w:val="28"/>
          <w:sz w:val="24"/>
          <w:szCs w:val="28"/>
        </w:rPr>
        <w:t>Задание на выполнение курсовой работы</w:t>
      </w:r>
    </w:p>
    <w:p w14:paraId="3519EF96" w14:textId="77777777" w:rsidR="00F65F4E" w:rsidRDefault="00F65F4E" w:rsidP="00953961">
      <w:pPr>
        <w:spacing w:line="276" w:lineRule="auto"/>
      </w:pPr>
    </w:p>
    <w:tbl>
      <w:tblPr>
        <w:tblW w:w="4286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283"/>
        <w:gridCol w:w="1701"/>
        <w:gridCol w:w="1451"/>
      </w:tblGrid>
      <w:tr w:rsidR="00F65F4E" w:rsidRPr="00D23D5D" w14:paraId="5E1CAF34" w14:textId="77777777" w:rsidTr="00F65F4E">
        <w:trPr>
          <w:trHeight w:val="95"/>
          <w:jc w:val="right"/>
        </w:trPr>
        <w:tc>
          <w:tcPr>
            <w:tcW w:w="4286" w:type="dxa"/>
            <w:gridSpan w:val="5"/>
          </w:tcPr>
          <w:p w14:paraId="3F092D53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jc w:val="center"/>
              <w:rPr>
                <w:sz w:val="24"/>
                <w:szCs w:val="28"/>
              </w:rPr>
            </w:pPr>
            <w:r w:rsidRPr="00F65F4E">
              <w:rPr>
                <w:sz w:val="24"/>
                <w:szCs w:val="28"/>
              </w:rPr>
              <w:t>СОГЛАСОВАНО</w:t>
            </w:r>
          </w:p>
        </w:tc>
      </w:tr>
      <w:tr w:rsidR="00F65F4E" w:rsidRPr="00D23D5D" w14:paraId="6503EB9C" w14:textId="77777777" w:rsidTr="00F65F4E">
        <w:trPr>
          <w:jc w:val="right"/>
        </w:trPr>
        <w:tc>
          <w:tcPr>
            <w:tcW w:w="2835" w:type="dxa"/>
            <w:gridSpan w:val="4"/>
          </w:tcPr>
          <w:p w14:paraId="0D7A46DE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rPr>
                <w:sz w:val="24"/>
                <w:szCs w:val="28"/>
              </w:rPr>
            </w:pPr>
            <w:r w:rsidRPr="00F65F4E">
              <w:rPr>
                <w:sz w:val="24"/>
                <w:szCs w:val="28"/>
              </w:rPr>
              <w:t>Заведующий кафедрой</w:t>
            </w:r>
          </w:p>
        </w:tc>
        <w:tc>
          <w:tcPr>
            <w:tcW w:w="1451" w:type="dxa"/>
            <w:tcBorders>
              <w:bottom w:val="single" w:sz="4" w:space="0" w:color="auto"/>
            </w:tcBorders>
          </w:tcPr>
          <w:p w14:paraId="26FD787C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rPr>
                <w:sz w:val="24"/>
                <w:szCs w:val="28"/>
              </w:rPr>
            </w:pPr>
          </w:p>
        </w:tc>
      </w:tr>
      <w:tr w:rsidR="00F65F4E" w:rsidRPr="00D23D5D" w14:paraId="1539AC3B" w14:textId="77777777" w:rsidTr="00F65F4E">
        <w:trPr>
          <w:jc w:val="right"/>
        </w:trPr>
        <w:tc>
          <w:tcPr>
            <w:tcW w:w="2835" w:type="dxa"/>
            <w:gridSpan w:val="4"/>
          </w:tcPr>
          <w:p w14:paraId="6272B336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rPr>
                <w:sz w:val="24"/>
                <w:szCs w:val="28"/>
              </w:rPr>
            </w:pPr>
          </w:p>
        </w:tc>
        <w:tc>
          <w:tcPr>
            <w:tcW w:w="1451" w:type="dxa"/>
          </w:tcPr>
          <w:p w14:paraId="6551FBE7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jc w:val="center"/>
              <w:rPr>
                <w:sz w:val="24"/>
                <w:szCs w:val="28"/>
              </w:rPr>
            </w:pPr>
            <w:r w:rsidRPr="00F65F4E">
              <w:rPr>
                <w:i/>
                <w:sz w:val="24"/>
                <w:szCs w:val="28"/>
                <w:vertAlign w:val="superscript"/>
              </w:rPr>
              <w:t>подпись</w:t>
            </w:r>
          </w:p>
        </w:tc>
      </w:tr>
      <w:tr w:rsidR="00F65F4E" w:rsidRPr="00D23D5D" w14:paraId="3707E737" w14:textId="77777777" w:rsidTr="00F65F4E">
        <w:trPr>
          <w:jc w:val="right"/>
        </w:trPr>
        <w:tc>
          <w:tcPr>
            <w:tcW w:w="4286" w:type="dxa"/>
            <w:gridSpan w:val="5"/>
            <w:tcBorders>
              <w:bottom w:val="single" w:sz="4" w:space="0" w:color="auto"/>
            </w:tcBorders>
          </w:tcPr>
          <w:p w14:paraId="609108B5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jc w:val="center"/>
              <w:rPr>
                <w:sz w:val="24"/>
                <w:szCs w:val="28"/>
              </w:rPr>
            </w:pPr>
            <w:r w:rsidRPr="00F65F4E">
              <w:rPr>
                <w:sz w:val="24"/>
                <w:szCs w:val="28"/>
              </w:rPr>
              <w:t>Денисов Дмитрий Юрьевич</w:t>
            </w:r>
          </w:p>
        </w:tc>
      </w:tr>
      <w:tr w:rsidR="00F65F4E" w:rsidRPr="00D23D5D" w14:paraId="739AEB04" w14:textId="77777777" w:rsidTr="00F65F4E">
        <w:trPr>
          <w:jc w:val="right"/>
        </w:trPr>
        <w:tc>
          <w:tcPr>
            <w:tcW w:w="4286" w:type="dxa"/>
            <w:gridSpan w:val="5"/>
            <w:tcBorders>
              <w:top w:val="single" w:sz="4" w:space="0" w:color="auto"/>
            </w:tcBorders>
          </w:tcPr>
          <w:p w14:paraId="453DEC31" w14:textId="77777777" w:rsidR="00F65F4E" w:rsidRPr="00F65F4E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jc w:val="center"/>
              <w:rPr>
                <w:sz w:val="24"/>
                <w:szCs w:val="28"/>
              </w:rPr>
            </w:pPr>
            <w:r w:rsidRPr="00F65F4E">
              <w:rPr>
                <w:i/>
                <w:sz w:val="24"/>
                <w:szCs w:val="28"/>
                <w:vertAlign w:val="superscript"/>
              </w:rPr>
              <w:t>Фамилия Имя Отчество</w:t>
            </w:r>
          </w:p>
        </w:tc>
      </w:tr>
      <w:tr w:rsidR="00F65F4E" w:rsidRPr="00F65F4E" w14:paraId="30080F3A" w14:textId="77777777" w:rsidTr="00F65F4E">
        <w:trPr>
          <w:jc w:val="right"/>
        </w:trPr>
        <w:tc>
          <w:tcPr>
            <w:tcW w:w="284" w:type="dxa"/>
            <w:tcBorders>
              <w:top w:val="single" w:sz="4" w:space="0" w:color="auto"/>
            </w:tcBorders>
          </w:tcPr>
          <w:p w14:paraId="1936E2C7" w14:textId="77777777" w:rsidR="00F65F4E" w:rsidRPr="00211BD9" w:rsidRDefault="00F65F4E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«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9A6BC8A" w14:textId="77777777" w:rsidR="00F65F4E" w:rsidRPr="00211BD9" w:rsidRDefault="00F65F4E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3C9BE894" w14:textId="77777777" w:rsidR="00F65F4E" w:rsidRPr="00211BD9" w:rsidRDefault="00F65F4E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  <w:szCs w:val="24"/>
              </w:rPr>
            </w:pPr>
            <w:r w:rsidRPr="00211BD9">
              <w:rPr>
                <w:kern w:val="28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4364590" w14:textId="77777777" w:rsidR="00F65F4E" w:rsidRPr="00211BD9" w:rsidRDefault="00F65F4E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</w:tcPr>
          <w:p w14:paraId="7117904F" w14:textId="77777777" w:rsidR="00F65F4E" w:rsidRPr="00211BD9" w:rsidRDefault="00530750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2021</w:t>
            </w:r>
            <w:r w:rsidR="00F65F4E" w:rsidRPr="00211BD9">
              <w:rPr>
                <w:kern w:val="28"/>
                <w:sz w:val="24"/>
                <w:szCs w:val="24"/>
              </w:rPr>
              <w:t xml:space="preserve"> года</w:t>
            </w:r>
          </w:p>
        </w:tc>
      </w:tr>
    </w:tbl>
    <w:p w14:paraId="403CE688" w14:textId="77777777" w:rsidR="00F65F4E" w:rsidRDefault="00F65F4E" w:rsidP="00953961">
      <w:pPr>
        <w:spacing w:after="60" w:line="276" w:lineRule="auto"/>
        <w:jc w:val="center"/>
        <w:rPr>
          <w:b/>
        </w:rPr>
      </w:pPr>
    </w:p>
    <w:p w14:paraId="7B64CDAA" w14:textId="77777777" w:rsidR="00F65F4E" w:rsidRPr="00F65F4E" w:rsidRDefault="00F65F4E" w:rsidP="00953961">
      <w:pPr>
        <w:spacing w:after="60" w:line="276" w:lineRule="auto"/>
        <w:jc w:val="center"/>
        <w:rPr>
          <w:b/>
          <w:sz w:val="24"/>
        </w:rPr>
      </w:pPr>
      <w:r w:rsidRPr="00F65F4E">
        <w:rPr>
          <w:b/>
          <w:sz w:val="24"/>
        </w:rPr>
        <w:t>График подготовки курсовой работы по дисциплине «Менеджмент»</w:t>
      </w:r>
    </w:p>
    <w:tbl>
      <w:tblPr>
        <w:tblW w:w="96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9"/>
        <w:gridCol w:w="2131"/>
        <w:gridCol w:w="2555"/>
        <w:gridCol w:w="1274"/>
        <w:gridCol w:w="1275"/>
        <w:gridCol w:w="994"/>
        <w:gridCol w:w="885"/>
      </w:tblGrid>
      <w:tr w:rsidR="00F65F4E" w:rsidRPr="00F65F4E" w14:paraId="11E4BDAB" w14:textId="77777777" w:rsidTr="00547B5B">
        <w:trPr>
          <w:trHeight w:val="70"/>
        </w:trPr>
        <w:tc>
          <w:tcPr>
            <w:tcW w:w="2690" w:type="dxa"/>
            <w:gridSpan w:val="2"/>
          </w:tcPr>
          <w:p w14:paraId="6532DFED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  <w:r w:rsidRPr="00F65F4E">
              <w:rPr>
                <w:sz w:val="24"/>
              </w:rPr>
              <w:t>Тема курсовой работы:</w:t>
            </w:r>
          </w:p>
        </w:tc>
        <w:tc>
          <w:tcPr>
            <w:tcW w:w="6983" w:type="dxa"/>
            <w:gridSpan w:val="5"/>
            <w:tcBorders>
              <w:bottom w:val="single" w:sz="4" w:space="0" w:color="auto"/>
            </w:tcBorders>
          </w:tcPr>
          <w:p w14:paraId="6BC579F6" w14:textId="77777777" w:rsidR="00F65F4E" w:rsidRPr="00F65F4E" w:rsidRDefault="00F65F4E" w:rsidP="00953961">
            <w:pPr>
              <w:spacing w:before="100" w:beforeAutospacing="1" w:after="100" w:afterAutospacing="1"/>
              <w:rPr>
                <w:b/>
                <w:sz w:val="24"/>
              </w:rPr>
            </w:pPr>
          </w:p>
        </w:tc>
      </w:tr>
      <w:tr w:rsidR="00F65F4E" w:rsidRPr="00F65F4E" w14:paraId="18244404" w14:textId="77777777" w:rsidTr="00547B5B">
        <w:trPr>
          <w:trHeight w:val="70"/>
        </w:trPr>
        <w:tc>
          <w:tcPr>
            <w:tcW w:w="9673" w:type="dxa"/>
            <w:gridSpan w:val="7"/>
            <w:tcBorders>
              <w:bottom w:val="single" w:sz="4" w:space="0" w:color="auto"/>
            </w:tcBorders>
          </w:tcPr>
          <w:p w14:paraId="0F4D00CC" w14:textId="77777777" w:rsidR="00F65F4E" w:rsidRPr="00F65F4E" w:rsidRDefault="00F65F4E" w:rsidP="00953961">
            <w:pPr>
              <w:spacing w:before="100" w:beforeAutospacing="1" w:after="100" w:afterAutospacing="1"/>
              <w:rPr>
                <w:b/>
                <w:sz w:val="24"/>
              </w:rPr>
            </w:pPr>
          </w:p>
        </w:tc>
      </w:tr>
      <w:tr w:rsidR="00F65F4E" w:rsidRPr="00F65F4E" w14:paraId="5ED23DF1" w14:textId="77777777" w:rsidTr="00547B5B">
        <w:trPr>
          <w:trHeight w:val="70"/>
        </w:trPr>
        <w:tc>
          <w:tcPr>
            <w:tcW w:w="967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251FFE1" w14:textId="77777777" w:rsidR="00F65F4E" w:rsidRPr="00F65F4E" w:rsidRDefault="00F65F4E" w:rsidP="00953961">
            <w:pPr>
              <w:spacing w:before="100" w:beforeAutospacing="1" w:after="100" w:afterAutospacing="1"/>
              <w:rPr>
                <w:b/>
                <w:sz w:val="24"/>
              </w:rPr>
            </w:pPr>
          </w:p>
        </w:tc>
      </w:tr>
      <w:tr w:rsidR="00F65F4E" w:rsidRPr="00F65F4E" w14:paraId="4B9B0BD6" w14:textId="77777777" w:rsidTr="00547B5B">
        <w:trPr>
          <w:trHeight w:val="70"/>
        </w:trPr>
        <w:tc>
          <w:tcPr>
            <w:tcW w:w="2690" w:type="dxa"/>
            <w:gridSpan w:val="2"/>
            <w:tcBorders>
              <w:top w:val="single" w:sz="4" w:space="0" w:color="auto"/>
            </w:tcBorders>
          </w:tcPr>
          <w:p w14:paraId="429F3346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</w:p>
        </w:tc>
        <w:tc>
          <w:tcPr>
            <w:tcW w:w="6983" w:type="dxa"/>
            <w:gridSpan w:val="5"/>
            <w:tcBorders>
              <w:top w:val="single" w:sz="4" w:space="0" w:color="auto"/>
            </w:tcBorders>
          </w:tcPr>
          <w:p w14:paraId="707ECD68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</w:p>
        </w:tc>
      </w:tr>
      <w:tr w:rsidR="00F65F4E" w:rsidRPr="00F65F4E" w14:paraId="015EA7E7" w14:textId="77777777" w:rsidTr="00547B5B">
        <w:trPr>
          <w:trHeight w:val="70"/>
        </w:trPr>
        <w:tc>
          <w:tcPr>
            <w:tcW w:w="2690" w:type="dxa"/>
            <w:gridSpan w:val="2"/>
          </w:tcPr>
          <w:p w14:paraId="1621F0BA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  <w:r w:rsidRPr="00F65F4E">
              <w:rPr>
                <w:sz w:val="24"/>
              </w:rPr>
              <w:t>Ф.И.О. обучающегося:</w:t>
            </w:r>
          </w:p>
        </w:tc>
        <w:tc>
          <w:tcPr>
            <w:tcW w:w="6983" w:type="dxa"/>
            <w:gridSpan w:val="5"/>
            <w:tcBorders>
              <w:bottom w:val="single" w:sz="4" w:space="0" w:color="auto"/>
            </w:tcBorders>
          </w:tcPr>
          <w:p w14:paraId="2F1CDD33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</w:p>
        </w:tc>
      </w:tr>
      <w:tr w:rsidR="00F65F4E" w:rsidRPr="00F65F4E" w14:paraId="3A0F06C7" w14:textId="77777777" w:rsidTr="00547B5B">
        <w:trPr>
          <w:trHeight w:val="70"/>
        </w:trPr>
        <w:tc>
          <w:tcPr>
            <w:tcW w:w="2690" w:type="dxa"/>
            <w:gridSpan w:val="2"/>
          </w:tcPr>
          <w:p w14:paraId="275BE924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  <w:r w:rsidRPr="00F65F4E">
              <w:rPr>
                <w:sz w:val="24"/>
              </w:rPr>
              <w:t>Ф.И.О. руководителя:</w:t>
            </w:r>
          </w:p>
        </w:tc>
        <w:tc>
          <w:tcPr>
            <w:tcW w:w="698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C0BC19B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  <w:r w:rsidRPr="00F65F4E">
              <w:rPr>
                <w:sz w:val="24"/>
              </w:rPr>
              <w:t>преподаватель Комахина Алёна Викторовна</w:t>
            </w:r>
          </w:p>
        </w:tc>
      </w:tr>
      <w:tr w:rsidR="00F65F4E" w:rsidRPr="00F65F4E" w14:paraId="181F269E" w14:textId="77777777" w:rsidTr="00547B5B">
        <w:trPr>
          <w:trHeight w:val="70"/>
        </w:trPr>
        <w:tc>
          <w:tcPr>
            <w:tcW w:w="2690" w:type="dxa"/>
            <w:gridSpan w:val="2"/>
          </w:tcPr>
          <w:p w14:paraId="6D83C99C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</w:p>
        </w:tc>
        <w:tc>
          <w:tcPr>
            <w:tcW w:w="6983" w:type="dxa"/>
            <w:gridSpan w:val="5"/>
            <w:tcBorders>
              <w:top w:val="single" w:sz="4" w:space="0" w:color="auto"/>
            </w:tcBorders>
          </w:tcPr>
          <w:p w14:paraId="73DA4893" w14:textId="77777777" w:rsidR="00F65F4E" w:rsidRPr="00F65F4E" w:rsidRDefault="00F65F4E" w:rsidP="00953961">
            <w:pPr>
              <w:spacing w:before="100" w:beforeAutospacing="1" w:after="100" w:afterAutospacing="1"/>
              <w:rPr>
                <w:sz w:val="24"/>
              </w:rPr>
            </w:pPr>
          </w:p>
        </w:tc>
      </w:tr>
      <w:tr w:rsidR="00F65F4E" w:rsidRPr="00442837" w14:paraId="46951FBD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73"/>
        </w:trPr>
        <w:tc>
          <w:tcPr>
            <w:tcW w:w="559" w:type="dxa"/>
            <w:vMerge w:val="restart"/>
            <w:shd w:val="clear" w:color="auto" w:fill="auto"/>
            <w:vAlign w:val="center"/>
          </w:tcPr>
          <w:p w14:paraId="7E192E92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№</w:t>
            </w:r>
          </w:p>
          <w:p w14:paraId="271C9991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п/п</w:t>
            </w:r>
          </w:p>
        </w:tc>
        <w:tc>
          <w:tcPr>
            <w:tcW w:w="4686" w:type="dxa"/>
            <w:gridSpan w:val="2"/>
            <w:vMerge w:val="restart"/>
            <w:shd w:val="clear" w:color="auto" w:fill="auto"/>
            <w:vAlign w:val="center"/>
          </w:tcPr>
          <w:p w14:paraId="0F3C1357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Выполняемая работа</w:t>
            </w:r>
          </w:p>
        </w:tc>
        <w:tc>
          <w:tcPr>
            <w:tcW w:w="2549" w:type="dxa"/>
            <w:gridSpan w:val="2"/>
            <w:shd w:val="clear" w:color="auto" w:fill="auto"/>
            <w:vAlign w:val="center"/>
          </w:tcPr>
          <w:p w14:paraId="0EBEA4E9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Срок</w:t>
            </w:r>
          </w:p>
          <w:p w14:paraId="42C929E1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исполнения</w:t>
            </w:r>
          </w:p>
        </w:tc>
        <w:tc>
          <w:tcPr>
            <w:tcW w:w="994" w:type="dxa"/>
            <w:vMerge w:val="restart"/>
            <w:shd w:val="clear" w:color="auto" w:fill="auto"/>
            <w:textDirection w:val="btLr"/>
            <w:vAlign w:val="center"/>
          </w:tcPr>
          <w:p w14:paraId="3A586F29" w14:textId="77777777" w:rsidR="00F65F4E" w:rsidRPr="00442837" w:rsidRDefault="00F65F4E" w:rsidP="00953961">
            <w:pPr>
              <w:ind w:left="113" w:right="113"/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Подпись</w:t>
            </w:r>
          </w:p>
          <w:p w14:paraId="6DAD4A3D" w14:textId="77777777" w:rsidR="00F65F4E" w:rsidRPr="00442837" w:rsidRDefault="00F65F4E" w:rsidP="00953961">
            <w:pPr>
              <w:ind w:left="113" w:right="113"/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студента</w:t>
            </w:r>
          </w:p>
        </w:tc>
        <w:tc>
          <w:tcPr>
            <w:tcW w:w="885" w:type="dxa"/>
            <w:vMerge w:val="restart"/>
            <w:shd w:val="clear" w:color="auto" w:fill="auto"/>
            <w:textDirection w:val="btLr"/>
            <w:vAlign w:val="center"/>
          </w:tcPr>
          <w:p w14:paraId="2C05F7E7" w14:textId="77777777" w:rsidR="00F65F4E" w:rsidRPr="00442837" w:rsidRDefault="00F65F4E" w:rsidP="00953961">
            <w:pPr>
              <w:ind w:left="113" w:right="113"/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Подпись</w:t>
            </w:r>
          </w:p>
          <w:p w14:paraId="7C042890" w14:textId="77777777" w:rsidR="00F65F4E" w:rsidRPr="00442837" w:rsidRDefault="00F65F4E" w:rsidP="00953961">
            <w:pPr>
              <w:ind w:left="113" w:right="113"/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руководителя</w:t>
            </w:r>
          </w:p>
        </w:tc>
      </w:tr>
      <w:tr w:rsidR="00F65F4E" w:rsidRPr="00442837" w14:paraId="1FC3CC3D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002"/>
        </w:trPr>
        <w:tc>
          <w:tcPr>
            <w:tcW w:w="559" w:type="dxa"/>
            <w:vMerge/>
            <w:shd w:val="clear" w:color="auto" w:fill="auto"/>
            <w:vAlign w:val="center"/>
          </w:tcPr>
          <w:p w14:paraId="61EF6036" w14:textId="77777777" w:rsidR="00F65F4E" w:rsidRPr="00442837" w:rsidRDefault="00F65F4E" w:rsidP="00953961">
            <w:pPr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vMerge/>
            <w:shd w:val="clear" w:color="auto" w:fill="auto"/>
            <w:vAlign w:val="center"/>
          </w:tcPr>
          <w:p w14:paraId="374AED8E" w14:textId="77777777" w:rsidR="00F65F4E" w:rsidRPr="00442837" w:rsidRDefault="00F65F4E" w:rsidP="00953961">
            <w:pPr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508836AE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План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A67FBD" w14:textId="77777777" w:rsidR="00F65F4E" w:rsidRPr="00442837" w:rsidRDefault="00F65F4E" w:rsidP="00953961">
            <w:pPr>
              <w:jc w:val="center"/>
              <w:rPr>
                <w:b/>
                <w:szCs w:val="24"/>
              </w:rPr>
            </w:pPr>
            <w:r w:rsidRPr="00442837">
              <w:rPr>
                <w:b/>
                <w:szCs w:val="24"/>
              </w:rPr>
              <w:t>Факт</w:t>
            </w:r>
          </w:p>
        </w:tc>
        <w:tc>
          <w:tcPr>
            <w:tcW w:w="994" w:type="dxa"/>
            <w:vMerge/>
            <w:shd w:val="clear" w:color="auto" w:fill="auto"/>
            <w:textDirection w:val="btLr"/>
            <w:vAlign w:val="center"/>
          </w:tcPr>
          <w:p w14:paraId="527F36EC" w14:textId="77777777" w:rsidR="00F65F4E" w:rsidRPr="00442837" w:rsidRDefault="00F65F4E" w:rsidP="00953961">
            <w:pPr>
              <w:ind w:left="113" w:right="113"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885" w:type="dxa"/>
            <w:vMerge/>
            <w:shd w:val="clear" w:color="auto" w:fill="auto"/>
            <w:textDirection w:val="btLr"/>
            <w:vAlign w:val="center"/>
          </w:tcPr>
          <w:p w14:paraId="756ADD96" w14:textId="77777777" w:rsidR="00F65F4E" w:rsidRPr="00442837" w:rsidRDefault="00F65F4E" w:rsidP="00953961">
            <w:pPr>
              <w:ind w:left="113" w:right="113"/>
              <w:jc w:val="center"/>
              <w:rPr>
                <w:b/>
                <w:sz w:val="22"/>
                <w:szCs w:val="24"/>
              </w:rPr>
            </w:pPr>
          </w:p>
        </w:tc>
      </w:tr>
      <w:tr w:rsidR="00F65F4E" w:rsidRPr="00442837" w14:paraId="7DFFBE2D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shd w:val="clear" w:color="auto" w:fill="auto"/>
            <w:vAlign w:val="center"/>
          </w:tcPr>
          <w:p w14:paraId="357F06AB" w14:textId="77777777" w:rsidR="00F65F4E" w:rsidRPr="00442837" w:rsidRDefault="00F65F4E" w:rsidP="00953961">
            <w:pPr>
              <w:tabs>
                <w:tab w:val="left" w:pos="397"/>
              </w:tabs>
              <w:jc w:val="center"/>
              <w:rPr>
                <w:b/>
                <w:sz w:val="22"/>
                <w:szCs w:val="24"/>
              </w:rPr>
            </w:pPr>
            <w:r w:rsidRPr="00442837">
              <w:rPr>
                <w:b/>
                <w:sz w:val="22"/>
                <w:szCs w:val="24"/>
              </w:rPr>
              <w:t>1</w:t>
            </w:r>
          </w:p>
        </w:tc>
        <w:tc>
          <w:tcPr>
            <w:tcW w:w="4686" w:type="dxa"/>
            <w:gridSpan w:val="2"/>
            <w:shd w:val="clear" w:color="auto" w:fill="auto"/>
            <w:vAlign w:val="center"/>
          </w:tcPr>
          <w:p w14:paraId="652FA509" w14:textId="77777777" w:rsidR="00F65F4E" w:rsidRPr="00442837" w:rsidRDefault="00F65F4E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4"/>
              </w:rPr>
            </w:pPr>
            <w:r w:rsidRPr="00442837">
              <w:rPr>
                <w:b/>
                <w:sz w:val="22"/>
                <w:szCs w:val="24"/>
              </w:rPr>
              <w:t>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FDB3F15" w14:textId="77777777" w:rsidR="00F65F4E" w:rsidRPr="00442837" w:rsidRDefault="00F65F4E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4"/>
              </w:rPr>
            </w:pPr>
            <w:r w:rsidRPr="00442837">
              <w:rPr>
                <w:b/>
                <w:sz w:val="22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0FE949" w14:textId="77777777" w:rsidR="00F65F4E" w:rsidRPr="00442837" w:rsidRDefault="00F65F4E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4"/>
              </w:rPr>
            </w:pPr>
            <w:r w:rsidRPr="00442837">
              <w:rPr>
                <w:b/>
                <w:sz w:val="22"/>
                <w:szCs w:val="24"/>
              </w:rPr>
              <w:t>4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02757BA7" w14:textId="77777777" w:rsidR="00F65F4E" w:rsidRPr="00442837" w:rsidRDefault="00F65F4E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4"/>
              </w:rPr>
            </w:pPr>
            <w:r w:rsidRPr="00442837">
              <w:rPr>
                <w:b/>
                <w:sz w:val="22"/>
                <w:szCs w:val="24"/>
              </w:rPr>
              <w:t>5</w:t>
            </w:r>
          </w:p>
        </w:tc>
        <w:tc>
          <w:tcPr>
            <w:tcW w:w="885" w:type="dxa"/>
            <w:shd w:val="clear" w:color="auto" w:fill="auto"/>
            <w:vAlign w:val="center"/>
          </w:tcPr>
          <w:p w14:paraId="701558E2" w14:textId="77777777" w:rsidR="00F65F4E" w:rsidRPr="00442837" w:rsidRDefault="00F65F4E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4"/>
              </w:rPr>
            </w:pPr>
            <w:r w:rsidRPr="00442837">
              <w:rPr>
                <w:b/>
                <w:sz w:val="22"/>
                <w:szCs w:val="24"/>
              </w:rPr>
              <w:t>6</w:t>
            </w:r>
          </w:p>
        </w:tc>
      </w:tr>
      <w:tr w:rsidR="00442837" w:rsidRPr="00442837" w14:paraId="40A004E4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shd w:val="clear" w:color="auto" w:fill="auto"/>
            <w:vAlign w:val="center"/>
          </w:tcPr>
          <w:p w14:paraId="572FC0A7" w14:textId="77777777" w:rsidR="00442837" w:rsidRPr="00442837" w:rsidRDefault="00442837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shd w:val="clear" w:color="auto" w:fill="auto"/>
            <w:vAlign w:val="center"/>
          </w:tcPr>
          <w:p w14:paraId="5DFEADB1" w14:textId="77777777" w:rsidR="00442837" w:rsidRPr="00442837" w:rsidRDefault="00442837" w:rsidP="00953961">
            <w:pPr>
              <w:tabs>
                <w:tab w:val="left" w:pos="336"/>
              </w:tabs>
              <w:jc w:val="both"/>
              <w:rPr>
                <w:sz w:val="22"/>
                <w:szCs w:val="24"/>
              </w:rPr>
            </w:pPr>
            <w:r w:rsidRPr="00442837">
              <w:rPr>
                <w:sz w:val="22"/>
                <w:szCs w:val="24"/>
              </w:rPr>
              <w:t xml:space="preserve">Выбор темы курсовой работы и согласование её с научным руководителем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E5A5624" w14:textId="77777777" w:rsidR="00442837" w:rsidRPr="00547B5B" w:rsidRDefault="00442837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AA759B4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412911D4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5F9DB7C6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442837" w:rsidRPr="00442837" w14:paraId="172B2F57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45"/>
        </w:trPr>
        <w:tc>
          <w:tcPr>
            <w:tcW w:w="559" w:type="dxa"/>
            <w:shd w:val="clear" w:color="auto" w:fill="auto"/>
            <w:vAlign w:val="center"/>
          </w:tcPr>
          <w:p w14:paraId="55E87020" w14:textId="77777777" w:rsidR="00442837" w:rsidRPr="00442837" w:rsidRDefault="00442837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shd w:val="clear" w:color="auto" w:fill="auto"/>
            <w:vAlign w:val="center"/>
          </w:tcPr>
          <w:p w14:paraId="51225889" w14:textId="77777777" w:rsidR="00442837" w:rsidRPr="00442837" w:rsidRDefault="00442837" w:rsidP="00953961">
            <w:pPr>
              <w:tabs>
                <w:tab w:val="left" w:pos="336"/>
              </w:tabs>
              <w:jc w:val="both"/>
              <w:rPr>
                <w:sz w:val="22"/>
                <w:szCs w:val="24"/>
              </w:rPr>
            </w:pPr>
            <w:r w:rsidRPr="00442837">
              <w:rPr>
                <w:sz w:val="22"/>
                <w:szCs w:val="24"/>
              </w:rPr>
              <w:t xml:space="preserve">Разработка и утверждение задания по выполнению курсовой работы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DAB629A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2F277D4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4AEBB73D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4FE173FA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547B5B" w:rsidRPr="00547B5B" w14:paraId="20409057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shd w:val="clear" w:color="auto" w:fill="auto"/>
            <w:vAlign w:val="center"/>
          </w:tcPr>
          <w:p w14:paraId="6EC3D732" w14:textId="77777777" w:rsidR="00442837" w:rsidRPr="00547B5B" w:rsidRDefault="00442837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shd w:val="clear" w:color="auto" w:fill="auto"/>
            <w:vAlign w:val="center"/>
          </w:tcPr>
          <w:p w14:paraId="6A239B03" w14:textId="77777777" w:rsidR="00442837" w:rsidRPr="00547B5B" w:rsidRDefault="00442837" w:rsidP="00953961">
            <w:pPr>
              <w:tabs>
                <w:tab w:val="left" w:pos="336"/>
              </w:tabs>
              <w:jc w:val="both"/>
              <w:rPr>
                <w:sz w:val="22"/>
                <w:szCs w:val="24"/>
              </w:rPr>
            </w:pPr>
            <w:r w:rsidRPr="00547B5B">
              <w:rPr>
                <w:sz w:val="22"/>
                <w:szCs w:val="24"/>
              </w:rPr>
              <w:t xml:space="preserve">Подготовка и предоставление научному руководителю </w:t>
            </w:r>
            <w:r w:rsidRPr="00547B5B">
              <w:rPr>
                <w:b/>
                <w:sz w:val="22"/>
                <w:szCs w:val="24"/>
              </w:rPr>
              <w:t>первого</w:t>
            </w:r>
            <w:r w:rsidRPr="00547B5B">
              <w:rPr>
                <w:sz w:val="22"/>
                <w:szCs w:val="24"/>
              </w:rPr>
              <w:t xml:space="preserve"> раздела курсовой работы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2FEBA0C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1345725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3FFFF8CA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59F828C2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442837" w:rsidRPr="00442837" w14:paraId="2D85585E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shd w:val="clear" w:color="auto" w:fill="auto"/>
            <w:vAlign w:val="center"/>
          </w:tcPr>
          <w:p w14:paraId="67EE28BA" w14:textId="77777777" w:rsidR="00442837" w:rsidRPr="00442837" w:rsidRDefault="00442837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shd w:val="clear" w:color="auto" w:fill="auto"/>
            <w:vAlign w:val="center"/>
          </w:tcPr>
          <w:p w14:paraId="369D6095" w14:textId="77777777" w:rsidR="00442837" w:rsidRPr="00442837" w:rsidRDefault="00442837" w:rsidP="00953961">
            <w:pPr>
              <w:tabs>
                <w:tab w:val="left" w:pos="336"/>
              </w:tabs>
              <w:jc w:val="both"/>
              <w:rPr>
                <w:sz w:val="22"/>
                <w:szCs w:val="24"/>
              </w:rPr>
            </w:pPr>
            <w:r w:rsidRPr="00442837">
              <w:rPr>
                <w:sz w:val="22"/>
                <w:szCs w:val="24"/>
              </w:rPr>
              <w:t xml:space="preserve">Подготовка и предоставление научному руководителю </w:t>
            </w:r>
            <w:r w:rsidRPr="00442837">
              <w:rPr>
                <w:b/>
                <w:sz w:val="22"/>
                <w:szCs w:val="24"/>
              </w:rPr>
              <w:t>второго</w:t>
            </w:r>
            <w:r w:rsidRPr="00442837">
              <w:rPr>
                <w:sz w:val="22"/>
                <w:szCs w:val="24"/>
              </w:rPr>
              <w:t xml:space="preserve"> раздела курсовой работы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E8EF504" w14:textId="77777777" w:rsidR="00442837" w:rsidRPr="00547B5B" w:rsidRDefault="00442837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D5A7FD4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73E6DF00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7B05EDEB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442837" w:rsidRPr="00442837" w14:paraId="717EA923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shd w:val="clear" w:color="auto" w:fill="auto"/>
            <w:vAlign w:val="center"/>
          </w:tcPr>
          <w:p w14:paraId="6F9BDBB2" w14:textId="77777777" w:rsidR="00442837" w:rsidRPr="00442837" w:rsidRDefault="00442837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shd w:val="clear" w:color="auto" w:fill="auto"/>
            <w:vAlign w:val="center"/>
          </w:tcPr>
          <w:p w14:paraId="49483BCB" w14:textId="77777777" w:rsidR="00442837" w:rsidRPr="00442837" w:rsidRDefault="00442837" w:rsidP="00953961">
            <w:pPr>
              <w:tabs>
                <w:tab w:val="left" w:pos="336"/>
              </w:tabs>
              <w:jc w:val="both"/>
              <w:rPr>
                <w:sz w:val="22"/>
                <w:szCs w:val="24"/>
              </w:rPr>
            </w:pPr>
            <w:r w:rsidRPr="00442837">
              <w:rPr>
                <w:sz w:val="22"/>
                <w:szCs w:val="24"/>
              </w:rPr>
              <w:t xml:space="preserve">Подготовка и предоставление научному руководителю </w:t>
            </w:r>
            <w:r w:rsidRPr="00442837">
              <w:rPr>
                <w:b/>
                <w:sz w:val="22"/>
                <w:szCs w:val="24"/>
              </w:rPr>
              <w:t xml:space="preserve">третьего </w:t>
            </w:r>
            <w:r w:rsidRPr="00442837">
              <w:rPr>
                <w:sz w:val="22"/>
                <w:szCs w:val="24"/>
              </w:rPr>
              <w:t>раздела курсовой работы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32AA599" w14:textId="77777777" w:rsidR="00442837" w:rsidRPr="00547B5B" w:rsidRDefault="00442837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61FCA07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4C965AAA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3F2109B8" w14:textId="77777777" w:rsidR="00442837" w:rsidRPr="00442837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547B5B" w:rsidRPr="00547B5B" w14:paraId="33AEC09B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BA6FE" w14:textId="77777777" w:rsidR="00442837" w:rsidRPr="00547B5B" w:rsidRDefault="00442837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1ABD" w14:textId="77777777" w:rsidR="00442837" w:rsidRPr="00547B5B" w:rsidRDefault="00442837" w:rsidP="00530750">
            <w:pPr>
              <w:tabs>
                <w:tab w:val="left" w:pos="336"/>
              </w:tabs>
              <w:jc w:val="both"/>
              <w:rPr>
                <w:sz w:val="22"/>
                <w:szCs w:val="24"/>
              </w:rPr>
            </w:pPr>
            <w:r w:rsidRPr="00547B5B">
              <w:rPr>
                <w:sz w:val="22"/>
                <w:szCs w:val="24"/>
              </w:rPr>
              <w:t xml:space="preserve">Оформление текста курсовой работы в соответствии с </w:t>
            </w:r>
            <w:r w:rsidR="00530750">
              <w:rPr>
                <w:sz w:val="22"/>
                <w:szCs w:val="24"/>
              </w:rPr>
              <w:t>методическими указаниями</w:t>
            </w:r>
            <w:r w:rsidRPr="00547B5B">
              <w:rPr>
                <w:sz w:val="22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B4E7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0DF81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B2CAE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00BB" w14:textId="77777777" w:rsidR="00442837" w:rsidRPr="00547B5B" w:rsidRDefault="00442837" w:rsidP="00953961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C67C39" w:rsidRPr="00547B5B" w14:paraId="2DDDA2A3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B666" w14:textId="77777777" w:rsidR="00C67C39" w:rsidRPr="00547B5B" w:rsidRDefault="00C67C39" w:rsidP="00C67C39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5AD2" w14:textId="77777777" w:rsidR="00C67C39" w:rsidRPr="00547B5B" w:rsidRDefault="00C67C39" w:rsidP="00530750">
            <w:pPr>
              <w:tabs>
                <w:tab w:val="left" w:pos="336"/>
              </w:tabs>
              <w:jc w:val="both"/>
              <w:rPr>
                <w:sz w:val="22"/>
                <w:szCs w:val="22"/>
              </w:rPr>
            </w:pPr>
            <w:r w:rsidRPr="00547B5B">
              <w:rPr>
                <w:sz w:val="22"/>
                <w:szCs w:val="22"/>
              </w:rPr>
              <w:t xml:space="preserve">Проверка </w:t>
            </w:r>
            <w:r w:rsidR="00530750">
              <w:rPr>
                <w:sz w:val="22"/>
                <w:szCs w:val="22"/>
              </w:rPr>
              <w:t>курсовой</w:t>
            </w:r>
            <w:r w:rsidRPr="00547B5B">
              <w:rPr>
                <w:sz w:val="22"/>
                <w:szCs w:val="22"/>
              </w:rPr>
              <w:t xml:space="preserve"> работы бакалавра на объем заимствования текста в соответствии с СМКО МИРЭА 7.5.1/03.П.57-18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F61E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AFD8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CE3B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8254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  <w:tr w:rsidR="00C67C39" w:rsidRPr="00547B5B" w14:paraId="5053A539" w14:textId="77777777" w:rsidTr="00547B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240D" w14:textId="77777777" w:rsidR="00C67C39" w:rsidRPr="00547B5B" w:rsidRDefault="00C67C39" w:rsidP="00C67C39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113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E297" w14:textId="77777777" w:rsidR="00C67C39" w:rsidRPr="00547B5B" w:rsidRDefault="00C67C39" w:rsidP="00C67C39">
            <w:pPr>
              <w:tabs>
                <w:tab w:val="left" w:pos="336"/>
              </w:tabs>
              <w:jc w:val="both"/>
              <w:rPr>
                <w:sz w:val="22"/>
                <w:szCs w:val="22"/>
              </w:rPr>
            </w:pPr>
            <w:r w:rsidRPr="00547B5B">
              <w:rPr>
                <w:sz w:val="22"/>
                <w:szCs w:val="22"/>
              </w:rPr>
              <w:t>Предоставление научному руководителю материалов для подготовки отзыва на курсовую работу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27E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58FD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AAE3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C385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4"/>
              </w:rPr>
            </w:pPr>
          </w:p>
        </w:tc>
      </w:tr>
    </w:tbl>
    <w:p w14:paraId="33F668BB" w14:textId="77777777" w:rsidR="00547B5B" w:rsidRDefault="00547B5B">
      <w:r>
        <w:br w:type="page"/>
      </w:r>
    </w:p>
    <w:tbl>
      <w:tblPr>
        <w:tblW w:w="96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23"/>
        <w:gridCol w:w="241"/>
        <w:gridCol w:w="282"/>
        <w:gridCol w:w="1299"/>
        <w:gridCol w:w="262"/>
        <w:gridCol w:w="564"/>
        <w:gridCol w:w="567"/>
        <w:gridCol w:w="732"/>
        <w:gridCol w:w="45"/>
        <w:gridCol w:w="356"/>
        <w:gridCol w:w="338"/>
        <w:gridCol w:w="227"/>
        <w:gridCol w:w="283"/>
        <w:gridCol w:w="776"/>
        <w:gridCol w:w="72"/>
        <w:gridCol w:w="709"/>
        <w:gridCol w:w="482"/>
        <w:gridCol w:w="85"/>
        <w:gridCol w:w="567"/>
        <w:gridCol w:w="342"/>
        <w:gridCol w:w="546"/>
        <w:gridCol w:w="339"/>
      </w:tblGrid>
      <w:tr w:rsidR="00547B5B" w:rsidRPr="00547B5B" w14:paraId="63385247" w14:textId="77777777" w:rsidTr="00547B5B"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8C6D" w14:textId="77777777" w:rsidR="00847B0B" w:rsidRPr="00547B5B" w:rsidRDefault="00847B0B" w:rsidP="00953961">
            <w:pPr>
              <w:pStyle w:val="af1"/>
              <w:ind w:left="113"/>
              <w:jc w:val="center"/>
              <w:rPr>
                <w:b/>
                <w:sz w:val="22"/>
                <w:szCs w:val="22"/>
              </w:rPr>
            </w:pPr>
            <w:r w:rsidRPr="00547B5B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4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F7CE" w14:textId="77777777" w:rsidR="00847B0B" w:rsidRPr="00547B5B" w:rsidRDefault="00847B0B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2"/>
              </w:rPr>
            </w:pPr>
            <w:r w:rsidRPr="00547B5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7B3F" w14:textId="77777777" w:rsidR="00847B0B" w:rsidRPr="00547B5B" w:rsidRDefault="00847B0B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2"/>
              </w:rPr>
            </w:pPr>
            <w:r w:rsidRPr="00547B5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D875" w14:textId="77777777" w:rsidR="00847B0B" w:rsidRPr="00547B5B" w:rsidRDefault="00847B0B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2"/>
              </w:rPr>
            </w:pPr>
            <w:r w:rsidRPr="00547B5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6DFA9" w14:textId="77777777" w:rsidR="00847B0B" w:rsidRPr="00547B5B" w:rsidRDefault="00847B0B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2"/>
              </w:rPr>
            </w:pPr>
            <w:r w:rsidRPr="00547B5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4A75" w14:textId="77777777" w:rsidR="00847B0B" w:rsidRPr="00547B5B" w:rsidRDefault="00847B0B" w:rsidP="00953961">
            <w:pPr>
              <w:tabs>
                <w:tab w:val="left" w:pos="336"/>
              </w:tabs>
              <w:jc w:val="center"/>
              <w:rPr>
                <w:b/>
                <w:sz w:val="22"/>
                <w:szCs w:val="22"/>
              </w:rPr>
            </w:pPr>
            <w:r w:rsidRPr="00547B5B">
              <w:rPr>
                <w:b/>
                <w:sz w:val="22"/>
                <w:szCs w:val="22"/>
              </w:rPr>
              <w:t>6</w:t>
            </w:r>
          </w:p>
        </w:tc>
      </w:tr>
      <w:tr w:rsidR="00547B5B" w:rsidRPr="00547B5B" w14:paraId="17A182CE" w14:textId="77777777" w:rsidTr="00547B5B">
        <w:tc>
          <w:tcPr>
            <w:tcW w:w="559" w:type="dxa"/>
            <w:gridSpan w:val="2"/>
            <w:shd w:val="clear" w:color="auto" w:fill="auto"/>
            <w:vAlign w:val="center"/>
          </w:tcPr>
          <w:p w14:paraId="02B95DAA" w14:textId="77777777" w:rsidR="00027BA7" w:rsidRPr="00547B5B" w:rsidRDefault="00526FED" w:rsidP="00953961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686" w:type="dxa"/>
            <w:gridSpan w:val="10"/>
            <w:shd w:val="clear" w:color="auto" w:fill="auto"/>
            <w:vAlign w:val="center"/>
          </w:tcPr>
          <w:p w14:paraId="1C4AFD81" w14:textId="77777777" w:rsidR="00027BA7" w:rsidRPr="00547B5B" w:rsidRDefault="00641434" w:rsidP="00953961">
            <w:pPr>
              <w:tabs>
                <w:tab w:val="left" w:pos="336"/>
              </w:tabs>
              <w:jc w:val="both"/>
              <w:rPr>
                <w:sz w:val="22"/>
                <w:szCs w:val="22"/>
              </w:rPr>
            </w:pPr>
            <w:r w:rsidRPr="00547B5B">
              <w:rPr>
                <w:sz w:val="22"/>
                <w:szCs w:val="22"/>
              </w:rPr>
              <w:t xml:space="preserve">Брошюрование работы в соответствии со структурой, представленной в методических рекомендациях </w:t>
            </w:r>
          </w:p>
        </w:tc>
        <w:tc>
          <w:tcPr>
            <w:tcW w:w="1286" w:type="dxa"/>
            <w:gridSpan w:val="3"/>
            <w:shd w:val="clear" w:color="auto" w:fill="auto"/>
            <w:vAlign w:val="center"/>
          </w:tcPr>
          <w:p w14:paraId="03EC00EE" w14:textId="77777777" w:rsidR="00027BA7" w:rsidRPr="00547B5B" w:rsidRDefault="00027BA7" w:rsidP="00C67C39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gridSpan w:val="3"/>
            <w:shd w:val="clear" w:color="auto" w:fill="auto"/>
            <w:vAlign w:val="center"/>
          </w:tcPr>
          <w:p w14:paraId="0FEC6462" w14:textId="77777777" w:rsidR="00027BA7" w:rsidRPr="00547B5B" w:rsidRDefault="00027BA7" w:rsidP="00953961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3"/>
            <w:shd w:val="clear" w:color="auto" w:fill="auto"/>
            <w:vAlign w:val="center"/>
          </w:tcPr>
          <w:p w14:paraId="7AD3C6BC" w14:textId="77777777" w:rsidR="00027BA7" w:rsidRPr="00547B5B" w:rsidRDefault="00027BA7" w:rsidP="00953961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297C10E9" w14:textId="77777777" w:rsidR="00027BA7" w:rsidRPr="00547B5B" w:rsidRDefault="00027BA7" w:rsidP="00953961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</w:tr>
      <w:tr w:rsidR="00C67C39" w:rsidRPr="00547B5B" w14:paraId="0E9035BB" w14:textId="77777777" w:rsidTr="00547B5B">
        <w:tc>
          <w:tcPr>
            <w:tcW w:w="559" w:type="dxa"/>
            <w:gridSpan w:val="2"/>
            <w:shd w:val="clear" w:color="auto" w:fill="auto"/>
            <w:vAlign w:val="center"/>
          </w:tcPr>
          <w:p w14:paraId="2A23C93E" w14:textId="77777777" w:rsidR="00C67C39" w:rsidRPr="00547B5B" w:rsidRDefault="00C67C39" w:rsidP="00C67C39">
            <w:pPr>
              <w:pStyle w:val="af1"/>
              <w:numPr>
                <w:ilvl w:val="0"/>
                <w:numId w:val="12"/>
              </w:numPr>
              <w:tabs>
                <w:tab w:val="left" w:pos="397"/>
              </w:tabs>
              <w:autoSpaceDE/>
              <w:autoSpaceDN/>
              <w:adjustRightInd/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686" w:type="dxa"/>
            <w:gridSpan w:val="10"/>
            <w:shd w:val="clear" w:color="auto" w:fill="auto"/>
            <w:vAlign w:val="center"/>
          </w:tcPr>
          <w:p w14:paraId="39EC100A" w14:textId="77777777" w:rsidR="00C67C39" w:rsidRPr="00547B5B" w:rsidRDefault="00C67C39" w:rsidP="00C67C39">
            <w:pPr>
              <w:tabs>
                <w:tab w:val="left" w:pos="336"/>
              </w:tabs>
              <w:jc w:val="both"/>
              <w:rPr>
                <w:sz w:val="22"/>
                <w:szCs w:val="22"/>
              </w:rPr>
            </w:pPr>
            <w:r w:rsidRPr="00547B5B">
              <w:rPr>
                <w:sz w:val="22"/>
                <w:szCs w:val="22"/>
              </w:rPr>
              <w:t>Получение допуска к защите курсовой работы по дисциплине «Менеджмент»</w:t>
            </w:r>
          </w:p>
        </w:tc>
        <w:tc>
          <w:tcPr>
            <w:tcW w:w="1286" w:type="dxa"/>
            <w:gridSpan w:val="3"/>
            <w:shd w:val="clear" w:color="auto" w:fill="auto"/>
            <w:vAlign w:val="center"/>
          </w:tcPr>
          <w:p w14:paraId="3030122C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gridSpan w:val="3"/>
            <w:shd w:val="clear" w:color="auto" w:fill="auto"/>
            <w:vAlign w:val="center"/>
          </w:tcPr>
          <w:p w14:paraId="3F35E0D9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3"/>
            <w:shd w:val="clear" w:color="auto" w:fill="auto"/>
            <w:vAlign w:val="center"/>
          </w:tcPr>
          <w:p w14:paraId="10FFCDE2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408A23E7" w14:textId="77777777" w:rsidR="00C67C39" w:rsidRPr="00547B5B" w:rsidRDefault="00C67C39" w:rsidP="00C67C39">
            <w:pPr>
              <w:tabs>
                <w:tab w:val="left" w:pos="336"/>
              </w:tabs>
              <w:jc w:val="center"/>
              <w:rPr>
                <w:sz w:val="22"/>
                <w:szCs w:val="22"/>
              </w:rPr>
            </w:pPr>
          </w:p>
        </w:tc>
      </w:tr>
      <w:tr w:rsidR="00641434" w:rsidRPr="00442837" w14:paraId="1824D840" w14:textId="77777777" w:rsidTr="00547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506" w:type="dxa"/>
            <w:gridSpan w:val="9"/>
          </w:tcPr>
          <w:p w14:paraId="4D69EE1F" w14:textId="77777777" w:rsidR="00641434" w:rsidRPr="00442837" w:rsidRDefault="00641434" w:rsidP="00953961">
            <w:pPr>
              <w:tabs>
                <w:tab w:val="left" w:pos="9356"/>
              </w:tabs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5167" w:type="dxa"/>
            <w:gridSpan w:val="14"/>
          </w:tcPr>
          <w:p w14:paraId="73E0F506" w14:textId="77777777" w:rsidR="00641434" w:rsidRPr="00442837" w:rsidRDefault="00641434" w:rsidP="00953961">
            <w:pPr>
              <w:tabs>
                <w:tab w:val="left" w:pos="9356"/>
              </w:tabs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F65F4E" w:rsidRPr="00442837" w14:paraId="5DFE2EFF" w14:textId="77777777" w:rsidTr="00547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506" w:type="dxa"/>
            <w:gridSpan w:val="9"/>
          </w:tcPr>
          <w:p w14:paraId="5888C679" w14:textId="77777777" w:rsidR="00F65F4E" w:rsidRPr="00442837" w:rsidRDefault="00F65F4E" w:rsidP="00953961">
            <w:pPr>
              <w:tabs>
                <w:tab w:val="left" w:pos="9356"/>
              </w:tabs>
              <w:spacing w:before="100" w:beforeAutospacing="1" w:after="100" w:afterAutospacing="1"/>
              <w:rPr>
                <w:sz w:val="22"/>
                <w:szCs w:val="22"/>
              </w:rPr>
            </w:pPr>
            <w:r w:rsidRPr="00442837">
              <w:rPr>
                <w:sz w:val="22"/>
                <w:szCs w:val="22"/>
              </w:rPr>
              <w:t xml:space="preserve">График выполнения </w:t>
            </w:r>
            <w:r w:rsidR="00641434" w:rsidRPr="00442837">
              <w:rPr>
                <w:sz w:val="22"/>
                <w:szCs w:val="22"/>
              </w:rPr>
              <w:t>КР</w:t>
            </w:r>
            <w:r w:rsidRPr="00442837">
              <w:rPr>
                <w:sz w:val="22"/>
                <w:szCs w:val="22"/>
              </w:rPr>
              <w:t xml:space="preserve"> выдал</w:t>
            </w:r>
          </w:p>
        </w:tc>
        <w:tc>
          <w:tcPr>
            <w:tcW w:w="5167" w:type="dxa"/>
            <w:gridSpan w:val="14"/>
          </w:tcPr>
          <w:p w14:paraId="1232E4C7" w14:textId="77777777" w:rsidR="00F65F4E" w:rsidRPr="00442837" w:rsidRDefault="00F65F4E" w:rsidP="00953961">
            <w:pPr>
              <w:tabs>
                <w:tab w:val="left" w:pos="9356"/>
              </w:tabs>
              <w:rPr>
                <w:sz w:val="22"/>
                <w:szCs w:val="22"/>
              </w:rPr>
            </w:pPr>
            <w:r w:rsidRPr="00442837">
              <w:rPr>
                <w:sz w:val="22"/>
                <w:szCs w:val="22"/>
              </w:rPr>
              <w:t xml:space="preserve">График выполнения </w:t>
            </w:r>
            <w:r w:rsidR="00641434" w:rsidRPr="00442837">
              <w:rPr>
                <w:sz w:val="22"/>
                <w:szCs w:val="22"/>
              </w:rPr>
              <w:t>КР</w:t>
            </w:r>
          </w:p>
          <w:p w14:paraId="457F7172" w14:textId="77777777" w:rsidR="00F65F4E" w:rsidRPr="00442837" w:rsidRDefault="00F65F4E" w:rsidP="00953961">
            <w:pPr>
              <w:tabs>
                <w:tab w:val="left" w:pos="9356"/>
              </w:tabs>
              <w:rPr>
                <w:sz w:val="22"/>
                <w:szCs w:val="22"/>
              </w:rPr>
            </w:pPr>
            <w:r w:rsidRPr="00442837">
              <w:rPr>
                <w:sz w:val="22"/>
                <w:szCs w:val="22"/>
              </w:rPr>
              <w:t>принял к исполнению</w:t>
            </w:r>
          </w:p>
          <w:p w14:paraId="4530035F" w14:textId="77777777" w:rsidR="00641434" w:rsidRPr="00442837" w:rsidRDefault="00641434" w:rsidP="00953961">
            <w:pPr>
              <w:tabs>
                <w:tab w:val="left" w:pos="9356"/>
              </w:tabs>
              <w:rPr>
                <w:sz w:val="22"/>
                <w:szCs w:val="22"/>
              </w:rPr>
            </w:pPr>
          </w:p>
        </w:tc>
      </w:tr>
      <w:tr w:rsidR="00F65F4E" w:rsidRPr="00442837" w14:paraId="5F363328" w14:textId="77777777" w:rsidTr="00547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381" w:type="dxa"/>
            <w:gridSpan w:val="5"/>
          </w:tcPr>
          <w:p w14:paraId="7B5DE485" w14:textId="77777777" w:rsidR="00F65F4E" w:rsidRPr="00442837" w:rsidRDefault="006A35AC" w:rsidP="0095396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42837">
              <w:rPr>
                <w:sz w:val="22"/>
                <w:szCs w:val="22"/>
              </w:rPr>
              <w:t xml:space="preserve">Руководитель </w:t>
            </w:r>
            <w:r w:rsidR="00F65F4E" w:rsidRPr="00442837">
              <w:rPr>
                <w:sz w:val="22"/>
                <w:szCs w:val="22"/>
              </w:rPr>
              <w:t>КР:</w:t>
            </w:r>
          </w:p>
        </w:tc>
        <w:tc>
          <w:tcPr>
            <w:tcW w:w="2125" w:type="dxa"/>
            <w:gridSpan w:val="4"/>
            <w:tcBorders>
              <w:bottom w:val="single" w:sz="4" w:space="0" w:color="auto"/>
            </w:tcBorders>
          </w:tcPr>
          <w:p w14:paraId="5C14B422" w14:textId="77777777" w:rsidR="00F65F4E" w:rsidRPr="00442837" w:rsidRDefault="00F65F4E" w:rsidP="00953961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2097" w:type="dxa"/>
            <w:gridSpan w:val="7"/>
          </w:tcPr>
          <w:p w14:paraId="214F52E5" w14:textId="77777777" w:rsidR="00F65F4E" w:rsidRPr="00442837" w:rsidRDefault="00F65F4E" w:rsidP="0095396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42837">
              <w:rPr>
                <w:sz w:val="22"/>
                <w:szCs w:val="22"/>
              </w:rPr>
              <w:t>Обучающийся:</w:t>
            </w:r>
          </w:p>
        </w:tc>
        <w:tc>
          <w:tcPr>
            <w:tcW w:w="3070" w:type="dxa"/>
            <w:gridSpan w:val="7"/>
            <w:tcBorders>
              <w:bottom w:val="single" w:sz="4" w:space="0" w:color="auto"/>
            </w:tcBorders>
          </w:tcPr>
          <w:p w14:paraId="7B2BED29" w14:textId="77777777" w:rsidR="00F65F4E" w:rsidRPr="00442837" w:rsidRDefault="00F65F4E" w:rsidP="00953961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F65F4E" w:rsidRPr="00442837" w14:paraId="227A7D54" w14:textId="77777777" w:rsidTr="00547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381" w:type="dxa"/>
            <w:gridSpan w:val="5"/>
          </w:tcPr>
          <w:p w14:paraId="3D5569B6" w14:textId="77777777" w:rsidR="00F65F4E" w:rsidRPr="00442837" w:rsidRDefault="00F65F4E" w:rsidP="00953961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2125" w:type="dxa"/>
            <w:gridSpan w:val="4"/>
          </w:tcPr>
          <w:p w14:paraId="10C53F57" w14:textId="77777777" w:rsidR="00F65F4E" w:rsidRPr="00442837" w:rsidRDefault="00F65F4E" w:rsidP="00953961">
            <w:pPr>
              <w:tabs>
                <w:tab w:val="left" w:pos="9356"/>
              </w:tabs>
              <w:spacing w:before="60" w:beforeAutospacing="1" w:after="100" w:afterAutospacing="1"/>
              <w:ind w:left="-108"/>
              <w:jc w:val="center"/>
              <w:rPr>
                <w:sz w:val="22"/>
                <w:szCs w:val="22"/>
              </w:rPr>
            </w:pPr>
            <w:r w:rsidRPr="00442837">
              <w:rPr>
                <w:i/>
                <w:sz w:val="22"/>
                <w:szCs w:val="22"/>
                <w:vertAlign w:val="superscript"/>
              </w:rPr>
              <w:t>подпись</w:t>
            </w:r>
          </w:p>
        </w:tc>
        <w:tc>
          <w:tcPr>
            <w:tcW w:w="2097" w:type="dxa"/>
            <w:gridSpan w:val="7"/>
          </w:tcPr>
          <w:p w14:paraId="7A1BA65F" w14:textId="77777777" w:rsidR="00F65F4E" w:rsidRPr="00442837" w:rsidRDefault="00F65F4E" w:rsidP="00953961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3070" w:type="dxa"/>
            <w:gridSpan w:val="7"/>
          </w:tcPr>
          <w:p w14:paraId="11CA8C71" w14:textId="77777777" w:rsidR="00F65F4E" w:rsidRPr="00442837" w:rsidRDefault="00F65F4E" w:rsidP="00953961">
            <w:pPr>
              <w:spacing w:before="60" w:beforeAutospacing="1" w:after="100" w:afterAutospacing="1"/>
              <w:jc w:val="center"/>
              <w:rPr>
                <w:sz w:val="22"/>
                <w:szCs w:val="22"/>
              </w:rPr>
            </w:pPr>
            <w:r w:rsidRPr="00442837">
              <w:rPr>
                <w:i/>
                <w:sz w:val="22"/>
                <w:szCs w:val="22"/>
                <w:vertAlign w:val="superscript"/>
              </w:rPr>
              <w:t>подпись</w:t>
            </w:r>
          </w:p>
        </w:tc>
      </w:tr>
      <w:tr w:rsidR="00035E29" w:rsidRPr="00442837" w14:paraId="4B236D95" w14:textId="77777777" w:rsidTr="00547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39" w:type="dxa"/>
        </w:trPr>
        <w:tc>
          <w:tcPr>
            <w:tcW w:w="236" w:type="dxa"/>
          </w:tcPr>
          <w:p w14:paraId="5026D4C9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564" w:type="dxa"/>
            <w:gridSpan w:val="2"/>
          </w:tcPr>
          <w:p w14:paraId="7CBDF19E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282" w:type="dxa"/>
          </w:tcPr>
          <w:p w14:paraId="1DEB28FF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1561" w:type="dxa"/>
            <w:gridSpan w:val="2"/>
          </w:tcPr>
          <w:p w14:paraId="61907602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</w:p>
        </w:tc>
        <w:tc>
          <w:tcPr>
            <w:tcW w:w="1908" w:type="dxa"/>
            <w:gridSpan w:val="4"/>
          </w:tcPr>
          <w:p w14:paraId="7E0C0D7B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356" w:type="dxa"/>
          </w:tcPr>
          <w:p w14:paraId="2F6E10F6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565" w:type="dxa"/>
            <w:gridSpan w:val="2"/>
          </w:tcPr>
          <w:p w14:paraId="2C8D68C9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283" w:type="dxa"/>
          </w:tcPr>
          <w:p w14:paraId="47F9C26F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1557" w:type="dxa"/>
            <w:gridSpan w:val="3"/>
          </w:tcPr>
          <w:p w14:paraId="53A4E6E1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14:paraId="783A154F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567" w:type="dxa"/>
          </w:tcPr>
          <w:p w14:paraId="67507427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  <w:tc>
          <w:tcPr>
            <w:tcW w:w="888" w:type="dxa"/>
            <w:gridSpan w:val="2"/>
          </w:tcPr>
          <w:p w14:paraId="1484F122" w14:textId="77777777" w:rsidR="00641434" w:rsidRPr="00442837" w:rsidRDefault="00641434" w:rsidP="00953961">
            <w:pPr>
              <w:tabs>
                <w:tab w:val="left" w:pos="9356"/>
              </w:tabs>
              <w:overflowPunct w:val="0"/>
              <w:autoSpaceDE/>
              <w:autoSpaceDN/>
              <w:rPr>
                <w:kern w:val="28"/>
                <w:sz w:val="22"/>
                <w:szCs w:val="22"/>
              </w:rPr>
            </w:pPr>
          </w:p>
        </w:tc>
      </w:tr>
      <w:tr w:rsidR="00530750" w:rsidRPr="00442837" w14:paraId="67318BD8" w14:textId="77777777" w:rsidTr="00547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39" w:type="dxa"/>
        </w:trPr>
        <w:tc>
          <w:tcPr>
            <w:tcW w:w="236" w:type="dxa"/>
          </w:tcPr>
          <w:p w14:paraId="292FCADE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«</w:t>
            </w:r>
          </w:p>
        </w:tc>
        <w:tc>
          <w:tcPr>
            <w:tcW w:w="564" w:type="dxa"/>
            <w:gridSpan w:val="2"/>
            <w:tcBorders>
              <w:bottom w:val="single" w:sz="4" w:space="0" w:color="auto"/>
            </w:tcBorders>
          </w:tcPr>
          <w:p w14:paraId="2986630B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</w:p>
        </w:tc>
        <w:tc>
          <w:tcPr>
            <w:tcW w:w="282" w:type="dxa"/>
          </w:tcPr>
          <w:p w14:paraId="23925FE9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»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17628FD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</w:p>
        </w:tc>
        <w:tc>
          <w:tcPr>
            <w:tcW w:w="564" w:type="dxa"/>
          </w:tcPr>
          <w:p w14:paraId="6D0F465A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right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0ADFBB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>
              <w:rPr>
                <w:kern w:val="28"/>
                <w:sz w:val="22"/>
                <w:szCs w:val="22"/>
              </w:rPr>
              <w:t>21</w:t>
            </w:r>
          </w:p>
        </w:tc>
        <w:tc>
          <w:tcPr>
            <w:tcW w:w="777" w:type="dxa"/>
            <w:gridSpan w:val="2"/>
          </w:tcPr>
          <w:p w14:paraId="0235FEA6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года</w:t>
            </w:r>
          </w:p>
        </w:tc>
        <w:tc>
          <w:tcPr>
            <w:tcW w:w="356" w:type="dxa"/>
          </w:tcPr>
          <w:p w14:paraId="6C76E791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«</w:t>
            </w:r>
          </w:p>
        </w:tc>
        <w:tc>
          <w:tcPr>
            <w:tcW w:w="565" w:type="dxa"/>
            <w:gridSpan w:val="2"/>
            <w:tcBorders>
              <w:bottom w:val="single" w:sz="4" w:space="0" w:color="auto"/>
            </w:tcBorders>
          </w:tcPr>
          <w:p w14:paraId="289E8789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</w:p>
        </w:tc>
        <w:tc>
          <w:tcPr>
            <w:tcW w:w="283" w:type="dxa"/>
          </w:tcPr>
          <w:p w14:paraId="64C265DD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»</w:t>
            </w:r>
          </w:p>
        </w:tc>
        <w:tc>
          <w:tcPr>
            <w:tcW w:w="1557" w:type="dxa"/>
            <w:gridSpan w:val="3"/>
            <w:tcBorders>
              <w:bottom w:val="single" w:sz="4" w:space="0" w:color="auto"/>
            </w:tcBorders>
          </w:tcPr>
          <w:p w14:paraId="10CAB9FC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14:paraId="4C4DC533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right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930866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2</w:t>
            </w:r>
            <w:r>
              <w:rPr>
                <w:kern w:val="28"/>
                <w:sz w:val="22"/>
                <w:szCs w:val="22"/>
              </w:rPr>
              <w:t>1</w:t>
            </w:r>
          </w:p>
        </w:tc>
        <w:tc>
          <w:tcPr>
            <w:tcW w:w="888" w:type="dxa"/>
            <w:gridSpan w:val="2"/>
          </w:tcPr>
          <w:p w14:paraId="49B606D9" w14:textId="77777777" w:rsidR="00530750" w:rsidRPr="00442837" w:rsidRDefault="00530750" w:rsidP="00530750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2"/>
                <w:szCs w:val="22"/>
              </w:rPr>
            </w:pPr>
            <w:r w:rsidRPr="00442837">
              <w:rPr>
                <w:kern w:val="28"/>
                <w:sz w:val="22"/>
                <w:szCs w:val="22"/>
              </w:rPr>
              <w:t>года</w:t>
            </w:r>
          </w:p>
        </w:tc>
      </w:tr>
    </w:tbl>
    <w:p w14:paraId="72CED593" w14:textId="77777777" w:rsidR="00210A96" w:rsidRDefault="00210A96" w:rsidP="00953961">
      <w:pPr>
        <w:sectPr w:rsidR="00210A96" w:rsidSect="0082204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03E46F21" w14:textId="77777777" w:rsidR="00822046" w:rsidRPr="004B3B0C" w:rsidRDefault="00822046" w:rsidP="00953961">
      <w:pPr>
        <w:pStyle w:val="1"/>
        <w:ind w:firstLine="0"/>
        <w:jc w:val="center"/>
        <w:rPr>
          <w:sz w:val="24"/>
        </w:rPr>
      </w:pPr>
      <w:bookmarkStart w:id="16" w:name="_Toc86263829"/>
      <w:r w:rsidRPr="004B3B0C">
        <w:rPr>
          <w:sz w:val="24"/>
        </w:rPr>
        <w:lastRenderedPageBreak/>
        <w:t xml:space="preserve">Приложение </w:t>
      </w:r>
      <w:r w:rsidR="00C43EFC">
        <w:rPr>
          <w:sz w:val="24"/>
        </w:rPr>
        <w:t>Д</w:t>
      </w:r>
      <w:bookmarkEnd w:id="16"/>
    </w:p>
    <w:p w14:paraId="6D87E8E0" w14:textId="77777777" w:rsidR="00822046" w:rsidRDefault="00822046" w:rsidP="00953961">
      <w:pPr>
        <w:jc w:val="center"/>
      </w:pPr>
      <w:r>
        <w:rPr>
          <w:b/>
          <w:kern w:val="28"/>
          <w:sz w:val="24"/>
          <w:szCs w:val="28"/>
        </w:rPr>
        <w:t>Бланк отзыва на выполнение курсовой работы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83"/>
        <w:gridCol w:w="566"/>
        <w:gridCol w:w="197"/>
        <w:gridCol w:w="86"/>
        <w:gridCol w:w="130"/>
        <w:gridCol w:w="336"/>
        <w:gridCol w:w="1096"/>
        <w:gridCol w:w="320"/>
        <w:gridCol w:w="105"/>
        <w:gridCol w:w="139"/>
        <w:gridCol w:w="220"/>
        <w:gridCol w:w="347"/>
        <w:gridCol w:w="190"/>
        <w:gridCol w:w="588"/>
        <w:gridCol w:w="642"/>
        <w:gridCol w:w="320"/>
        <w:gridCol w:w="465"/>
        <w:gridCol w:w="407"/>
        <w:gridCol w:w="84"/>
        <w:gridCol w:w="37"/>
        <w:gridCol w:w="850"/>
        <w:gridCol w:w="284"/>
        <w:gridCol w:w="1630"/>
        <w:gridCol w:w="317"/>
      </w:tblGrid>
      <w:tr w:rsidR="00210A96" w:rsidRPr="00D23D5D" w14:paraId="626AC891" w14:textId="77777777" w:rsidTr="00822046">
        <w:tc>
          <w:tcPr>
            <w:tcW w:w="9639" w:type="dxa"/>
            <w:gridSpan w:val="24"/>
          </w:tcPr>
          <w:p w14:paraId="11FDD9CE" w14:textId="77777777" w:rsidR="000807B0" w:rsidRPr="000807B0" w:rsidRDefault="000807B0" w:rsidP="00953961">
            <w:pPr>
              <w:overflowPunct w:val="0"/>
              <w:autoSpaceDE/>
              <w:autoSpaceDN/>
              <w:jc w:val="center"/>
              <w:rPr>
                <w:color w:val="000000"/>
                <w:kern w:val="28"/>
                <w:sz w:val="24"/>
                <w:szCs w:val="24"/>
              </w:rPr>
            </w:pPr>
            <w:r w:rsidRPr="000807B0">
              <w:rPr>
                <w:noProof/>
                <w:kern w:val="28"/>
                <w:sz w:val="24"/>
                <w:szCs w:val="24"/>
              </w:rPr>
              <w:drawing>
                <wp:inline distT="0" distB="0" distL="0" distR="0" wp14:anchorId="251AB9A0" wp14:editId="0D4FE3BA">
                  <wp:extent cx="890693" cy="1009227"/>
                  <wp:effectExtent l="19050" t="0" r="4657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ЭА_БЛАНК_ЦВЕТ_smAll1_BLUE_МИРЭА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97433" w14:textId="77777777" w:rsidR="000807B0" w:rsidRPr="000807B0" w:rsidRDefault="000807B0" w:rsidP="00953961">
            <w:pPr>
              <w:overflowPunct w:val="0"/>
              <w:autoSpaceDE/>
              <w:autoSpaceDN/>
              <w:jc w:val="center"/>
              <w:rPr>
                <w:color w:val="000000"/>
                <w:kern w:val="28"/>
                <w:sz w:val="24"/>
                <w:szCs w:val="24"/>
              </w:rPr>
            </w:pPr>
            <w:r w:rsidRPr="000807B0">
              <w:rPr>
                <w:color w:val="000000"/>
                <w:kern w:val="28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14:paraId="640BA37D" w14:textId="77777777" w:rsidR="000807B0" w:rsidRPr="000807B0" w:rsidRDefault="000807B0" w:rsidP="00953961">
            <w:pPr>
              <w:overflowPunct w:val="0"/>
              <w:autoSpaceDE/>
              <w:autoSpaceDN/>
              <w:jc w:val="center"/>
              <w:rPr>
                <w:color w:val="000000"/>
                <w:kern w:val="28"/>
                <w:sz w:val="24"/>
                <w:szCs w:val="24"/>
              </w:rPr>
            </w:pPr>
            <w:r w:rsidRPr="000807B0">
              <w:rPr>
                <w:color w:val="000000"/>
                <w:kern w:val="28"/>
                <w:sz w:val="24"/>
                <w:szCs w:val="24"/>
              </w:rPr>
              <w:t>высшего образования</w:t>
            </w:r>
          </w:p>
          <w:p w14:paraId="2D8BDFE2" w14:textId="77777777" w:rsidR="000807B0" w:rsidRPr="000807B0" w:rsidRDefault="000807B0" w:rsidP="00953961">
            <w:pPr>
              <w:overflowPunct w:val="0"/>
              <w:autoSpaceDE/>
              <w:autoSpaceDN/>
              <w:jc w:val="center"/>
              <w:rPr>
                <w:b/>
                <w:color w:val="000000"/>
                <w:kern w:val="28"/>
                <w:sz w:val="24"/>
                <w:szCs w:val="24"/>
              </w:rPr>
            </w:pPr>
            <w:r w:rsidRPr="000807B0">
              <w:rPr>
                <w:b/>
                <w:color w:val="000000"/>
                <w:kern w:val="28"/>
                <w:sz w:val="24"/>
                <w:szCs w:val="24"/>
              </w:rPr>
              <w:t>«МИРЭА – Российский технологический университет»</w:t>
            </w:r>
          </w:p>
          <w:p w14:paraId="6A18A309" w14:textId="77777777" w:rsidR="000807B0" w:rsidRPr="000807B0" w:rsidRDefault="000807B0" w:rsidP="00953961">
            <w:pPr>
              <w:overflowPunct w:val="0"/>
              <w:autoSpaceDE/>
              <w:autoSpaceDN/>
              <w:jc w:val="center"/>
              <w:rPr>
                <w:b/>
                <w:color w:val="000000"/>
                <w:kern w:val="28"/>
                <w:sz w:val="24"/>
                <w:szCs w:val="24"/>
              </w:rPr>
            </w:pPr>
            <w:r w:rsidRPr="000807B0">
              <w:rPr>
                <w:b/>
                <w:color w:val="000000"/>
                <w:kern w:val="28"/>
                <w:sz w:val="24"/>
                <w:szCs w:val="24"/>
              </w:rPr>
              <w:t>РТУ МИРЭА</w:t>
            </w:r>
          </w:p>
          <w:tbl>
            <w:tblPr>
              <w:tblStyle w:val="11"/>
              <w:tblW w:w="9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34"/>
            </w:tblGrid>
            <w:tr w:rsidR="000807B0" w:rsidRPr="000807B0" w14:paraId="2A544DFA" w14:textId="77777777" w:rsidTr="00822046">
              <w:tc>
                <w:tcPr>
                  <w:tcW w:w="9534" w:type="dxa"/>
                  <w:tcBorders>
                    <w:bottom w:val="single" w:sz="4" w:space="0" w:color="auto"/>
                  </w:tcBorders>
                </w:tcPr>
                <w:p w14:paraId="4E338A7A" w14:textId="77777777" w:rsidR="000807B0" w:rsidRPr="000807B0" w:rsidRDefault="000807B0" w:rsidP="00C67C39">
                  <w:pPr>
                    <w:tabs>
                      <w:tab w:val="left" w:pos="9356"/>
                    </w:tabs>
                    <w:overflowPunct w:val="0"/>
                    <w:autoSpaceDE/>
                    <w:autoSpaceDN/>
                    <w:ind w:left="66" w:firstLine="0"/>
                    <w:jc w:val="center"/>
                    <w:rPr>
                      <w:kern w:val="28"/>
                      <w:sz w:val="24"/>
                      <w:szCs w:val="24"/>
                    </w:rPr>
                  </w:pPr>
                  <w:r w:rsidRPr="000807B0">
                    <w:rPr>
                      <w:kern w:val="28"/>
                      <w:sz w:val="24"/>
                      <w:szCs w:val="24"/>
                    </w:rPr>
                    <w:t xml:space="preserve">Институт </w:t>
                  </w:r>
                  <w:r w:rsidR="00C67C39">
                    <w:rPr>
                      <w:kern w:val="28"/>
                      <w:sz w:val="24"/>
                      <w:szCs w:val="24"/>
                    </w:rPr>
                    <w:t>технологий управления</w:t>
                  </w:r>
                </w:p>
              </w:tc>
            </w:tr>
          </w:tbl>
          <w:p w14:paraId="7F40399F" w14:textId="77777777" w:rsidR="000807B0" w:rsidRPr="000807B0" w:rsidRDefault="000807B0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jc w:val="both"/>
              <w:rPr>
                <w:i/>
                <w:kern w:val="28"/>
                <w:sz w:val="24"/>
                <w:szCs w:val="24"/>
                <w:vertAlign w:val="superscript"/>
              </w:rPr>
            </w:pPr>
            <w:r w:rsidRPr="000807B0">
              <w:rPr>
                <w:i/>
                <w:kern w:val="28"/>
                <w:sz w:val="24"/>
                <w:szCs w:val="24"/>
                <w:vertAlign w:val="superscript"/>
              </w:rPr>
              <w:tab/>
              <w:t>(наименование института)</w:t>
            </w:r>
          </w:p>
          <w:tbl>
            <w:tblPr>
              <w:tblStyle w:val="11"/>
              <w:tblW w:w="9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34"/>
            </w:tblGrid>
            <w:tr w:rsidR="000807B0" w:rsidRPr="000807B0" w14:paraId="48EAA2F7" w14:textId="77777777" w:rsidTr="00822046">
              <w:tc>
                <w:tcPr>
                  <w:tcW w:w="9534" w:type="dxa"/>
                  <w:tcBorders>
                    <w:bottom w:val="single" w:sz="4" w:space="0" w:color="auto"/>
                  </w:tcBorders>
                </w:tcPr>
                <w:p w14:paraId="5DEF85BE" w14:textId="77777777" w:rsidR="000807B0" w:rsidRPr="000807B0" w:rsidRDefault="000807B0" w:rsidP="00C67C39">
                  <w:pPr>
                    <w:tabs>
                      <w:tab w:val="left" w:pos="3686"/>
                      <w:tab w:val="left" w:pos="9356"/>
                    </w:tabs>
                    <w:overflowPunct w:val="0"/>
                    <w:autoSpaceDE/>
                    <w:autoSpaceDN/>
                    <w:ind w:firstLine="0"/>
                    <w:jc w:val="center"/>
                    <w:rPr>
                      <w:i/>
                      <w:kern w:val="28"/>
                      <w:sz w:val="24"/>
                      <w:szCs w:val="24"/>
                      <w:vertAlign w:val="superscript"/>
                    </w:rPr>
                  </w:pPr>
                  <w:r w:rsidRPr="000807B0">
                    <w:rPr>
                      <w:kern w:val="28"/>
                      <w:sz w:val="24"/>
                      <w:szCs w:val="24"/>
                    </w:rPr>
                    <w:t xml:space="preserve">Кафедра </w:t>
                  </w:r>
                  <w:r w:rsidR="00C67C39">
                    <w:rPr>
                      <w:kern w:val="28"/>
                      <w:sz w:val="24"/>
                      <w:szCs w:val="24"/>
                    </w:rPr>
                    <w:t>современных технологий управления</w:t>
                  </w:r>
                </w:p>
              </w:tc>
            </w:tr>
          </w:tbl>
          <w:p w14:paraId="6C7AA882" w14:textId="77777777" w:rsidR="000807B0" w:rsidRPr="000807B0" w:rsidRDefault="000807B0" w:rsidP="00953961">
            <w:pPr>
              <w:tabs>
                <w:tab w:val="left" w:pos="3686"/>
                <w:tab w:val="left" w:pos="9356"/>
              </w:tabs>
              <w:overflowPunct w:val="0"/>
              <w:autoSpaceDE/>
              <w:autoSpaceDN/>
              <w:jc w:val="both"/>
              <w:rPr>
                <w:i/>
                <w:kern w:val="28"/>
                <w:sz w:val="24"/>
                <w:szCs w:val="24"/>
                <w:vertAlign w:val="superscript"/>
              </w:rPr>
            </w:pPr>
            <w:r w:rsidRPr="000807B0">
              <w:rPr>
                <w:i/>
                <w:kern w:val="28"/>
                <w:sz w:val="24"/>
                <w:szCs w:val="24"/>
                <w:vertAlign w:val="superscript"/>
              </w:rPr>
              <w:tab/>
              <w:t>(наименование кафедры)</w:t>
            </w:r>
          </w:p>
          <w:p w14:paraId="389F67B5" w14:textId="77777777" w:rsidR="000807B0" w:rsidRDefault="000807B0" w:rsidP="00953961">
            <w:pPr>
              <w:pStyle w:val="af9"/>
              <w:widowControl w:val="0"/>
              <w:spacing w:before="0" w:beforeAutospacing="0" w:after="120" w:afterAutospacing="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ОТЗЫВ</w:t>
            </w:r>
          </w:p>
          <w:p w14:paraId="565A548F" w14:textId="77777777" w:rsidR="000807B0" w:rsidRPr="000807B0" w:rsidRDefault="000807B0" w:rsidP="00953961">
            <w:pPr>
              <w:pStyle w:val="af9"/>
              <w:widowControl w:val="0"/>
              <w:spacing w:before="0" w:beforeAutospacing="0" w:after="120" w:afterAutospacing="0"/>
              <w:jc w:val="center"/>
              <w:rPr>
                <w:b/>
                <w:bCs/>
                <w:color w:val="000000"/>
                <w:szCs w:val="28"/>
              </w:rPr>
            </w:pPr>
            <w:r w:rsidRPr="00D23D5D">
              <w:rPr>
                <w:color w:val="000000"/>
                <w:szCs w:val="28"/>
              </w:rPr>
              <w:t xml:space="preserve">на </w:t>
            </w:r>
            <w:r>
              <w:rPr>
                <w:color w:val="000000"/>
                <w:szCs w:val="28"/>
              </w:rPr>
              <w:t>курсовую работу по дисциплине «</w:t>
            </w:r>
            <w:r>
              <w:rPr>
                <w:bCs/>
                <w:color w:val="000000"/>
                <w:szCs w:val="28"/>
              </w:rPr>
              <w:t>Менеджмент</w:t>
            </w:r>
            <w:r>
              <w:rPr>
                <w:color w:val="000000"/>
                <w:szCs w:val="28"/>
              </w:rPr>
              <w:t>»</w:t>
            </w:r>
          </w:p>
        </w:tc>
      </w:tr>
      <w:tr w:rsidR="000807B0" w:rsidRPr="00D23D5D" w14:paraId="08407F7D" w14:textId="77777777" w:rsidTr="00822046">
        <w:trPr>
          <w:trHeight w:val="367"/>
        </w:trPr>
        <w:tc>
          <w:tcPr>
            <w:tcW w:w="1046" w:type="dxa"/>
            <w:gridSpan w:val="3"/>
          </w:tcPr>
          <w:p w14:paraId="359D3B9E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968" w:type="dxa"/>
            <w:gridSpan w:val="5"/>
            <w:vAlign w:val="center"/>
          </w:tcPr>
          <w:p w14:paraId="6C04E72D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  <w:r w:rsidRPr="00D23D5D">
              <w:rPr>
                <w:color w:val="000000"/>
                <w:szCs w:val="28"/>
              </w:rPr>
              <w:t>студента группы</w:t>
            </w:r>
          </w:p>
        </w:tc>
        <w:tc>
          <w:tcPr>
            <w:tcW w:w="2551" w:type="dxa"/>
            <w:gridSpan w:val="8"/>
            <w:tcBorders>
              <w:bottom w:val="single" w:sz="4" w:space="0" w:color="auto"/>
            </w:tcBorders>
          </w:tcPr>
          <w:p w14:paraId="13258DD4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993" w:type="dxa"/>
            <w:gridSpan w:val="4"/>
          </w:tcPr>
          <w:p w14:paraId="22BEC7D2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  <w:r w:rsidRPr="00D23D5D">
              <w:rPr>
                <w:rStyle w:val="apple-converted-space"/>
                <w:color w:val="000000"/>
                <w:szCs w:val="28"/>
              </w:rPr>
              <w:t>курс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0C0499E9" w14:textId="77777777" w:rsidR="00210A96" w:rsidRPr="00D23D5D" w:rsidRDefault="000807B0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947" w:type="dxa"/>
            <w:gridSpan w:val="2"/>
          </w:tcPr>
          <w:p w14:paraId="27913239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7AECB0C5" w14:textId="77777777" w:rsidTr="00822046">
        <w:tc>
          <w:tcPr>
            <w:tcW w:w="9639" w:type="dxa"/>
            <w:gridSpan w:val="24"/>
            <w:tcBorders>
              <w:bottom w:val="single" w:sz="4" w:space="0" w:color="auto"/>
            </w:tcBorders>
            <w:vAlign w:val="center"/>
          </w:tcPr>
          <w:p w14:paraId="2D679C87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 w:line="276" w:lineRule="auto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5999E9E6" w14:textId="77777777" w:rsidTr="00822046">
        <w:tc>
          <w:tcPr>
            <w:tcW w:w="9639" w:type="dxa"/>
            <w:gridSpan w:val="24"/>
            <w:tcBorders>
              <w:top w:val="single" w:sz="4" w:space="0" w:color="auto"/>
            </w:tcBorders>
          </w:tcPr>
          <w:p w14:paraId="65466B94" w14:textId="77777777" w:rsidR="00210A96" w:rsidRPr="00D23D5D" w:rsidRDefault="00210A96" w:rsidP="00953961">
            <w:pPr>
              <w:pStyle w:val="af9"/>
              <w:widowControl w:val="0"/>
              <w:tabs>
                <w:tab w:val="left" w:pos="5670"/>
              </w:tabs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  <w:r w:rsidRPr="00D23D5D">
              <w:rPr>
                <w:i/>
                <w:color w:val="000000"/>
                <w:szCs w:val="20"/>
                <w:vertAlign w:val="superscript"/>
              </w:rPr>
              <w:t>(Ф.И.О. студента)</w:t>
            </w:r>
          </w:p>
        </w:tc>
      </w:tr>
      <w:tr w:rsidR="000807B0" w:rsidRPr="00D23D5D" w14:paraId="7F46FFF0" w14:textId="77777777" w:rsidTr="00822046">
        <w:tc>
          <w:tcPr>
            <w:tcW w:w="1262" w:type="dxa"/>
            <w:gridSpan w:val="5"/>
          </w:tcPr>
          <w:p w14:paraId="00AF144B" w14:textId="77777777" w:rsidR="000807B0" w:rsidRPr="00D23D5D" w:rsidRDefault="000807B0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  <w:r w:rsidRPr="00D23D5D">
              <w:rPr>
                <w:b/>
                <w:bCs/>
                <w:color w:val="000000"/>
                <w:szCs w:val="28"/>
              </w:rPr>
              <w:t>На тему:</w:t>
            </w:r>
          </w:p>
        </w:tc>
        <w:tc>
          <w:tcPr>
            <w:tcW w:w="336" w:type="dxa"/>
          </w:tcPr>
          <w:p w14:paraId="57AA3EC3" w14:textId="77777777" w:rsidR="000807B0" w:rsidRPr="00D23D5D" w:rsidRDefault="000807B0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«</w:t>
            </w:r>
          </w:p>
        </w:tc>
        <w:tc>
          <w:tcPr>
            <w:tcW w:w="8041" w:type="dxa"/>
            <w:gridSpan w:val="18"/>
            <w:tcBorders>
              <w:bottom w:val="single" w:sz="4" w:space="0" w:color="auto"/>
            </w:tcBorders>
          </w:tcPr>
          <w:p w14:paraId="39369D8D" w14:textId="77777777" w:rsidR="000807B0" w:rsidRPr="00D23D5D" w:rsidRDefault="000807B0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0807B0" w:rsidRPr="00D23D5D" w14:paraId="318A74A2" w14:textId="77777777" w:rsidTr="00043D99">
        <w:tc>
          <w:tcPr>
            <w:tcW w:w="9322" w:type="dxa"/>
            <w:gridSpan w:val="23"/>
            <w:tcBorders>
              <w:bottom w:val="single" w:sz="4" w:space="0" w:color="auto"/>
            </w:tcBorders>
          </w:tcPr>
          <w:p w14:paraId="61D59298" w14:textId="77777777" w:rsidR="000807B0" w:rsidRPr="00D23D5D" w:rsidRDefault="000807B0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  <w:tc>
          <w:tcPr>
            <w:tcW w:w="317" w:type="dxa"/>
          </w:tcPr>
          <w:p w14:paraId="5965CD86" w14:textId="77777777" w:rsidR="000807B0" w:rsidRPr="00D23D5D" w:rsidRDefault="000807B0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»</w:t>
            </w:r>
          </w:p>
        </w:tc>
      </w:tr>
      <w:tr w:rsidR="00752F92" w:rsidRPr="00D23D5D" w14:paraId="3E8AFCAF" w14:textId="77777777" w:rsidTr="00822046">
        <w:tc>
          <w:tcPr>
            <w:tcW w:w="2694" w:type="dxa"/>
            <w:gridSpan w:val="7"/>
          </w:tcPr>
          <w:p w14:paraId="27A9345C" w14:textId="77777777" w:rsidR="00752F92" w:rsidRPr="00D23D5D" w:rsidRDefault="00752F92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  <w:r w:rsidRPr="00D23D5D">
              <w:rPr>
                <w:b/>
                <w:bCs/>
                <w:color w:val="000000"/>
                <w:szCs w:val="28"/>
              </w:rPr>
              <w:t>Актуальность темы:</w:t>
            </w:r>
          </w:p>
        </w:tc>
        <w:tc>
          <w:tcPr>
            <w:tcW w:w="6945" w:type="dxa"/>
            <w:gridSpan w:val="17"/>
            <w:tcBorders>
              <w:bottom w:val="single" w:sz="4" w:space="0" w:color="auto"/>
            </w:tcBorders>
          </w:tcPr>
          <w:p w14:paraId="214A682B" w14:textId="77777777" w:rsidR="00752F92" w:rsidRPr="00D23D5D" w:rsidRDefault="00752F92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7DD133C2" w14:textId="77777777" w:rsidTr="00822046">
        <w:tc>
          <w:tcPr>
            <w:tcW w:w="9639" w:type="dxa"/>
            <w:gridSpan w:val="24"/>
            <w:tcBorders>
              <w:bottom w:val="single" w:sz="4" w:space="0" w:color="auto"/>
            </w:tcBorders>
          </w:tcPr>
          <w:p w14:paraId="750C8EDA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7F76CBCD" w14:textId="77777777" w:rsidTr="00822046">
        <w:tc>
          <w:tcPr>
            <w:tcW w:w="9639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14:paraId="5DBB8F56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973D66" w:rsidRPr="000807B0" w14:paraId="6EA9FF08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757774" w14:textId="77777777" w:rsidR="00973D66" w:rsidRPr="000807B0" w:rsidRDefault="00973D66" w:rsidP="00953961">
            <w:pPr>
              <w:rPr>
                <w:sz w:val="24"/>
              </w:rPr>
            </w:pPr>
            <w:r>
              <w:rPr>
                <w:b/>
                <w:bCs/>
                <w:color w:val="000000"/>
                <w:sz w:val="24"/>
                <w:szCs w:val="28"/>
              </w:rPr>
              <w:t>Работа</w:t>
            </w:r>
            <w:r w:rsidRPr="000807B0">
              <w:rPr>
                <w:b/>
                <w:bCs/>
                <w:color w:val="000000"/>
                <w:sz w:val="24"/>
                <w:szCs w:val="28"/>
              </w:rPr>
              <w:t xml:space="preserve"> содержит разделы:</w:t>
            </w:r>
          </w:p>
        </w:tc>
        <w:tc>
          <w:tcPr>
            <w:tcW w:w="652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7459E9" w14:textId="77777777" w:rsidR="00973D66" w:rsidRPr="000807B0" w:rsidRDefault="00973D66" w:rsidP="00953961">
            <w:pPr>
              <w:rPr>
                <w:sz w:val="24"/>
              </w:rPr>
            </w:pPr>
          </w:p>
        </w:tc>
      </w:tr>
      <w:tr w:rsidR="00210A96" w:rsidRPr="00D23D5D" w14:paraId="2E9F17E8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A9C960" w14:textId="77777777" w:rsidR="00210A96" w:rsidRPr="00D23D5D" w:rsidRDefault="00210A96" w:rsidP="00953961">
            <w:pPr>
              <w:rPr>
                <w:sz w:val="22"/>
              </w:rPr>
            </w:pPr>
          </w:p>
        </w:tc>
      </w:tr>
      <w:tr w:rsidR="00210A96" w:rsidRPr="00D23D5D" w14:paraId="41717191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64E351" w14:textId="77777777" w:rsidR="00210A96" w:rsidRPr="00D23D5D" w:rsidRDefault="00210A96" w:rsidP="00953961">
            <w:pPr>
              <w:rPr>
                <w:sz w:val="22"/>
              </w:rPr>
            </w:pPr>
          </w:p>
        </w:tc>
      </w:tr>
      <w:tr w:rsidR="00210A96" w:rsidRPr="00D23D5D" w14:paraId="0B942634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EAB08" w14:textId="77777777" w:rsidR="00210A96" w:rsidRPr="00D23D5D" w:rsidRDefault="00210A96" w:rsidP="00953961">
            <w:pPr>
              <w:rPr>
                <w:sz w:val="22"/>
              </w:rPr>
            </w:pPr>
          </w:p>
        </w:tc>
      </w:tr>
      <w:tr w:rsidR="00973D66" w:rsidRPr="00D23D5D" w14:paraId="609D1F53" w14:textId="77777777" w:rsidTr="00822046">
        <w:tc>
          <w:tcPr>
            <w:tcW w:w="7408" w:type="dxa"/>
            <w:gridSpan w:val="21"/>
          </w:tcPr>
          <w:p w14:paraId="4D8A59A1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Оценка полноты и качества разработки поставленных вопросов:</w:t>
            </w:r>
            <w:r w:rsidRPr="00D23D5D">
              <w:rPr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2231" w:type="dxa"/>
            <w:gridSpan w:val="3"/>
            <w:tcBorders>
              <w:bottom w:val="single" w:sz="4" w:space="0" w:color="auto"/>
            </w:tcBorders>
          </w:tcPr>
          <w:p w14:paraId="4F9D4CEE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32EB61C1" w14:textId="77777777" w:rsidTr="00822046">
        <w:tc>
          <w:tcPr>
            <w:tcW w:w="9639" w:type="dxa"/>
            <w:gridSpan w:val="24"/>
            <w:tcBorders>
              <w:bottom w:val="single" w:sz="4" w:space="0" w:color="auto"/>
            </w:tcBorders>
          </w:tcPr>
          <w:p w14:paraId="06C79D54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752F92" w:rsidRPr="00D23D5D" w14:paraId="4A8FB8C4" w14:textId="77777777" w:rsidTr="00822046">
        <w:tc>
          <w:tcPr>
            <w:tcW w:w="9639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14:paraId="0B11F279" w14:textId="77777777" w:rsidR="00752F92" w:rsidRPr="00D23D5D" w:rsidRDefault="00752F92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295CFDC2" w14:textId="77777777" w:rsidTr="00822046">
        <w:tc>
          <w:tcPr>
            <w:tcW w:w="9639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14:paraId="06B00283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973D66" w:rsidRPr="00D23D5D" w14:paraId="15EA703F" w14:textId="77777777" w:rsidTr="00822046">
        <w:tc>
          <w:tcPr>
            <w:tcW w:w="5245" w:type="dxa"/>
            <w:gridSpan w:val="15"/>
            <w:tcBorders>
              <w:top w:val="single" w:sz="4" w:space="0" w:color="auto"/>
            </w:tcBorders>
          </w:tcPr>
          <w:p w14:paraId="6F7FCEB8" w14:textId="77777777" w:rsidR="00973D66" w:rsidRPr="00D23D5D" w:rsidRDefault="00973D66" w:rsidP="00953961">
            <w:pPr>
              <w:pStyle w:val="af9"/>
              <w:widowControl w:val="0"/>
              <w:spacing w:before="0" w:beforeAutospacing="0" w:after="0" w:afterAutospacing="0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Заключение о соответствии </w:t>
            </w:r>
            <w:r w:rsidRPr="00D23D5D">
              <w:rPr>
                <w:b/>
                <w:bCs/>
                <w:color w:val="000000"/>
                <w:szCs w:val="28"/>
              </w:rPr>
              <w:t>КР</w:t>
            </w:r>
            <w:r>
              <w:rPr>
                <w:b/>
                <w:bCs/>
                <w:color w:val="000000"/>
                <w:szCs w:val="28"/>
              </w:rPr>
              <w:t xml:space="preserve"> требованиям</w:t>
            </w:r>
            <w:r w:rsidRPr="00D23D5D">
              <w:rPr>
                <w:b/>
                <w:bCs/>
                <w:color w:val="000000"/>
                <w:szCs w:val="28"/>
              </w:rPr>
              <w:t>:</w:t>
            </w:r>
          </w:p>
        </w:tc>
        <w:tc>
          <w:tcPr>
            <w:tcW w:w="439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52A617B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973D66" w:rsidRPr="00D23D5D" w14:paraId="1667D824" w14:textId="77777777" w:rsidTr="00822046">
        <w:tc>
          <w:tcPr>
            <w:tcW w:w="9639" w:type="dxa"/>
            <w:gridSpan w:val="24"/>
            <w:tcBorders>
              <w:bottom w:val="single" w:sz="4" w:space="0" w:color="auto"/>
            </w:tcBorders>
          </w:tcPr>
          <w:p w14:paraId="5DE0DC14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973D66" w:rsidRPr="00D23D5D" w14:paraId="09D54E4E" w14:textId="77777777" w:rsidTr="00822046">
        <w:tc>
          <w:tcPr>
            <w:tcW w:w="9639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14:paraId="28DB8DA2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752F92" w:rsidRPr="00D23D5D" w14:paraId="78FDA53C" w14:textId="77777777" w:rsidTr="00822046">
        <w:tc>
          <w:tcPr>
            <w:tcW w:w="7408" w:type="dxa"/>
            <w:gridSpan w:val="21"/>
          </w:tcPr>
          <w:p w14:paraId="5729C0A1" w14:textId="77777777" w:rsidR="00752F92" w:rsidRPr="00D23D5D" w:rsidRDefault="00752F92" w:rsidP="00953961">
            <w:pPr>
              <w:pStyle w:val="af9"/>
              <w:widowControl w:val="0"/>
              <w:spacing w:before="0" w:beforeAutospacing="0" w:after="0" w:afterAutospacing="0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Характеристика работы обучающегося в процессе написания КР:</w:t>
            </w:r>
            <w:r w:rsidRPr="00D23D5D">
              <w:rPr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2231" w:type="dxa"/>
            <w:gridSpan w:val="3"/>
            <w:tcBorders>
              <w:bottom w:val="single" w:sz="4" w:space="0" w:color="auto"/>
            </w:tcBorders>
          </w:tcPr>
          <w:p w14:paraId="77CFC676" w14:textId="77777777" w:rsidR="00752F92" w:rsidRPr="00D23D5D" w:rsidRDefault="00752F92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1054402B" w14:textId="77777777" w:rsidTr="00822046">
        <w:tc>
          <w:tcPr>
            <w:tcW w:w="9639" w:type="dxa"/>
            <w:gridSpan w:val="24"/>
            <w:tcBorders>
              <w:bottom w:val="single" w:sz="4" w:space="0" w:color="auto"/>
            </w:tcBorders>
          </w:tcPr>
          <w:p w14:paraId="35B8DF1E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0D95E582" w14:textId="77777777" w:rsidTr="00822046">
        <w:tc>
          <w:tcPr>
            <w:tcW w:w="9639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14:paraId="0B2E62ED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210A96" w:rsidRPr="00D23D5D" w14:paraId="6D06A735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single" w:sz="4" w:space="0" w:color="auto"/>
              <w:left w:val="nil"/>
              <w:right w:val="nil"/>
            </w:tcBorders>
          </w:tcPr>
          <w:p w14:paraId="4A9263AC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</w:p>
        </w:tc>
      </w:tr>
      <w:tr w:rsidR="00752F92" w:rsidRPr="00D23D5D" w14:paraId="762832F2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21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33498169" w14:textId="77777777" w:rsidR="00752F92" w:rsidRPr="00D23D5D" w:rsidRDefault="00752F92" w:rsidP="00953961">
            <w:pPr>
              <w:pStyle w:val="af9"/>
              <w:widowControl w:val="0"/>
              <w:tabs>
                <w:tab w:val="left" w:pos="10206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  <w:r w:rsidRPr="00D23D5D">
              <w:rPr>
                <w:b/>
                <w:color w:val="000000"/>
                <w:szCs w:val="28"/>
              </w:rPr>
              <w:t xml:space="preserve">Заключение о рекомендуемой оценке и </w:t>
            </w:r>
            <w:r>
              <w:rPr>
                <w:b/>
                <w:color w:val="000000"/>
                <w:szCs w:val="28"/>
              </w:rPr>
              <w:t>допуске к защите: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F65504" w14:textId="77777777" w:rsidR="00752F92" w:rsidRPr="00D23D5D" w:rsidRDefault="00752F92" w:rsidP="00953961">
            <w:pPr>
              <w:pStyle w:val="af9"/>
              <w:widowControl w:val="0"/>
              <w:tabs>
                <w:tab w:val="left" w:pos="10206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</w:tr>
      <w:tr w:rsidR="00210A96" w:rsidRPr="00D23D5D" w14:paraId="0C49097E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76C77" w14:textId="77777777" w:rsidR="00210A96" w:rsidRPr="00D23D5D" w:rsidRDefault="00210A9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</w:tr>
      <w:tr w:rsidR="00973D66" w:rsidRPr="00D23D5D" w14:paraId="70BE377C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FDEEC7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</w:tr>
      <w:tr w:rsidR="00973D66" w:rsidRPr="00D23D5D" w14:paraId="2012567C" w14:textId="77777777" w:rsidTr="00822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637F2A" w14:textId="77777777" w:rsidR="00973D66" w:rsidRPr="00D23D5D" w:rsidRDefault="00973D66" w:rsidP="00953961">
            <w:pPr>
              <w:pStyle w:val="af9"/>
              <w:widowControl w:val="0"/>
              <w:tabs>
                <w:tab w:val="left" w:pos="9639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</w:tr>
      <w:tr w:rsidR="00973D66" w:rsidRPr="00D23D5D" w14:paraId="7FE00882" w14:textId="77777777" w:rsidTr="00822046">
        <w:trPr>
          <w:trHeight w:val="367"/>
        </w:trPr>
        <w:tc>
          <w:tcPr>
            <w:tcW w:w="9639" w:type="dxa"/>
            <w:gridSpan w:val="24"/>
          </w:tcPr>
          <w:p w14:paraId="7A8C9FEC" w14:textId="77777777" w:rsidR="00973D66" w:rsidRPr="00D23D5D" w:rsidRDefault="00973D66" w:rsidP="00953961">
            <w:pPr>
              <w:pStyle w:val="af9"/>
              <w:widowControl w:val="0"/>
              <w:tabs>
                <w:tab w:val="left" w:pos="1245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Научный руководитель</w:t>
            </w:r>
          </w:p>
        </w:tc>
      </w:tr>
      <w:tr w:rsidR="00973D66" w:rsidRPr="00D23D5D" w14:paraId="0A87A0E8" w14:textId="77777777" w:rsidTr="00822046">
        <w:tc>
          <w:tcPr>
            <w:tcW w:w="9639" w:type="dxa"/>
            <w:gridSpan w:val="24"/>
          </w:tcPr>
          <w:p w14:paraId="50B35318" w14:textId="77777777" w:rsidR="00973D66" w:rsidRDefault="00973D66" w:rsidP="00953961">
            <w:pPr>
              <w:pStyle w:val="af9"/>
              <w:widowControl w:val="0"/>
              <w:tabs>
                <w:tab w:val="left" w:pos="1245"/>
              </w:tabs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</w:tr>
      <w:tr w:rsidR="00973D66" w:rsidRPr="00D23D5D" w14:paraId="3911DD5A" w14:textId="77777777" w:rsidTr="00822046">
        <w:tc>
          <w:tcPr>
            <w:tcW w:w="3478" w:type="dxa"/>
            <w:gridSpan w:val="11"/>
            <w:tcBorders>
              <w:bottom w:val="single" w:sz="4" w:space="0" w:color="auto"/>
            </w:tcBorders>
          </w:tcPr>
          <w:p w14:paraId="103487F3" w14:textId="77777777" w:rsidR="00210A96" w:rsidRPr="00D23D5D" w:rsidRDefault="00973D6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Преподаватель</w:t>
            </w:r>
          </w:p>
        </w:tc>
        <w:tc>
          <w:tcPr>
            <w:tcW w:w="537" w:type="dxa"/>
            <w:gridSpan w:val="2"/>
          </w:tcPr>
          <w:p w14:paraId="4A503A70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  <w:tc>
          <w:tcPr>
            <w:tcW w:w="2015" w:type="dxa"/>
            <w:gridSpan w:val="4"/>
            <w:tcBorders>
              <w:bottom w:val="single" w:sz="4" w:space="0" w:color="auto"/>
            </w:tcBorders>
          </w:tcPr>
          <w:p w14:paraId="02DEA745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  <w:tc>
          <w:tcPr>
            <w:tcW w:w="407" w:type="dxa"/>
          </w:tcPr>
          <w:p w14:paraId="32C3A79B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  <w:tc>
          <w:tcPr>
            <w:tcW w:w="3202" w:type="dxa"/>
            <w:gridSpan w:val="6"/>
            <w:tcBorders>
              <w:bottom w:val="single" w:sz="4" w:space="0" w:color="auto"/>
            </w:tcBorders>
          </w:tcPr>
          <w:p w14:paraId="1701BF3A" w14:textId="77777777" w:rsidR="00210A96" w:rsidRPr="00D23D5D" w:rsidRDefault="00973D6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Комахина А.В.</w:t>
            </w:r>
          </w:p>
        </w:tc>
      </w:tr>
      <w:tr w:rsidR="00973D66" w:rsidRPr="00D23D5D" w14:paraId="5503B1DD" w14:textId="77777777" w:rsidTr="00822046">
        <w:tc>
          <w:tcPr>
            <w:tcW w:w="3478" w:type="dxa"/>
            <w:gridSpan w:val="11"/>
            <w:tcBorders>
              <w:top w:val="single" w:sz="4" w:space="0" w:color="auto"/>
            </w:tcBorders>
          </w:tcPr>
          <w:p w14:paraId="7D6591E5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i/>
                <w:color w:val="000000"/>
                <w:szCs w:val="28"/>
                <w:vertAlign w:val="superscript"/>
              </w:rPr>
            </w:pPr>
            <w:r w:rsidRPr="00D23D5D">
              <w:rPr>
                <w:i/>
                <w:color w:val="000000"/>
                <w:szCs w:val="28"/>
                <w:vertAlign w:val="superscript"/>
              </w:rPr>
              <w:t>(должность)</w:t>
            </w:r>
          </w:p>
        </w:tc>
        <w:tc>
          <w:tcPr>
            <w:tcW w:w="537" w:type="dxa"/>
            <w:gridSpan w:val="2"/>
          </w:tcPr>
          <w:p w14:paraId="3C9AF3FB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i/>
                <w:color w:val="000000"/>
                <w:szCs w:val="28"/>
                <w:vertAlign w:val="superscript"/>
              </w:rPr>
            </w:pPr>
          </w:p>
        </w:tc>
        <w:tc>
          <w:tcPr>
            <w:tcW w:w="2015" w:type="dxa"/>
            <w:gridSpan w:val="4"/>
          </w:tcPr>
          <w:p w14:paraId="1F8EAC58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i/>
                <w:color w:val="000000"/>
                <w:szCs w:val="28"/>
                <w:vertAlign w:val="superscript"/>
              </w:rPr>
            </w:pPr>
            <w:r w:rsidRPr="00D23D5D">
              <w:rPr>
                <w:i/>
                <w:color w:val="000000"/>
                <w:szCs w:val="28"/>
                <w:vertAlign w:val="superscript"/>
              </w:rPr>
              <w:t>(подпись)</w:t>
            </w:r>
          </w:p>
        </w:tc>
        <w:tc>
          <w:tcPr>
            <w:tcW w:w="407" w:type="dxa"/>
          </w:tcPr>
          <w:p w14:paraId="3F765C5F" w14:textId="77777777" w:rsidR="00210A96" w:rsidRPr="00D23D5D" w:rsidRDefault="00210A9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i/>
                <w:color w:val="000000"/>
                <w:szCs w:val="28"/>
                <w:vertAlign w:val="superscript"/>
              </w:rPr>
            </w:pPr>
          </w:p>
        </w:tc>
        <w:tc>
          <w:tcPr>
            <w:tcW w:w="3202" w:type="dxa"/>
            <w:gridSpan w:val="6"/>
          </w:tcPr>
          <w:p w14:paraId="3AC28F64" w14:textId="77777777" w:rsidR="00210A96" w:rsidRPr="00D23D5D" w:rsidRDefault="00973D66" w:rsidP="00953961">
            <w:pPr>
              <w:pStyle w:val="af9"/>
              <w:widowControl w:val="0"/>
              <w:spacing w:before="0" w:beforeAutospacing="0" w:after="0" w:afterAutospacing="0"/>
              <w:jc w:val="center"/>
              <w:rPr>
                <w:i/>
                <w:color w:val="000000"/>
                <w:szCs w:val="28"/>
                <w:vertAlign w:val="superscript"/>
              </w:rPr>
            </w:pPr>
            <w:r>
              <w:rPr>
                <w:i/>
                <w:color w:val="000000"/>
                <w:szCs w:val="28"/>
                <w:vertAlign w:val="superscript"/>
              </w:rPr>
              <w:t xml:space="preserve">(Ф.И.О. </w:t>
            </w:r>
            <w:r w:rsidR="00210A96" w:rsidRPr="00D23D5D">
              <w:rPr>
                <w:i/>
                <w:color w:val="000000"/>
                <w:szCs w:val="28"/>
                <w:vertAlign w:val="superscript"/>
              </w:rPr>
              <w:t>)</w:t>
            </w:r>
          </w:p>
        </w:tc>
      </w:tr>
      <w:tr w:rsidR="00752F92" w:rsidRPr="00752F92" w14:paraId="23406558" w14:textId="77777777" w:rsidTr="00822046">
        <w:trPr>
          <w:gridAfter w:val="10"/>
          <w:wAfter w:w="5036" w:type="dxa"/>
        </w:trPr>
        <w:tc>
          <w:tcPr>
            <w:tcW w:w="283" w:type="dxa"/>
          </w:tcPr>
          <w:p w14:paraId="09CB5084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2"/>
              </w:rPr>
            </w:pPr>
            <w:r w:rsidRPr="00752F92">
              <w:rPr>
                <w:kern w:val="28"/>
                <w:sz w:val="24"/>
                <w:szCs w:val="22"/>
              </w:rPr>
              <w:t>«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57DC9AA3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2"/>
              </w:rPr>
            </w:pPr>
          </w:p>
        </w:tc>
        <w:tc>
          <w:tcPr>
            <w:tcW w:w="283" w:type="dxa"/>
            <w:gridSpan w:val="2"/>
          </w:tcPr>
          <w:p w14:paraId="45255261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2"/>
              </w:rPr>
            </w:pPr>
            <w:r w:rsidRPr="00752F92">
              <w:rPr>
                <w:kern w:val="28"/>
                <w:sz w:val="24"/>
                <w:szCs w:val="22"/>
              </w:rPr>
              <w:t>»</w:t>
            </w:r>
          </w:p>
        </w:tc>
        <w:tc>
          <w:tcPr>
            <w:tcW w:w="1562" w:type="dxa"/>
            <w:gridSpan w:val="3"/>
            <w:tcBorders>
              <w:bottom w:val="single" w:sz="4" w:space="0" w:color="auto"/>
            </w:tcBorders>
          </w:tcPr>
          <w:p w14:paraId="43D6340C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2"/>
              </w:rPr>
            </w:pPr>
          </w:p>
        </w:tc>
        <w:tc>
          <w:tcPr>
            <w:tcW w:w="564" w:type="dxa"/>
            <w:gridSpan w:val="3"/>
          </w:tcPr>
          <w:p w14:paraId="0B977DEA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right"/>
              <w:rPr>
                <w:kern w:val="28"/>
                <w:sz w:val="24"/>
                <w:szCs w:val="22"/>
              </w:rPr>
            </w:pPr>
            <w:r w:rsidRPr="00752F92">
              <w:rPr>
                <w:kern w:val="28"/>
                <w:sz w:val="24"/>
                <w:szCs w:val="22"/>
              </w:rPr>
              <w:t>20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4DC62D68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2"/>
              </w:rPr>
            </w:pPr>
          </w:p>
        </w:tc>
        <w:tc>
          <w:tcPr>
            <w:tcW w:w="778" w:type="dxa"/>
            <w:gridSpan w:val="2"/>
          </w:tcPr>
          <w:p w14:paraId="46C8DFD9" w14:textId="77777777" w:rsidR="00752F92" w:rsidRPr="00752F92" w:rsidRDefault="00752F92" w:rsidP="00953961">
            <w:pPr>
              <w:tabs>
                <w:tab w:val="left" w:pos="9356"/>
              </w:tabs>
              <w:overflowPunct w:val="0"/>
              <w:autoSpaceDE/>
              <w:autoSpaceDN/>
              <w:jc w:val="center"/>
              <w:rPr>
                <w:kern w:val="28"/>
                <w:sz w:val="24"/>
                <w:szCs w:val="22"/>
              </w:rPr>
            </w:pPr>
            <w:r w:rsidRPr="00752F92">
              <w:rPr>
                <w:kern w:val="28"/>
                <w:sz w:val="24"/>
                <w:szCs w:val="22"/>
              </w:rPr>
              <w:t>года</w:t>
            </w:r>
          </w:p>
        </w:tc>
      </w:tr>
    </w:tbl>
    <w:p w14:paraId="787CAED1" w14:textId="77777777" w:rsidR="00822046" w:rsidRPr="004B3B0C" w:rsidRDefault="00822046" w:rsidP="00953961">
      <w:pPr>
        <w:pStyle w:val="1"/>
        <w:ind w:firstLine="0"/>
        <w:jc w:val="center"/>
        <w:rPr>
          <w:sz w:val="24"/>
        </w:rPr>
      </w:pPr>
      <w:bookmarkStart w:id="17" w:name="_Toc86263830"/>
      <w:r w:rsidRPr="004B3B0C">
        <w:rPr>
          <w:sz w:val="24"/>
        </w:rPr>
        <w:lastRenderedPageBreak/>
        <w:t xml:space="preserve">Приложение </w:t>
      </w:r>
      <w:r w:rsidR="00C43EFC">
        <w:rPr>
          <w:sz w:val="24"/>
        </w:rPr>
        <w:t>Е</w:t>
      </w:r>
      <w:bookmarkEnd w:id="17"/>
    </w:p>
    <w:p w14:paraId="624B7D90" w14:textId="77777777" w:rsidR="00822046" w:rsidRDefault="00822046" w:rsidP="00953961">
      <w:pPr>
        <w:jc w:val="center"/>
      </w:pPr>
      <w:r>
        <w:rPr>
          <w:b/>
          <w:kern w:val="28"/>
          <w:sz w:val="24"/>
          <w:szCs w:val="28"/>
        </w:rPr>
        <w:t>Пример отчёта по результатам проверки на объём заимствования текста КР</w:t>
      </w:r>
    </w:p>
    <w:p w14:paraId="051CDE0D" w14:textId="77777777" w:rsidR="00822046" w:rsidRDefault="00822046" w:rsidP="00953961">
      <w:pPr>
        <w:rPr>
          <w:b/>
        </w:rPr>
      </w:pPr>
      <w:r>
        <w:rPr>
          <w:noProof/>
        </w:rPr>
        <w:drawing>
          <wp:inline distT="0" distB="0" distL="0" distR="0" wp14:anchorId="4CE01DAD" wp14:editId="4CDF5E26">
            <wp:extent cx="6120130" cy="8359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38F1" w14:textId="77777777" w:rsidR="00C66E52" w:rsidRDefault="00C66E52" w:rsidP="00953961">
      <w:pPr>
        <w:autoSpaceDE/>
        <w:autoSpaceDN/>
        <w:adjustRightInd/>
        <w:rPr>
          <w:b/>
        </w:rPr>
        <w:sectPr w:rsidR="00C66E52" w:rsidSect="0082204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0EB85370" w14:textId="77777777" w:rsidR="00C66E52" w:rsidRPr="004B3B0C" w:rsidRDefault="00C66E52" w:rsidP="00953961">
      <w:pPr>
        <w:pStyle w:val="1"/>
        <w:ind w:firstLine="0"/>
        <w:jc w:val="center"/>
        <w:rPr>
          <w:sz w:val="24"/>
        </w:rPr>
      </w:pPr>
      <w:bookmarkStart w:id="18" w:name="_Toc86263831"/>
      <w:r>
        <w:rPr>
          <w:sz w:val="24"/>
        </w:rPr>
        <w:lastRenderedPageBreak/>
        <w:t xml:space="preserve">Приложение </w:t>
      </w:r>
      <w:r w:rsidR="00C43EFC">
        <w:rPr>
          <w:sz w:val="24"/>
        </w:rPr>
        <w:t>Ж</w:t>
      </w:r>
      <w:bookmarkEnd w:id="18"/>
    </w:p>
    <w:p w14:paraId="5065BA04" w14:textId="77777777" w:rsidR="00C66E52" w:rsidRDefault="00C66E52" w:rsidP="00953961">
      <w:pPr>
        <w:jc w:val="center"/>
      </w:pPr>
      <w:r>
        <w:rPr>
          <w:b/>
          <w:kern w:val="28"/>
          <w:sz w:val="24"/>
          <w:szCs w:val="28"/>
        </w:rPr>
        <w:t>Пример оформления содержания курсовой работы</w:t>
      </w:r>
    </w:p>
    <w:p w14:paraId="699E0C7C" w14:textId="77777777" w:rsidR="00C66E52" w:rsidRDefault="00C66E52" w:rsidP="00953961">
      <w:pPr>
        <w:pStyle w:val="af6"/>
      </w:pPr>
    </w:p>
    <w:p w14:paraId="6F51D380" w14:textId="77777777" w:rsidR="00C66E52" w:rsidRPr="00C66E52" w:rsidRDefault="00C66E52" w:rsidP="00953961">
      <w:pPr>
        <w:pStyle w:val="af6"/>
        <w:rPr>
          <w:b/>
        </w:rPr>
      </w:pPr>
      <w:r w:rsidRPr="00C66E52">
        <w:rPr>
          <w:b/>
        </w:rPr>
        <w:t>Содержание</w:t>
      </w:r>
    </w:p>
    <w:p w14:paraId="312BC944" w14:textId="77777777" w:rsidR="00C66E52" w:rsidRPr="00C66E52" w:rsidRDefault="00C66E52" w:rsidP="00953961">
      <w:pPr>
        <w:pStyle w:val="10"/>
        <w:tabs>
          <w:tab w:val="right" w:leader="dot" w:pos="9639"/>
        </w:tabs>
        <w:spacing w:after="0" w:line="360" w:lineRule="auto"/>
        <w:ind w:right="227" w:firstLine="709"/>
        <w:jc w:val="both"/>
        <w:rPr>
          <w:noProof/>
          <w:sz w:val="28"/>
          <w:szCs w:val="28"/>
        </w:rPr>
      </w:pPr>
      <w:r w:rsidRPr="00C66E52">
        <w:rPr>
          <w:sz w:val="28"/>
          <w:szCs w:val="28"/>
        </w:rPr>
        <w:fldChar w:fldCharType="begin"/>
      </w:r>
      <w:r w:rsidRPr="00C66E52">
        <w:rPr>
          <w:sz w:val="28"/>
          <w:szCs w:val="28"/>
        </w:rPr>
        <w:instrText xml:space="preserve"> TOC \o "1-3" \h \z \u </w:instrText>
      </w:r>
      <w:r w:rsidRPr="00C66E52">
        <w:rPr>
          <w:sz w:val="28"/>
          <w:szCs w:val="28"/>
        </w:rPr>
        <w:fldChar w:fldCharType="separate"/>
      </w:r>
      <w:hyperlink w:anchor="_Toc483849408" w:history="1">
        <w:r w:rsidRPr="00C66E52">
          <w:rPr>
            <w:rStyle w:val="af0"/>
            <w:noProof/>
            <w:sz w:val="28"/>
            <w:szCs w:val="28"/>
          </w:rPr>
          <w:t>Введение</w:t>
        </w:r>
        <w:r w:rsidRPr="00C66E52">
          <w:rPr>
            <w:noProof/>
            <w:webHidden/>
            <w:sz w:val="28"/>
            <w:szCs w:val="28"/>
          </w:rPr>
          <w:tab/>
        </w:r>
      </w:hyperlink>
      <w:r w:rsidRPr="00C66E52">
        <w:rPr>
          <w:noProof/>
          <w:sz w:val="28"/>
          <w:szCs w:val="28"/>
        </w:rPr>
        <w:t>5</w:t>
      </w:r>
    </w:p>
    <w:p w14:paraId="77D5019A" w14:textId="77777777" w:rsidR="00C66E52" w:rsidRPr="00C66E52" w:rsidRDefault="00133763" w:rsidP="00953961">
      <w:pPr>
        <w:shd w:val="clear" w:color="auto" w:fill="FFFFFF"/>
        <w:tabs>
          <w:tab w:val="left" w:leader="dot" w:pos="9498"/>
          <w:tab w:val="right" w:leader="dot" w:pos="9639"/>
        </w:tabs>
        <w:spacing w:line="360" w:lineRule="auto"/>
        <w:ind w:right="227" w:firstLine="709"/>
        <w:jc w:val="both"/>
        <w:rPr>
          <w:noProof/>
          <w:sz w:val="28"/>
          <w:szCs w:val="28"/>
        </w:rPr>
      </w:pPr>
      <w:hyperlink w:anchor="_Toc483849409" w:history="1">
        <w:r w:rsidR="00C66E52" w:rsidRPr="00C66E52">
          <w:rPr>
            <w:sz w:val="28"/>
            <w:szCs w:val="28"/>
          </w:rPr>
          <w:t>1. Анализ деятельности организации и характеристика объекта исследования</w:t>
        </w:r>
        <w:r w:rsidR="00C66E52" w:rsidRPr="00C66E52">
          <w:rPr>
            <w:noProof/>
            <w:webHidden/>
            <w:sz w:val="28"/>
            <w:szCs w:val="28"/>
          </w:rPr>
          <w:tab/>
        </w:r>
      </w:hyperlink>
      <w:r w:rsidR="00C66E52" w:rsidRPr="00C66E52">
        <w:rPr>
          <w:noProof/>
          <w:sz w:val="28"/>
          <w:szCs w:val="28"/>
        </w:rPr>
        <w:t>7</w:t>
      </w:r>
    </w:p>
    <w:p w14:paraId="41AB7139" w14:textId="77777777" w:rsidR="001129EA" w:rsidRDefault="001129EA" w:rsidP="00953961">
      <w:pPr>
        <w:shd w:val="clear" w:color="auto" w:fill="FFFFFF"/>
        <w:tabs>
          <w:tab w:val="left" w:leader="dot" w:pos="9498"/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5F4E68">
        <w:rPr>
          <w:sz w:val="28"/>
          <w:szCs w:val="28"/>
        </w:rPr>
        <w:t>Основные сведения об организации</w:t>
      </w:r>
      <w:r w:rsidR="00B66822">
        <w:rPr>
          <w:sz w:val="28"/>
          <w:szCs w:val="28"/>
        </w:rPr>
        <w:tab/>
        <w:t>7</w:t>
      </w:r>
    </w:p>
    <w:p w14:paraId="69237058" w14:textId="77777777" w:rsidR="001129EA" w:rsidRDefault="001129EA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История развития организации</w:t>
      </w:r>
      <w:r w:rsidR="00B66822">
        <w:rPr>
          <w:sz w:val="28"/>
          <w:szCs w:val="28"/>
        </w:rPr>
        <w:tab/>
        <w:t>10</w:t>
      </w:r>
    </w:p>
    <w:p w14:paraId="0F99DB9B" w14:textId="77777777" w:rsidR="005F4E68" w:rsidRDefault="00E61404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5F4E68" w:rsidRPr="005F4E68">
        <w:rPr>
          <w:sz w:val="28"/>
          <w:szCs w:val="28"/>
        </w:rPr>
        <w:t xml:space="preserve">Основные характеристики продукции </w:t>
      </w:r>
      <w:r w:rsidR="005F4E68">
        <w:rPr>
          <w:sz w:val="28"/>
          <w:szCs w:val="28"/>
        </w:rPr>
        <w:t>или услуг организации</w:t>
      </w:r>
      <w:r w:rsidR="00B66822">
        <w:rPr>
          <w:sz w:val="28"/>
          <w:szCs w:val="28"/>
        </w:rPr>
        <w:tab/>
        <w:t>13</w:t>
      </w:r>
    </w:p>
    <w:p w14:paraId="1C8A718C" w14:textId="77777777" w:rsidR="00C66E52" w:rsidRDefault="00C66E52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 w:rsidRPr="00C66E52">
        <w:rPr>
          <w:sz w:val="28"/>
          <w:szCs w:val="28"/>
        </w:rPr>
        <w:t xml:space="preserve">2. </w:t>
      </w:r>
      <w:r w:rsidR="005F4E68">
        <w:rPr>
          <w:sz w:val="28"/>
          <w:szCs w:val="28"/>
        </w:rPr>
        <w:t>С</w:t>
      </w:r>
      <w:r w:rsidRPr="00C66E52">
        <w:rPr>
          <w:sz w:val="28"/>
          <w:szCs w:val="28"/>
        </w:rPr>
        <w:t>истем</w:t>
      </w:r>
      <w:r w:rsidR="005F4E68">
        <w:rPr>
          <w:sz w:val="28"/>
          <w:szCs w:val="28"/>
        </w:rPr>
        <w:t>а</w:t>
      </w:r>
      <w:r w:rsidRPr="00C66E52">
        <w:rPr>
          <w:sz w:val="28"/>
          <w:szCs w:val="28"/>
        </w:rPr>
        <w:t xml:space="preserve"> управления организацией</w:t>
      </w:r>
      <w:r>
        <w:rPr>
          <w:sz w:val="28"/>
          <w:szCs w:val="28"/>
        </w:rPr>
        <w:tab/>
      </w:r>
      <w:r w:rsidR="001129EA">
        <w:rPr>
          <w:sz w:val="28"/>
          <w:szCs w:val="28"/>
        </w:rPr>
        <w:t>15</w:t>
      </w:r>
    </w:p>
    <w:p w14:paraId="0632D018" w14:textId="77777777" w:rsidR="005F4E68" w:rsidRDefault="005F4E68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Анализ организационной структуры управления организацией</w:t>
      </w:r>
      <w:r w:rsidR="00B66822">
        <w:rPr>
          <w:sz w:val="28"/>
          <w:szCs w:val="28"/>
        </w:rPr>
        <w:tab/>
        <w:t>15</w:t>
      </w:r>
    </w:p>
    <w:p w14:paraId="6665E017" w14:textId="77777777" w:rsidR="005F4E68" w:rsidRPr="00C66E52" w:rsidRDefault="005F4E68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Особенности проведения кадровой политики организации</w:t>
      </w:r>
      <w:r w:rsidR="00B66822">
        <w:rPr>
          <w:sz w:val="28"/>
          <w:szCs w:val="28"/>
        </w:rPr>
        <w:tab/>
        <w:t>17</w:t>
      </w:r>
    </w:p>
    <w:p w14:paraId="6D52B51C" w14:textId="77777777" w:rsidR="00C66E52" w:rsidRDefault="001129EA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иерархии целей</w:t>
      </w:r>
      <w:r>
        <w:rPr>
          <w:sz w:val="28"/>
          <w:szCs w:val="28"/>
        </w:rPr>
        <w:tab/>
      </w:r>
      <w:r w:rsidR="00B66822">
        <w:rPr>
          <w:sz w:val="28"/>
          <w:szCs w:val="28"/>
        </w:rPr>
        <w:t>21</w:t>
      </w:r>
    </w:p>
    <w:p w14:paraId="18FADC73" w14:textId="77777777" w:rsidR="005F4E68" w:rsidRDefault="005F4E68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B66822">
        <w:rPr>
          <w:sz w:val="28"/>
          <w:szCs w:val="28"/>
        </w:rPr>
        <w:t>Определение структуры дерева целей организации</w:t>
      </w:r>
      <w:r w:rsidR="00B66822">
        <w:rPr>
          <w:sz w:val="28"/>
          <w:szCs w:val="28"/>
        </w:rPr>
        <w:tab/>
        <w:t>21</w:t>
      </w:r>
    </w:p>
    <w:p w14:paraId="6AE7E331" w14:textId="77777777" w:rsidR="00B372D7" w:rsidRPr="00C66E52" w:rsidRDefault="00B372D7" w:rsidP="00953961">
      <w:pPr>
        <w:shd w:val="clear" w:color="auto" w:fill="FFFFFF"/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66822">
        <w:rPr>
          <w:sz w:val="28"/>
          <w:szCs w:val="28"/>
        </w:rPr>
        <w:t xml:space="preserve"> Графическое представление иерархии целей организации</w:t>
      </w:r>
      <w:r w:rsidR="00B66822">
        <w:rPr>
          <w:sz w:val="28"/>
          <w:szCs w:val="28"/>
        </w:rPr>
        <w:tab/>
        <w:t>23</w:t>
      </w:r>
    </w:p>
    <w:p w14:paraId="5D03D093" w14:textId="77777777" w:rsidR="00C66E52" w:rsidRPr="00C66E52" w:rsidRDefault="00133763" w:rsidP="00953961">
      <w:pPr>
        <w:pStyle w:val="10"/>
        <w:tabs>
          <w:tab w:val="right" w:leader="dot" w:pos="9639"/>
        </w:tabs>
        <w:spacing w:after="0" w:line="360" w:lineRule="auto"/>
        <w:ind w:right="227" w:firstLine="709"/>
        <w:jc w:val="both"/>
        <w:rPr>
          <w:noProof/>
          <w:sz w:val="28"/>
          <w:szCs w:val="28"/>
        </w:rPr>
      </w:pPr>
      <w:hyperlink w:anchor="_Toc483849440" w:history="1">
        <w:r w:rsidR="00C66E52" w:rsidRPr="00C66E52">
          <w:rPr>
            <w:rStyle w:val="af0"/>
            <w:noProof/>
            <w:sz w:val="28"/>
            <w:szCs w:val="28"/>
          </w:rPr>
          <w:t>Заключение</w:t>
        </w:r>
        <w:r w:rsidR="00C66E52" w:rsidRPr="00C66E52">
          <w:rPr>
            <w:noProof/>
            <w:webHidden/>
            <w:sz w:val="28"/>
            <w:szCs w:val="28"/>
          </w:rPr>
          <w:tab/>
        </w:r>
        <w:r w:rsidR="00B66822">
          <w:rPr>
            <w:noProof/>
            <w:webHidden/>
            <w:sz w:val="28"/>
            <w:szCs w:val="28"/>
          </w:rPr>
          <w:t>25</w:t>
        </w:r>
      </w:hyperlink>
    </w:p>
    <w:p w14:paraId="76658851" w14:textId="77777777" w:rsidR="00C66E52" w:rsidRPr="00C66E52" w:rsidRDefault="00133763" w:rsidP="00953961">
      <w:pPr>
        <w:pStyle w:val="10"/>
        <w:tabs>
          <w:tab w:val="right" w:leader="dot" w:pos="9639"/>
        </w:tabs>
        <w:spacing w:after="0" w:line="360" w:lineRule="auto"/>
        <w:ind w:right="227" w:firstLine="709"/>
        <w:jc w:val="both"/>
        <w:rPr>
          <w:noProof/>
          <w:sz w:val="28"/>
          <w:szCs w:val="28"/>
        </w:rPr>
      </w:pPr>
      <w:hyperlink w:anchor="_Toc483849441" w:history="1">
        <w:r w:rsidR="00C66E52" w:rsidRPr="00C66E52">
          <w:rPr>
            <w:rStyle w:val="af0"/>
            <w:noProof/>
            <w:sz w:val="28"/>
            <w:szCs w:val="28"/>
          </w:rPr>
          <w:t>Список использованных источников</w:t>
        </w:r>
        <w:r w:rsidR="00C66E52" w:rsidRPr="00C66E52">
          <w:rPr>
            <w:noProof/>
            <w:webHidden/>
            <w:sz w:val="28"/>
            <w:szCs w:val="28"/>
          </w:rPr>
          <w:tab/>
        </w:r>
      </w:hyperlink>
      <w:r w:rsidR="00B66822">
        <w:rPr>
          <w:noProof/>
          <w:sz w:val="28"/>
          <w:szCs w:val="28"/>
        </w:rPr>
        <w:t>27</w:t>
      </w:r>
    </w:p>
    <w:p w14:paraId="302B815D" w14:textId="77777777" w:rsidR="00C66E52" w:rsidRPr="00C66E52" w:rsidRDefault="005A0F10" w:rsidP="00953961">
      <w:pPr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А</w:t>
      </w:r>
      <w:r w:rsidR="00C66E52" w:rsidRPr="00C66E52">
        <w:rPr>
          <w:sz w:val="28"/>
          <w:szCs w:val="28"/>
          <w:lang w:eastAsia="en-US"/>
        </w:rPr>
        <w:tab/>
      </w:r>
      <w:r w:rsidR="00B66822">
        <w:rPr>
          <w:sz w:val="28"/>
          <w:szCs w:val="28"/>
          <w:lang w:eastAsia="en-US"/>
        </w:rPr>
        <w:t>29</w:t>
      </w:r>
    </w:p>
    <w:p w14:paraId="100EA308" w14:textId="77777777" w:rsidR="00C66E52" w:rsidRPr="00C66E52" w:rsidRDefault="00B66822" w:rsidP="00953961">
      <w:pPr>
        <w:tabs>
          <w:tab w:val="right" w:leader="dot" w:pos="9639"/>
        </w:tabs>
        <w:spacing w:line="360" w:lineRule="auto"/>
        <w:ind w:right="227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Приложение </w:t>
      </w:r>
      <w:r w:rsidR="005A0F10">
        <w:rPr>
          <w:sz w:val="28"/>
          <w:szCs w:val="28"/>
          <w:lang w:eastAsia="en-US"/>
        </w:rPr>
        <w:t>Б</w:t>
      </w:r>
      <w:r>
        <w:rPr>
          <w:sz w:val="28"/>
          <w:szCs w:val="28"/>
          <w:lang w:eastAsia="en-US"/>
        </w:rPr>
        <w:tab/>
      </w:r>
      <w:r w:rsidR="00C66E52" w:rsidRPr="00C66E52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>0</w:t>
      </w:r>
    </w:p>
    <w:p w14:paraId="1C912002" w14:textId="77777777" w:rsidR="00C66E52" w:rsidRPr="00C66E52" w:rsidRDefault="00C66E52" w:rsidP="00953961">
      <w:pPr>
        <w:tabs>
          <w:tab w:val="left" w:leader="dot" w:pos="921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14:paraId="0685A5C0" w14:textId="77777777" w:rsidR="00C66E52" w:rsidRPr="00C66E52" w:rsidRDefault="00C66E52" w:rsidP="00953961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14:paraId="503472FE" w14:textId="77777777" w:rsidR="00C66E52" w:rsidRDefault="00C66E52" w:rsidP="00953961">
      <w:pPr>
        <w:pStyle w:val="af6"/>
      </w:pPr>
      <w:r w:rsidRPr="00C66E52">
        <w:rPr>
          <w:b/>
          <w:bCs/>
          <w:szCs w:val="28"/>
        </w:rPr>
        <w:fldChar w:fldCharType="end"/>
      </w:r>
    </w:p>
    <w:p w14:paraId="072C559D" w14:textId="77777777" w:rsidR="00C66E52" w:rsidRDefault="00C66E52" w:rsidP="00953961">
      <w:pPr>
        <w:pStyle w:val="af6"/>
      </w:pPr>
    </w:p>
    <w:p w14:paraId="4ADD2B9F" w14:textId="77777777" w:rsidR="00C66E52" w:rsidRDefault="00C66E52" w:rsidP="00953961">
      <w:pPr>
        <w:autoSpaceDE/>
        <w:autoSpaceDN/>
        <w:adjustRightInd/>
        <w:rPr>
          <w:b/>
        </w:rPr>
        <w:sectPr w:rsidR="00C66E52" w:rsidSect="0082204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21DF4675" w14:textId="77777777" w:rsidR="00C66E52" w:rsidRPr="004B3B0C" w:rsidRDefault="00C66E52" w:rsidP="00953961">
      <w:pPr>
        <w:pStyle w:val="1"/>
        <w:ind w:firstLine="0"/>
        <w:jc w:val="center"/>
        <w:rPr>
          <w:sz w:val="24"/>
        </w:rPr>
      </w:pPr>
      <w:bookmarkStart w:id="19" w:name="_Toc86263832"/>
      <w:r>
        <w:rPr>
          <w:sz w:val="24"/>
        </w:rPr>
        <w:lastRenderedPageBreak/>
        <w:t xml:space="preserve">Приложение </w:t>
      </w:r>
      <w:bookmarkEnd w:id="19"/>
      <w:r w:rsidR="005A0F10">
        <w:rPr>
          <w:sz w:val="24"/>
        </w:rPr>
        <w:t>И</w:t>
      </w:r>
    </w:p>
    <w:p w14:paraId="0D9ECC3A" w14:textId="77777777" w:rsidR="00C66E52" w:rsidRDefault="00C66E52" w:rsidP="00953961">
      <w:pPr>
        <w:jc w:val="center"/>
      </w:pPr>
      <w:r>
        <w:rPr>
          <w:b/>
          <w:kern w:val="28"/>
          <w:sz w:val="24"/>
          <w:szCs w:val="28"/>
        </w:rPr>
        <w:t>Пример оформления списка использованных источников</w:t>
      </w:r>
    </w:p>
    <w:p w14:paraId="200D78C1" w14:textId="77777777" w:rsidR="00822046" w:rsidRDefault="00822046" w:rsidP="00953961">
      <w:pPr>
        <w:pStyle w:val="af6"/>
      </w:pPr>
    </w:p>
    <w:p w14:paraId="3FDE59FB" w14:textId="77777777" w:rsidR="00C66E52" w:rsidRPr="00C66E52" w:rsidRDefault="00C66E52" w:rsidP="00953961">
      <w:pPr>
        <w:pStyle w:val="af6"/>
        <w:rPr>
          <w:b/>
        </w:rPr>
      </w:pPr>
      <w:r w:rsidRPr="00C66E52">
        <w:rPr>
          <w:b/>
        </w:rPr>
        <w:t>Список использованных источников</w:t>
      </w:r>
    </w:p>
    <w:p w14:paraId="502ED22B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«Гражданский кодекс Российской Федерации» (ГК РФ)</w:t>
      </w:r>
      <w:bookmarkStart w:id="20" w:name="dst100001"/>
      <w:bookmarkEnd w:id="20"/>
      <w:r w:rsidRPr="00D23D5D">
        <w:rPr>
          <w:szCs w:val="28"/>
        </w:rPr>
        <w:t xml:space="preserve"> 30 ноября 1994 года N 51-ФЗ</w:t>
      </w:r>
      <w:r>
        <w:rPr>
          <w:szCs w:val="28"/>
        </w:rPr>
        <w:t xml:space="preserve"> </w:t>
      </w:r>
      <w:r w:rsidRPr="00D23D5D">
        <w:t>(ред. от 28.03.2017)</w:t>
      </w:r>
      <w:r w:rsidRPr="00D23D5D">
        <w:rPr>
          <w:szCs w:val="28"/>
        </w:rPr>
        <w:t>.</w:t>
      </w:r>
    </w:p>
    <w:p w14:paraId="2F418940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«Трудовой кодекс Российской Федерации» от 30.12.2001 N 197-ФЗ (ред. от 01.01.2017).</w:t>
      </w:r>
    </w:p>
    <w:p w14:paraId="003B16A0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Федеральный закон «Об обществах с ограниченной ответственностью» от 08.02.1998 N 14-ФЗ (последняя редакция).</w:t>
      </w:r>
    </w:p>
    <w:p w14:paraId="75DF9857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Федеральный закон N 15469-7 «О внесении изменения в статью 1 Федерального закона «О минимальном размере оплаты труда».</w:t>
      </w:r>
    </w:p>
    <w:p w14:paraId="1DE445DC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Распоряжение Правительства РФ от 11 июня 2013 г.№ 962-р.</w:t>
      </w:r>
    </w:p>
    <w:p w14:paraId="5958BB59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Бухгалтерский баланс ООО «Кораблик–Р» за 201</w:t>
      </w:r>
      <w:r>
        <w:rPr>
          <w:szCs w:val="28"/>
        </w:rPr>
        <w:t>9-2020</w:t>
      </w:r>
      <w:r w:rsidRPr="00D23D5D">
        <w:rPr>
          <w:szCs w:val="28"/>
        </w:rPr>
        <w:t xml:space="preserve"> гг.</w:t>
      </w:r>
    </w:p>
    <w:p w14:paraId="3C18288A" w14:textId="77777777" w:rsidR="00C66E52" w:rsidRPr="00D23D5D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D23D5D">
        <w:rPr>
          <w:szCs w:val="28"/>
        </w:rPr>
        <w:t>Отчет о прибылях и убытках ООО «Кораблик–Р» за 201</w:t>
      </w:r>
      <w:r>
        <w:rPr>
          <w:szCs w:val="28"/>
        </w:rPr>
        <w:t>9-2020</w:t>
      </w:r>
      <w:r w:rsidRPr="00D23D5D">
        <w:rPr>
          <w:szCs w:val="28"/>
        </w:rPr>
        <w:t xml:space="preserve"> гг.</w:t>
      </w:r>
    </w:p>
    <w:p w14:paraId="05D7FC7F" w14:textId="77777777" w:rsidR="00C66E52" w:rsidRDefault="00C66E52" w:rsidP="00953961">
      <w:pPr>
        <w:numPr>
          <w:ilvl w:val="0"/>
          <w:numId w:val="13"/>
        </w:numPr>
        <w:shd w:val="clear" w:color="auto" w:fill="FFFFFF"/>
        <w:tabs>
          <w:tab w:val="left" w:pos="768"/>
          <w:tab w:val="left" w:pos="1134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Беляков, В.Г. Право для экономистов и менеджеров: Учебник и практикум для академического бакалавриата / В.Г. Беляков. – 2-е изд., </w:t>
      </w:r>
      <w:proofErr w:type="spellStart"/>
      <w:r>
        <w:rPr>
          <w:iCs/>
          <w:sz w:val="28"/>
          <w:szCs w:val="28"/>
        </w:rPr>
        <w:t>перераб</w:t>
      </w:r>
      <w:proofErr w:type="spellEnd"/>
      <w:r>
        <w:rPr>
          <w:iCs/>
          <w:sz w:val="28"/>
          <w:szCs w:val="28"/>
        </w:rPr>
        <w:t xml:space="preserve">. и </w:t>
      </w:r>
      <w:proofErr w:type="spellStart"/>
      <w:r>
        <w:rPr>
          <w:iCs/>
          <w:sz w:val="28"/>
          <w:szCs w:val="28"/>
        </w:rPr>
        <w:t>доп</w:t>
      </w:r>
      <w:proofErr w:type="spellEnd"/>
      <w:r>
        <w:rPr>
          <w:iCs/>
          <w:sz w:val="28"/>
          <w:szCs w:val="28"/>
        </w:rPr>
        <w:t xml:space="preserve"> . – М.: </w:t>
      </w:r>
      <w:proofErr w:type="spellStart"/>
      <w:r>
        <w:rPr>
          <w:iCs/>
          <w:sz w:val="28"/>
          <w:szCs w:val="28"/>
        </w:rPr>
        <w:t>Юрайт</w:t>
      </w:r>
      <w:proofErr w:type="spellEnd"/>
      <w:r>
        <w:rPr>
          <w:iCs/>
          <w:sz w:val="28"/>
          <w:szCs w:val="28"/>
        </w:rPr>
        <w:t>, 2017. – 401с.</w:t>
      </w:r>
    </w:p>
    <w:p w14:paraId="49FE36C1" w14:textId="77777777" w:rsidR="00C66E52" w:rsidRDefault="00C66E52" w:rsidP="00953961">
      <w:pPr>
        <w:numPr>
          <w:ilvl w:val="0"/>
          <w:numId w:val="13"/>
        </w:numPr>
        <w:shd w:val="clear" w:color="auto" w:fill="FFFFFF"/>
        <w:tabs>
          <w:tab w:val="left" w:pos="768"/>
          <w:tab w:val="left" w:pos="1134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Гордин, В.А. Дифференциальные и разностные уравнения: Какие явлени</w:t>
      </w:r>
      <w:r w:rsidR="00637366">
        <w:rPr>
          <w:iCs/>
          <w:sz w:val="28"/>
          <w:szCs w:val="28"/>
        </w:rPr>
        <w:t>я они описывают и как их решать</w:t>
      </w:r>
      <w:r>
        <w:rPr>
          <w:iCs/>
          <w:sz w:val="28"/>
          <w:szCs w:val="28"/>
        </w:rPr>
        <w:t>: Учебное пособие / В.А. Гордин. – М.: Издательский дом ВШЭ, 2016. – 531 с.</w:t>
      </w:r>
    </w:p>
    <w:p w14:paraId="388760CE" w14:textId="77777777" w:rsidR="00C66E52" w:rsidRDefault="00C66E52" w:rsidP="00953961">
      <w:pPr>
        <w:numPr>
          <w:ilvl w:val="0"/>
          <w:numId w:val="13"/>
        </w:numPr>
        <w:shd w:val="clear" w:color="auto" w:fill="FFFFFF"/>
        <w:tabs>
          <w:tab w:val="left" w:pos="768"/>
          <w:tab w:val="left" w:pos="1134"/>
        </w:tabs>
        <w:spacing w:line="360" w:lineRule="auto"/>
        <w:ind w:left="0" w:firstLine="709"/>
        <w:jc w:val="both"/>
        <w:rPr>
          <w:iCs/>
          <w:sz w:val="28"/>
          <w:szCs w:val="28"/>
          <w:lang w:val="en-US"/>
        </w:rPr>
      </w:pPr>
      <w:r>
        <w:rPr>
          <w:iCs/>
          <w:sz w:val="28"/>
          <w:szCs w:val="28"/>
          <w:lang w:val="en-US"/>
        </w:rPr>
        <w:t>Wooldridge, J. M. Introductory econometrics: a modern approach / J. M. Wooldridge. – 6th ed. – Boston: Cengage Learning, 2016. – 789 p.</w:t>
      </w:r>
    </w:p>
    <w:p w14:paraId="3C999EBF" w14:textId="77777777" w:rsidR="00332C5A" w:rsidRDefault="00C66E52" w:rsidP="00953961">
      <w:pPr>
        <w:pStyle w:val="af6"/>
        <w:numPr>
          <w:ilvl w:val="0"/>
          <w:numId w:val="13"/>
        </w:numPr>
        <w:tabs>
          <w:tab w:val="left" w:pos="1134"/>
        </w:tabs>
        <w:ind w:left="0" w:firstLine="709"/>
        <w:sectPr w:rsidR="00332C5A" w:rsidSect="0082204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D23D5D">
        <w:t xml:space="preserve">Актуальные проблемы </w:t>
      </w:r>
      <w:proofErr w:type="spellStart"/>
      <w:r w:rsidRPr="00D23D5D">
        <w:t>учета</w:t>
      </w:r>
      <w:proofErr w:type="spellEnd"/>
      <w:r w:rsidRPr="00D23D5D">
        <w:t xml:space="preserve">, анализа, финансового контроля и статистики в социальной сфере: материалы конференции / под редакцией В.А. Свободина, С.В. </w:t>
      </w:r>
      <w:proofErr w:type="spellStart"/>
      <w:r w:rsidRPr="00D23D5D">
        <w:t>Шамшеева</w:t>
      </w:r>
      <w:proofErr w:type="spellEnd"/>
      <w:r w:rsidRPr="00D23D5D">
        <w:t xml:space="preserve">. — Москва: Научный консультант, 2017. — 162 с. — ISBN 978-5-9909964-0-3. — Текст: электронный // Электронно-библиотечная система «Лань»: [сайт]. — URL: https://e.lanbook.com/book/95090 (дата обращения: 22.10.2019). — Режим доступа: для </w:t>
      </w:r>
      <w:proofErr w:type="spellStart"/>
      <w:r w:rsidRPr="00D23D5D">
        <w:t>авториз</w:t>
      </w:r>
      <w:proofErr w:type="spellEnd"/>
      <w:r w:rsidRPr="00D23D5D">
        <w:t>. пользователей</w:t>
      </w:r>
      <w:r>
        <w:t>.</w:t>
      </w:r>
    </w:p>
    <w:p w14:paraId="6C6BCC0B" w14:textId="77777777" w:rsidR="00332C5A" w:rsidRPr="004B3B0C" w:rsidRDefault="00332C5A" w:rsidP="00953961">
      <w:pPr>
        <w:pStyle w:val="1"/>
        <w:ind w:firstLine="0"/>
        <w:jc w:val="center"/>
        <w:rPr>
          <w:sz w:val="24"/>
        </w:rPr>
      </w:pPr>
      <w:bookmarkStart w:id="21" w:name="_Toc86263833"/>
      <w:r>
        <w:rPr>
          <w:sz w:val="24"/>
        </w:rPr>
        <w:lastRenderedPageBreak/>
        <w:t xml:space="preserve">Приложение </w:t>
      </w:r>
      <w:bookmarkEnd w:id="21"/>
      <w:r w:rsidR="005A0F10">
        <w:rPr>
          <w:sz w:val="24"/>
        </w:rPr>
        <w:t>К</w:t>
      </w:r>
    </w:p>
    <w:p w14:paraId="7E7FA6D9" w14:textId="77777777" w:rsidR="00332C5A" w:rsidRDefault="00332C5A" w:rsidP="00953961">
      <w:pPr>
        <w:jc w:val="center"/>
      </w:pPr>
      <w:r>
        <w:rPr>
          <w:b/>
          <w:kern w:val="28"/>
          <w:sz w:val="24"/>
          <w:szCs w:val="28"/>
        </w:rPr>
        <w:t xml:space="preserve">Пример оформления </w:t>
      </w:r>
      <w:r w:rsidRPr="00332C5A">
        <w:rPr>
          <w:b/>
          <w:kern w:val="28"/>
          <w:sz w:val="24"/>
          <w:szCs w:val="28"/>
        </w:rPr>
        <w:t>раздела «нормативные ссылки»</w:t>
      </w:r>
    </w:p>
    <w:p w14:paraId="0230BF8F" w14:textId="77777777" w:rsidR="00C66E52" w:rsidRDefault="00C66E52" w:rsidP="00953961">
      <w:pPr>
        <w:pStyle w:val="af6"/>
        <w:tabs>
          <w:tab w:val="left" w:pos="1134"/>
        </w:tabs>
        <w:ind w:firstLine="0"/>
        <w:jc w:val="center"/>
      </w:pPr>
    </w:p>
    <w:p w14:paraId="233173A5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2.503-90 ЕСКД. Правила внесения изменений ГОСТ Р ВД 2.601-96 ЕСКД. Эксплуатационные документы ГОСТ Р ВД 2.602-96 ЕСКД. Ремонтные документы</w:t>
      </w:r>
    </w:p>
    <w:p w14:paraId="3B2E383E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2.603-68 ЕСКД. Внесение изменений в эксплуатационную и ремонтную документацию</w:t>
      </w:r>
    </w:p>
    <w:p w14:paraId="77306EF2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2.902-68 ЕСКД. Порядок проверки, согласования и утверждения документации</w:t>
      </w:r>
    </w:p>
    <w:p w14:paraId="181D449C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РВ 8.560-95 ГСИ. Средства измерений военного назначения. Испытания и утверждение типа</w:t>
      </w:r>
    </w:p>
    <w:p w14:paraId="35DDD08A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Р 8.563-96 ГСИ. Методики выполнения измерений</w:t>
      </w:r>
    </w:p>
    <w:p w14:paraId="19961CFF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Р 8.568-97 ГСИ. Аттестация испытательного оборудования. Основные положения</w:t>
      </w:r>
    </w:p>
    <w:p w14:paraId="2EE31477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РВ 8.570-98 ГСИ. Метрологическое обеспечение испытаний вооружения и военной техники. Основные положения</w:t>
      </w:r>
    </w:p>
    <w:p w14:paraId="5894EB0D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РВ 8.573-2000 ГСИ. Метрологическая экспертиза образцов вооружения и военной техники. Организация и порядок проведения</w:t>
      </w:r>
    </w:p>
    <w:p w14:paraId="640A390C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В 15.102-84</w:t>
      </w:r>
    </w:p>
    <w:p w14:paraId="773B6DB4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В 15.103-84</w:t>
      </w:r>
    </w:p>
    <w:p w14:paraId="3DEC8542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В 15.104-84</w:t>
      </w:r>
    </w:p>
    <w:p w14:paraId="35C0F9FD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В 15.205-79</w:t>
      </w:r>
    </w:p>
    <w:p w14:paraId="47431D8D" w14:textId="77777777" w:rsidR="00332C5A" w:rsidRPr="00D23D5D" w:rsidRDefault="00332C5A" w:rsidP="00953961">
      <w:pPr>
        <w:spacing w:line="360" w:lineRule="auto"/>
        <w:ind w:firstLine="709"/>
        <w:jc w:val="both"/>
        <w:rPr>
          <w:sz w:val="28"/>
          <w:szCs w:val="28"/>
        </w:rPr>
      </w:pPr>
      <w:r w:rsidRPr="00D23D5D">
        <w:rPr>
          <w:color w:val="000000"/>
          <w:sz w:val="28"/>
          <w:szCs w:val="28"/>
        </w:rPr>
        <w:t>ГОСТ В 15.206-84 СРПП ВТ. Программы обеспечения надежности. Общие требования</w:t>
      </w:r>
    </w:p>
    <w:p w14:paraId="74D17E5D" w14:textId="77777777" w:rsidR="00332C5A" w:rsidRPr="00822046" w:rsidRDefault="00332C5A" w:rsidP="00953961">
      <w:pPr>
        <w:pStyle w:val="af6"/>
        <w:tabs>
          <w:tab w:val="left" w:pos="1134"/>
        </w:tabs>
        <w:ind w:firstLine="0"/>
        <w:jc w:val="center"/>
      </w:pPr>
    </w:p>
    <w:sectPr w:rsidR="00332C5A" w:rsidRPr="00822046" w:rsidSect="0082204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FA54A" w14:textId="77777777" w:rsidR="00133763" w:rsidRDefault="00133763" w:rsidP="00C0023A">
      <w:r>
        <w:separator/>
      </w:r>
    </w:p>
  </w:endnote>
  <w:endnote w:type="continuationSeparator" w:id="0">
    <w:p w14:paraId="742FBCF5" w14:textId="77777777" w:rsidR="00133763" w:rsidRDefault="00133763" w:rsidP="00C00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e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A4C2" w14:textId="77777777" w:rsidR="00462395" w:rsidRDefault="00462395" w:rsidP="00AC704B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79"/>
      <w:gridCol w:w="3852"/>
      <w:gridCol w:w="2600"/>
    </w:tblGrid>
    <w:tr w:rsidR="00462395" w14:paraId="66AFB270" w14:textId="77777777">
      <w:trPr>
        <w:jc w:val="center"/>
      </w:trPr>
      <w:tc>
        <w:tcPr>
          <w:tcW w:w="1650" w:type="pct"/>
          <w:vAlign w:val="center"/>
        </w:tcPr>
        <w:p w14:paraId="1FDE8192" w14:textId="77777777" w:rsidR="00462395" w:rsidRPr="0018415E" w:rsidRDefault="00462395" w:rsidP="00AC704B">
          <w:pPr>
            <w:pStyle w:val="ab"/>
            <w:tabs>
              <w:tab w:val="clear" w:pos="4677"/>
              <w:tab w:val="clear" w:pos="9355"/>
            </w:tabs>
            <w:rPr>
              <w:sz w:val="20"/>
              <w:szCs w:val="20"/>
            </w:rPr>
          </w:pPr>
          <w:r w:rsidRPr="0018415E">
            <w:rPr>
              <w:sz w:val="20"/>
              <w:szCs w:val="20"/>
            </w:rPr>
            <w:t>МИРЭА</w:t>
          </w:r>
        </w:p>
        <w:p w14:paraId="361D8EF6" w14:textId="77777777" w:rsidR="00462395" w:rsidRDefault="00462395" w:rsidP="00AC704B">
          <w:pPr>
            <w:pStyle w:val="ab"/>
            <w:tabs>
              <w:tab w:val="clear" w:pos="4677"/>
              <w:tab w:val="clear" w:pos="9355"/>
            </w:tabs>
          </w:pPr>
          <w:r>
            <w:rPr>
              <w:sz w:val="20"/>
              <w:szCs w:val="20"/>
            </w:rPr>
            <w:t>И</w:t>
          </w:r>
          <w:r w:rsidRPr="0018415E">
            <w:rPr>
              <w:sz w:val="20"/>
              <w:szCs w:val="20"/>
            </w:rPr>
            <w:t>нструкция по разработке основной образовательной программы бакалавриата</w:t>
          </w:r>
        </w:p>
      </w:tc>
      <w:tc>
        <w:tcPr>
          <w:tcW w:w="2000" w:type="pct"/>
          <w:vAlign w:val="center"/>
        </w:tcPr>
        <w:p w14:paraId="270253CD" w14:textId="77777777" w:rsidR="00462395" w:rsidRPr="0018415E" w:rsidRDefault="00462395" w:rsidP="00AC704B">
          <w:pPr>
            <w:pStyle w:val="ab"/>
            <w:tabs>
              <w:tab w:val="clear" w:pos="4677"/>
              <w:tab w:val="clear" w:pos="9355"/>
            </w:tabs>
            <w:jc w:val="center"/>
            <w:rPr>
              <w:sz w:val="20"/>
              <w:szCs w:val="20"/>
            </w:rPr>
          </w:pPr>
          <w:r w:rsidRPr="0018415E">
            <w:rPr>
              <w:sz w:val="20"/>
              <w:szCs w:val="20"/>
            </w:rPr>
            <w:t>Система менеджмента качества обучения</w:t>
          </w:r>
        </w:p>
        <w:p w14:paraId="1F55B08C" w14:textId="77777777" w:rsidR="00462395" w:rsidRPr="0018415E" w:rsidRDefault="00462395" w:rsidP="00AC704B">
          <w:pPr>
            <w:pStyle w:val="ab"/>
            <w:tabs>
              <w:tab w:val="clear" w:pos="4677"/>
              <w:tab w:val="clear" w:pos="9355"/>
            </w:tabs>
            <w:jc w:val="center"/>
            <w:rPr>
              <w:sz w:val="20"/>
              <w:szCs w:val="20"/>
            </w:rPr>
          </w:pPr>
          <w:r w:rsidRPr="0018415E">
            <w:rPr>
              <w:sz w:val="20"/>
              <w:szCs w:val="20"/>
            </w:rPr>
            <w:t>Инструкция</w:t>
          </w:r>
        </w:p>
        <w:p w14:paraId="3562B2DE" w14:textId="77777777" w:rsidR="00462395" w:rsidRDefault="00462395" w:rsidP="00AC704B">
          <w:pPr>
            <w:pStyle w:val="ab"/>
            <w:tabs>
              <w:tab w:val="clear" w:pos="4677"/>
              <w:tab w:val="clear" w:pos="9355"/>
            </w:tabs>
            <w:jc w:val="center"/>
          </w:pPr>
          <w:r w:rsidRPr="0018415E">
            <w:rPr>
              <w:sz w:val="20"/>
              <w:szCs w:val="20"/>
            </w:rPr>
            <w:t>СМКО МИРЭА 4.2.3/03.ВИ.04-10</w:t>
          </w:r>
        </w:p>
      </w:tc>
      <w:tc>
        <w:tcPr>
          <w:tcW w:w="1350" w:type="pct"/>
          <w:vAlign w:val="center"/>
        </w:tcPr>
        <w:p w14:paraId="2674B77B" w14:textId="77777777" w:rsidR="00462395" w:rsidRPr="00D20061" w:rsidRDefault="00462395" w:rsidP="00AC704B">
          <w:pPr>
            <w:jc w:val="center"/>
          </w:pPr>
          <w:r w:rsidRPr="00D20061">
            <w:rPr>
              <w:rStyle w:val="aa"/>
            </w:rPr>
            <w:t xml:space="preserve">стр. </w:t>
          </w:r>
          <w:r w:rsidRPr="00D20061">
            <w:rPr>
              <w:rStyle w:val="aa"/>
            </w:rPr>
            <w:fldChar w:fldCharType="begin"/>
          </w:r>
          <w:r w:rsidRPr="00D20061">
            <w:rPr>
              <w:rStyle w:val="aa"/>
            </w:rPr>
            <w:instrText xml:space="preserve"> PAGE </w:instrText>
          </w:r>
          <w:r w:rsidRPr="00D20061"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44</w:t>
          </w:r>
          <w:r w:rsidRPr="00D20061">
            <w:rPr>
              <w:rStyle w:val="aa"/>
            </w:rPr>
            <w:fldChar w:fldCharType="end"/>
          </w:r>
          <w:r w:rsidRPr="00D20061">
            <w:t xml:space="preserve"> из </w:t>
          </w:r>
          <w:r w:rsidRPr="00D20061">
            <w:rPr>
              <w:rStyle w:val="aa"/>
            </w:rPr>
            <w:fldChar w:fldCharType="begin"/>
          </w:r>
          <w:r w:rsidRPr="00D20061">
            <w:rPr>
              <w:rStyle w:val="aa"/>
            </w:rPr>
            <w:instrText xml:space="preserve"> NUMPAGES </w:instrText>
          </w:r>
          <w:r w:rsidRPr="00D20061"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65</w:t>
          </w:r>
          <w:r w:rsidRPr="00D20061">
            <w:rPr>
              <w:rStyle w:val="aa"/>
            </w:rPr>
            <w:fldChar w:fldCharType="end"/>
          </w:r>
        </w:p>
      </w:tc>
    </w:tr>
  </w:tbl>
  <w:p w14:paraId="7D5D5AD6" w14:textId="77777777" w:rsidR="00462395" w:rsidRPr="00D20061" w:rsidRDefault="00462395">
    <w:pPr>
      <w:pStyle w:val="ab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368523"/>
      <w:docPartObj>
        <w:docPartGallery w:val="Page Numbers (Bottom of Page)"/>
        <w:docPartUnique/>
      </w:docPartObj>
    </w:sdtPr>
    <w:sdtEndPr/>
    <w:sdtContent>
      <w:p w14:paraId="5FF13EC8" w14:textId="77777777" w:rsidR="00462395" w:rsidRDefault="00462395" w:rsidP="00AC704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F10">
          <w:rPr>
            <w:noProof/>
          </w:rPr>
          <w:t>62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ED99A" w14:textId="77777777" w:rsidR="00133763" w:rsidRDefault="00133763" w:rsidP="00C0023A">
      <w:r>
        <w:separator/>
      </w:r>
    </w:p>
  </w:footnote>
  <w:footnote w:type="continuationSeparator" w:id="0">
    <w:p w14:paraId="0487D669" w14:textId="77777777" w:rsidR="00133763" w:rsidRDefault="00133763" w:rsidP="00C0023A">
      <w:r>
        <w:continuationSeparator/>
      </w:r>
    </w:p>
  </w:footnote>
  <w:footnote w:id="1">
    <w:p w14:paraId="530E0BE3" w14:textId="77777777" w:rsidR="00462395" w:rsidRDefault="00462395" w:rsidP="00462395">
      <w:pPr>
        <w:pStyle w:val="afe"/>
        <w:ind w:firstLine="709"/>
      </w:pPr>
      <w:r>
        <w:rPr>
          <w:rStyle w:val="aff0"/>
        </w:rPr>
        <w:footnoteRef/>
      </w:r>
      <w:r>
        <w:t xml:space="preserve"> Пример оформления сноски в тексте</w:t>
      </w:r>
    </w:p>
  </w:footnote>
  <w:footnote w:id="2">
    <w:p w14:paraId="5CEAEF0F" w14:textId="77777777" w:rsidR="00462395" w:rsidRPr="00372E76" w:rsidRDefault="00462395" w:rsidP="00462395">
      <w:pPr>
        <w:pStyle w:val="afe"/>
        <w:ind w:firstLine="709"/>
        <w:jc w:val="both"/>
        <w:rPr>
          <w:rFonts w:ascii="Times New Roman" w:hAnsi="Times New Roman" w:cs="Times New Roman"/>
        </w:rPr>
      </w:pPr>
      <w:r w:rsidRPr="00911B56">
        <w:rPr>
          <w:rStyle w:val="aff0"/>
          <w:rFonts w:ascii="Times New Roman" w:hAnsi="Times New Roman" w:cs="Times New Roman"/>
        </w:rPr>
        <w:footnoteRef/>
      </w:r>
      <w:r w:rsidRPr="00911B56">
        <w:rPr>
          <w:rFonts w:ascii="Times New Roman" w:hAnsi="Times New Roman" w:cs="Times New Roman"/>
          <w:bCs/>
        </w:rPr>
        <w:t>Боковик</w:t>
      </w:r>
      <w:r w:rsidRPr="00911B56">
        <w:rPr>
          <w:rFonts w:ascii="Times New Roman" w:hAnsi="Times New Roman" w:cs="Times New Roman"/>
        </w:rPr>
        <w:t> – это крайняя левая графа </w:t>
      </w:r>
      <w:r w:rsidRPr="00911B56">
        <w:rPr>
          <w:rFonts w:ascii="Times New Roman" w:hAnsi="Times New Roman" w:cs="Times New Roman"/>
          <w:bCs/>
        </w:rPr>
        <w:t>таблицы</w:t>
      </w:r>
      <w:r w:rsidRPr="00911B56">
        <w:rPr>
          <w:rFonts w:ascii="Times New Roman" w:hAnsi="Times New Roman" w:cs="Times New Roman"/>
        </w:rPr>
        <w:t xml:space="preserve">, содержащая информацию, связанную с горизонтальными </w:t>
      </w:r>
      <w:r w:rsidRPr="00372E76">
        <w:rPr>
          <w:rFonts w:ascii="Times New Roman" w:hAnsi="Times New Roman" w:cs="Times New Roman"/>
        </w:rPr>
        <w:t>рядами. Строки </w:t>
      </w:r>
      <w:r w:rsidRPr="00372E76">
        <w:rPr>
          <w:rFonts w:ascii="Times New Roman" w:hAnsi="Times New Roman" w:cs="Times New Roman"/>
          <w:bCs/>
        </w:rPr>
        <w:t>боковика</w:t>
      </w:r>
      <w:r w:rsidRPr="00372E76">
        <w:rPr>
          <w:rFonts w:ascii="Times New Roman" w:hAnsi="Times New Roman" w:cs="Times New Roman"/>
        </w:rPr>
        <w:t> должны подчиняться его заголовку.</w:t>
      </w:r>
    </w:p>
  </w:footnote>
  <w:footnote w:id="3">
    <w:p w14:paraId="3BE20C5C" w14:textId="77777777" w:rsidR="00462395" w:rsidRDefault="00462395" w:rsidP="00462395">
      <w:pPr>
        <w:pStyle w:val="afe"/>
        <w:ind w:firstLine="709"/>
        <w:jc w:val="both"/>
      </w:pPr>
      <w:r w:rsidRPr="00372E76">
        <w:rPr>
          <w:rStyle w:val="aff0"/>
          <w:rFonts w:ascii="Times New Roman" w:hAnsi="Times New Roman" w:cs="Times New Roman"/>
        </w:rPr>
        <w:footnoteRef/>
      </w:r>
      <w:r w:rsidRPr="00372E76">
        <w:rPr>
          <w:rFonts w:ascii="Times New Roman" w:hAnsi="Times New Roman" w:cs="Times New Roman"/>
        </w:rPr>
        <w:t>Если таблица не имеет продолжения, то нумерация столбцов не требуется.</w:t>
      </w:r>
    </w:p>
  </w:footnote>
  <w:footnote w:id="4">
    <w:p w14:paraId="6A00ED33" w14:textId="77777777" w:rsidR="00462395" w:rsidRPr="00137C42" w:rsidRDefault="00462395" w:rsidP="00462395">
      <w:pPr>
        <w:pStyle w:val="afe"/>
        <w:ind w:firstLine="709"/>
        <w:jc w:val="both"/>
        <w:rPr>
          <w:rFonts w:ascii="Times New Roman" w:hAnsi="Times New Roman" w:cs="Times New Roman"/>
        </w:rPr>
      </w:pPr>
      <w:r>
        <w:rPr>
          <w:rStyle w:val="aff0"/>
        </w:rPr>
        <w:footnoteRef/>
      </w:r>
      <w:r>
        <w:t xml:space="preserve"> </w:t>
      </w:r>
      <w:r w:rsidRPr="00137C42">
        <w:rPr>
          <w:rFonts w:ascii="Times New Roman" w:hAnsi="Times New Roman" w:cs="Times New Roman"/>
        </w:rPr>
        <w:t xml:space="preserve">Выравнивание заголовков в таблице оформляется на усмотрение автора. Перенос слов в заголовках не допускается. </w:t>
      </w:r>
    </w:p>
  </w:footnote>
  <w:footnote w:id="5">
    <w:p w14:paraId="4098BE2E" w14:textId="77777777" w:rsidR="00462395" w:rsidRDefault="00462395" w:rsidP="00462395">
      <w:pPr>
        <w:pStyle w:val="afe"/>
        <w:ind w:firstLine="709"/>
        <w:jc w:val="both"/>
      </w:pPr>
      <w:r w:rsidRPr="00137C42">
        <w:rPr>
          <w:rStyle w:val="aff0"/>
          <w:rFonts w:ascii="Times New Roman" w:hAnsi="Times New Roman" w:cs="Times New Roman"/>
        </w:rPr>
        <w:footnoteRef/>
      </w:r>
      <w:r w:rsidRPr="00137C42">
        <w:rPr>
          <w:rFonts w:ascii="Times New Roman" w:hAnsi="Times New Roman" w:cs="Times New Roman"/>
        </w:rPr>
        <w:t xml:space="preserve"> Выравнивание заголовков</w:t>
      </w:r>
      <w:r>
        <w:t xml:space="preserve"> в таблице оформляется на усмотрение автора. Перенос слов в заголовках не допускается.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AB927" w14:textId="77777777" w:rsidR="00462395" w:rsidRDefault="00462395" w:rsidP="00AC704B">
    <w:pPr>
      <w:pStyle w:val="ad"/>
      <w:ind w:firstLine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4F10" w14:textId="77777777" w:rsidR="00462395" w:rsidRDefault="00462395" w:rsidP="00AC704B">
    <w:pPr>
      <w:pStyle w:val="ad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262AE58"/>
    <w:lvl w:ilvl="0">
      <w:numFmt w:val="bullet"/>
      <w:lvlText w:val="*"/>
      <w:lvlJc w:val="left"/>
    </w:lvl>
  </w:abstractNum>
  <w:abstractNum w:abstractNumId="1" w15:restartNumberingAfterBreak="0">
    <w:nsid w:val="0278702E"/>
    <w:multiLevelType w:val="hybridMultilevel"/>
    <w:tmpl w:val="ED0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42BA9"/>
    <w:multiLevelType w:val="hybridMultilevel"/>
    <w:tmpl w:val="5C84A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4390FC6"/>
    <w:multiLevelType w:val="hybridMultilevel"/>
    <w:tmpl w:val="B4A49552"/>
    <w:lvl w:ilvl="0" w:tplc="DA8490E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B8418E"/>
    <w:multiLevelType w:val="hybridMultilevel"/>
    <w:tmpl w:val="52808BB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FB4839"/>
    <w:multiLevelType w:val="hybridMultilevel"/>
    <w:tmpl w:val="CB94A48E"/>
    <w:lvl w:ilvl="0" w:tplc="45B485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C7FCE"/>
    <w:multiLevelType w:val="hybridMultilevel"/>
    <w:tmpl w:val="0D06DD78"/>
    <w:lvl w:ilvl="0" w:tplc="FFFFFFFF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7" w15:restartNumberingAfterBreak="0">
    <w:nsid w:val="294E5663"/>
    <w:multiLevelType w:val="hybridMultilevel"/>
    <w:tmpl w:val="0D06DD78"/>
    <w:lvl w:ilvl="0" w:tplc="FFFFFFFF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8" w15:restartNumberingAfterBreak="0">
    <w:nsid w:val="2D9C051B"/>
    <w:multiLevelType w:val="hybridMultilevel"/>
    <w:tmpl w:val="C3F28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E3A80"/>
    <w:multiLevelType w:val="hybridMultilevel"/>
    <w:tmpl w:val="0D06DD78"/>
    <w:lvl w:ilvl="0" w:tplc="FFFFFFFF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0" w15:restartNumberingAfterBreak="0">
    <w:nsid w:val="3A1319FD"/>
    <w:multiLevelType w:val="multilevel"/>
    <w:tmpl w:val="78829B0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AAE7521"/>
    <w:multiLevelType w:val="hybridMultilevel"/>
    <w:tmpl w:val="41A6D56C"/>
    <w:lvl w:ilvl="0" w:tplc="45B485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6357F4"/>
    <w:multiLevelType w:val="hybridMultilevel"/>
    <w:tmpl w:val="AB321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C48CB"/>
    <w:multiLevelType w:val="hybridMultilevel"/>
    <w:tmpl w:val="BDDE5F16"/>
    <w:lvl w:ilvl="0" w:tplc="D8D8656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A80546A"/>
    <w:multiLevelType w:val="hybridMultilevel"/>
    <w:tmpl w:val="3E2A1C44"/>
    <w:lvl w:ilvl="0" w:tplc="1D3CE2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1DB0F86"/>
    <w:multiLevelType w:val="hybridMultilevel"/>
    <w:tmpl w:val="547EE5B2"/>
    <w:lvl w:ilvl="0" w:tplc="1D3CE2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35F2279"/>
    <w:multiLevelType w:val="hybridMultilevel"/>
    <w:tmpl w:val="57DC1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7286265"/>
    <w:multiLevelType w:val="hybridMultilevel"/>
    <w:tmpl w:val="E6BC6766"/>
    <w:lvl w:ilvl="0" w:tplc="45B485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39395C"/>
    <w:multiLevelType w:val="hybridMultilevel"/>
    <w:tmpl w:val="5F26A354"/>
    <w:lvl w:ilvl="0" w:tplc="4588EB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DB771BF"/>
    <w:multiLevelType w:val="hybridMultilevel"/>
    <w:tmpl w:val="D9F63574"/>
    <w:lvl w:ilvl="0" w:tplc="17A45E56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1E54906"/>
    <w:multiLevelType w:val="hybridMultilevel"/>
    <w:tmpl w:val="B114BF00"/>
    <w:lvl w:ilvl="0" w:tplc="0D804764">
      <w:start w:val="1"/>
      <w:numFmt w:val="bullet"/>
      <w:pStyle w:val="a0"/>
      <w:lvlText w:val="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 w15:restartNumberingAfterBreak="0">
    <w:nsid w:val="63835725"/>
    <w:multiLevelType w:val="multilevel"/>
    <w:tmpl w:val="F798460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674E654A"/>
    <w:multiLevelType w:val="hybridMultilevel"/>
    <w:tmpl w:val="0D06DD78"/>
    <w:lvl w:ilvl="0" w:tplc="FFFFFFFF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3" w15:restartNumberingAfterBreak="0">
    <w:nsid w:val="67F20EEB"/>
    <w:multiLevelType w:val="hybridMultilevel"/>
    <w:tmpl w:val="E63E771E"/>
    <w:lvl w:ilvl="0" w:tplc="1D3CE2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AE81E3A"/>
    <w:multiLevelType w:val="multilevel"/>
    <w:tmpl w:val="DA7C56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 w15:restartNumberingAfterBreak="0">
    <w:nsid w:val="7429176F"/>
    <w:multiLevelType w:val="hybridMultilevel"/>
    <w:tmpl w:val="49D25008"/>
    <w:lvl w:ilvl="0" w:tplc="9526707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1C5B8F"/>
    <w:multiLevelType w:val="hybridMultilevel"/>
    <w:tmpl w:val="E6BC6766"/>
    <w:lvl w:ilvl="0" w:tplc="45B485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771113"/>
    <w:multiLevelType w:val="hybridMultilevel"/>
    <w:tmpl w:val="0D06DD78"/>
    <w:lvl w:ilvl="0" w:tplc="FFFFFFFF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19"/>
  </w:num>
  <w:num w:numId="5">
    <w:abstractNumId w:val="4"/>
  </w:num>
  <w:num w:numId="6">
    <w:abstractNumId w:val="23"/>
  </w:num>
  <w:num w:numId="7">
    <w:abstractNumId w:val="24"/>
  </w:num>
  <w:num w:numId="8">
    <w:abstractNumId w:val="13"/>
  </w:num>
  <w:num w:numId="9">
    <w:abstractNumId w:val="20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1"/>
  </w:num>
  <w:num w:numId="12">
    <w:abstractNumId w:val="25"/>
  </w:num>
  <w:num w:numId="13">
    <w:abstractNumId w:val="2"/>
  </w:num>
  <w:num w:numId="14">
    <w:abstractNumId w:val="10"/>
  </w:num>
  <w:num w:numId="15">
    <w:abstractNumId w:val="3"/>
  </w:num>
  <w:num w:numId="16">
    <w:abstractNumId w:val="12"/>
  </w:num>
  <w:num w:numId="17">
    <w:abstractNumId w:val="8"/>
  </w:num>
  <w:num w:numId="18">
    <w:abstractNumId w:val="1"/>
  </w:num>
  <w:num w:numId="19">
    <w:abstractNumId w:val="26"/>
  </w:num>
  <w:num w:numId="20">
    <w:abstractNumId w:val="17"/>
  </w:num>
  <w:num w:numId="21">
    <w:abstractNumId w:val="11"/>
  </w:num>
  <w:num w:numId="22">
    <w:abstractNumId w:val="5"/>
  </w:num>
  <w:num w:numId="23">
    <w:abstractNumId w:val="16"/>
  </w:num>
  <w:num w:numId="24">
    <w:abstractNumId w:val="9"/>
  </w:num>
  <w:num w:numId="25">
    <w:abstractNumId w:val="7"/>
  </w:num>
  <w:num w:numId="26">
    <w:abstractNumId w:val="22"/>
  </w:num>
  <w:num w:numId="27">
    <w:abstractNumId w:val="6"/>
  </w:num>
  <w:num w:numId="28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B54"/>
    <w:rsid w:val="00001E9B"/>
    <w:rsid w:val="00027BA7"/>
    <w:rsid w:val="00031A75"/>
    <w:rsid w:val="00035E29"/>
    <w:rsid w:val="00043D99"/>
    <w:rsid w:val="00043FA9"/>
    <w:rsid w:val="000807B0"/>
    <w:rsid w:val="00082B3D"/>
    <w:rsid w:val="000B1BFD"/>
    <w:rsid w:val="000B45A1"/>
    <w:rsid w:val="000B6263"/>
    <w:rsid w:val="000E07F9"/>
    <w:rsid w:val="000F7ACE"/>
    <w:rsid w:val="00102924"/>
    <w:rsid w:val="00111E3A"/>
    <w:rsid w:val="001129EA"/>
    <w:rsid w:val="001131E4"/>
    <w:rsid w:val="00113452"/>
    <w:rsid w:val="001134E3"/>
    <w:rsid w:val="00125F43"/>
    <w:rsid w:val="00133763"/>
    <w:rsid w:val="00136770"/>
    <w:rsid w:val="00145BA9"/>
    <w:rsid w:val="001521A8"/>
    <w:rsid w:val="00153319"/>
    <w:rsid w:val="00160B08"/>
    <w:rsid w:val="00172CFE"/>
    <w:rsid w:val="00197675"/>
    <w:rsid w:val="001C0750"/>
    <w:rsid w:val="001D4457"/>
    <w:rsid w:val="001F4B6E"/>
    <w:rsid w:val="00210A96"/>
    <w:rsid w:val="00211BD9"/>
    <w:rsid w:val="0022142C"/>
    <w:rsid w:val="002260DE"/>
    <w:rsid w:val="002323E5"/>
    <w:rsid w:val="0024652F"/>
    <w:rsid w:val="00253B63"/>
    <w:rsid w:val="00262F81"/>
    <w:rsid w:val="00271D90"/>
    <w:rsid w:val="00276884"/>
    <w:rsid w:val="002817F9"/>
    <w:rsid w:val="002A0020"/>
    <w:rsid w:val="002C6934"/>
    <w:rsid w:val="002C7C9B"/>
    <w:rsid w:val="002F6EAF"/>
    <w:rsid w:val="00302B7C"/>
    <w:rsid w:val="00325F48"/>
    <w:rsid w:val="00332288"/>
    <w:rsid w:val="00332771"/>
    <w:rsid w:val="00332C5A"/>
    <w:rsid w:val="003503F0"/>
    <w:rsid w:val="00391684"/>
    <w:rsid w:val="00396B22"/>
    <w:rsid w:val="003B3BA4"/>
    <w:rsid w:val="003C2188"/>
    <w:rsid w:val="003F75E0"/>
    <w:rsid w:val="0040379E"/>
    <w:rsid w:val="00405D6C"/>
    <w:rsid w:val="00406D55"/>
    <w:rsid w:val="004149E9"/>
    <w:rsid w:val="00416826"/>
    <w:rsid w:val="00417B18"/>
    <w:rsid w:val="00432657"/>
    <w:rsid w:val="00442837"/>
    <w:rsid w:val="0044383E"/>
    <w:rsid w:val="00455EA8"/>
    <w:rsid w:val="00462395"/>
    <w:rsid w:val="00467F2D"/>
    <w:rsid w:val="00481262"/>
    <w:rsid w:val="00481CD9"/>
    <w:rsid w:val="00494D04"/>
    <w:rsid w:val="004B3B0C"/>
    <w:rsid w:val="004C18E8"/>
    <w:rsid w:val="004C1D10"/>
    <w:rsid w:val="004D1C9C"/>
    <w:rsid w:val="004D2C39"/>
    <w:rsid w:val="004E27AA"/>
    <w:rsid w:val="004E3850"/>
    <w:rsid w:val="004E4BD0"/>
    <w:rsid w:val="004F22DA"/>
    <w:rsid w:val="004F314A"/>
    <w:rsid w:val="00512123"/>
    <w:rsid w:val="00515E1E"/>
    <w:rsid w:val="00516501"/>
    <w:rsid w:val="00525698"/>
    <w:rsid w:val="00526FED"/>
    <w:rsid w:val="00530750"/>
    <w:rsid w:val="00536B54"/>
    <w:rsid w:val="00547B5B"/>
    <w:rsid w:val="00575262"/>
    <w:rsid w:val="00584D11"/>
    <w:rsid w:val="0059020B"/>
    <w:rsid w:val="00593180"/>
    <w:rsid w:val="005A0F10"/>
    <w:rsid w:val="005B0E19"/>
    <w:rsid w:val="005D524A"/>
    <w:rsid w:val="005E138B"/>
    <w:rsid w:val="005E48C5"/>
    <w:rsid w:val="005F4E68"/>
    <w:rsid w:val="005F7623"/>
    <w:rsid w:val="00613F42"/>
    <w:rsid w:val="006156E0"/>
    <w:rsid w:val="00622618"/>
    <w:rsid w:val="0062527D"/>
    <w:rsid w:val="006277C2"/>
    <w:rsid w:val="00631E5A"/>
    <w:rsid w:val="00634CF9"/>
    <w:rsid w:val="00637366"/>
    <w:rsid w:val="00641434"/>
    <w:rsid w:val="006463DC"/>
    <w:rsid w:val="00650C02"/>
    <w:rsid w:val="00676C7C"/>
    <w:rsid w:val="0068057F"/>
    <w:rsid w:val="00681C2D"/>
    <w:rsid w:val="00682289"/>
    <w:rsid w:val="00684EF0"/>
    <w:rsid w:val="00686059"/>
    <w:rsid w:val="00692209"/>
    <w:rsid w:val="006A1096"/>
    <w:rsid w:val="006A35AC"/>
    <w:rsid w:val="006A7200"/>
    <w:rsid w:val="006B61CC"/>
    <w:rsid w:val="006D1102"/>
    <w:rsid w:val="006D396B"/>
    <w:rsid w:val="006E15C4"/>
    <w:rsid w:val="0070614F"/>
    <w:rsid w:val="00721C8F"/>
    <w:rsid w:val="00731D8C"/>
    <w:rsid w:val="00732694"/>
    <w:rsid w:val="00733EF3"/>
    <w:rsid w:val="007455A7"/>
    <w:rsid w:val="007460F7"/>
    <w:rsid w:val="00752F92"/>
    <w:rsid w:val="007610CB"/>
    <w:rsid w:val="0077422F"/>
    <w:rsid w:val="00784060"/>
    <w:rsid w:val="007B7C2B"/>
    <w:rsid w:val="007C7143"/>
    <w:rsid w:val="007D0825"/>
    <w:rsid w:val="007E6FCF"/>
    <w:rsid w:val="007F15C2"/>
    <w:rsid w:val="00812F4D"/>
    <w:rsid w:val="008155C6"/>
    <w:rsid w:val="00822046"/>
    <w:rsid w:val="00825A91"/>
    <w:rsid w:val="00842F07"/>
    <w:rsid w:val="008473E9"/>
    <w:rsid w:val="00847B0B"/>
    <w:rsid w:val="0085758F"/>
    <w:rsid w:val="0086796B"/>
    <w:rsid w:val="008875A7"/>
    <w:rsid w:val="008B1A2D"/>
    <w:rsid w:val="008C04C9"/>
    <w:rsid w:val="008C4FE1"/>
    <w:rsid w:val="008C6DBF"/>
    <w:rsid w:val="008C74FE"/>
    <w:rsid w:val="008F58CF"/>
    <w:rsid w:val="00904809"/>
    <w:rsid w:val="009101B3"/>
    <w:rsid w:val="00953961"/>
    <w:rsid w:val="00960634"/>
    <w:rsid w:val="009606C5"/>
    <w:rsid w:val="00960E88"/>
    <w:rsid w:val="00973D66"/>
    <w:rsid w:val="00992327"/>
    <w:rsid w:val="00996E3B"/>
    <w:rsid w:val="009A7B6B"/>
    <w:rsid w:val="009B66FF"/>
    <w:rsid w:val="009B77A4"/>
    <w:rsid w:val="009D4CC1"/>
    <w:rsid w:val="009D764C"/>
    <w:rsid w:val="009E0B7B"/>
    <w:rsid w:val="009E5B5E"/>
    <w:rsid w:val="009F355C"/>
    <w:rsid w:val="00A002CB"/>
    <w:rsid w:val="00A03703"/>
    <w:rsid w:val="00A15B29"/>
    <w:rsid w:val="00A2756A"/>
    <w:rsid w:val="00A27964"/>
    <w:rsid w:val="00A418D6"/>
    <w:rsid w:val="00A50C87"/>
    <w:rsid w:val="00A514A6"/>
    <w:rsid w:val="00A6559D"/>
    <w:rsid w:val="00A91FF8"/>
    <w:rsid w:val="00A94D4B"/>
    <w:rsid w:val="00AA5364"/>
    <w:rsid w:val="00AC704B"/>
    <w:rsid w:val="00AD65A4"/>
    <w:rsid w:val="00AF01AF"/>
    <w:rsid w:val="00AF24D5"/>
    <w:rsid w:val="00AF5B48"/>
    <w:rsid w:val="00B11253"/>
    <w:rsid w:val="00B15B4B"/>
    <w:rsid w:val="00B372D7"/>
    <w:rsid w:val="00B4285F"/>
    <w:rsid w:val="00B61804"/>
    <w:rsid w:val="00B6352E"/>
    <w:rsid w:val="00B64F37"/>
    <w:rsid w:val="00B66822"/>
    <w:rsid w:val="00B8435A"/>
    <w:rsid w:val="00B85306"/>
    <w:rsid w:val="00B94F51"/>
    <w:rsid w:val="00BA0500"/>
    <w:rsid w:val="00BA6C96"/>
    <w:rsid w:val="00BD75F8"/>
    <w:rsid w:val="00BF459B"/>
    <w:rsid w:val="00BF4B52"/>
    <w:rsid w:val="00C0023A"/>
    <w:rsid w:val="00C43EFC"/>
    <w:rsid w:val="00C656D5"/>
    <w:rsid w:val="00C66E52"/>
    <w:rsid w:val="00C67C39"/>
    <w:rsid w:val="00C91AF8"/>
    <w:rsid w:val="00CD4885"/>
    <w:rsid w:val="00CE1B88"/>
    <w:rsid w:val="00CE606C"/>
    <w:rsid w:val="00D433C6"/>
    <w:rsid w:val="00D52483"/>
    <w:rsid w:val="00D95DAC"/>
    <w:rsid w:val="00DA0D4C"/>
    <w:rsid w:val="00DE12B1"/>
    <w:rsid w:val="00DE41C5"/>
    <w:rsid w:val="00E22606"/>
    <w:rsid w:val="00E231A0"/>
    <w:rsid w:val="00E27B13"/>
    <w:rsid w:val="00E61404"/>
    <w:rsid w:val="00E717E1"/>
    <w:rsid w:val="00E73479"/>
    <w:rsid w:val="00EB7F48"/>
    <w:rsid w:val="00ED1491"/>
    <w:rsid w:val="00ED5BCC"/>
    <w:rsid w:val="00EE0462"/>
    <w:rsid w:val="00EE1B9E"/>
    <w:rsid w:val="00EF2929"/>
    <w:rsid w:val="00F00426"/>
    <w:rsid w:val="00F00514"/>
    <w:rsid w:val="00F122B1"/>
    <w:rsid w:val="00F16D98"/>
    <w:rsid w:val="00F201B0"/>
    <w:rsid w:val="00F24242"/>
    <w:rsid w:val="00F46706"/>
    <w:rsid w:val="00F5050C"/>
    <w:rsid w:val="00F5277E"/>
    <w:rsid w:val="00F53DF8"/>
    <w:rsid w:val="00F65F4E"/>
    <w:rsid w:val="00FA4A65"/>
    <w:rsid w:val="00FB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4DE979"/>
  <w15:docId w15:val="{09E7C4CB-5230-4CA7-8B2D-82204C13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516501"/>
    <w:pPr>
      <w:widowControl w:val="0"/>
      <w:autoSpaceDE w:val="0"/>
      <w:autoSpaceDN w:val="0"/>
      <w:adjustRightInd w:val="0"/>
    </w:pPr>
  </w:style>
  <w:style w:type="paragraph" w:styleId="1">
    <w:name w:val="heading 1"/>
    <w:basedOn w:val="a1"/>
    <w:next w:val="a1"/>
    <w:qFormat/>
    <w:rsid w:val="00BA0500"/>
    <w:pPr>
      <w:keepNext/>
      <w:spacing w:line="360" w:lineRule="auto"/>
      <w:ind w:firstLine="709"/>
      <w:jc w:val="both"/>
      <w:outlineLvl w:val="0"/>
    </w:pPr>
    <w:rPr>
      <w:b/>
      <w:sz w:val="28"/>
      <w:szCs w:val="24"/>
    </w:rPr>
  </w:style>
  <w:style w:type="paragraph" w:styleId="2">
    <w:name w:val="heading 2"/>
    <w:basedOn w:val="a1"/>
    <w:next w:val="a1"/>
    <w:qFormat/>
    <w:rsid w:val="00516501"/>
    <w:pPr>
      <w:keepNext/>
      <w:widowControl/>
      <w:autoSpaceDE/>
      <w:autoSpaceDN/>
      <w:adjustRightInd/>
      <w:outlineLvl w:val="1"/>
    </w:pPr>
    <w:rPr>
      <w:b/>
      <w:sz w:val="24"/>
    </w:rPr>
  </w:style>
  <w:style w:type="paragraph" w:styleId="3">
    <w:name w:val="heading 3"/>
    <w:basedOn w:val="a1"/>
    <w:next w:val="a1"/>
    <w:qFormat/>
    <w:rsid w:val="00516501"/>
    <w:pPr>
      <w:keepNext/>
      <w:widowControl/>
      <w:autoSpaceDE/>
      <w:autoSpaceDN/>
      <w:adjustRightInd/>
      <w:jc w:val="center"/>
      <w:outlineLvl w:val="2"/>
    </w:pPr>
    <w:rPr>
      <w:b/>
      <w:sz w:val="24"/>
    </w:rPr>
  </w:style>
  <w:style w:type="paragraph" w:styleId="4">
    <w:name w:val="heading 4"/>
    <w:basedOn w:val="a1"/>
    <w:next w:val="a1"/>
    <w:qFormat/>
    <w:rsid w:val="00516501"/>
    <w:pPr>
      <w:keepNext/>
      <w:jc w:val="center"/>
      <w:outlineLvl w:val="3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rsid w:val="00516501"/>
    <w:pPr>
      <w:ind w:firstLine="360"/>
      <w:jc w:val="both"/>
    </w:pPr>
    <w:rPr>
      <w:sz w:val="28"/>
      <w:szCs w:val="28"/>
    </w:rPr>
  </w:style>
  <w:style w:type="paragraph" w:styleId="a6">
    <w:name w:val="Body Text"/>
    <w:basedOn w:val="a1"/>
    <w:rsid w:val="00516501"/>
    <w:pPr>
      <w:jc w:val="both"/>
    </w:pPr>
    <w:rPr>
      <w:sz w:val="28"/>
      <w:szCs w:val="24"/>
    </w:rPr>
  </w:style>
  <w:style w:type="table" w:styleId="a7">
    <w:name w:val="Table Grid"/>
    <w:basedOn w:val="a3"/>
    <w:uiPriority w:val="59"/>
    <w:rsid w:val="00467F2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rsid w:val="00396B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396B22"/>
    <w:rPr>
      <w:rFonts w:ascii="Tahoma" w:hAnsi="Tahoma" w:cs="Tahoma"/>
      <w:sz w:val="16"/>
      <w:szCs w:val="16"/>
    </w:rPr>
  </w:style>
  <w:style w:type="character" w:styleId="aa">
    <w:name w:val="page number"/>
    <w:rsid w:val="00634CF9"/>
    <w:rPr>
      <w:sz w:val="20"/>
    </w:rPr>
  </w:style>
  <w:style w:type="paragraph" w:styleId="ab">
    <w:name w:val="footer"/>
    <w:basedOn w:val="a1"/>
    <w:link w:val="ac"/>
    <w:uiPriority w:val="99"/>
    <w:rsid w:val="00634CF9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c">
    <w:name w:val="Нижний колонтитул Знак"/>
    <w:basedOn w:val="a2"/>
    <w:link w:val="ab"/>
    <w:uiPriority w:val="99"/>
    <w:rsid w:val="00634CF9"/>
    <w:rPr>
      <w:sz w:val="24"/>
      <w:szCs w:val="24"/>
    </w:rPr>
  </w:style>
  <w:style w:type="paragraph" w:styleId="ad">
    <w:name w:val="header"/>
    <w:basedOn w:val="a1"/>
    <w:link w:val="ae"/>
    <w:rsid w:val="00634CF9"/>
    <w:pPr>
      <w:tabs>
        <w:tab w:val="center" w:pos="4677"/>
        <w:tab w:val="right" w:pos="9355"/>
      </w:tabs>
      <w:autoSpaceDE/>
      <w:autoSpaceDN/>
      <w:adjustRightInd/>
      <w:ind w:firstLine="400"/>
      <w:jc w:val="both"/>
    </w:pPr>
    <w:rPr>
      <w:sz w:val="24"/>
      <w:szCs w:val="24"/>
    </w:rPr>
  </w:style>
  <w:style w:type="character" w:customStyle="1" w:styleId="ae">
    <w:name w:val="Верхний колонтитул Знак"/>
    <w:basedOn w:val="a2"/>
    <w:link w:val="ad"/>
    <w:rsid w:val="00634CF9"/>
    <w:rPr>
      <w:sz w:val="24"/>
      <w:szCs w:val="24"/>
    </w:rPr>
  </w:style>
  <w:style w:type="paragraph" w:styleId="af">
    <w:name w:val="TOC Heading"/>
    <w:basedOn w:val="1"/>
    <w:next w:val="a1"/>
    <w:uiPriority w:val="39"/>
    <w:unhideWhenUsed/>
    <w:qFormat/>
    <w:rsid w:val="00AC704B"/>
    <w:pPr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AC704B"/>
    <w:pPr>
      <w:spacing w:after="100"/>
    </w:pPr>
  </w:style>
  <w:style w:type="paragraph" w:styleId="20">
    <w:name w:val="toc 2"/>
    <w:basedOn w:val="a1"/>
    <w:next w:val="a1"/>
    <w:autoRedefine/>
    <w:uiPriority w:val="39"/>
    <w:unhideWhenUsed/>
    <w:rsid w:val="00AC704B"/>
    <w:pPr>
      <w:spacing w:after="100"/>
      <w:ind w:left="200"/>
    </w:pPr>
  </w:style>
  <w:style w:type="character" w:styleId="af0">
    <w:name w:val="Hyperlink"/>
    <w:basedOn w:val="a2"/>
    <w:uiPriority w:val="99"/>
    <w:unhideWhenUsed/>
    <w:rsid w:val="00AC704B"/>
    <w:rPr>
      <w:color w:val="0000FF" w:themeColor="hyperlink"/>
      <w:u w:val="single"/>
    </w:rPr>
  </w:style>
  <w:style w:type="paragraph" w:styleId="af1">
    <w:name w:val="List Paragraph"/>
    <w:basedOn w:val="a1"/>
    <w:link w:val="af2"/>
    <w:uiPriority w:val="34"/>
    <w:qFormat/>
    <w:rsid w:val="00AC704B"/>
    <w:pPr>
      <w:ind w:left="720"/>
      <w:contextualSpacing/>
    </w:pPr>
  </w:style>
  <w:style w:type="paragraph" w:styleId="af3">
    <w:name w:val="Title"/>
    <w:basedOn w:val="a1"/>
    <w:next w:val="a1"/>
    <w:link w:val="af4"/>
    <w:qFormat/>
    <w:rsid w:val="00BA0500"/>
    <w:pPr>
      <w:spacing w:line="360" w:lineRule="auto"/>
      <w:ind w:firstLine="709"/>
      <w:contextualSpacing/>
      <w:jc w:val="both"/>
    </w:pPr>
    <w:rPr>
      <w:rFonts w:eastAsiaTheme="majorEastAsia"/>
      <w:b/>
      <w:kern w:val="28"/>
      <w:sz w:val="28"/>
      <w:szCs w:val="28"/>
    </w:rPr>
  </w:style>
  <w:style w:type="character" w:customStyle="1" w:styleId="af4">
    <w:name w:val="Заголовок Знак"/>
    <w:basedOn w:val="a2"/>
    <w:link w:val="af3"/>
    <w:rsid w:val="00BA0500"/>
    <w:rPr>
      <w:rFonts w:eastAsiaTheme="majorEastAsia"/>
      <w:b/>
      <w:kern w:val="28"/>
      <w:sz w:val="28"/>
      <w:szCs w:val="28"/>
    </w:rPr>
  </w:style>
  <w:style w:type="paragraph" w:customStyle="1" w:styleId="a">
    <w:name w:val="МАРКЕР"/>
    <w:basedOn w:val="af1"/>
    <w:link w:val="af5"/>
    <w:qFormat/>
    <w:rsid w:val="004149E9"/>
    <w:pPr>
      <w:numPr>
        <w:numId w:val="4"/>
      </w:numPr>
      <w:tabs>
        <w:tab w:val="left" w:pos="993"/>
      </w:tabs>
      <w:spacing w:line="360" w:lineRule="auto"/>
      <w:ind w:left="0" w:firstLine="709"/>
      <w:jc w:val="both"/>
    </w:pPr>
    <w:rPr>
      <w:sz w:val="28"/>
    </w:rPr>
  </w:style>
  <w:style w:type="character" w:customStyle="1" w:styleId="af2">
    <w:name w:val="Абзац списка Знак"/>
    <w:basedOn w:val="a2"/>
    <w:link w:val="af1"/>
    <w:uiPriority w:val="34"/>
    <w:rsid w:val="004149E9"/>
  </w:style>
  <w:style w:type="character" w:customStyle="1" w:styleId="af5">
    <w:name w:val="МАРКЕР Знак"/>
    <w:basedOn w:val="af2"/>
    <w:link w:val="a"/>
    <w:rsid w:val="004149E9"/>
    <w:rPr>
      <w:sz w:val="28"/>
    </w:rPr>
  </w:style>
  <w:style w:type="paragraph" w:customStyle="1" w:styleId="af6">
    <w:name w:val="ТЕКСТ"/>
    <w:basedOn w:val="a1"/>
    <w:link w:val="af7"/>
    <w:qFormat/>
    <w:rsid w:val="00960634"/>
    <w:pPr>
      <w:autoSpaceDE/>
      <w:autoSpaceDN/>
      <w:adjustRightInd/>
      <w:spacing w:line="360" w:lineRule="auto"/>
      <w:ind w:firstLine="709"/>
      <w:jc w:val="both"/>
    </w:pPr>
    <w:rPr>
      <w:sz w:val="28"/>
    </w:rPr>
  </w:style>
  <w:style w:type="paragraph" w:customStyle="1" w:styleId="western">
    <w:name w:val="western"/>
    <w:basedOn w:val="a1"/>
    <w:uiPriority w:val="99"/>
    <w:rsid w:val="009D4CC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7">
    <w:name w:val="ТЕКСТ Знак"/>
    <w:basedOn w:val="a2"/>
    <w:link w:val="af6"/>
    <w:rsid w:val="00960634"/>
    <w:rPr>
      <w:sz w:val="28"/>
    </w:rPr>
  </w:style>
  <w:style w:type="paragraph" w:customStyle="1" w:styleId="a0">
    <w:name w:val="!перечисление!!"/>
    <w:basedOn w:val="a1"/>
    <w:link w:val="af8"/>
    <w:qFormat/>
    <w:rsid w:val="004F314A"/>
    <w:pPr>
      <w:widowControl/>
      <w:numPr>
        <w:numId w:val="9"/>
      </w:numPr>
      <w:tabs>
        <w:tab w:val="left" w:pos="1134"/>
      </w:tabs>
      <w:autoSpaceDE/>
      <w:autoSpaceDN/>
      <w:adjustRightInd/>
      <w:spacing w:line="276" w:lineRule="auto"/>
      <w:ind w:left="0" w:firstLine="709"/>
      <w:jc w:val="both"/>
    </w:pPr>
    <w:rPr>
      <w:sz w:val="28"/>
      <w:szCs w:val="28"/>
      <w:lang w:val="x-none" w:eastAsia="x-none"/>
    </w:rPr>
  </w:style>
  <w:style w:type="character" w:customStyle="1" w:styleId="af8">
    <w:name w:val="!перечисление!! Знак"/>
    <w:link w:val="a0"/>
    <w:rsid w:val="004F314A"/>
    <w:rPr>
      <w:sz w:val="28"/>
      <w:szCs w:val="28"/>
      <w:lang w:val="x-none" w:eastAsia="x-none"/>
    </w:rPr>
  </w:style>
  <w:style w:type="table" w:customStyle="1" w:styleId="11">
    <w:name w:val="Сетка таблицы1"/>
    <w:basedOn w:val="a3"/>
    <w:next w:val="a7"/>
    <w:uiPriority w:val="59"/>
    <w:rsid w:val="00211BD9"/>
    <w:pPr>
      <w:ind w:firstLine="709"/>
      <w:jc w:val="both"/>
    </w:pPr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3"/>
    <w:next w:val="a7"/>
    <w:uiPriority w:val="59"/>
    <w:rsid w:val="007455A7"/>
    <w:pPr>
      <w:ind w:firstLine="709"/>
      <w:jc w:val="both"/>
    </w:pPr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1"/>
    <w:uiPriority w:val="99"/>
    <w:rsid w:val="00210A9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2"/>
    <w:rsid w:val="00210A96"/>
  </w:style>
  <w:style w:type="paragraph" w:styleId="30">
    <w:name w:val="toc 3"/>
    <w:basedOn w:val="a1"/>
    <w:next w:val="a1"/>
    <w:autoRedefine/>
    <w:semiHidden/>
    <w:unhideWhenUsed/>
    <w:rsid w:val="00C66E52"/>
    <w:pPr>
      <w:spacing w:after="100"/>
      <w:ind w:left="400"/>
    </w:pPr>
  </w:style>
  <w:style w:type="character" w:customStyle="1" w:styleId="afa">
    <w:name w:val="Знак"/>
    <w:rsid w:val="00C66E5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b">
    <w:name w:val="endnote text"/>
    <w:basedOn w:val="a1"/>
    <w:link w:val="afc"/>
    <w:semiHidden/>
    <w:unhideWhenUsed/>
    <w:rsid w:val="006463DC"/>
  </w:style>
  <w:style w:type="character" w:customStyle="1" w:styleId="afc">
    <w:name w:val="Текст концевой сноски Знак"/>
    <w:basedOn w:val="a2"/>
    <w:link w:val="afb"/>
    <w:semiHidden/>
    <w:rsid w:val="006463DC"/>
  </w:style>
  <w:style w:type="character" w:styleId="afd">
    <w:name w:val="endnote reference"/>
    <w:basedOn w:val="a2"/>
    <w:semiHidden/>
    <w:unhideWhenUsed/>
    <w:rsid w:val="006463DC"/>
    <w:rPr>
      <w:vertAlign w:val="superscript"/>
    </w:rPr>
  </w:style>
  <w:style w:type="table" w:customStyle="1" w:styleId="31">
    <w:name w:val="Сетка таблицы3"/>
    <w:basedOn w:val="a3"/>
    <w:next w:val="a7"/>
    <w:rsid w:val="00681C2D"/>
    <w:pPr>
      <w:ind w:firstLine="709"/>
      <w:jc w:val="both"/>
    </w:pPr>
    <w:rPr>
      <w:rFonts w:eastAsiaTheme="minorHAnsi"/>
      <w:color w:val="000000"/>
      <w:sz w:val="28"/>
      <w:szCs w:val="28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0">
    <w:name w:val="Сетка таблицы4"/>
    <w:basedOn w:val="a3"/>
    <w:next w:val="a7"/>
    <w:uiPriority w:val="39"/>
    <w:rsid w:val="00996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75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footnote text"/>
    <w:basedOn w:val="a1"/>
    <w:link w:val="aff"/>
    <w:uiPriority w:val="99"/>
    <w:semiHidden/>
    <w:unhideWhenUsed/>
    <w:rsid w:val="00462395"/>
    <w:pPr>
      <w:suppressAutoHyphens/>
      <w:autoSpaceDE/>
      <w:autoSpaceDN/>
      <w:adjustRightInd/>
    </w:pPr>
    <w:rPr>
      <w:rFonts w:ascii="Liberation Serif" w:eastAsia="Droid Sans Fallback" w:hAnsi="Liberation Serif" w:cs="Mangal"/>
      <w:kern w:val="2"/>
      <w:szCs w:val="18"/>
      <w:lang w:eastAsia="zh-CN" w:bidi="hi-IN"/>
    </w:rPr>
  </w:style>
  <w:style w:type="character" w:customStyle="1" w:styleId="aff">
    <w:name w:val="Текст сноски Знак"/>
    <w:basedOn w:val="a2"/>
    <w:link w:val="afe"/>
    <w:uiPriority w:val="99"/>
    <w:semiHidden/>
    <w:rsid w:val="00462395"/>
    <w:rPr>
      <w:rFonts w:ascii="Liberation Serif" w:eastAsia="Droid Sans Fallback" w:hAnsi="Liberation Serif" w:cs="Mangal"/>
      <w:kern w:val="2"/>
      <w:szCs w:val="18"/>
      <w:lang w:eastAsia="zh-CN" w:bidi="hi-IN"/>
    </w:rPr>
  </w:style>
  <w:style w:type="character" w:styleId="aff0">
    <w:name w:val="footnote reference"/>
    <w:basedOn w:val="a2"/>
    <w:uiPriority w:val="99"/>
    <w:semiHidden/>
    <w:unhideWhenUsed/>
    <w:rsid w:val="004623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4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s://text.rucont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k.mirea.ru/auth.php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ext.rucont.ru/" TargetMode="External"/><Relationship Id="rId23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5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40196792581543"/>
          <c:y val="5.483693848613793E-2"/>
          <c:w val="0.36811682680634239"/>
          <c:h val="0.945163061513862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Детская одежда</c:v>
                </c:pt>
                <c:pt idx="1">
                  <c:v>Обувь</c:v>
                </c:pt>
                <c:pt idx="2">
                  <c:v>Игрушки</c:v>
                </c:pt>
                <c:pt idx="3">
                  <c:v>Товары для новорожденных</c:v>
                </c:pt>
                <c:pt idx="4">
                  <c:v>Прочее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0.38</c:v>
                </c:pt>
                <c:pt idx="1">
                  <c:v>0.25</c:v>
                </c:pt>
                <c:pt idx="2">
                  <c:v>0.18</c:v>
                </c:pt>
                <c:pt idx="3">
                  <c:v>0.13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E8-48EC-BEFA-18CF6EC9A07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1981689205066723"/>
          <c:y val="2.5361345960787218E-3"/>
          <c:w val="0.26349503779751321"/>
          <c:h val="0.99746386540392129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475425609205335"/>
          <c:y val="6.2269609132281856E-2"/>
          <c:w val="0.66915801048560131"/>
          <c:h val="0.685271601168733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Российские товары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Одежда</c:v>
                </c:pt>
                <c:pt idx="1">
                  <c:v>Обувь</c:v>
                </c:pt>
                <c:pt idx="2">
                  <c:v>Игрушки</c:v>
                </c:pt>
                <c:pt idx="3">
                  <c:v>Дет.питание</c:v>
                </c:pt>
                <c:pt idx="4">
                  <c:v>Тов. для 
новорожденных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</c:v>
                </c:pt>
                <c:pt idx="1">
                  <c:v>35</c:v>
                </c:pt>
                <c:pt idx="2">
                  <c:v>15</c:v>
                </c:pt>
                <c:pt idx="3">
                  <c:v>50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93-419E-9653-814978F5CF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Импортные товары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Одежда</c:v>
                </c:pt>
                <c:pt idx="1">
                  <c:v>Обувь</c:v>
                </c:pt>
                <c:pt idx="2">
                  <c:v>Игрушки</c:v>
                </c:pt>
                <c:pt idx="3">
                  <c:v>Дет.питание</c:v>
                </c:pt>
                <c:pt idx="4">
                  <c:v>Тов. для 
новорожденных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60</c:v>
                </c:pt>
                <c:pt idx="1">
                  <c:v>75</c:v>
                </c:pt>
                <c:pt idx="2">
                  <c:v>85</c:v>
                </c:pt>
                <c:pt idx="3">
                  <c:v>50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93-419E-9653-814978F5CF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30431360"/>
        <c:axId val="270610432"/>
      </c:barChart>
      <c:catAx>
        <c:axId val="230431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70610432"/>
        <c:crosses val="autoZero"/>
        <c:auto val="1"/>
        <c:lblAlgn val="l"/>
        <c:lblOffset val="100"/>
        <c:noMultiLvlLbl val="0"/>
      </c:catAx>
      <c:valAx>
        <c:axId val="270610432"/>
        <c:scaling>
          <c:orientation val="minMax"/>
          <c:max val="100"/>
          <c:min val="0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304313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1D9AC-C53C-435F-8CA8-EDF3EEEA0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13393</Words>
  <Characters>76346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Уважаемый(ая)</vt:lpstr>
    </vt:vector>
  </TitlesOfParts>
  <Company/>
  <LinksUpToDate>false</LinksUpToDate>
  <CharactersWithSpaces>89560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Уважаемый(ая)</dc:title>
  <dc:creator>Аня</dc:creator>
  <cp:lastModifiedBy>Дмитрий Денисов</cp:lastModifiedBy>
  <cp:revision>7</cp:revision>
  <cp:lastPrinted>2021-09-02T14:47:00Z</cp:lastPrinted>
  <dcterms:created xsi:type="dcterms:W3CDTF">2021-10-27T18:33:00Z</dcterms:created>
  <dcterms:modified xsi:type="dcterms:W3CDTF">2021-10-27T19:04:00Z</dcterms:modified>
</cp:coreProperties>
</file>