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6D0D3F" w:rsidRPr="000A1513">
        <w:trPr>
          <w:cantSplit/>
          <w:trHeight w:val="180"/>
        </w:trPr>
        <w:tc>
          <w:tcPr>
            <w:tcW w:w="5000" w:type="pct"/>
          </w:tcPr>
          <w:p w:rsidR="006D0D3F" w:rsidRDefault="006D0D3F" w:rsidP="006D0D3F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0D292583">
                  <wp:extent cx="895350" cy="100965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D3F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6D0D3F" w:rsidRDefault="006D0D3F" w:rsidP="006D0D3F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6D0D3F" w:rsidRDefault="006D0D3F" w:rsidP="006D0D3F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6D0D3F" w:rsidRDefault="006D0D3F" w:rsidP="006D0D3F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6D0D3F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6D0D3F" w:rsidRDefault="006D0D3F" w:rsidP="006D0D3F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6D0D3F" w:rsidRDefault="006D0D3F" w:rsidP="006D0D3F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6D0D3F" w:rsidRDefault="006D0D3F" w:rsidP="006D0D3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6D0D3F" w:rsidRDefault="006D0D3F" w:rsidP="006D0D3F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6D0D3F" w:rsidRDefault="006D0D3F" w:rsidP="006D0D3F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F3450DE">
                      <wp:extent cx="5600700" cy="1270"/>
                      <wp:effectExtent l="25400" t="26670" r="22225" b="19685"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C96CB16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dJX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C9MdJX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6D0D3F" w:rsidRPr="005560D3" w:rsidTr="006D0D3F">
        <w:tc>
          <w:tcPr>
            <w:tcW w:w="2500" w:type="pct"/>
          </w:tcPr>
          <w:p w:rsidR="006D0D3F" w:rsidRPr="00B0472C" w:rsidRDefault="006D0D3F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6D0D3F" w:rsidRDefault="006D0D3F" w:rsidP="006D0D3F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6D0D3F" w:rsidRDefault="006D0D3F" w:rsidP="006D0D3F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6D0D3F" w:rsidRDefault="006D0D3F" w:rsidP="006D0D3F">
            <w:pPr>
              <w:suppressAutoHyphens/>
              <w:ind w:firstLine="0"/>
              <w:jc w:val="center"/>
            </w:pPr>
            <w:r>
              <w:br/>
              <w:t>____________________Н.И. Прокопов</w:t>
            </w:r>
          </w:p>
          <w:p w:rsidR="006D0D3F" w:rsidRPr="005560D3" w:rsidRDefault="006D0D3F" w:rsidP="006D0D3F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DE09E3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39</w:t>
      </w:r>
      <w:r w:rsidR="00566281" w:rsidRPr="00660C7E">
        <w:rPr>
          <w:rFonts w:eastAsia="HiddenHorzOCR"/>
          <w:b/>
        </w:rPr>
        <w:t>.06.01 «</w:t>
      </w:r>
      <w:r>
        <w:rPr>
          <w:b/>
        </w:rPr>
        <w:t>Социологические науки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6D0D3F" w:rsidP="00734DA7">
      <w:pPr>
        <w:widowControl/>
        <w:ind w:firstLine="0"/>
        <w:jc w:val="center"/>
      </w:pPr>
      <w:r>
        <w:t>Научная специальность</w:t>
      </w:r>
    </w:p>
    <w:p w:rsidR="00DE09E3" w:rsidRPr="00E11EE4" w:rsidRDefault="00284978" w:rsidP="00DE09E3">
      <w:pPr>
        <w:widowControl/>
        <w:suppressAutoHyphens/>
        <w:ind w:firstLine="0"/>
        <w:jc w:val="center"/>
        <w:rPr>
          <w:b/>
        </w:rPr>
      </w:pPr>
      <w:r>
        <w:rPr>
          <w:b/>
          <w:bCs/>
        </w:rPr>
        <w:t>5.4.7 «Социология управления»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6D0D3F" w:rsidRDefault="006D0D3F" w:rsidP="00734DA7">
      <w:pPr>
        <w:widowControl/>
        <w:ind w:firstLine="0"/>
        <w:jc w:val="center"/>
        <w:rPr>
          <w:lang w:val="en-US"/>
        </w:rPr>
      </w:pPr>
      <w:r>
        <w:t>Москва 20</w:t>
      </w:r>
      <w:r>
        <w:rPr>
          <w:lang w:val="en-US"/>
        </w:rPr>
        <w:t>21</w:t>
      </w:r>
    </w:p>
    <w:p w:rsidR="00E8510D" w:rsidRPr="00F54916" w:rsidRDefault="00E8510D" w:rsidP="00212D46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7B7369" w:rsidRPr="00BF3A84" w:rsidRDefault="000C0588" w:rsidP="007B7369">
      <w:pPr>
        <w:widowControl/>
        <w:ind w:firstLine="709"/>
        <w:rPr>
          <w:color w:val="FF0000"/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DE09E3">
        <w:rPr>
          <w:sz w:val="28"/>
          <w:szCs w:val="28"/>
        </w:rPr>
        <w:t>39</w:t>
      </w:r>
      <w:r w:rsidR="009500CA" w:rsidRPr="000C0588">
        <w:rPr>
          <w:sz w:val="28"/>
          <w:szCs w:val="28"/>
        </w:rPr>
        <w:t>.06.01 «</w:t>
      </w:r>
      <w:r w:rsidR="00DE09E3">
        <w:rPr>
          <w:sz w:val="28"/>
          <w:szCs w:val="28"/>
        </w:rPr>
        <w:t>Социологические науки</w:t>
      </w:r>
      <w:r w:rsidR="009500CA" w:rsidRPr="000C0588">
        <w:rPr>
          <w:sz w:val="28"/>
          <w:szCs w:val="28"/>
        </w:rPr>
        <w:t xml:space="preserve">» (уровень подготовки кадров высшей квалификации) с учетом специфики </w:t>
      </w:r>
      <w:r w:rsidR="006D0D3F">
        <w:rPr>
          <w:sz w:val="28"/>
          <w:szCs w:val="28"/>
        </w:rPr>
        <w:t>научной специальности</w:t>
      </w:r>
      <w:r w:rsidR="009500CA" w:rsidRPr="000C0588">
        <w:rPr>
          <w:sz w:val="28"/>
          <w:szCs w:val="28"/>
        </w:rPr>
        <w:t xml:space="preserve"> – </w:t>
      </w:r>
      <w:r w:rsidR="00284978">
        <w:rPr>
          <w:sz w:val="28"/>
          <w:szCs w:val="28"/>
        </w:rPr>
        <w:t>5.4.7 «Социология управления»</w:t>
      </w:r>
      <w:r w:rsidR="007B7369" w:rsidRPr="00BF3A84">
        <w:rPr>
          <w:sz w:val="28"/>
          <w:szCs w:val="28"/>
        </w:rPr>
        <w:t>.</w:t>
      </w:r>
    </w:p>
    <w:p w:rsidR="0096673C" w:rsidRPr="005560D3" w:rsidRDefault="0096673C" w:rsidP="007B7369">
      <w:pPr>
        <w:ind w:firstLine="0"/>
        <w:contextualSpacing/>
        <w:rPr>
          <w:sz w:val="28"/>
          <w:szCs w:val="28"/>
        </w:rPr>
      </w:pPr>
    </w:p>
    <w:p w:rsidR="00566281" w:rsidRPr="005560D3" w:rsidRDefault="00410FDC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61364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DE09E3">
        <w:rPr>
          <w:sz w:val="28"/>
          <w:szCs w:val="28"/>
        </w:rPr>
        <w:t>39</w:t>
      </w:r>
      <w:r w:rsidRPr="000C0588">
        <w:rPr>
          <w:sz w:val="28"/>
          <w:szCs w:val="28"/>
        </w:rPr>
        <w:t>.06.01</w:t>
      </w:r>
      <w:r w:rsidR="00ED4FAA" w:rsidRPr="000C0588">
        <w:rPr>
          <w:sz w:val="28"/>
          <w:szCs w:val="28"/>
        </w:rPr>
        <w:t xml:space="preserve"> «</w:t>
      </w:r>
      <w:r w:rsidR="00DE09E3">
        <w:rPr>
          <w:sz w:val="28"/>
          <w:szCs w:val="28"/>
        </w:rPr>
        <w:t>Социологические науки</w:t>
      </w:r>
      <w:r w:rsidRPr="000C0588">
        <w:rPr>
          <w:sz w:val="28"/>
          <w:szCs w:val="28"/>
        </w:rPr>
        <w:t>»</w:t>
      </w:r>
      <w:r w:rsidRPr="00131E68">
        <w:rPr>
          <w:sz w:val="28"/>
          <w:szCs w:val="28"/>
        </w:rPr>
        <w:t xml:space="preserve">, </w:t>
      </w:r>
      <w:r w:rsidR="006D0D3F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284978">
        <w:rPr>
          <w:sz w:val="28"/>
          <w:szCs w:val="28"/>
        </w:rPr>
        <w:t>5.4.7 «Социология управления»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9500CA">
        <w:trPr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6D0D3F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D0D3F" w:rsidRDefault="006D0D3F" w:rsidP="006D0D3F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6D0D3F" w:rsidRPr="00F54916" w:rsidTr="005E57B5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6D0D3F" w:rsidRDefault="006D0D3F" w:rsidP="006D0D3F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6D0D3F" w:rsidRDefault="006D0D3F" w:rsidP="006D0D3F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6D0D3F" w:rsidRPr="00F54916" w:rsidTr="005E57B5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6D0D3F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D0D3F" w:rsidRDefault="006D0D3F" w:rsidP="006D0D3F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</w:t>
            </w:r>
            <w:r>
              <w:lastRenderedPageBreak/>
              <w:t>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0D3F" w:rsidRDefault="006D0D3F" w:rsidP="006D0D3F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6D0D3F" w:rsidRDefault="006D0D3F" w:rsidP="006D0D3F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6D0D3F" w:rsidRDefault="006D0D3F" w:rsidP="006D0D3F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особенности методологии междисциплинарных исследований.</w:t>
            </w:r>
          </w:p>
        </w:tc>
      </w:tr>
      <w:tr w:rsidR="006D0D3F" w:rsidRPr="00F54916" w:rsidTr="005E57B5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6D0D3F" w:rsidRDefault="006D0D3F" w:rsidP="006D0D3F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6D0D3F" w:rsidRDefault="006D0D3F" w:rsidP="006D0D3F">
            <w:pPr>
              <w:widowControl/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6D0D3F" w:rsidRDefault="006D0D3F" w:rsidP="006D0D3F">
            <w:pPr>
              <w:widowControl/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6D0D3F" w:rsidRPr="00F54916" w:rsidTr="005E57B5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6D0D3F" w:rsidRDefault="006D0D3F" w:rsidP="006D0D3F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6D0D3F" w:rsidRDefault="006D0D3F" w:rsidP="006D0D3F">
            <w:pPr>
              <w:widowControl/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6D0D3F" w:rsidRDefault="006D0D3F" w:rsidP="006D0D3F">
            <w:pPr>
              <w:widowControl/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613640" w:rsidRDefault="00613640" w:rsidP="00D74402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0" w:name="sub_10523"/>
            <w:r w:rsidRPr="0061364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0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1A50AC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6D0D3F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D0D3F" w:rsidRDefault="006D0D3F" w:rsidP="006D0D3F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6D0D3F" w:rsidRDefault="006D0D3F" w:rsidP="006D0D3F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6D0D3F" w:rsidRDefault="006D0D3F" w:rsidP="006D0D3F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6D0D3F" w:rsidRPr="00F54916" w:rsidTr="00963C09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6D0D3F" w:rsidRDefault="006D0D3F" w:rsidP="006D0D3F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ind w:firstLine="0"/>
              <w:rPr>
                <w:highlight w:val="yellow"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6D0D3F" w:rsidRPr="00F54916" w:rsidTr="00963C09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6D0D3F" w:rsidRDefault="006D0D3F" w:rsidP="006D0D3F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6D0D3F" w:rsidRDefault="006D0D3F" w:rsidP="006D0D3F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6D0D3F" w:rsidRDefault="006D0D3F" w:rsidP="006D0D3F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6D0D3F" w:rsidRDefault="006D0D3F" w:rsidP="006D0D3F">
            <w:pPr>
              <w:ind w:firstLine="0"/>
              <w:rPr>
                <w:b/>
                <w:highlight w:val="yellow"/>
              </w:rPr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6D0D3F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D0D3F" w:rsidRDefault="006D0D3F" w:rsidP="006D0D3F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УК-5 </w:t>
            </w:r>
            <w:r>
              <w:t>(способность планировать и решать задачи собствен</w:t>
            </w:r>
            <w:r>
              <w:lastRenderedPageBreak/>
              <w:t>ного профессионального и личностного развития).</w:t>
            </w: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widowControl/>
              <w:ind w:firstLine="0"/>
              <w:jc w:val="left"/>
            </w:pPr>
            <w:r>
              <w:rPr>
                <w:b/>
              </w:rPr>
              <w:lastRenderedPageBreak/>
              <w:t>Знать</w:t>
            </w:r>
            <w:r>
              <w:t xml:space="preserve"> возможные направления профессионального и личностного развития.</w:t>
            </w:r>
          </w:p>
        </w:tc>
      </w:tr>
      <w:tr w:rsidR="006D0D3F" w:rsidRPr="00F54916" w:rsidTr="009A06C8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</w:p>
          <w:p w:rsidR="006D0D3F" w:rsidRDefault="006D0D3F" w:rsidP="006D0D3F">
            <w:pPr>
              <w:widowControl/>
              <w:ind w:firstLine="0"/>
              <w:jc w:val="left"/>
            </w:pPr>
            <w:r>
              <w:rPr>
                <w:b/>
              </w:rPr>
              <w:lastRenderedPageBreak/>
              <w:t>-</w:t>
            </w:r>
            <w:r>
              <w:t xml:space="preserve"> 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      </w:r>
          </w:p>
          <w:p w:rsidR="006D0D3F" w:rsidRDefault="006D0D3F" w:rsidP="006D0D3F">
            <w:pPr>
              <w:widowControl/>
              <w:ind w:firstLine="0"/>
              <w:jc w:val="left"/>
            </w:pPr>
            <w:r>
              <w:t xml:space="preserve">- планировать этапы профессионального роста. </w:t>
            </w:r>
          </w:p>
        </w:tc>
      </w:tr>
      <w:tr w:rsidR="006D0D3F" w:rsidRPr="00F54916" w:rsidTr="009A06C8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6D0D3F" w:rsidRDefault="006D0D3F" w:rsidP="006D0D3F">
            <w:pPr>
              <w:widowControl/>
              <w:ind w:firstLine="0"/>
              <w:jc w:val="left"/>
            </w:pPr>
            <w:r>
              <w:t>- навыками рефлексивного мышления; навыками критического анализа и оценки собственных профессиональных и личностных качеств;</w:t>
            </w:r>
          </w:p>
          <w:p w:rsidR="006D0D3F" w:rsidRDefault="006D0D3F" w:rsidP="006D0D3F">
            <w:pPr>
              <w:widowControl/>
              <w:ind w:firstLine="0"/>
              <w:jc w:val="left"/>
            </w:pPr>
            <w:r>
              <w:t>- навыками выявления проблем профессионального развития и оценки реалистичности и адекватности намеченных способов достижения планируемых целей.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74402" w:rsidP="00E54DDD">
            <w:pPr>
              <w:ind w:firstLine="0"/>
              <w:contextualSpacing/>
            </w:pPr>
            <w:r w:rsidRPr="00660C7E">
              <w:rPr>
                <w:b/>
              </w:rPr>
              <w:t>УК-</w:t>
            </w:r>
            <w:r w:rsidR="00E54DDD">
              <w:rPr>
                <w:b/>
              </w:rPr>
              <w:t xml:space="preserve">6 </w:t>
            </w:r>
            <w:r w:rsidRPr="00660C7E">
              <w:t>(</w:t>
            </w:r>
            <w:r w:rsidRPr="00660C7E">
              <w:rPr>
                <w:spacing w:val="-4"/>
              </w:rPr>
              <w:t>способность планировать и решать задачи собственного профессионального и личностного развития</w:t>
            </w:r>
            <w:r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t>этические нормы профессиональной деятельности педагога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F54916" w:rsidTr="00042DA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6D0D3F" w:rsidRPr="00F54916" w:rsidTr="00042DA4">
        <w:trPr>
          <w:trHeight w:val="148"/>
          <w:jc w:val="center"/>
        </w:trPr>
        <w:tc>
          <w:tcPr>
            <w:tcW w:w="1772" w:type="pct"/>
            <w:shd w:val="clear" w:color="auto" w:fill="auto"/>
          </w:tcPr>
          <w:p w:rsidR="006D0D3F" w:rsidRDefault="006D0D3F" w:rsidP="006D0D3F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задавать, транслировать правовые и этнические нормы в профессиональной и социальной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задавать и применять правовые и этнические нормы в профессиональной и социальной деятельности</w:t>
            </w:r>
          </w:p>
        </w:tc>
      </w:tr>
      <w:tr w:rsidR="006D0D3F" w:rsidRPr="00F54916" w:rsidTr="00042DA4">
        <w:trPr>
          <w:trHeight w:val="148"/>
          <w:jc w:val="center"/>
        </w:trPr>
        <w:tc>
          <w:tcPr>
            <w:tcW w:w="1772" w:type="pct"/>
            <w:shd w:val="clear" w:color="auto" w:fill="auto"/>
          </w:tcPr>
          <w:p w:rsidR="006D0D3F" w:rsidRDefault="006D0D3F" w:rsidP="006D0D3F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(способность определять, транслировать общие цели в профессиональной и социальной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определять и применять общие цели в профессиональной и социальной деятельности</w:t>
            </w:r>
          </w:p>
        </w:tc>
      </w:tr>
      <w:tr w:rsidR="006D0D3F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D0D3F" w:rsidRDefault="006D0D3F" w:rsidP="006D0D3F">
            <w:pPr>
              <w:ind w:firstLine="0"/>
              <w:rPr>
                <w:b/>
              </w:rPr>
            </w:pPr>
            <w:r>
              <w:rPr>
                <w:b/>
              </w:rPr>
              <w:t>ОПК-3 (</w:t>
            </w:r>
            <w:r>
              <w:t>способность к самостоятельному обучению новым методам исследования и к их развитию, к совершенствованию информационных технологий при решении задач профессиональной деятельности).</w:t>
            </w: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widowControl/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методологию и методы научного исследования в сфере профессиональной деятельности.</w:t>
            </w:r>
          </w:p>
        </w:tc>
      </w:tr>
      <w:tr w:rsidR="006D0D3F" w:rsidRPr="00F54916" w:rsidTr="00BC76D3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совершенствовать информационные технологии при решении задач профессиональной деятельности.</w:t>
            </w:r>
          </w:p>
        </w:tc>
      </w:tr>
      <w:tr w:rsidR="006D0D3F" w:rsidRPr="00F54916" w:rsidTr="00BC76D3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самостоятельного освоения новых методов исследования и навыками их развития при решении задач профессиональной деятельности. </w:t>
            </w:r>
          </w:p>
        </w:tc>
      </w:tr>
      <w:tr w:rsidR="006D0D3F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D0D3F" w:rsidRDefault="006D0D3F" w:rsidP="006D0D3F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 определять перспективные направления развития и актуальные задачи исследований в фундаментальных и прикладных областях социологии на основе изучения и критического осмысления отечественного и зарубежного опыта).</w:t>
            </w: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widowControl/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основные направления исследований в фундаментальных и прикладных областях социологии.</w:t>
            </w:r>
          </w:p>
        </w:tc>
      </w:tr>
      <w:tr w:rsidR="006D0D3F" w:rsidRPr="00F54916" w:rsidTr="00BC76D3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критически осмысливать отечественный и зарубежный опыт исследований в фундаментальных и прикладных областях социологии.</w:t>
            </w:r>
          </w:p>
        </w:tc>
      </w:tr>
      <w:tr w:rsidR="006D0D3F" w:rsidRPr="00F54916" w:rsidTr="00BC76D3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 xml:space="preserve">навыками определения перспективных направлений развития и актуальных </w:t>
            </w:r>
            <w:proofErr w:type="spellStart"/>
            <w:r>
              <w:t>задачч</w:t>
            </w:r>
            <w:proofErr w:type="spellEnd"/>
            <w:r>
              <w:t xml:space="preserve"> исследований в фундаментальных и прикладных областях социологии.</w:t>
            </w:r>
          </w:p>
        </w:tc>
      </w:tr>
      <w:tr w:rsidR="006D0D3F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D0D3F" w:rsidRDefault="006D0D3F" w:rsidP="006D0D3F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ОПК-5 </w:t>
            </w:r>
            <w:r>
              <w:t xml:space="preserve">(способность самостоятельно проводить научные социологические исследования с использованием современных </w:t>
            </w:r>
            <w:r>
              <w:lastRenderedPageBreak/>
              <w:t>методов моделирования процессов, явлений и объектов, математических методов и инструментальных средств).</w:t>
            </w: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Знать:</w:t>
            </w:r>
          </w:p>
          <w:p w:rsidR="006D0D3F" w:rsidRDefault="006D0D3F" w:rsidP="006D0D3F">
            <w:pPr>
              <w:widowControl/>
              <w:ind w:firstLine="0"/>
              <w:jc w:val="left"/>
            </w:pPr>
            <w:r>
              <w:rPr>
                <w:b/>
              </w:rPr>
              <w:t xml:space="preserve">- </w:t>
            </w:r>
            <w:r>
              <w:t>методологические основы научных исследований;</w:t>
            </w:r>
          </w:p>
          <w:p w:rsidR="006D0D3F" w:rsidRDefault="006D0D3F" w:rsidP="006D0D3F">
            <w:pPr>
              <w:widowControl/>
              <w:ind w:firstLine="0"/>
              <w:jc w:val="left"/>
            </w:pPr>
            <w:r>
              <w:t>- основные этапы научного исследования;</w:t>
            </w:r>
          </w:p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  <w:r>
              <w:t xml:space="preserve">- современные методы социологических исследований. </w:t>
            </w:r>
          </w:p>
        </w:tc>
      </w:tr>
      <w:tr w:rsidR="006D0D3F" w:rsidRPr="00F54916" w:rsidTr="00BC76D3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составлять общий план проведения научных социологических исследований.</w:t>
            </w:r>
          </w:p>
        </w:tc>
      </w:tr>
      <w:tr w:rsidR="006D0D3F" w:rsidRPr="00F54916" w:rsidTr="00BC76D3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самостоятельного проведения социологических исследования.</w:t>
            </w:r>
          </w:p>
        </w:tc>
      </w:tr>
      <w:tr w:rsidR="006D0D3F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D0D3F" w:rsidRDefault="006D0D3F" w:rsidP="006D0D3F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ОПК-6 </w:t>
            </w:r>
            <w:r>
              <w:t>(способность использовать механизмы прогнозирования и проектирования инновационного развития социальных систем).</w:t>
            </w: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подходы и методы прогнозирования и проектирования инновационного развития социальных систем.</w:t>
            </w:r>
          </w:p>
        </w:tc>
      </w:tr>
      <w:tr w:rsidR="006D0D3F" w:rsidRPr="00F54916" w:rsidTr="00BC76D3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прогнозировать развитие социальных систем.</w:t>
            </w:r>
          </w:p>
        </w:tc>
      </w:tr>
      <w:tr w:rsidR="006D0D3F" w:rsidRPr="00F54916" w:rsidTr="00BC76D3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widowControl/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навыками использования механизмов проектирования инновационного развития социальных систем.</w:t>
            </w:r>
          </w:p>
        </w:tc>
      </w:tr>
      <w:tr w:rsidR="00D74402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74402" w:rsidP="00E54DDD">
            <w:pPr>
              <w:ind w:firstLine="0"/>
              <w:contextualSpacing/>
              <w:rPr>
                <w:b/>
              </w:rPr>
            </w:pPr>
            <w:r w:rsidRPr="00660C7E">
              <w:rPr>
                <w:b/>
                <w:spacing w:val="-2"/>
              </w:rPr>
              <w:t>ОПК-</w:t>
            </w:r>
            <w:r w:rsidR="00E54DDD">
              <w:rPr>
                <w:b/>
                <w:spacing w:val="-2"/>
              </w:rPr>
              <w:t>7</w:t>
            </w:r>
            <w:r w:rsidRPr="00660C7E">
              <w:rPr>
                <w:b/>
                <w:spacing w:val="-2"/>
              </w:rPr>
              <w:t xml:space="preserve"> </w:t>
            </w:r>
            <w:r w:rsidRPr="00660C7E">
              <w:rPr>
                <w:spacing w:val="-2"/>
              </w:rPr>
              <w:t>(</w:t>
            </w:r>
            <w:r w:rsidRPr="00660C7E"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F54916" w:rsidTr="009500CA">
        <w:trPr>
          <w:trHeight w:val="111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F54916" w:rsidTr="009500C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284978" w:rsidRPr="00F54916" w:rsidTr="00D47C4B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284978" w:rsidRDefault="00284978" w:rsidP="00284978">
            <w:pPr>
              <w:autoSpaceDE w:val="0"/>
              <w:autoSpaceDN w:val="0"/>
              <w:adjustRightInd w:val="0"/>
              <w:spacing w:line="252" w:lineRule="auto"/>
              <w:ind w:firstLine="0"/>
              <w:rPr>
                <w:rFonts w:eastAsia="HiddenHorzOCR"/>
                <w:lang w:eastAsia="en-US"/>
              </w:rPr>
            </w:pPr>
            <w:r>
              <w:rPr>
                <w:b/>
              </w:rPr>
              <w:t>ПК-1</w:t>
            </w:r>
            <w:r>
              <w:t xml:space="preserve"> (способность самостоятельно выявлять актуальные проблемы социологии управления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проблем)</w:t>
            </w:r>
          </w:p>
        </w:tc>
        <w:tc>
          <w:tcPr>
            <w:tcW w:w="3228" w:type="pct"/>
            <w:shd w:val="clear" w:color="auto" w:fill="auto"/>
          </w:tcPr>
          <w:p w:rsidR="00284978" w:rsidRDefault="00284978" w:rsidP="00284978">
            <w:pPr>
              <w:pStyle w:val="af1"/>
              <w:ind w:left="33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базовый понятийный аппарат социологии управления; основные этапы эволюции управленческой мысли; специфику и особенности государственного управления, его влияния на социальные институты и поведенческие модели общества</w:t>
            </w:r>
          </w:p>
        </w:tc>
      </w:tr>
      <w:tr w:rsidR="00284978" w:rsidRPr="00F54916" w:rsidTr="004B5673">
        <w:trPr>
          <w:trHeight w:val="7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284978" w:rsidRPr="000F0E66" w:rsidRDefault="00284978" w:rsidP="00284978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284978" w:rsidRDefault="00284978" w:rsidP="00284978">
            <w:pPr>
              <w:ind w:firstLine="0"/>
            </w:pPr>
            <w:r>
              <w:rPr>
                <w:b/>
                <w:lang w:eastAsia="en-US"/>
              </w:rPr>
              <w:t>Уметь</w:t>
            </w:r>
            <w:r>
              <w:t xml:space="preserve"> применять социологические и статистические данные для диагностики социально-экономических процессов на различных уровнях организации общества; аргументировано оценивать эффективность управленческой деятельности; анализировать конкретные социальные процессы и явления, характерные для современного российского общества, российской государственной службы</w:t>
            </w:r>
          </w:p>
        </w:tc>
      </w:tr>
      <w:tr w:rsidR="00284978" w:rsidRPr="00F54916" w:rsidTr="004B5673">
        <w:trPr>
          <w:trHeight w:val="7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284978" w:rsidRPr="000F0E66" w:rsidRDefault="00284978" w:rsidP="00284978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284978" w:rsidRDefault="00284978" w:rsidP="00284978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проведения самостоятельного социологического исследования процессов управления, управленческой деятельности; навыками работы с социальной информацией, необходимой для принятия управленческих решений; владеть способностью к инновационному решению управленческих задач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итоговой (госуд</w:t>
      </w:r>
      <w:r w:rsidR="00146A93">
        <w:rPr>
          <w:sz w:val="28"/>
          <w:szCs w:val="28"/>
        </w:rPr>
        <w:t>арственной итоговой) аттестации</w:t>
      </w:r>
      <w:r w:rsidRPr="00C079DF">
        <w:rPr>
          <w:sz w:val="28"/>
          <w:szCs w:val="28"/>
        </w:rPr>
        <w:t xml:space="preserve"> 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lastRenderedPageBreak/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        </w:t>
      </w:r>
      <w:r w:rsidR="00146A93">
        <w:rPr>
          <w:sz w:val="28"/>
          <w:szCs w:val="28"/>
        </w:rPr>
        <w:t xml:space="preserve">                        </w:t>
      </w:r>
      <w:r w:rsidR="000F0E66"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 </w:t>
      </w:r>
      <w:r w:rsidR="00146A93">
        <w:rPr>
          <w:sz w:val="28"/>
          <w:szCs w:val="28"/>
        </w:rPr>
        <w:t xml:space="preserve">                  </w:t>
      </w:r>
      <w:r w:rsidR="000F0E66">
        <w:rPr>
          <w:sz w:val="28"/>
          <w:szCs w:val="28"/>
        </w:rPr>
        <w:t xml:space="preserve">               </w:t>
      </w:r>
      <w:r w:rsidRPr="004C04CA">
        <w:rPr>
          <w:sz w:val="28"/>
          <w:szCs w:val="28"/>
        </w:rPr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146A93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146A93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146A93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A70827">
              <w:rPr>
                <w:i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146A93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  <w:r w:rsidR="00A70827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Основные тенденции и достижения современных научных исследований. Информация. Основные понятия и дефиниции. Введение в тео</w:t>
            </w:r>
            <w:r w:rsidRPr="006676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BA1B5A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DE09E3">
        <w:rPr>
          <w:sz w:val="28"/>
          <w:szCs w:val="28"/>
        </w:rPr>
        <w:t>39</w:t>
      </w:r>
      <w:r w:rsidR="00DE09E3" w:rsidRPr="000C0588">
        <w:rPr>
          <w:sz w:val="28"/>
          <w:szCs w:val="28"/>
        </w:rPr>
        <w:t>.06.01 «</w:t>
      </w:r>
      <w:r w:rsidR="00DE09E3">
        <w:rPr>
          <w:sz w:val="28"/>
          <w:szCs w:val="28"/>
        </w:rPr>
        <w:t>Социологические науки</w:t>
      </w:r>
      <w:r w:rsidR="00DE09E3" w:rsidRPr="000C0588">
        <w:rPr>
          <w:sz w:val="28"/>
          <w:szCs w:val="28"/>
        </w:rPr>
        <w:t>»</w:t>
      </w:r>
      <w:r w:rsidR="00DE09E3" w:rsidRPr="00131E68">
        <w:rPr>
          <w:sz w:val="28"/>
          <w:szCs w:val="28"/>
        </w:rPr>
        <w:t xml:space="preserve">, </w:t>
      </w:r>
      <w:r w:rsidR="006D0D3F">
        <w:rPr>
          <w:sz w:val="28"/>
          <w:szCs w:val="28"/>
        </w:rPr>
        <w:t>научная специальность</w:t>
      </w:r>
      <w:r w:rsidR="00DE09E3">
        <w:rPr>
          <w:sz w:val="28"/>
          <w:szCs w:val="28"/>
        </w:rPr>
        <w:t xml:space="preserve"> </w:t>
      </w:r>
      <w:r w:rsidR="00284978">
        <w:rPr>
          <w:sz w:val="28"/>
          <w:szCs w:val="28"/>
        </w:rPr>
        <w:t>5.4.7 «Социология управления»</w:t>
      </w:r>
      <w:r w:rsidR="00BA1B5A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lastRenderedPageBreak/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BA1B5A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DE09E3">
        <w:rPr>
          <w:sz w:val="28"/>
          <w:szCs w:val="28"/>
        </w:rPr>
        <w:t>39</w:t>
      </w:r>
      <w:r w:rsidR="00DE09E3" w:rsidRPr="000C0588">
        <w:rPr>
          <w:sz w:val="28"/>
          <w:szCs w:val="28"/>
        </w:rPr>
        <w:t>.06.01 «</w:t>
      </w:r>
      <w:r w:rsidR="00DE09E3">
        <w:rPr>
          <w:sz w:val="28"/>
          <w:szCs w:val="28"/>
        </w:rPr>
        <w:t>Социологические науки</w:t>
      </w:r>
      <w:r w:rsidR="00DE09E3" w:rsidRPr="000C0588">
        <w:rPr>
          <w:sz w:val="28"/>
          <w:szCs w:val="28"/>
        </w:rPr>
        <w:t>»</w:t>
      </w:r>
      <w:r w:rsidR="00DE09E3" w:rsidRPr="00131E68">
        <w:rPr>
          <w:sz w:val="28"/>
          <w:szCs w:val="28"/>
        </w:rPr>
        <w:t xml:space="preserve">, </w:t>
      </w:r>
      <w:r w:rsidR="006D0D3F">
        <w:rPr>
          <w:sz w:val="28"/>
          <w:szCs w:val="28"/>
        </w:rPr>
        <w:t>научная специальность</w:t>
      </w:r>
      <w:r w:rsidR="00DE09E3">
        <w:rPr>
          <w:sz w:val="28"/>
          <w:szCs w:val="28"/>
        </w:rPr>
        <w:t xml:space="preserve"> </w:t>
      </w:r>
      <w:r w:rsidR="00284978">
        <w:rPr>
          <w:sz w:val="28"/>
          <w:szCs w:val="28"/>
        </w:rPr>
        <w:t>5.4.7 «Социология управления»</w:t>
      </w:r>
      <w:r w:rsidR="00BA1B5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 xml:space="preserve">практической и теоретической подготовленности выпускника к выполнению профессиональных задач, установленных ФГОС ВО, </w:t>
      </w:r>
      <w:proofErr w:type="spellStart"/>
      <w:r w:rsidRPr="003864FA">
        <w:rPr>
          <w:sz w:val="28"/>
          <w:szCs w:val="28"/>
        </w:rPr>
        <w:t>сформированность</w:t>
      </w:r>
      <w:proofErr w:type="spellEnd"/>
      <w:r w:rsidRPr="003864FA">
        <w:rPr>
          <w:sz w:val="28"/>
          <w:szCs w:val="28"/>
        </w:rPr>
        <w:t xml:space="preserve">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введение с указанием актуальности темы, целей и задач, характеристики </w:t>
      </w:r>
      <w:r w:rsidRPr="0058102C">
        <w:rPr>
          <w:sz w:val="28"/>
          <w:szCs w:val="28"/>
        </w:rPr>
        <w:lastRenderedPageBreak/>
        <w:t>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 xml:space="preserve">доклада </w:t>
      </w:r>
      <w:r w:rsidR="00F00FFB" w:rsidRPr="00ED4FAA">
        <w:rPr>
          <w:sz w:val="28"/>
          <w:szCs w:val="28"/>
        </w:rPr>
        <w:t>(в объе</w:t>
      </w:r>
      <w:r w:rsidRPr="00ED4FAA">
        <w:rPr>
          <w:sz w:val="28"/>
          <w:szCs w:val="28"/>
        </w:rPr>
        <w:t xml:space="preserve">ме не более </w:t>
      </w:r>
      <w:r w:rsidR="00F632E6" w:rsidRPr="00ED4FAA">
        <w:rPr>
          <w:sz w:val="28"/>
          <w:szCs w:val="28"/>
        </w:rPr>
        <w:t>20</w:t>
      </w:r>
      <w:r w:rsidRPr="00ED4FAA">
        <w:rPr>
          <w:sz w:val="28"/>
          <w:szCs w:val="28"/>
        </w:rPr>
        <w:t xml:space="preserve"> минут речевого сообщения) и подготовка презентации;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научного руководителя с содержанием научного доклада, его доработка согласно высказанным замечаниям;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передача научного доклада на отзыв научному руководителю</w:t>
      </w:r>
      <w:r w:rsidR="00F632E6" w:rsidRPr="00ED4FAA">
        <w:rPr>
          <w:sz w:val="28"/>
          <w:szCs w:val="28"/>
        </w:rPr>
        <w:t xml:space="preserve"> (см. п. 4.7.1)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 xml:space="preserve">представление работы на внутреннее рецензирование </w:t>
      </w:r>
      <w:r w:rsidR="006D0D3F">
        <w:rPr>
          <w:sz w:val="28"/>
          <w:szCs w:val="28"/>
        </w:rPr>
        <w:t xml:space="preserve">научная </w:t>
      </w:r>
      <w:proofErr w:type="spellStart"/>
      <w:proofErr w:type="gramStart"/>
      <w:r w:rsidR="006D0D3F">
        <w:rPr>
          <w:sz w:val="28"/>
          <w:szCs w:val="28"/>
        </w:rPr>
        <w:t>специальность</w:t>
      </w:r>
      <w:r w:rsidRPr="00ED4FAA">
        <w:rPr>
          <w:sz w:val="28"/>
          <w:szCs w:val="28"/>
        </w:rPr>
        <w:t>ного</w:t>
      </w:r>
      <w:proofErr w:type="spellEnd"/>
      <w:r w:rsidR="00AB17AB" w:rsidRPr="00ED4FAA">
        <w:rPr>
          <w:sz w:val="28"/>
          <w:szCs w:val="28"/>
        </w:rPr>
        <w:t xml:space="preserve">  и</w:t>
      </w:r>
      <w:r w:rsidRPr="00ED4FAA">
        <w:rPr>
          <w:sz w:val="28"/>
          <w:szCs w:val="28"/>
        </w:rPr>
        <w:t>нститута</w:t>
      </w:r>
      <w:proofErr w:type="gramEnd"/>
      <w:r w:rsidR="00F632E6" w:rsidRPr="00ED4FAA">
        <w:rPr>
          <w:sz w:val="28"/>
          <w:szCs w:val="28"/>
        </w:rPr>
        <w:t xml:space="preserve"> (см. п. 4.7.2)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с отзывом научного руководителя и рецензией в срок, устанавливаемый Университетом, но не позднее, чем за 7 дней до представления научного доклада на заседа</w:t>
      </w:r>
      <w:r w:rsidR="00AB17AB" w:rsidRPr="00ED4FAA">
        <w:rPr>
          <w:sz w:val="28"/>
          <w:szCs w:val="28"/>
        </w:rPr>
        <w:t>ние выпускающего института</w:t>
      </w:r>
      <w:r w:rsidRPr="00ED4FAA">
        <w:rPr>
          <w:sz w:val="28"/>
          <w:szCs w:val="28"/>
        </w:rPr>
        <w:t>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предварительное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научного доклада</w:t>
      </w:r>
      <w:r w:rsidR="00B0121C" w:rsidRPr="00ED4FAA">
        <w:rPr>
          <w:sz w:val="28"/>
          <w:szCs w:val="28"/>
        </w:rPr>
        <w:t xml:space="preserve"> на кафедре не позднее чем за </w:t>
      </w:r>
      <w:r w:rsidRPr="00ED4FAA">
        <w:rPr>
          <w:sz w:val="28"/>
          <w:szCs w:val="28"/>
        </w:rPr>
        <w:t>2</w:t>
      </w:r>
      <w:r w:rsidR="00B0121C" w:rsidRPr="00ED4FAA">
        <w:rPr>
          <w:sz w:val="28"/>
          <w:szCs w:val="28"/>
        </w:rPr>
        <w:t xml:space="preserve"> недели до </w:t>
      </w:r>
      <w:r w:rsidRPr="00ED4FAA">
        <w:rPr>
          <w:sz w:val="28"/>
          <w:szCs w:val="28"/>
        </w:rPr>
        <w:t>представления</w:t>
      </w:r>
      <w:r w:rsidR="00B0121C" w:rsidRPr="00ED4FAA">
        <w:rPr>
          <w:sz w:val="28"/>
          <w:szCs w:val="28"/>
        </w:rPr>
        <w:t xml:space="preserve"> научного доклада;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научного доклада перед Государственной аттестационной комиссией (ГАК)</w:t>
      </w:r>
      <w:r w:rsidR="00F632E6" w:rsidRPr="00ED4FAA">
        <w:rPr>
          <w:sz w:val="28"/>
          <w:szCs w:val="28"/>
        </w:rPr>
        <w:t>, (см. п. 4.7.3)</w:t>
      </w:r>
      <w:r w:rsidR="00B0121C" w:rsidRPr="00ED4FAA">
        <w:rPr>
          <w:sz w:val="28"/>
          <w:szCs w:val="28"/>
        </w:rPr>
        <w:t>;</w:t>
      </w:r>
    </w:p>
    <w:p w:rsidR="00AB17AB" w:rsidRPr="00F632E6" w:rsidRDefault="00B0121C" w:rsidP="00AB17A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результатам представленного научного доклада об основных результатах подготовленной научно-квалификационной работы (диссертации) </w:t>
      </w:r>
      <w:r w:rsidR="00AB17AB" w:rsidRPr="00F632E6">
        <w:rPr>
          <w:sz w:val="28"/>
          <w:szCs w:val="28"/>
        </w:rPr>
        <w:t>и по заявлению аспиранта Университет</w:t>
      </w:r>
      <w:r w:rsidRPr="00F632E6">
        <w:rPr>
          <w:sz w:val="28"/>
          <w:szCs w:val="28"/>
        </w:rPr>
        <w:t xml:space="preserve"> дает заключение в соответствии с пунктом 16 </w:t>
      </w:r>
      <w:r w:rsidR="00AB17AB" w:rsidRPr="00F632E6">
        <w:rPr>
          <w:sz w:val="28"/>
          <w:szCs w:val="28"/>
        </w:rPr>
        <w:t>«</w:t>
      </w:r>
      <w:r w:rsidRPr="00F632E6">
        <w:rPr>
          <w:sz w:val="28"/>
          <w:szCs w:val="28"/>
        </w:rPr>
        <w:t>Положения о присуждении ученых степеней</w:t>
      </w:r>
      <w:r w:rsidR="00AB17AB" w:rsidRPr="00F632E6">
        <w:rPr>
          <w:sz w:val="28"/>
          <w:szCs w:val="28"/>
        </w:rPr>
        <w:t>»</w:t>
      </w:r>
      <w:r w:rsidRPr="00F632E6">
        <w:rPr>
          <w:sz w:val="28"/>
          <w:szCs w:val="28"/>
        </w:rPr>
        <w:t xml:space="preserve">, утвержденного постановлением Правительства Российской Федерации от 24 сентября 2013 года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842 «О порядке присуждения ученых степеней» (Собрание законодательства Российской Федерации, 2013,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</w:t>
      </w:r>
      <w:proofErr w:type="gramStart"/>
      <w:r w:rsidRPr="00F632E6">
        <w:rPr>
          <w:sz w:val="28"/>
          <w:szCs w:val="28"/>
        </w:rPr>
        <w:t>40,ст.</w:t>
      </w:r>
      <w:proofErr w:type="gramEnd"/>
      <w:r w:rsidRPr="00F632E6">
        <w:rPr>
          <w:sz w:val="28"/>
          <w:szCs w:val="28"/>
        </w:rPr>
        <w:t xml:space="preserve"> 5074; 2014,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32, ст. 4496).</w:t>
      </w:r>
    </w:p>
    <w:p w:rsidR="00F632E6" w:rsidRPr="00ED4FAA" w:rsidRDefault="00F632E6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lastRenderedPageBreak/>
        <w:t>4.7.1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Для наиболее полной оценки </w:t>
      </w:r>
      <w:proofErr w:type="spellStart"/>
      <w:r w:rsidRPr="00ED4FAA">
        <w:rPr>
          <w:sz w:val="28"/>
          <w:szCs w:val="28"/>
        </w:rPr>
        <w:t>сформированности</w:t>
      </w:r>
      <w:proofErr w:type="spellEnd"/>
      <w:r w:rsidRPr="00ED4FAA">
        <w:rPr>
          <w:sz w:val="28"/>
          <w:szCs w:val="28"/>
        </w:rPr>
        <w:t xml:space="preserve"> компетенций Государственная аттестационная комиссия заслушивает отзыв научного руководителя аспиранта.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заключени</w:t>
      </w:r>
      <w:r w:rsidR="00F632E6" w:rsidRPr="00ED4FAA">
        <w:rPr>
          <w:sz w:val="28"/>
          <w:szCs w:val="28"/>
        </w:rPr>
        <w:t>е</w:t>
      </w:r>
      <w:r w:rsidRPr="00ED4FAA">
        <w:rPr>
          <w:sz w:val="28"/>
          <w:szCs w:val="28"/>
        </w:rPr>
        <w:t xml:space="preserve"> отзыва научный руководитель формулирует свое мнение о выполненной работе, о рекомендации ее к </w:t>
      </w:r>
      <w:r w:rsidR="00AB17AB" w:rsidRPr="00ED4FAA">
        <w:rPr>
          <w:sz w:val="28"/>
          <w:szCs w:val="28"/>
        </w:rPr>
        <w:t>представлению</w:t>
      </w:r>
      <w:r w:rsidRPr="00ED4FAA">
        <w:rPr>
          <w:sz w:val="28"/>
          <w:szCs w:val="28"/>
        </w:rPr>
        <w:t>.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случае</w:t>
      </w:r>
      <w:r w:rsidR="00B0121C" w:rsidRPr="00ED4FAA">
        <w:rPr>
          <w:sz w:val="28"/>
          <w:szCs w:val="28"/>
        </w:rPr>
        <w:t xml:space="preserve"> если научный руководитель не допускает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научного доклада </w:t>
      </w:r>
      <w:r w:rsidR="00F00FFB" w:rsidRPr="00ED4FAA">
        <w:rPr>
          <w:sz w:val="28"/>
          <w:szCs w:val="28"/>
        </w:rPr>
        <w:t>об основных результатах подготовленной научно-квалификационной работы (диссертации)</w:t>
      </w:r>
      <w:r w:rsidR="00B0121C" w:rsidRPr="00ED4FAA">
        <w:rPr>
          <w:sz w:val="28"/>
          <w:szCs w:val="28"/>
        </w:rPr>
        <w:t xml:space="preserve">, данный вопрос рассматривается на заседании </w:t>
      </w:r>
      <w:r w:rsidRPr="00ED4FAA">
        <w:rPr>
          <w:sz w:val="28"/>
          <w:szCs w:val="28"/>
        </w:rPr>
        <w:t>Ученого совета института</w:t>
      </w:r>
      <w:r w:rsidR="00B0121C" w:rsidRPr="00ED4FAA">
        <w:rPr>
          <w:sz w:val="28"/>
          <w:szCs w:val="28"/>
        </w:rPr>
        <w:t xml:space="preserve"> с участием </w:t>
      </w:r>
      <w:r w:rsidR="00F00FFB" w:rsidRPr="00ED4FAA">
        <w:rPr>
          <w:sz w:val="28"/>
          <w:szCs w:val="28"/>
        </w:rPr>
        <w:t xml:space="preserve">заведующего кафедры, </w:t>
      </w:r>
      <w:r w:rsidR="00B0121C" w:rsidRPr="00ED4FAA">
        <w:rPr>
          <w:sz w:val="28"/>
          <w:szCs w:val="28"/>
        </w:rPr>
        <w:t xml:space="preserve">научного руководителя и выпускника. </w:t>
      </w:r>
      <w:r w:rsidR="00F00FFB" w:rsidRPr="00ED4FAA">
        <w:rPr>
          <w:sz w:val="28"/>
          <w:szCs w:val="28"/>
        </w:rPr>
        <w:t>Протокол заседания Ученого совета института</w:t>
      </w:r>
      <w:r w:rsidR="00B0121C" w:rsidRPr="00ED4FAA">
        <w:rPr>
          <w:sz w:val="28"/>
          <w:szCs w:val="28"/>
        </w:rPr>
        <w:t xml:space="preserve"> с решением о </w:t>
      </w:r>
      <w:proofErr w:type="spellStart"/>
      <w:r w:rsidR="00B0121C" w:rsidRPr="00ED4FAA">
        <w:rPr>
          <w:sz w:val="28"/>
          <w:szCs w:val="28"/>
        </w:rPr>
        <w:t>недопуске</w:t>
      </w:r>
      <w:proofErr w:type="spellEnd"/>
      <w:r w:rsidR="00B0121C" w:rsidRPr="00ED4FAA">
        <w:rPr>
          <w:sz w:val="28"/>
          <w:szCs w:val="28"/>
        </w:rPr>
        <w:t xml:space="preserve">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передается в Аспирантуру</w:t>
      </w:r>
      <w:r w:rsidR="00B0121C" w:rsidRPr="00ED4FAA">
        <w:rPr>
          <w:sz w:val="28"/>
          <w:szCs w:val="28"/>
        </w:rPr>
        <w:t xml:space="preserve">, которая готовит проект приказа о переносе </w:t>
      </w:r>
      <w:r w:rsidR="00F632E6" w:rsidRPr="00ED4FAA">
        <w:rPr>
          <w:sz w:val="28"/>
          <w:szCs w:val="28"/>
        </w:rPr>
        <w:t>даты доклада</w:t>
      </w:r>
      <w:r w:rsidRPr="00ED4FAA">
        <w:rPr>
          <w:sz w:val="28"/>
          <w:szCs w:val="28"/>
        </w:rPr>
        <w:t>.</w:t>
      </w:r>
    </w:p>
    <w:p w:rsidR="00F00FFB" w:rsidRPr="00F632E6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4.7.2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Научный доклад</w:t>
      </w:r>
      <w:r w:rsidR="00B0121C" w:rsidRPr="00ED4FAA">
        <w:rPr>
          <w:sz w:val="28"/>
          <w:szCs w:val="28"/>
        </w:rPr>
        <w:t xml:space="preserve"> подлежит внутреннему рецензированию. Состав рецензентов подбирается </w:t>
      </w:r>
      <w:r w:rsidR="00AB17AB" w:rsidRPr="00ED4FAA">
        <w:rPr>
          <w:sz w:val="28"/>
          <w:szCs w:val="28"/>
        </w:rPr>
        <w:t>директором выпускающего</w:t>
      </w:r>
      <w:r w:rsidR="00B0121C"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института</w:t>
      </w:r>
      <w:r w:rsidR="00B0121C" w:rsidRPr="00ED4FAA">
        <w:rPr>
          <w:sz w:val="28"/>
          <w:szCs w:val="28"/>
        </w:rPr>
        <w:t>. Рецензентами могут быть преподаватели</w:t>
      </w:r>
      <w:r w:rsidR="00B0121C" w:rsidRPr="00F632E6">
        <w:rPr>
          <w:sz w:val="28"/>
          <w:szCs w:val="28"/>
        </w:rPr>
        <w:t xml:space="preserve"> других кафедр соответствующего профиля </w:t>
      </w:r>
      <w:r w:rsidR="00F00FFB" w:rsidRPr="00F632E6">
        <w:rPr>
          <w:sz w:val="28"/>
          <w:szCs w:val="28"/>
        </w:rPr>
        <w:t>У</w:t>
      </w:r>
      <w:r w:rsidR="00B0121C" w:rsidRPr="00F632E6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 w:rsidRPr="00F632E6">
        <w:rPr>
          <w:sz w:val="28"/>
          <w:szCs w:val="28"/>
        </w:rPr>
        <w:t>научного доклада</w:t>
      </w:r>
      <w:r w:rsidR="00B0121C" w:rsidRPr="00F632E6">
        <w:rPr>
          <w:sz w:val="28"/>
          <w:szCs w:val="28"/>
        </w:rPr>
        <w:t xml:space="preserve"> преподавателями выпуска</w:t>
      </w:r>
      <w:r w:rsidR="00F00FFB" w:rsidRPr="00F632E6">
        <w:rPr>
          <w:sz w:val="28"/>
          <w:szCs w:val="28"/>
        </w:rPr>
        <w:t>ющего</w:t>
      </w:r>
      <w:r w:rsidR="00B0121C" w:rsidRPr="00F632E6">
        <w:rPr>
          <w:sz w:val="28"/>
          <w:szCs w:val="28"/>
        </w:rPr>
        <w:t xml:space="preserve"> </w:t>
      </w:r>
      <w:r w:rsidR="00F00FFB" w:rsidRPr="00F632E6">
        <w:rPr>
          <w:sz w:val="28"/>
          <w:szCs w:val="28"/>
        </w:rPr>
        <w:t>института</w:t>
      </w:r>
      <w:r w:rsidR="00B0121C" w:rsidRPr="00F632E6">
        <w:rPr>
          <w:sz w:val="28"/>
          <w:szCs w:val="28"/>
        </w:rPr>
        <w:t xml:space="preserve">. Рецензент получает работу для подготовки своего заключения не позднее, чем за 14 дней до </w:t>
      </w:r>
      <w:r w:rsidR="00F00FFB" w:rsidRPr="00F632E6">
        <w:rPr>
          <w:sz w:val="28"/>
          <w:szCs w:val="28"/>
        </w:rPr>
        <w:t>представления</w:t>
      </w:r>
      <w:r w:rsidR="00B0121C"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на </w:t>
      </w:r>
      <w:r w:rsidR="00F00FFB" w:rsidRPr="00F632E6">
        <w:rPr>
          <w:sz w:val="28"/>
          <w:szCs w:val="28"/>
        </w:rPr>
        <w:t>научный доклад</w:t>
      </w:r>
      <w:r w:rsidRPr="00F632E6">
        <w:rPr>
          <w:sz w:val="28"/>
          <w:szCs w:val="28"/>
        </w:rPr>
        <w:t xml:space="preserve"> должны быть освещены следующие вопросы: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соответствие работы избранной теме, ее актуальность;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полнота охвата использованной литературы;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качество оформления и стиля изложения материала;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также отмечаются недостатки работы. В заключительной части </w:t>
      </w:r>
      <w:r w:rsidRPr="00F632E6">
        <w:rPr>
          <w:sz w:val="28"/>
          <w:szCs w:val="28"/>
        </w:rPr>
        <w:lastRenderedPageBreak/>
        <w:t xml:space="preserve">рецензии дается общая оценка работы, выражается мнение рецензента о соответствии </w:t>
      </w:r>
      <w:r w:rsidR="00F00FFB" w:rsidRPr="00F632E6">
        <w:rPr>
          <w:sz w:val="28"/>
          <w:szCs w:val="28"/>
        </w:rPr>
        <w:t>научного доклада</w:t>
      </w:r>
      <w:r w:rsidRPr="00F632E6">
        <w:rPr>
          <w:sz w:val="28"/>
          <w:szCs w:val="28"/>
        </w:rPr>
        <w:t xml:space="preserve"> утвержденному перечню критериев и систем оценивания по образовательным программам подготовки научно-педагогических кадров в аспирантуре и о возможности присвоения выпускнику квалификации «Исследователь. Преподаватель</w:t>
      </w:r>
      <w:r w:rsidR="00F00FFB" w:rsidRPr="00F632E6">
        <w:rPr>
          <w:sz w:val="28"/>
          <w:szCs w:val="28"/>
        </w:rPr>
        <w:t>-исследователь».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Выпускник должен ознакомиться с рецензией на свою работу до процедуры </w:t>
      </w:r>
      <w:r w:rsidR="00F00FFB" w:rsidRPr="00F632E6">
        <w:rPr>
          <w:sz w:val="28"/>
          <w:szCs w:val="28"/>
        </w:rPr>
        <w:t>представления</w:t>
      </w:r>
      <w:r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F632E6">
        <w:rPr>
          <w:sz w:val="28"/>
          <w:szCs w:val="28"/>
        </w:rPr>
        <w:t xml:space="preserve">об основных результатах подготовленной научно-квалификационной работы (диссертации) </w:t>
      </w:r>
      <w:r w:rsidRPr="00F632E6">
        <w:rPr>
          <w:sz w:val="28"/>
          <w:szCs w:val="28"/>
        </w:rPr>
        <w:t>на заседании ГАК.</w:t>
      </w:r>
    </w:p>
    <w:p w:rsidR="00F00FFB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4.7.3</w:t>
      </w:r>
      <w:r w:rsidR="00ED4F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 xml:space="preserve">Научный доклад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3F41D8" w:rsidRPr="003F41D8" w:rsidRDefault="00F6581C" w:rsidP="009E715C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317B25" w:rsidRDefault="00F6581C" w:rsidP="009E715C">
      <w:pPr>
        <w:pStyle w:val="af5"/>
        <w:widowControl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317B25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317B25">
        <w:rPr>
          <w:sz w:val="28"/>
          <w:szCs w:val="28"/>
        </w:rPr>
        <w:t>веденных ниже</w:t>
      </w:r>
      <w:r w:rsidR="00F8074E" w:rsidRPr="00317B25">
        <w:rPr>
          <w:sz w:val="28"/>
          <w:szCs w:val="28"/>
        </w:rPr>
        <w:t xml:space="preserve"> </w:t>
      </w:r>
      <w:r w:rsidR="002C4F4B" w:rsidRPr="00317B25">
        <w:rPr>
          <w:sz w:val="28"/>
          <w:szCs w:val="28"/>
        </w:rPr>
        <w:t>(п</w:t>
      </w:r>
      <w:r w:rsidR="00F8074E" w:rsidRPr="00317B25">
        <w:rPr>
          <w:sz w:val="28"/>
          <w:szCs w:val="28"/>
        </w:rPr>
        <w:t xml:space="preserve">.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 xml:space="preserve">.1 и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>.2</w:t>
      </w:r>
      <w:r w:rsidRPr="00317B25">
        <w:rPr>
          <w:sz w:val="28"/>
          <w:szCs w:val="28"/>
        </w:rPr>
        <w:t xml:space="preserve">) источников (в соответствии с расписанием </w:t>
      </w:r>
      <w:r w:rsidR="003C55BB" w:rsidRPr="00317B25">
        <w:rPr>
          <w:sz w:val="28"/>
          <w:szCs w:val="28"/>
        </w:rPr>
        <w:t>консультаций</w:t>
      </w:r>
      <w:r w:rsidRPr="00317B25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966DFE"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компетенций </w:t>
            </w:r>
            <w:r>
              <w:rPr>
                <w:b/>
                <w:bCs/>
                <w:color w:val="000000"/>
                <w:kern w:val="24"/>
              </w:rPr>
              <w:lastRenderedPageBreak/>
              <w:t>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lastRenderedPageBreak/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146A93" w:rsidRPr="00B06A52" w:rsidTr="00966DFE">
        <w:tc>
          <w:tcPr>
            <w:tcW w:w="1668" w:type="dxa"/>
          </w:tcPr>
          <w:p w:rsidR="00146A93" w:rsidRDefault="00146A93" w:rsidP="00146A9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146A93" w:rsidRDefault="00146A93" w:rsidP="00146A9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146A93" w:rsidRDefault="00146A93" w:rsidP="00146A93">
            <w:pPr>
              <w:widowControl/>
              <w:ind w:firstLine="0"/>
              <w:jc w:val="center"/>
              <w:rPr>
                <w:b/>
              </w:rPr>
            </w:pPr>
          </w:p>
          <w:p w:rsidR="00146A93" w:rsidRDefault="00146A93" w:rsidP="00146A93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146A93" w:rsidRDefault="00146A93" w:rsidP="00146A93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методов критического анализа и оценки</w:t>
            </w:r>
            <w:r>
              <w:rPr>
                <w:b/>
              </w:rPr>
              <w:t xml:space="preserve"> </w:t>
            </w:r>
            <w:r>
              <w:t>современных научных достижений.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46A93" w:rsidRDefault="00146A93" w:rsidP="00146A9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146A93" w:rsidRDefault="00146A93" w:rsidP="00146A93">
            <w:pPr>
              <w:rPr>
                <w:kern w:val="24"/>
              </w:rPr>
            </w:pPr>
          </w:p>
        </w:tc>
      </w:tr>
      <w:tr w:rsidR="00146A93" w:rsidRPr="00B06A52" w:rsidTr="00966DFE">
        <w:tc>
          <w:tcPr>
            <w:tcW w:w="1668" w:type="dxa"/>
          </w:tcPr>
          <w:p w:rsidR="00146A93" w:rsidRDefault="00146A93" w:rsidP="00146A9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46A93" w:rsidRDefault="00146A93" w:rsidP="00146A9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146A93" w:rsidRDefault="00146A93" w:rsidP="00146A93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146A93" w:rsidRDefault="00146A93" w:rsidP="00146A9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146A93" w:rsidRDefault="00146A93" w:rsidP="00146A93">
            <w:pPr>
              <w:ind w:firstLine="0"/>
              <w:rPr>
                <w:b/>
              </w:rPr>
            </w:pPr>
            <w: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46A93" w:rsidRDefault="00146A93" w:rsidP="00146A9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46A93" w:rsidRPr="00B06A52" w:rsidTr="00966DFE">
        <w:tc>
          <w:tcPr>
            <w:tcW w:w="1668" w:type="dxa"/>
          </w:tcPr>
          <w:p w:rsidR="00146A93" w:rsidRDefault="00146A93" w:rsidP="00146A9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46A93" w:rsidRDefault="00146A93" w:rsidP="00146A9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146A93" w:rsidRDefault="00146A93" w:rsidP="00146A93">
            <w:pPr>
              <w:widowControl/>
              <w:ind w:firstLine="0"/>
              <w:jc w:val="center"/>
              <w:rPr>
                <w:b/>
              </w:rPr>
            </w:pPr>
          </w:p>
          <w:p w:rsidR="00146A93" w:rsidRDefault="00146A93" w:rsidP="00146A93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146A93" w:rsidRDefault="00146A93" w:rsidP="00146A9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46A93" w:rsidRDefault="00146A93" w:rsidP="00146A9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146A93" w:rsidRPr="00B06A52" w:rsidTr="00966DFE">
        <w:tc>
          <w:tcPr>
            <w:tcW w:w="1668" w:type="dxa"/>
          </w:tcPr>
          <w:p w:rsidR="00146A93" w:rsidRDefault="00146A93" w:rsidP="00146A9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146A93" w:rsidRDefault="00146A93" w:rsidP="00146A93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научного познания и структуры научного знания; типов научной рациональности; оснований и функций научной картины мира; особенностей методологии междисциплинарных исследований.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46A93" w:rsidRDefault="00146A93" w:rsidP="00146A9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146A93" w:rsidRDefault="00146A93" w:rsidP="00146A93">
            <w:pPr>
              <w:rPr>
                <w:kern w:val="24"/>
              </w:rPr>
            </w:pPr>
          </w:p>
        </w:tc>
      </w:tr>
      <w:tr w:rsidR="00146A93" w:rsidRPr="00B06A52" w:rsidTr="00966DFE"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46A93" w:rsidRDefault="00146A93" w:rsidP="00146A93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146A93" w:rsidRDefault="00146A93" w:rsidP="00146A93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</w:t>
            </w:r>
            <w:r>
              <w:lastRenderedPageBreak/>
              <w:t xml:space="preserve">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46A93" w:rsidRDefault="00146A93" w:rsidP="00146A9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146A93" w:rsidRPr="00B06A52" w:rsidTr="00966DFE"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46A93" w:rsidRDefault="00146A93" w:rsidP="00146A93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146A93" w:rsidRDefault="00146A93" w:rsidP="00146A93">
            <w:pPr>
              <w:widowControl/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46A93" w:rsidRDefault="00146A93" w:rsidP="00146A9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7003E1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4C04CA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4C04C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7003E1" w:rsidRDefault="007003E1" w:rsidP="004C04CA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146A93" w:rsidRPr="00B06A52" w:rsidTr="00966DFE"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46A93" w:rsidRDefault="00146A93" w:rsidP="00146A93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46A93" w:rsidRDefault="00146A93" w:rsidP="00146A93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и технологий научной коммуникации на государственном и иностранном языках; стилистических особенностей представления результатов научной деятельности в устной и письменной форме на государственном и </w:t>
            </w:r>
            <w:r>
              <w:lastRenderedPageBreak/>
              <w:t>иностранном языках.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  <w:p w:rsidR="00146A93" w:rsidRDefault="00146A93" w:rsidP="00146A93">
            <w:pPr>
              <w:contextualSpacing/>
              <w:rPr>
                <w:kern w:val="24"/>
              </w:rPr>
            </w:pPr>
          </w:p>
        </w:tc>
      </w:tr>
      <w:tr w:rsidR="00146A93" w:rsidRPr="00B06A52" w:rsidTr="00966DFE"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46A93" w:rsidRDefault="00146A93" w:rsidP="00146A9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Умение: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46A93" w:rsidRPr="00B06A52" w:rsidTr="00966DFE"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46A93" w:rsidRDefault="00146A93" w:rsidP="00146A93">
            <w:pPr>
              <w:ind w:firstLine="0"/>
            </w:pPr>
            <w:r>
              <w:rPr>
                <w:b/>
              </w:rPr>
              <w:t xml:space="preserve">Владение: 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46A93" w:rsidRPr="00B06A52" w:rsidTr="00966DFE">
        <w:tc>
          <w:tcPr>
            <w:tcW w:w="1668" w:type="dxa"/>
          </w:tcPr>
          <w:p w:rsidR="00146A93" w:rsidRPr="00F16CA4" w:rsidRDefault="00146A93" w:rsidP="00146A93">
            <w:pPr>
              <w:ind w:firstLine="0"/>
              <w:contextualSpacing/>
              <w:jc w:val="center"/>
              <w:rPr>
                <w:b/>
              </w:rPr>
            </w:pPr>
            <w:r w:rsidRPr="00F16CA4">
              <w:rPr>
                <w:b/>
              </w:rPr>
              <w:t>Знать</w:t>
            </w:r>
          </w:p>
          <w:p w:rsidR="00146A93" w:rsidRPr="00F16CA4" w:rsidRDefault="00146A93" w:rsidP="00146A93">
            <w:pPr>
              <w:ind w:firstLine="0"/>
              <w:contextualSpacing/>
              <w:jc w:val="center"/>
              <w:rPr>
                <w:b/>
              </w:rPr>
            </w:pPr>
            <w:r w:rsidRPr="00F16CA4">
              <w:rPr>
                <w:b/>
              </w:rPr>
              <w:t>(УК-</w:t>
            </w:r>
            <w:r>
              <w:rPr>
                <w:b/>
              </w:rPr>
              <w:t>5</w:t>
            </w:r>
            <w:r w:rsidRPr="00F16CA4">
              <w:rPr>
                <w:b/>
              </w:rPr>
              <w:t>)</w:t>
            </w:r>
          </w:p>
        </w:tc>
        <w:tc>
          <w:tcPr>
            <w:tcW w:w="3402" w:type="dxa"/>
          </w:tcPr>
          <w:p w:rsidR="00146A93" w:rsidRPr="00F16CA4" w:rsidRDefault="00146A93" w:rsidP="00146A93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 w:rsidRPr="002A1224">
              <w:t>этически</w:t>
            </w:r>
            <w:r>
              <w:t>х</w:t>
            </w:r>
            <w:r w:rsidRPr="002A1224">
              <w:t xml:space="preserve"> норм</w:t>
            </w:r>
            <w:r>
              <w:t xml:space="preserve"> </w:t>
            </w:r>
            <w:r w:rsidRPr="002A1224">
              <w:t>профессиональной деятельности</w:t>
            </w:r>
            <w:r>
              <w:t>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283BB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146A93" w:rsidRPr="009C5417" w:rsidRDefault="00146A93" w:rsidP="00146A93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46A93" w:rsidRPr="00B06A52" w:rsidTr="00966DFE">
        <w:tc>
          <w:tcPr>
            <w:tcW w:w="1668" w:type="dxa"/>
          </w:tcPr>
          <w:p w:rsidR="00146A93" w:rsidRPr="00F16CA4" w:rsidRDefault="00146A93" w:rsidP="00146A93">
            <w:pPr>
              <w:ind w:firstLine="0"/>
              <w:contextualSpacing/>
              <w:jc w:val="center"/>
              <w:rPr>
                <w:b/>
              </w:rPr>
            </w:pPr>
            <w:r w:rsidRPr="00F16CA4">
              <w:rPr>
                <w:b/>
              </w:rPr>
              <w:t>Уметь</w:t>
            </w:r>
          </w:p>
          <w:p w:rsidR="00146A93" w:rsidRPr="00F16CA4" w:rsidRDefault="00146A93" w:rsidP="00146A93">
            <w:pPr>
              <w:ind w:firstLine="0"/>
              <w:contextualSpacing/>
              <w:jc w:val="center"/>
              <w:rPr>
                <w:b/>
              </w:rPr>
            </w:pPr>
            <w:r w:rsidRPr="00F16CA4">
              <w:rPr>
                <w:b/>
              </w:rPr>
              <w:t>(УК-</w:t>
            </w:r>
            <w:r>
              <w:rPr>
                <w:b/>
              </w:rPr>
              <w:t>5</w:t>
            </w:r>
            <w:r w:rsidRPr="00F16CA4">
              <w:rPr>
                <w:b/>
              </w:rPr>
              <w:t>)</w:t>
            </w:r>
          </w:p>
          <w:p w:rsidR="00146A93" w:rsidRPr="00F16CA4" w:rsidRDefault="00146A93" w:rsidP="00146A93">
            <w:pPr>
              <w:ind w:firstLine="0"/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146A93" w:rsidRPr="00F16CA4" w:rsidRDefault="00146A93" w:rsidP="00146A93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2A1224">
              <w:t xml:space="preserve"> следовать этическим нормам в профессиональной деятельности</w:t>
            </w:r>
            <w:r>
              <w:t>.</w:t>
            </w:r>
          </w:p>
        </w:tc>
        <w:tc>
          <w:tcPr>
            <w:tcW w:w="1701" w:type="dxa"/>
          </w:tcPr>
          <w:p w:rsidR="00146A93" w:rsidRPr="00DA515E" w:rsidRDefault="00146A93" w:rsidP="00146A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A515E" w:rsidRDefault="00146A93" w:rsidP="00146A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146A93" w:rsidRPr="00DA515E" w:rsidRDefault="00146A93" w:rsidP="00146A9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46A93" w:rsidRPr="00B06A52" w:rsidTr="00966DFE">
        <w:tc>
          <w:tcPr>
            <w:tcW w:w="1668" w:type="dxa"/>
          </w:tcPr>
          <w:p w:rsidR="00146A93" w:rsidRPr="00F16CA4" w:rsidRDefault="00146A93" w:rsidP="00146A93">
            <w:pPr>
              <w:ind w:firstLine="0"/>
              <w:contextualSpacing/>
              <w:jc w:val="center"/>
              <w:rPr>
                <w:b/>
              </w:rPr>
            </w:pPr>
            <w:r w:rsidRPr="00F16CA4">
              <w:rPr>
                <w:b/>
              </w:rPr>
              <w:t>Владеть</w:t>
            </w:r>
          </w:p>
          <w:p w:rsidR="00146A93" w:rsidRPr="00F16CA4" w:rsidRDefault="00146A93" w:rsidP="00146A93">
            <w:pPr>
              <w:ind w:firstLine="0"/>
              <w:contextualSpacing/>
              <w:jc w:val="center"/>
              <w:rPr>
                <w:b/>
              </w:rPr>
            </w:pPr>
            <w:r w:rsidRPr="00F16CA4">
              <w:rPr>
                <w:b/>
              </w:rPr>
              <w:t>(УК-</w:t>
            </w:r>
            <w:r>
              <w:rPr>
                <w:b/>
              </w:rPr>
              <w:t>5</w:t>
            </w:r>
            <w:r w:rsidRPr="00F16CA4">
              <w:rPr>
                <w:b/>
              </w:rPr>
              <w:t>)</w:t>
            </w:r>
          </w:p>
          <w:p w:rsidR="00146A93" w:rsidRPr="00F16CA4" w:rsidRDefault="00146A93" w:rsidP="00146A93">
            <w:pPr>
              <w:ind w:firstLine="0"/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146A93" w:rsidRPr="00F16CA4" w:rsidRDefault="00146A93" w:rsidP="00146A93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 w:rsidRPr="002A1224">
              <w:t xml:space="preserve"> навыками выявления и решения этических проблем в профессиональной деятельности.</w:t>
            </w:r>
          </w:p>
        </w:tc>
        <w:tc>
          <w:tcPr>
            <w:tcW w:w="1701" w:type="dxa"/>
          </w:tcPr>
          <w:p w:rsidR="00146A93" w:rsidRPr="00DA515E" w:rsidRDefault="00146A93" w:rsidP="00146A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A515E" w:rsidRDefault="00146A93" w:rsidP="00146A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</w:p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</w:p>
          <w:p w:rsidR="00146A93" w:rsidRPr="001E5387" w:rsidRDefault="00146A93" w:rsidP="00146A93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146A93" w:rsidRPr="00DA515E" w:rsidRDefault="00146A93" w:rsidP="00146A93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D744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E54DDD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D74402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983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E54DDD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1E5387">
        <w:trPr>
          <w:trHeight w:val="1809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E54DDD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Pr="001E5387" w:rsidRDefault="007003E1" w:rsidP="00D74402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146A93" w:rsidRPr="00B06A52" w:rsidTr="001E5387">
        <w:trPr>
          <w:trHeight w:val="1809"/>
        </w:trPr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146A93" w:rsidRDefault="00146A93" w:rsidP="00146A93">
            <w:pPr>
              <w:ind w:firstLine="0"/>
              <w:rPr>
                <w:b/>
              </w:rPr>
            </w:pPr>
            <w:r>
              <w:rPr>
                <w:b/>
              </w:rPr>
              <w:t>Умение:</w:t>
            </w:r>
          </w:p>
          <w:p w:rsidR="00146A93" w:rsidRDefault="00146A93" w:rsidP="00146A93">
            <w:pPr>
              <w:ind w:firstLine="0"/>
              <w:rPr>
                <w:b/>
              </w:rPr>
            </w:pPr>
            <w:r>
              <w:t>задавать и применять правовые и этнические нормы в профессиональной и социальной деятельности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46A93" w:rsidRPr="00B06A52" w:rsidTr="001E5387">
        <w:trPr>
          <w:trHeight w:val="1809"/>
        </w:trPr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146A93" w:rsidRDefault="00146A93" w:rsidP="00146A93">
            <w:pPr>
              <w:ind w:firstLine="0"/>
              <w:rPr>
                <w:b/>
              </w:rPr>
            </w:pPr>
            <w:r>
              <w:rPr>
                <w:b/>
              </w:rPr>
              <w:t>Умение:</w:t>
            </w:r>
          </w:p>
          <w:p w:rsidR="00146A93" w:rsidRDefault="00146A93" w:rsidP="00146A93">
            <w:pPr>
              <w:ind w:firstLine="0"/>
              <w:rPr>
                <w:b/>
              </w:rPr>
            </w:pPr>
            <w:r>
              <w:t>определять и применять общие цели в профессиональной и социальной деятельности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46A93" w:rsidRPr="00B06A52" w:rsidTr="001E5387">
        <w:trPr>
          <w:trHeight w:val="1809"/>
        </w:trPr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146A93" w:rsidRDefault="00146A93" w:rsidP="00146A9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методологии и методов научного исследования в сфере профессиональной деятельности.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146A93" w:rsidRDefault="00146A93" w:rsidP="00146A93">
            <w:pPr>
              <w:contextualSpacing/>
              <w:rPr>
                <w:kern w:val="24"/>
              </w:rPr>
            </w:pPr>
          </w:p>
        </w:tc>
      </w:tr>
      <w:tr w:rsidR="00146A93" w:rsidRPr="00B06A52" w:rsidTr="001E5387">
        <w:trPr>
          <w:trHeight w:val="1809"/>
        </w:trPr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146A93" w:rsidRDefault="00146A93" w:rsidP="00146A9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совершенствовать информационные технологии при решении задач профессиональной деятельности.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46A93" w:rsidRPr="00B06A52" w:rsidTr="001E5387">
        <w:trPr>
          <w:trHeight w:val="1809"/>
        </w:trPr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146A93" w:rsidRDefault="00146A93" w:rsidP="00146A9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самостоятельного освоения новых методов исследования и навыками их развития при решении задач профессиональной деятельности.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46A93" w:rsidRPr="00B06A52" w:rsidTr="001E5387">
        <w:trPr>
          <w:trHeight w:val="1809"/>
        </w:trPr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146A93" w:rsidRDefault="00146A93" w:rsidP="00146A9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основных направлений исследований в фундаментальных и прикладных областях социологии.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146A93" w:rsidRDefault="00146A93" w:rsidP="00146A93">
            <w:pPr>
              <w:contextualSpacing/>
              <w:rPr>
                <w:kern w:val="24"/>
              </w:rPr>
            </w:pPr>
          </w:p>
        </w:tc>
      </w:tr>
      <w:tr w:rsidR="00146A93" w:rsidRPr="00B06A52" w:rsidTr="001E5387">
        <w:trPr>
          <w:trHeight w:val="1809"/>
        </w:trPr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146A93" w:rsidRDefault="00146A93" w:rsidP="00146A9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критически осмысливать отечественный и зарубежный опыт исследований в фундаментальных и прикладных областях социологии.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46A93" w:rsidRPr="00B06A52" w:rsidTr="001E5387">
        <w:trPr>
          <w:trHeight w:val="1809"/>
        </w:trPr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146A93" w:rsidRDefault="00146A93" w:rsidP="00146A9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определения перспективных направлений развития и актуальных задач исследований в фундаментальных и прикладных областях социологии.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46A93" w:rsidRPr="00B06A52" w:rsidTr="001E5387">
        <w:trPr>
          <w:trHeight w:val="1809"/>
        </w:trPr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146A93" w:rsidRDefault="00146A93" w:rsidP="00146A9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методологических основ научных исследований, основных этапов научного исследования;</w:t>
            </w:r>
            <w:r>
              <w:rPr>
                <w:b/>
              </w:rPr>
              <w:t xml:space="preserve"> </w:t>
            </w:r>
            <w:r>
              <w:t>современных методов социологических исследований.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146A93" w:rsidRDefault="00146A93" w:rsidP="00146A93">
            <w:pPr>
              <w:contextualSpacing/>
              <w:rPr>
                <w:kern w:val="24"/>
              </w:rPr>
            </w:pPr>
          </w:p>
        </w:tc>
      </w:tr>
      <w:tr w:rsidR="00146A93" w:rsidRPr="00B06A52" w:rsidTr="001E5387">
        <w:trPr>
          <w:trHeight w:val="1809"/>
        </w:trPr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146A93" w:rsidRDefault="00146A93" w:rsidP="00146A9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составлять общий план проведения научных социологических исследований.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46A93" w:rsidRPr="00B06A52" w:rsidTr="001E5387">
        <w:trPr>
          <w:trHeight w:val="1809"/>
        </w:trPr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146A93" w:rsidRDefault="00146A93" w:rsidP="00146A9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самостоятельного проведения социологических исследования.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46A93" w:rsidRPr="00B06A52" w:rsidTr="001E5387">
        <w:trPr>
          <w:trHeight w:val="1809"/>
        </w:trPr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146A93" w:rsidRDefault="00146A93" w:rsidP="00146A9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современных подходов и методов прогнозирования и проектирования инновационного развития социальных систем.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146A93" w:rsidRDefault="00146A93" w:rsidP="00146A93">
            <w:pPr>
              <w:contextualSpacing/>
              <w:rPr>
                <w:kern w:val="24"/>
              </w:rPr>
            </w:pPr>
          </w:p>
        </w:tc>
      </w:tr>
      <w:tr w:rsidR="00146A93" w:rsidRPr="00B06A52" w:rsidTr="001E5387">
        <w:trPr>
          <w:trHeight w:val="1809"/>
        </w:trPr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146A93" w:rsidRDefault="00146A93" w:rsidP="00146A9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прогнозировать развитие социальных систем.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46A93" w:rsidRPr="00B06A52" w:rsidTr="001E5387">
        <w:trPr>
          <w:trHeight w:val="1809"/>
        </w:trPr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146A93" w:rsidRDefault="00146A93" w:rsidP="00146A9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использования механизмов проектирования инновационного развития социальных систем.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7003E1" w:rsidRPr="00B06A52" w:rsidTr="00966DFE">
        <w:trPr>
          <w:trHeight w:val="5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E54DDD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(ОПК-7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7003E1" w:rsidRDefault="007003E1" w:rsidP="00D74402">
            <w:pPr>
              <w:contextualSpacing/>
              <w:rPr>
                <w:kern w:val="24"/>
              </w:rPr>
            </w:pPr>
          </w:p>
        </w:tc>
      </w:tr>
      <w:tr w:rsidR="007003E1" w:rsidRPr="00B06A52" w:rsidTr="00966DFE">
        <w:trPr>
          <w:trHeight w:val="21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E54DDD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(ОПК-7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2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E54DDD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(ОПК-7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284978" w:rsidRPr="00B06A52" w:rsidTr="00F73249">
        <w:trPr>
          <w:trHeight w:val="240"/>
        </w:trPr>
        <w:tc>
          <w:tcPr>
            <w:tcW w:w="1668" w:type="dxa"/>
          </w:tcPr>
          <w:p w:rsidR="00284978" w:rsidRDefault="00284978" w:rsidP="00284978">
            <w:pPr>
              <w:ind w:firstLine="0"/>
              <w:jc w:val="center"/>
              <w:rPr>
                <w:b/>
              </w:rPr>
            </w:pPr>
            <w:bookmarkStart w:id="1" w:name="_GoBack" w:colFirst="0" w:colLast="1"/>
            <w:r>
              <w:rPr>
                <w:b/>
              </w:rPr>
              <w:t>Знать</w:t>
            </w:r>
          </w:p>
          <w:p w:rsidR="00284978" w:rsidRDefault="00284978" w:rsidP="0028497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284978" w:rsidRDefault="00284978" w:rsidP="00284978">
            <w:pPr>
              <w:pStyle w:val="af1"/>
              <w:ind w:left="33" w:firstLine="0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Знание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базового понятийного аппарата социологии управления; основных этапов эволюции управленческой мысли;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специфики и особенностей государственного управления, его влияния на социальные институты и поведенческие модели общества</w:t>
            </w:r>
          </w:p>
        </w:tc>
        <w:tc>
          <w:tcPr>
            <w:tcW w:w="1701" w:type="dxa"/>
          </w:tcPr>
          <w:p w:rsidR="00284978" w:rsidRDefault="00284978" w:rsidP="0028497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понимания </w:t>
            </w:r>
            <w:r w:rsidRPr="00237150"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284978" w:rsidRPr="00545A9D" w:rsidRDefault="00284978" w:rsidP="0028497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84978" w:rsidRPr="00D04E6B" w:rsidRDefault="00284978" w:rsidP="0028497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284978" w:rsidRPr="00D04E6B" w:rsidRDefault="00284978" w:rsidP="0028497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84978" w:rsidRPr="00545A9D" w:rsidRDefault="00284978" w:rsidP="0028497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84978" w:rsidRPr="00545A9D" w:rsidRDefault="00284978" w:rsidP="00284978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84978" w:rsidRDefault="00284978" w:rsidP="00284978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  <w:p w:rsidR="00284978" w:rsidRDefault="00284978" w:rsidP="00284978">
            <w:pPr>
              <w:contextualSpacing/>
              <w:rPr>
                <w:kern w:val="24"/>
              </w:rPr>
            </w:pPr>
          </w:p>
        </w:tc>
      </w:tr>
      <w:tr w:rsidR="00284978" w:rsidRPr="00B06A52" w:rsidTr="00F73249">
        <w:trPr>
          <w:trHeight w:val="240"/>
        </w:trPr>
        <w:tc>
          <w:tcPr>
            <w:tcW w:w="1668" w:type="dxa"/>
          </w:tcPr>
          <w:p w:rsidR="00284978" w:rsidRDefault="00284978" w:rsidP="0028497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284978" w:rsidRDefault="00284978" w:rsidP="0028497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284978" w:rsidRDefault="00284978" w:rsidP="00284978">
            <w:pPr>
              <w:ind w:firstLine="0"/>
            </w:pPr>
            <w:r>
              <w:rPr>
                <w:b/>
                <w:lang w:eastAsia="en-US"/>
              </w:rPr>
              <w:t>Умение</w:t>
            </w:r>
            <w:r>
              <w:t xml:space="preserve"> применять социологические и статистические данные для диагностики социально-экономических процессов на различных уровнях организации общества; аргументировано оценивать эффективность управленческой деятельности; анализировать конкретные социальные процессы и явления, характерные для современного российского общества, российской государственной службы</w:t>
            </w:r>
          </w:p>
        </w:tc>
        <w:tc>
          <w:tcPr>
            <w:tcW w:w="1701" w:type="dxa"/>
          </w:tcPr>
          <w:p w:rsidR="00284978" w:rsidRDefault="00284978" w:rsidP="0028497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284978" w:rsidRPr="00545A9D" w:rsidRDefault="00284978" w:rsidP="0028497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84978" w:rsidRPr="00D04E6B" w:rsidRDefault="00284978" w:rsidP="0028497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84978" w:rsidRPr="00D04E6B" w:rsidRDefault="00284978" w:rsidP="0028497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84978" w:rsidRPr="00545A9D" w:rsidRDefault="00284978" w:rsidP="0028497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84978" w:rsidRPr="00545A9D" w:rsidRDefault="00284978" w:rsidP="00284978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84978" w:rsidRDefault="00284978" w:rsidP="00284978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284978" w:rsidRPr="00B06A52" w:rsidTr="00F73249">
        <w:trPr>
          <w:trHeight w:val="240"/>
        </w:trPr>
        <w:tc>
          <w:tcPr>
            <w:tcW w:w="1668" w:type="dxa"/>
          </w:tcPr>
          <w:p w:rsidR="00284978" w:rsidRDefault="00284978" w:rsidP="0028497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284978" w:rsidRDefault="00284978" w:rsidP="0028497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284978" w:rsidRDefault="00284978" w:rsidP="00284978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проведения самостоятельного социологического исследования процессов управления, управленческой деятельности; навыками работы с социальной информацией, необходимой для принятия управленческих решений; владеть способностью к инновационному решению управленческих задач</w:t>
            </w:r>
          </w:p>
        </w:tc>
        <w:tc>
          <w:tcPr>
            <w:tcW w:w="1701" w:type="dxa"/>
          </w:tcPr>
          <w:p w:rsidR="00284978" w:rsidRDefault="00284978" w:rsidP="0028497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284978" w:rsidRPr="00545A9D" w:rsidRDefault="00284978" w:rsidP="0028497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84978" w:rsidRPr="00D04E6B" w:rsidRDefault="00284978" w:rsidP="0028497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84978" w:rsidRPr="00D04E6B" w:rsidRDefault="00284978" w:rsidP="0028497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84978" w:rsidRPr="00545A9D" w:rsidRDefault="00284978" w:rsidP="0028497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84978" w:rsidRPr="00545A9D" w:rsidRDefault="00284978" w:rsidP="00284978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84978" w:rsidRDefault="00284978" w:rsidP="00284978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bookmarkEnd w:id="1"/>
    </w:tbl>
    <w:p w:rsidR="00C31B6F" w:rsidRDefault="00C31B6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146A93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 xml:space="preserve">В целом успешное, но содержащие отдельные пробелы </w:t>
            </w:r>
            <w:r w:rsidRPr="0076751C">
              <w:lastRenderedPageBreak/>
              <w:t>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lastRenderedPageBreak/>
              <w:t xml:space="preserve">В целом успешное, но содержащее отдельные пробелы </w:t>
            </w:r>
            <w:r w:rsidRPr="0076751C">
              <w:lastRenderedPageBreak/>
              <w:t>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lastRenderedPageBreak/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146A93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 xml:space="preserve">Высшая школа индустриально развитых стран после Второй мировой </w:t>
      </w:r>
      <w:r w:rsidRPr="00D74402">
        <w:rPr>
          <w:sz w:val="28"/>
          <w:szCs w:val="28"/>
        </w:rPr>
        <w:lastRenderedPageBreak/>
        <w:t>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 xml:space="preserve">Теория планомерного формирования умственных действий и понятий как пример последовательного воплощения </w:t>
      </w:r>
      <w:proofErr w:type="spellStart"/>
      <w:r w:rsidRPr="00D74402">
        <w:rPr>
          <w:sz w:val="28"/>
          <w:szCs w:val="28"/>
        </w:rPr>
        <w:t>деятельностного</w:t>
      </w:r>
      <w:proofErr w:type="spellEnd"/>
      <w:r w:rsidRPr="00D74402">
        <w:rPr>
          <w:sz w:val="28"/>
          <w:szCs w:val="28"/>
        </w:rPr>
        <w:t xml:space="preserve">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E50E1" w:rsidRPr="0065388E" w:rsidRDefault="007E50E1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1. Введение, где автор описывает место данной предметной области в общей научной картине мира, обосновывает актуальность рассматриваемой темы, </w:t>
      </w:r>
      <w:r w:rsidRPr="00317B25">
        <w:rPr>
          <w:sz w:val="28"/>
          <w:szCs w:val="28"/>
        </w:rPr>
        <w:lastRenderedPageBreak/>
        <w:t>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</w:t>
      </w:r>
    </w:p>
    <w:p w:rsidR="001559A6" w:rsidRPr="00717569" w:rsidRDefault="001559A6" w:rsidP="001559A6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717569">
        <w:rPr>
          <w:rFonts w:eastAsia="HiddenHorzOCR"/>
          <w:b/>
          <w:sz w:val="28"/>
          <w:szCs w:val="28"/>
        </w:rPr>
        <w:t>а) основная литература</w:t>
      </w:r>
    </w:p>
    <w:p w:rsidR="001559A6" w:rsidRDefault="001559A6" w:rsidP="001559A6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1559A6" w:rsidRDefault="001559A6" w:rsidP="001559A6">
      <w:pPr>
        <w:pStyle w:val="af5"/>
        <w:widowControl/>
        <w:numPr>
          <w:ilvl w:val="0"/>
          <w:numId w:val="44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1559A6" w:rsidRDefault="001559A6" w:rsidP="001559A6">
      <w:pPr>
        <w:pStyle w:val="af5"/>
        <w:widowControl/>
        <w:numPr>
          <w:ilvl w:val="0"/>
          <w:numId w:val="44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1559A6" w:rsidRDefault="001559A6" w:rsidP="001559A6">
      <w:pPr>
        <w:pStyle w:val="afa"/>
        <w:numPr>
          <w:ilvl w:val="0"/>
          <w:numId w:val="44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1559A6" w:rsidRDefault="001559A6" w:rsidP="001559A6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1559A6" w:rsidRDefault="001559A6" w:rsidP="001559A6">
      <w:pPr>
        <w:pStyle w:val="afa"/>
        <w:numPr>
          <w:ilvl w:val="0"/>
          <w:numId w:val="44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lastRenderedPageBreak/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1559A6" w:rsidRDefault="001559A6" w:rsidP="001559A6">
      <w:pPr>
        <w:pStyle w:val="af5"/>
        <w:widowControl/>
        <w:numPr>
          <w:ilvl w:val="0"/>
          <w:numId w:val="44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1559A6" w:rsidRPr="00FF21E4" w:rsidRDefault="001559A6" w:rsidP="001559A6">
      <w:pPr>
        <w:autoSpaceDE w:val="0"/>
        <w:autoSpaceDN w:val="0"/>
        <w:adjustRightInd w:val="0"/>
        <w:ind w:firstLine="709"/>
        <w:contextualSpacing/>
        <w:rPr>
          <w:rFonts w:eastAsia="HiddenHorzOCR"/>
          <w:b/>
          <w:sz w:val="28"/>
          <w:szCs w:val="28"/>
        </w:rPr>
      </w:pPr>
      <w:r w:rsidRPr="00FF21E4">
        <w:rPr>
          <w:rFonts w:eastAsia="HiddenHorzOCR"/>
          <w:b/>
          <w:sz w:val="28"/>
          <w:szCs w:val="28"/>
        </w:rPr>
        <w:t>б) дополнительная литература</w:t>
      </w:r>
    </w:p>
    <w:p w:rsidR="001559A6" w:rsidRDefault="001559A6" w:rsidP="001559A6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1559A6" w:rsidRDefault="001559A6" w:rsidP="001559A6">
      <w:pPr>
        <w:pStyle w:val="af5"/>
        <w:numPr>
          <w:ilvl w:val="0"/>
          <w:numId w:val="45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1559A6" w:rsidRDefault="001559A6" w:rsidP="001559A6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1559A6" w:rsidRDefault="001559A6" w:rsidP="001559A6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1559A6" w:rsidRDefault="001559A6" w:rsidP="001559A6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1559A6" w:rsidRDefault="001559A6" w:rsidP="001559A6">
      <w:pPr>
        <w:pStyle w:val="af5"/>
        <w:numPr>
          <w:ilvl w:val="0"/>
          <w:numId w:val="45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1559A6" w:rsidRDefault="001559A6" w:rsidP="001559A6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1559A6" w:rsidRDefault="001559A6" w:rsidP="001559A6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1559A6" w:rsidRDefault="001559A6" w:rsidP="001559A6">
      <w:pPr>
        <w:pStyle w:val="af5"/>
        <w:widowControl/>
        <w:numPr>
          <w:ilvl w:val="0"/>
          <w:numId w:val="45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1559A6" w:rsidRDefault="001559A6" w:rsidP="001559A6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1559A6" w:rsidRDefault="001559A6" w:rsidP="001559A6">
      <w:pPr>
        <w:pStyle w:val="af5"/>
        <w:widowControl/>
        <w:numPr>
          <w:ilvl w:val="0"/>
          <w:numId w:val="45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1559A6" w:rsidRPr="006E2658" w:rsidRDefault="001559A6" w:rsidP="001559A6">
      <w:pPr>
        <w:widowControl/>
        <w:ind w:firstLine="709"/>
        <w:contextualSpacing/>
        <w:rPr>
          <w:sz w:val="28"/>
          <w:szCs w:val="28"/>
        </w:rPr>
      </w:pPr>
    </w:p>
    <w:p w:rsidR="001559A6" w:rsidRPr="00CF46DC" w:rsidRDefault="001559A6" w:rsidP="001559A6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1559A6" w:rsidRPr="00A60828" w:rsidRDefault="001559A6" w:rsidP="001559A6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9" w:history="1">
        <w:r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Pr="00A60828">
          <w:rPr>
            <w:rStyle w:val="a7"/>
            <w:color w:val="000000"/>
            <w:sz w:val="28"/>
            <w:szCs w:val="28"/>
          </w:rPr>
          <w:t>://</w:t>
        </w:r>
        <w:proofErr w:type="spellStart"/>
        <w:r w:rsidRPr="00A60828"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 w:rsidRPr="00A60828">
          <w:rPr>
            <w:rStyle w:val="a7"/>
            <w:color w:val="000000"/>
            <w:sz w:val="28"/>
            <w:szCs w:val="28"/>
          </w:rPr>
          <w:t>.</w:t>
        </w:r>
        <w:r w:rsidRPr="00A60828">
          <w:rPr>
            <w:rStyle w:val="a7"/>
            <w:color w:val="000000"/>
            <w:sz w:val="28"/>
            <w:szCs w:val="28"/>
            <w:lang w:val="en-US"/>
          </w:rPr>
          <w:t>net</w:t>
        </w:r>
        <w:r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A60828">
        <w:rPr>
          <w:color w:val="000000"/>
          <w:sz w:val="28"/>
          <w:szCs w:val="28"/>
        </w:rPr>
        <w:t xml:space="preserve">  Мир психологии</w:t>
      </w:r>
    </w:p>
    <w:p w:rsidR="001559A6" w:rsidRPr="00A60828" w:rsidRDefault="001559A6" w:rsidP="001559A6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Pr="00A60828">
          <w:rPr>
            <w:rStyle w:val="a7"/>
            <w:color w:val="000000"/>
            <w:sz w:val="28"/>
            <w:szCs w:val="28"/>
          </w:rPr>
          <w:t>://</w:t>
        </w:r>
        <w:r w:rsidRPr="00A60828">
          <w:rPr>
            <w:rStyle w:val="a7"/>
            <w:color w:val="000000"/>
            <w:sz w:val="28"/>
            <w:szCs w:val="28"/>
            <w:lang w:val="en-US"/>
          </w:rPr>
          <w:t>www</w:t>
        </w:r>
        <w:r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Pr="00A60828"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A60828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1559A6" w:rsidRPr="00A60828" w:rsidRDefault="001559A6" w:rsidP="001559A6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hyperlink r:id="rId11" w:history="1">
        <w:r w:rsidRPr="00A60828">
          <w:rPr>
            <w:sz w:val="28"/>
            <w:szCs w:val="28"/>
          </w:rPr>
          <w:t>http://flogiston.ru</w:t>
        </w:r>
      </w:hyperlink>
      <w:r w:rsidRPr="00A6082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60828">
        <w:rPr>
          <w:sz w:val="28"/>
          <w:szCs w:val="28"/>
        </w:rPr>
        <w:t>Флог</w:t>
      </w:r>
      <w:r>
        <w:rPr>
          <w:sz w:val="28"/>
          <w:szCs w:val="28"/>
        </w:rPr>
        <w:t>истон. Психология из первых рук».</w:t>
      </w:r>
      <w:r w:rsidRPr="00A60828">
        <w:rPr>
          <w:sz w:val="28"/>
          <w:szCs w:val="28"/>
        </w:rPr>
        <w:t xml:space="preserve"> Публикации. Новости. Обзоры. Библиотека. Тематические подборки статей.</w:t>
      </w:r>
    </w:p>
    <w:p w:rsidR="001559A6" w:rsidRDefault="001559A6" w:rsidP="001559A6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A60828">
        <w:rPr>
          <w:sz w:val="28"/>
          <w:szCs w:val="28"/>
        </w:rPr>
        <w:t xml:space="preserve">http://www.psychol-ok.ru Психологическая помощь </w:t>
      </w:r>
    </w:p>
    <w:p w:rsidR="001559A6" w:rsidRDefault="001559A6" w:rsidP="001559A6">
      <w:pPr>
        <w:widowControl/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>
          <w:rPr>
            <w:rStyle w:val="a7"/>
            <w:sz w:val="28"/>
            <w:szCs w:val="28"/>
            <w:lang w:val="en-US"/>
          </w:rPr>
          <w:t>http</w:t>
        </w:r>
        <w:r>
          <w:rPr>
            <w:rStyle w:val="a7"/>
            <w:sz w:val="28"/>
            <w:szCs w:val="28"/>
          </w:rPr>
          <w:t>://</w:t>
        </w:r>
        <w:proofErr w:type="spellStart"/>
        <w:r>
          <w:rPr>
            <w:rStyle w:val="a7"/>
            <w:sz w:val="28"/>
            <w:szCs w:val="28"/>
            <w:lang w:val="en-US"/>
          </w:rPr>
          <w:t>iph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ras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ru</w:t>
        </w:r>
        <w:proofErr w:type="spellEnd"/>
        <w:r>
          <w:rPr>
            <w:rStyle w:val="a7"/>
            <w:sz w:val="28"/>
            <w:szCs w:val="28"/>
          </w:rPr>
          <w:t>/</w:t>
        </w:r>
        <w:proofErr w:type="spellStart"/>
        <w:r>
          <w:rPr>
            <w:rStyle w:val="a7"/>
            <w:sz w:val="28"/>
            <w:szCs w:val="28"/>
            <w:lang w:val="en-US"/>
          </w:rPr>
          <w:t>enc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>
        <w:rPr>
          <w:sz w:val="28"/>
          <w:szCs w:val="28"/>
        </w:rPr>
        <w:t xml:space="preserve"> Интернет-версия издания: Новая философская энциклопедия: в </w:t>
      </w:r>
      <w:proofErr w:type="gramStart"/>
      <w:r>
        <w:rPr>
          <w:sz w:val="28"/>
          <w:szCs w:val="28"/>
        </w:rPr>
        <w:t>4 т</w:t>
      </w:r>
      <w:proofErr w:type="gramEnd"/>
      <w:r>
        <w:rPr>
          <w:sz w:val="28"/>
          <w:szCs w:val="28"/>
        </w:rPr>
        <w:t xml:space="preserve">. / Институт философии РАН; Нац. </w:t>
      </w:r>
      <w:proofErr w:type="spellStart"/>
      <w:r>
        <w:rPr>
          <w:sz w:val="28"/>
          <w:szCs w:val="28"/>
        </w:rPr>
        <w:t>общест</w:t>
      </w:r>
      <w:proofErr w:type="spellEnd"/>
      <w:r>
        <w:rPr>
          <w:sz w:val="28"/>
          <w:szCs w:val="28"/>
        </w:rPr>
        <w:t>.-</w:t>
      </w:r>
      <w:proofErr w:type="spellStart"/>
      <w:r>
        <w:rPr>
          <w:sz w:val="28"/>
          <w:szCs w:val="28"/>
        </w:rPr>
        <w:t>научн</w:t>
      </w:r>
      <w:proofErr w:type="spellEnd"/>
      <w:r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1559A6" w:rsidRDefault="001559A6" w:rsidP="001559A6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1559A6" w:rsidRDefault="001559A6" w:rsidP="001559A6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1559A6" w:rsidRDefault="001559A6" w:rsidP="001559A6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1559A6" w:rsidRDefault="001559A6" w:rsidP="001559A6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1559A6" w:rsidRDefault="001559A6" w:rsidP="001559A6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1559A6" w:rsidRDefault="001559A6" w:rsidP="001559A6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1559A6" w:rsidRDefault="001559A6" w:rsidP="001559A6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1559A6" w:rsidRDefault="001559A6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ED4FAA">
      <w:pPr>
        <w:ind w:firstLine="720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DE09E3">
        <w:rPr>
          <w:sz w:val="28"/>
          <w:szCs w:val="28"/>
        </w:rPr>
        <w:t>39</w:t>
      </w:r>
      <w:r w:rsidR="00DE09E3" w:rsidRPr="000C0588">
        <w:rPr>
          <w:sz w:val="28"/>
          <w:szCs w:val="28"/>
        </w:rPr>
        <w:t>.06.01 «</w:t>
      </w:r>
      <w:r w:rsidR="00DE09E3">
        <w:rPr>
          <w:sz w:val="28"/>
          <w:szCs w:val="28"/>
        </w:rPr>
        <w:t>Социологические науки</w:t>
      </w:r>
      <w:r w:rsidR="00DE09E3" w:rsidRPr="000C0588">
        <w:rPr>
          <w:sz w:val="28"/>
          <w:szCs w:val="28"/>
        </w:rPr>
        <w:t>»</w:t>
      </w:r>
      <w:r w:rsidR="00DE09E3" w:rsidRPr="00131E68">
        <w:rPr>
          <w:sz w:val="28"/>
          <w:szCs w:val="28"/>
        </w:rPr>
        <w:t xml:space="preserve">, </w:t>
      </w:r>
      <w:r w:rsidR="006D0D3F">
        <w:rPr>
          <w:sz w:val="28"/>
          <w:szCs w:val="28"/>
        </w:rPr>
        <w:t>научная специальность</w:t>
      </w:r>
      <w:r w:rsidR="00DE09E3">
        <w:rPr>
          <w:sz w:val="28"/>
          <w:szCs w:val="28"/>
        </w:rPr>
        <w:t xml:space="preserve"> </w:t>
      </w:r>
      <w:r w:rsidR="00284978">
        <w:rPr>
          <w:sz w:val="28"/>
          <w:szCs w:val="28"/>
        </w:rPr>
        <w:t>5.4.7 «Социология управления»</w:t>
      </w:r>
      <w:r w:rsidR="00BA1B5A">
        <w:rPr>
          <w:sz w:val="28"/>
          <w:szCs w:val="28"/>
        </w:rPr>
        <w:t>.</w:t>
      </w:r>
    </w:p>
    <w:sectPr w:rsidR="00FD21D4" w:rsidRPr="005560D3" w:rsidSect="003F41D8"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FAA" w:rsidRDefault="00ED4FAA" w:rsidP="00E76C7A">
      <w:r>
        <w:separator/>
      </w:r>
    </w:p>
  </w:endnote>
  <w:endnote w:type="continuationSeparator" w:id="0">
    <w:p w:rsidR="00ED4FAA" w:rsidRDefault="00ED4FAA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FAA" w:rsidRDefault="00ED4FAA" w:rsidP="00E76C7A">
      <w:r>
        <w:separator/>
      </w:r>
    </w:p>
  </w:footnote>
  <w:footnote w:type="continuationSeparator" w:id="0">
    <w:p w:rsidR="00ED4FAA" w:rsidRDefault="00ED4FAA" w:rsidP="00E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1" w15:restartNumberingAfterBreak="0">
    <w:nsid w:val="470724E4"/>
    <w:multiLevelType w:val="hybridMultilevel"/>
    <w:tmpl w:val="25F0DB28"/>
    <w:numStyleLink w:val="a2"/>
  </w:abstractNum>
  <w:abstractNum w:abstractNumId="22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27"/>
  </w:num>
  <w:num w:numId="5">
    <w:abstractNumId w:val="14"/>
  </w:num>
  <w:num w:numId="6">
    <w:abstractNumId w:val="20"/>
  </w:num>
  <w:num w:numId="7">
    <w:abstractNumId w:val="28"/>
  </w:num>
  <w:num w:numId="8">
    <w:abstractNumId w:val="3"/>
  </w:num>
  <w:num w:numId="9">
    <w:abstractNumId w:val="24"/>
  </w:num>
  <w:num w:numId="10">
    <w:abstractNumId w:val="19"/>
  </w:num>
  <w:num w:numId="11">
    <w:abstractNumId w:val="33"/>
  </w:num>
  <w:num w:numId="12">
    <w:abstractNumId w:val="17"/>
  </w:num>
  <w:num w:numId="13">
    <w:abstractNumId w:val="4"/>
  </w:num>
  <w:num w:numId="14">
    <w:abstractNumId w:val="23"/>
  </w:num>
  <w:num w:numId="15">
    <w:abstractNumId w:val="9"/>
  </w:num>
  <w:num w:numId="16">
    <w:abstractNumId w:val="1"/>
  </w:num>
  <w:num w:numId="17">
    <w:abstractNumId w:val="2"/>
  </w:num>
  <w:num w:numId="18">
    <w:abstractNumId w:val="8"/>
  </w:num>
  <w:num w:numId="19">
    <w:abstractNumId w:val="22"/>
  </w:num>
  <w:num w:numId="20">
    <w:abstractNumId w:val="26"/>
  </w:num>
  <w:num w:numId="21">
    <w:abstractNumId w:val="15"/>
  </w:num>
  <w:num w:numId="22">
    <w:abstractNumId w:val="18"/>
  </w:num>
  <w:num w:numId="23">
    <w:abstractNumId w:val="35"/>
  </w:num>
  <w:num w:numId="24">
    <w:abstractNumId w:val="6"/>
  </w:num>
  <w:num w:numId="25">
    <w:abstractNumId w:val="34"/>
  </w:num>
  <w:num w:numId="26">
    <w:abstractNumId w:val="13"/>
  </w:num>
  <w:num w:numId="27">
    <w:abstractNumId w:val="5"/>
  </w:num>
  <w:num w:numId="28">
    <w:abstractNumId w:val="29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12"/>
  </w:num>
  <w:num w:numId="37">
    <w:abstractNumId w:val="11"/>
  </w:num>
  <w:num w:numId="38">
    <w:abstractNumId w:val="30"/>
  </w:num>
  <w:num w:numId="39">
    <w:abstractNumId w:val="36"/>
  </w:num>
  <w:num w:numId="40">
    <w:abstractNumId w:val="25"/>
  </w:num>
  <w:num w:numId="41">
    <w:abstractNumId w:val="21"/>
  </w:num>
  <w:num w:numId="42">
    <w:abstractNumId w:val="7"/>
  </w:num>
  <w:num w:numId="43">
    <w:abstractNumId w:val="10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5A61"/>
    <w:rsid w:val="000E6481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46A93"/>
    <w:rsid w:val="0015235A"/>
    <w:rsid w:val="001531B0"/>
    <w:rsid w:val="00153F7F"/>
    <w:rsid w:val="001549B8"/>
    <w:rsid w:val="00154FBE"/>
    <w:rsid w:val="001559A6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34154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4978"/>
    <w:rsid w:val="00285084"/>
    <w:rsid w:val="00294031"/>
    <w:rsid w:val="002965DC"/>
    <w:rsid w:val="002A0511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0A1D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1AD1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7877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1ED2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0D3F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369"/>
    <w:rsid w:val="007B7EE0"/>
    <w:rsid w:val="007C5A84"/>
    <w:rsid w:val="007C64F6"/>
    <w:rsid w:val="007E1410"/>
    <w:rsid w:val="007E440E"/>
    <w:rsid w:val="007E50E1"/>
    <w:rsid w:val="007E60D3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0623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4428"/>
    <w:rsid w:val="00B86D91"/>
    <w:rsid w:val="00B9370B"/>
    <w:rsid w:val="00B97AB1"/>
    <w:rsid w:val="00BA0BD6"/>
    <w:rsid w:val="00BA1B5A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3C6D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A58C3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09E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212E"/>
    <w:rsid w:val="00E53CD4"/>
    <w:rsid w:val="00E54DDD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4FAA"/>
    <w:rsid w:val="00ED5E7F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36A54"/>
    <w:rsid w:val="00F4003A"/>
    <w:rsid w:val="00F41B44"/>
    <w:rsid w:val="00F42909"/>
    <w:rsid w:val="00F54916"/>
    <w:rsid w:val="00F5494C"/>
    <w:rsid w:val="00F54E61"/>
    <w:rsid w:val="00F611F8"/>
    <w:rsid w:val="00F62752"/>
    <w:rsid w:val="00F632E6"/>
    <w:rsid w:val="00F63EEB"/>
    <w:rsid w:val="00F6506F"/>
    <w:rsid w:val="00F6581C"/>
    <w:rsid w:val="00F70236"/>
    <w:rsid w:val="00F722C0"/>
    <w:rsid w:val="00F72A9B"/>
    <w:rsid w:val="00F73249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7D42D630"/>
  <w15:docId w15:val="{7898703A-41FA-431B-AD3B-22E23C41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1559A6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2B571-91E2-4212-AEFB-5F4F9F70F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6101</Words>
  <Characters>47458</Characters>
  <Application>Microsoft Office Word</Application>
  <DocSecurity>0</DocSecurity>
  <Lines>395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User</cp:lastModifiedBy>
  <cp:revision>2</cp:revision>
  <cp:lastPrinted>2018-03-22T12:57:00Z</cp:lastPrinted>
  <dcterms:created xsi:type="dcterms:W3CDTF">2021-12-17T06:06:00Z</dcterms:created>
  <dcterms:modified xsi:type="dcterms:W3CDTF">2021-12-17T06:06:00Z</dcterms:modified>
</cp:coreProperties>
</file>