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E269" w14:textId="224ADC18" w:rsidR="00FE5540" w:rsidRDefault="00D042F7" w:rsidP="00D042F7">
      <w:pPr>
        <w:widowControl w:val="0"/>
        <w:spacing w:line="240" w:lineRule="auto"/>
        <w:rPr>
          <w:szCs w:val="24"/>
        </w:rPr>
      </w:pPr>
      <w:r w:rsidRPr="00D042F7">
        <w:rPr>
          <w:szCs w:val="24"/>
        </w:rPr>
        <w:t>11.04.03 – Конструирование и</w:t>
      </w:r>
      <w:r w:rsidR="00824B93">
        <w:rPr>
          <w:szCs w:val="24"/>
        </w:rPr>
        <w:t xml:space="preserve"> технология электронных средств</w:t>
      </w:r>
      <w:r w:rsidRPr="00D042F7">
        <w:rPr>
          <w:szCs w:val="24"/>
        </w:rPr>
        <w:t xml:space="preserve"> «3D-интеграция конструктивов и элементов СВЧ МИС»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42F0301D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0B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Увайсов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Сайгид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Увайсович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64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D74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 Проектирование сложных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957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инженер-электрик;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Приборостроение, автоматика и телемеханика;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Радиотехнические и телевизионные системы и устройства; </w:t>
            </w:r>
            <w:bookmarkStart w:id="0" w:name="_GoBack"/>
            <w:bookmarkEnd w:id="0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FD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A4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1966" w14:textId="3A0FD02D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 от 18.07.2022г. по программе "Актуальные вопросы инклюзивного образования лиц с ограниченными возможностями здоровья и инвалидностью" ,16часов, ФГБОУ ВО "МИРЭА-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79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C9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B219" w14:textId="16017AA2" w:rsidR="00677A88" w:rsidRPr="00824B93" w:rsidRDefault="00824B93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7FD7C8F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A9DF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Черноверская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819E" w14:textId="58F7689D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475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 Проектирование сложных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BBC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инженер-электроник;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Биотехнические и медицинские аппараты и системы;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Системный анализ, управление и обработка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информции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9FF9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EA87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F311" w14:textId="21E763FB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B98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A694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7D17" w14:textId="55CDEB9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393C115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EEB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Иванов Илья Александрович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EE6A" w14:textId="00682A2B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4AD8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Моделирование физических процессов в конструкциях СВЧ монолитных интегральных схем;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Технологическая (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проктно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-технологическая практика)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7B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 техники и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технология электронных средств;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Системы автоматизации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проектирования (по отраслям)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0C1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119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9BC7" w14:textId="44F3603D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DE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DD05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1D6" w14:textId="759B301A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1E03FA" w14:paraId="436B8A3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5EAB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Долматов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B012" w14:textId="0AF272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763B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Моделирование физических процессов в конструкциях СВЧ монолитных интегральных схем; Обеспечение температурных режимов элементов систем в корпусе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B18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и технология электронных средств;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Системы, сети и устройства телекоммуникаций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E70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C0D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E4A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000893 от 25.06.2023 по программе «Оказание первой помощи», 16часов, ФГБОУ ВО "МИРЭА- Российский технологический университет"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E88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50E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568F" w14:textId="278D614C" w:rsidR="00824B93" w:rsidRPr="00677A88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1E03FA" w14:paraId="6395EBF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06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Грачев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220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248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 средства защиты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констукций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СВЧ монолитных интегральных схем от внешних воздействующих факторов;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Обеспечение температурных режимов элементов систем в корпусе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716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Инженер-конструктор- технолог;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Конструирование и производство радиоэлектронной аппаратуры;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Радиотехнические и телевизионные устройства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47F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Кандидат технических наук,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Doctor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Habilitatus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821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6E72" w14:textId="47BFD126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77A88">
              <w:rPr>
                <w:rFonts w:eastAsia="Arial"/>
                <w:color w:val="000000"/>
                <w:sz w:val="18"/>
                <w:szCs w:val="18"/>
              </w:rPr>
              <w:t>2023  г.</w:t>
            </w:r>
            <w:proofErr w:type="gram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"Современные подходы к управлению проектами". Национальный исследовательский университет "Высшая школа экономики". Удостоверение о повышении квалификации 20 часов.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C6FC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7489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6E15" w14:textId="57E0933C" w:rsidR="00824B93" w:rsidRPr="00677A88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14FF16C7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EB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Раевский Георгий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57FB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D31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 средства защиты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констукций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СВЧ монолитных интегральных схем от внешних воздействующих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факторов; Электромагнитная совместимость конструктивов и элементов СВЧ монолитных интегральных схем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5CE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радиоинженер;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Радиотехника;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Антенны и СВЧ устройства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23FC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D59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доцент,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с.н.с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8F05" w14:textId="6F99A1E1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6491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FFE4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048" w14:textId="2B4B68B2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5C22902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81C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Петленко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Дмитрий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51BC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488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Сигналоьные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процессы радиотехнических систем.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2. Сигнальные датчики и дискриминаторы физических величин.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3. Радиотехнические цепи и сигналы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4. Инженерная радиоакустика и волновая теория звукового поля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5. Цифровые конверторы и физические преобразователи аудио- и радиосигналов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6. Технологическая (проектно-технологическая) практика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7. Научно-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исследовательская работа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8.Выпускная квалификационная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40FA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магистратура, Радиотехника, специалист,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Электротехнические комплексы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59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к.т.н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0835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AEC1" w14:textId="73E41CD0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CFE5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5D5B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4BBE" w14:textId="15E418FD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2015DE1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7FEF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Курочка Александр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B8E8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884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Технология производства систем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корусе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5B7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, инженер электронной техники, Физика и технология материалов и компонентов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электонной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техники, 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27B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DD0A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886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AA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80EE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E966" w14:textId="012D9F84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032ECBC2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79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Лобанова Александра Валериевна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005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C718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Технология производства систем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корусе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BFE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2000-2006 гг. НИТУ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МИСиС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инженер-физик по направлению физика металлов. 2006-2010 гг. Аспирантура НИТУ </w:t>
            </w:r>
            <w:proofErr w:type="spellStart"/>
            <w:proofErr w:type="gramStart"/>
            <w:r w:rsidRPr="00677A88">
              <w:rPr>
                <w:rFonts w:eastAsia="Arial"/>
                <w:color w:val="000000"/>
                <w:sz w:val="18"/>
                <w:szCs w:val="18"/>
              </w:rPr>
              <w:t>МИСиС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К.ф.-м.н. по направлению физика конденсированного состояния.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049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к.ф.-м.н.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C7C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5DAF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Современные радиоэлектронные технологии в радиотехнике и связи, 2022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ADE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907F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16 лет 6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0001" w14:textId="0363DF05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025C2AD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7718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Рогачёв Илья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A53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D8F9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Технология производства систем 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корусе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8AB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Электроника 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наноэлектроника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9805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CAFD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737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6183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B1D6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3104" w14:textId="329B9E1F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  <w:tr w:rsidR="00824B93" w:rsidRPr="002606EE" w14:paraId="5D20B95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E405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Меркулов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Андрей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7F57" w14:textId="2C1DF414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F943" w14:textId="5C728D2B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Метрология и обеспечение единства измерений;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Метрология, стандартизация и технические измерения;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Метрологическое обеспечение цифровых измерительных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Стандартизация продукции;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Технический контроль с использованием цифровых измерительных технологий;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Цифровые измерительные системы;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(производственно-технологическая) практика;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онной работы;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2BDA" w14:textId="7C376B95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магистратура, Биотехнические системы и 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ехнологии, магистр; аспирантура: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Электроника, радиот</w:t>
            </w:r>
            <w:r>
              <w:rPr>
                <w:rFonts w:eastAsia="Arial"/>
                <w:color w:val="000000"/>
                <w:sz w:val="18"/>
                <w:szCs w:val="18"/>
              </w:rPr>
              <w:t>ехника и системы св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язи, преподаватель-исследователь; Радиотехника, в том числе системы и устройства телевидения (технические науки)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F9A0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4824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ED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2023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Практический курс английского языка с формированием навыков устной речи (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pre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intermediate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), 2023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Технология эффективного маркетингового продвижения,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502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E59" w14:textId="77777777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C01C" w14:textId="06F0781A" w:rsidR="00824B93" w:rsidRPr="002606EE" w:rsidRDefault="00824B93" w:rsidP="00824B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B93">
              <w:rPr>
                <w:sz w:val="18"/>
                <w:szCs w:val="18"/>
              </w:rPr>
              <w:t>11.04.03 – Конструирование и технология электронных средств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305327"/>
    <w:rsid w:val="00310EA6"/>
    <w:rsid w:val="003E4652"/>
    <w:rsid w:val="00422520"/>
    <w:rsid w:val="004761AC"/>
    <w:rsid w:val="004F210B"/>
    <w:rsid w:val="00571EEE"/>
    <w:rsid w:val="005B3EB7"/>
    <w:rsid w:val="006154F9"/>
    <w:rsid w:val="00677A88"/>
    <w:rsid w:val="00693A7D"/>
    <w:rsid w:val="00710C10"/>
    <w:rsid w:val="007C30DA"/>
    <w:rsid w:val="00824B93"/>
    <w:rsid w:val="00835251"/>
    <w:rsid w:val="00844CA3"/>
    <w:rsid w:val="008549E6"/>
    <w:rsid w:val="008D1028"/>
    <w:rsid w:val="009A7F3D"/>
    <w:rsid w:val="00AE64BD"/>
    <w:rsid w:val="00B428C6"/>
    <w:rsid w:val="00BA7300"/>
    <w:rsid w:val="00C71432"/>
    <w:rsid w:val="00D042F7"/>
    <w:rsid w:val="00E4038A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5</cp:revision>
  <dcterms:created xsi:type="dcterms:W3CDTF">2024-11-18T11:20:00Z</dcterms:created>
  <dcterms:modified xsi:type="dcterms:W3CDTF">2024-12-16T12:24:00Z</dcterms:modified>
</cp:coreProperties>
</file>