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4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87"/>
        <w:gridCol w:w="1654"/>
        <w:gridCol w:w="1994"/>
        <w:gridCol w:w="1283"/>
        <w:gridCol w:w="1306"/>
        <w:gridCol w:w="1731"/>
        <w:gridCol w:w="1161"/>
        <w:gridCol w:w="1442"/>
        <w:gridCol w:w="2075"/>
      </w:tblGrid>
      <w:tr w:rsidR="004A7C23" w:rsidRPr="00C42A64" w:rsidTr="000E20DE">
        <w:trPr>
          <w:trHeight w:val="155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повышении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квалификации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(за последние 3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переподготовке (при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продолжительности опыта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(лет) работы в</w:t>
            </w:r>
            <w:r w:rsidR="000E20DE"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  <w:hideMark/>
          </w:tcPr>
          <w:p w:rsidR="004A7C23" w:rsidRPr="00C42A64" w:rsidRDefault="004A7C23" w:rsidP="000E20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программ, в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участвует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0E20DE"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</w:tr>
      <w:tr w:rsidR="004A7C23" w:rsidRPr="00C42A64" w:rsidTr="003762A5">
        <w:trPr>
          <w:trHeight w:val="315"/>
        </w:trPr>
        <w:tc>
          <w:tcPr>
            <w:tcW w:w="1419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4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4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3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1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</w:tcPr>
          <w:p w:rsidR="004A7C23" w:rsidRPr="00C42A64" w:rsidRDefault="006553B7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2" w:type="dxa"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5" w:type="dxa"/>
            <w:noWrap/>
            <w:hideMark/>
          </w:tcPr>
          <w:p w:rsidR="004A7C23" w:rsidRPr="00C42A64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A6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4659D" w:rsidRPr="00C42A64" w:rsidTr="002F768B">
        <w:trPr>
          <w:trHeight w:val="3956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Иванова Лариса Александровна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Иностранный язык/ Коммуникативные технологии в профессиональной сфере на иностранном языке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Преподаватель английского языка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АК 005376 от 22.11.21 по программе "Цифровое образование: методы, модели и технологии развития", 16 часов, РТУ МИРЭА                                                                             2. Удостоверение о повышении квалификации АК 005918 от 27.12.21 по программе "Оказание первой помощи", 16 часов, РТУ МИРЭА    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4800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Миронова Надежда Андреевна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Иностранный язык/ Коммуникативные технологии в профессиональной сфере на иностранном языке. Инженер, вычислительные машины, комплексы, системы и сети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Преподаватель английского языка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- Серия АК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номер ;</w:t>
            </w:r>
            <w:proofErr w:type="gramEnd"/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программ- Серия АК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номер ;</w:t>
            </w:r>
            <w:proofErr w:type="gramEnd"/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Цифровое образование: методы, модели и технологии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развития- Серия АК номер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Посохова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Владиславовна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Социология  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высшей школы. Психология, Психология и педагогика, Психология управления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журналистика, магистр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4.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"Оказание первой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информаионная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Пестов Сергей Михайлович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Физическая химия, Физическая химия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.), Избранные главы физической химии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.), Организация научно-исследовательской деятельности, Методология научных исследований в химии, химической технологии и биотехнологии (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.) ; 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 электронной техники. Технология специальных материалов электронной техники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АИ 000557 от 22.06.2021 по программе "Оказание первой помощи",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2.  Удостоверение о повышении квалификации АИ 000641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университет", 3. Удостоверение о повышении квалификации АИ 000978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F8058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Корнюшко Валерий Федорович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научных исследованиях химических систем,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объектов, Методы получения и обработки информации, Системный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анализ,управление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обработка информации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инженер-электрик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2490-16 по программе "Информатика и информационно-коммуникационные технологии", 16 часов, ФГБОУ ВО Московский технологический университет, 2016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Чешков Дмитрий Александрович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 лекарственных веществ, Спектроскопия ядерного магнитного резонанса биологически активных соединений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Pr="00C42A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магистр химии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 ф.-м. 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Нефедов Иван Юрьевич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взаимоотношениями с потребителями,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рисками на основе международных стандартов,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Консьюмеризм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Поведение потребителей,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по получению профессиональных умений и опыта профессиональной деятельности (в том числе производственно-технологическая, организационно-управленческая,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проектно-конструкторская),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Исследование операций,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высшее, магистратура, Экономист-менеджер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"Менеджмент организации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на предприятии (в машиностроении)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к.э.н.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ФГБОУ ВО «МИРЭА – Российский технологический университет», 2021.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помощи»- ФГБОУ ВО «МИРЭА – Российский технологический университет», 2021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Дмитриева Светлана Ивановна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портфелем бизнес-процессов в системе менеджмента качества,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Управление рисками,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Интегрированные маркетинговые коммуникации,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Организационное поведение,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Преддипломная практика,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первичных профессиональных умений и навыков,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Инновационный менеджмент,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Оценка и обоснование проекта организационных изменений,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Реклама и связи с общественностью,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Технологическая (проектно-технологическая)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Технология личностного роста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инженер-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системотехник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экономист-менеджер, электронные вычислительные машины, экономика и управление на предприятии энергетики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к.э.н.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02.12.2020 -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22.12.2020,ФГБОУ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ВО "Тихоокеанский государственный университет", "Организация приемной кампании вуза в 2021 году", 72 часа,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удостов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272409679577, рег. номер № 02191 n, дата выдачи 15.01.2021 г.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3. 11.05.2021 - 25.06.2021,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"Цифровые технологии в преподавании профильных дисциплин", 144 часа,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удостовер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1630000711 ,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рег. номер 21Н150-07923 , дата выдачи 29.06..2021 г.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4.12.04.2021-25.04.2021, "38.00.00 Цифровая экономика и цифровые технологии", ФГБОУ ВО "МИРЭА - Российский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университет", дата выдачи 24 мая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16 часов, рег. номер 7474-21, удостоверение о повышении квалификации АИ № 001233.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5. 10.05.2021-23.05.2021,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университет", дата выдачи 22 июня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2021 ,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16 часов, рег. номер 7809-21, удостоверение о повышении квалификации АИ № 000608. 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6. 17.05.2021-30.05.2021, "Оказание первой помощи", ФГБОУ ВО "МИРЭА -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Российский технологический университет", дата выдачи 22 июня 2021 , 16 часов, рег. номер 7958-21, удостоверение о повышении квалификации АИ № 000757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программы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Буданова Ульяна Александровна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методы синтеза лекарственных веществ, 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Нанотехнологические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методы доставки лекарственных препаратов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магистр техники и технологии, Химическая технология и биотехнология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К.х.н.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№21У150-07734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2. Удостоверение о повышении квалификации АИ 000373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01.06.2021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3. Удостоверение о повышении квалификации АИ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F80585">
        <w:trPr>
          <w:trHeight w:val="5715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Грин Михаил Александрович</w:t>
            </w:r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Современные направления в медицинской биотехнологии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бионанотехнологии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Разработка лекарственных препаратов, Химия активных фармацевтических субстанций, введение в профессиональную деятельность</w:t>
            </w:r>
          </w:p>
        </w:tc>
        <w:tc>
          <w:tcPr>
            <w:tcW w:w="1994" w:type="dxa"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инженер химик- технолог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     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 повышении квалификации АИ №000506 от 22.06.2021 по программе "Оказание первой помощи", 16 часов, ФГБОУ ВО «МИРЭА - Российский технологический университет»;                             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3.Удостоверение о повышении квалификации АИ №000959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                                                 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Коновалова Надежда Валерьевна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Органическая химия, Химия биологически активных соединений, Биоорганический синтез, Методы биоорганической химии,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19.03.01 Биотехнология,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№ 7222-21 от т24.05.2021 по программе «Принципы и современные подходы к проведению и исследованию химических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процессов», 16 часов, РТУ МИРЭА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Шаинович</w:t>
            </w:r>
            <w:proofErr w:type="spellEnd"/>
          </w:p>
        </w:tc>
        <w:tc>
          <w:tcPr>
            <w:tcW w:w="1387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Синтез полимерных суспензий для медицины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Синтез полимерных суспензий методом </w:t>
            </w:r>
            <w:proofErr w:type="spellStart"/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гетерофазной</w:t>
            </w:r>
            <w:proofErr w:type="spellEnd"/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 полимеризации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Теория синтеза полимеров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Технология синтеза полимеров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Химия и физика высокомолекулярных соединений</w:t>
            </w:r>
          </w:p>
        </w:tc>
        <w:tc>
          <w:tcPr>
            <w:tcW w:w="1994" w:type="dxa"/>
          </w:tcPr>
          <w:p w:rsidR="00F4659D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 xml:space="preserve">высшее, магистратура Химическая технология,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магистр техники и технологи</w:t>
            </w:r>
          </w:p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283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5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7C7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Островерхов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Петр Васильевич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Органическая химия; Ознакомительная практика;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Методы синтеза биологически активных соединений;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Физико-химические методы исследования лекарственных веществ;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Химия, биоорганическая химия,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АЖ 000523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17.09.2018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программе"Апробация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модульной ОПОП Химия биологически активных веществ и химико-фармацевтических препаратов", ФГБОУ ВО «МИРЭА - Российский технологический университет». 2.Удостоверение о повышении квалификации  372411428932 от 15.07.24 "Синтез и применение порфиринов и их аналогов" ФГБОУ ВО "Ивановский химико-технологический университет" 3. Удостоверение о повышении квалификации  АЛ 000861 от 17.04.2024 "Инструментальные методы исследования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клеток"ФГБОУ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университет» 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Кирин Никита Сергеевич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Введение в технологию биологически активных веществ,  Методы идентификации и исследования биологически активных веществ, Ознакомительная практика, Основы химии активных фармацевтических субстанций, Химия фармацевтических препаратов, Нормативно-технологическая документация в химико-фармацевтических производствах; Управление качеством биотехнологической продукции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химическая технология,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№160300009888 от 29.06.2021 по программе «Цифровые технологии в преподавании»,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000357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001128 от 24.05.2021 по программе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000506 от 22.06.2021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36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Методы выделения, исследования и идентификации биологически активных соединений и полимеров,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Физико-химические методы анализа лекарственных веществ,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 16 часов, РТУ МИРЭА, рег. номер 7785-21, дата выдачи 22.06.2021, серия АИ № 000578.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7623-21, дата выдачи 01.06.2021, серия АИ № 000406.  «Принципы и современные подходы к проведению и исследованию химических процессов» 16 часов, РТУ МИРЭА, рег. номер 7237-21, дата выдачи 24.05.2021, серия АИ № 000984.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Медицинская и фармацевтическая химия</w:t>
            </w:r>
          </w:p>
        </w:tc>
      </w:tr>
      <w:tr w:rsidR="00F4659D" w:rsidRPr="00C42A64" w:rsidTr="003762A5">
        <w:trPr>
          <w:trHeight w:val="819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 лекарственных веществ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РТУ МИРЭА, </w:t>
            </w:r>
            <w:proofErr w:type="spellStart"/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63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Серхачева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Методы выделения, исследования и идентификации биологически активных соединений и полимеров,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Физико-химические методы анализа лекарственных веществ,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АИ 000570 от 22.06.2021 по программе «Оказание первой помощи», 16 часов, ФГБОУВП «МИРЭА - Российский технологический университет». Удостоверение о повышении квалификации АИ 000398 от 01.06.2021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технологий  при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АИ 001150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«Наукоемкие химические технологии: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реализации», 16 часов, ФГБОУВП «МИРЭА - Российский технологический университет».  Удостоверение о повышении квалификации 160300010443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» 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"Институт прогрессивных технологий в сфере услуг", рег. номер 49В-23, дата выдачи 17.03.2023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6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Балашов Михаил Сергеевич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49В-22, дата выдачи 17.03.2023 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54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Усачёв Максим Николаевич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Аналитические методы в фармацевтической разработке, Методы выделения, исследования и идентификации биологически активных соединений и полимеров, Научно-исследовательская работа,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магистратура.  Стандартизация и метрология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1.Удостоверени о повышении квалификации АЖ 000530 от 17.09.2018 по программе "Апробация модульной ОПОП Химия биологически активных веществ и химико-фармацевтических препаратов, 36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F4659D" w:rsidRPr="00C42A64" w:rsidTr="003762A5">
        <w:trPr>
          <w:trHeight w:val="30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Методы синтеза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 Инженер. Химическая технология синтетических биологически активных веществ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№772411904965 от 21.05.2021 по программе «Антикоррупционная деятельность. Организация противодействия коррупции в учреждениях и организациях», 16 часов, ФГБОУВО РХТУ им. Д.И. Менделеева,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№772411905554 от 12.05.2021 по программе «Управление персоналом», 16 часов, ФГБОУВО РХТУ им. Д.И. Менделеева,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№772411905769 от 12.05.2021 по программе «Экономика и менеджмент», 16 часов, ФГБОУВО РХТУ им. Д.И. Менделеева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 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322FFB" w:rsidRPr="00C42A64" w:rsidTr="003762A5">
        <w:trPr>
          <w:trHeight w:val="3000"/>
        </w:trPr>
        <w:tc>
          <w:tcPr>
            <w:tcW w:w="1419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Кармакова</w:t>
            </w:r>
            <w:proofErr w:type="spellEnd"/>
            <w:r w:rsidRPr="00322FF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387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Доклинические испытания лекарственных средств</w:t>
            </w:r>
          </w:p>
        </w:tc>
        <w:tc>
          <w:tcPr>
            <w:tcW w:w="1994" w:type="dxa"/>
          </w:tcPr>
          <w:p w:rsidR="00322FFB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2FFB">
              <w:rPr>
                <w:rFonts w:ascii="Times New Roman" w:hAnsi="Times New Roman" w:cs="Times New Roman"/>
                <w:sz w:val="18"/>
                <w:szCs w:val="18"/>
              </w:rPr>
              <w:t>врач-биохимик</w:t>
            </w:r>
            <w:r w:rsidR="00734D4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34D45" w:rsidRPr="00734D45">
              <w:rPr>
                <w:rFonts w:ascii="Times New Roman" w:hAnsi="Times New Roman" w:cs="Times New Roman"/>
                <w:sz w:val="18"/>
                <w:szCs w:val="18"/>
              </w:rPr>
              <w:t>Методология изучения лекарственных средств в медико-биологических исследованиях</w:t>
            </w:r>
          </w:p>
          <w:p w:rsidR="009374DA" w:rsidRPr="00C42A64" w:rsidRDefault="009374DA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д.б.н.</w:t>
            </w:r>
          </w:p>
        </w:tc>
        <w:tc>
          <w:tcPr>
            <w:tcW w:w="1306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75" w:type="dxa"/>
          </w:tcPr>
          <w:p w:rsidR="00322FFB" w:rsidRPr="00C42A64" w:rsidRDefault="00322FFB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59D" w:rsidRPr="00C42A64" w:rsidTr="003762A5">
        <w:trPr>
          <w:trHeight w:val="45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Виталий Иванович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Биоразлагаемые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полимеры для медицины Выпускная квалификационная работа, Ознакомительная практика, Полимерные материалы в медицине, Синтез полимеров биомедицинского назначения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1. Удостоверение о повышении квалификации АИ 000356 от 01.06.2021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2. Удостоверение о повышении квалификации АИ 000958 от 24.05.2021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принципы и современные подходы к проведению и исследованию химических процессов»,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 3. Удостоверение о повышении квалификации АИ 000505 от 22.06.2021 по программе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«оказание первой помощи»,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9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Григорьев Тимофей Евгеньевич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Полимерные материалы в медицине, Преддипломная практика, Синтез и применение полимеров медико-биологического назначения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Гроза Наталья Викторовна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Биохимические и молекулярно-биологические процессы в разработке лекарственных средств,  Биохимические и молекулярно-биологические методы в фармацевтике, Биохимия и основы молекулярной биологии, Ознакомительная практика, Научно-исследовательская работа, Практика по получению первичных профессиональных умений и навыков, в том числе первичных умений и навыков научно-исследовательской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деятельностиПрактика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химик-технолог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000960 от 24.05.2021 по программе "Принципы и современные подходы к проведению и исследованию химических процессов" 16 часов ФГБОУ ВО «МИРЭА - Российский технологический университет»;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 Удостоверение о повышении квалификации АИ 000358 от 01.06.21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ФГБОУ ВО «МИРЭА - Российский технологический университет»;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АИ 000507 от 22.06.21 по программе "Оказание первой помощи" 16 часов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04.03.01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8192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Тихонов Сергей Иванович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Органическая химия, Основы компьютерного конструирования лекарств, Расчётные методы в медицинской химии, Компьютерное конструирование лекарственных средств, Химическая технология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химия, магистр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000403 от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01.06.2021  по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000576 от 22.06.2021 по программе «Оказание первой помощи», 16 часов, ФГБОУ ВО «МИРЭА - Российский технологический университет»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001155 от 24.05.2021 по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фундаментальная и прикладная химия; медицинская и фармацевтическая химия; химия и технология функциональных полимеров; 18.03.01 Химическая технология, химическая технология органических веществ,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18.04.01 Химическая технология, химическая технология синтетических биологически активных веществ и химико-фармацевтических препаратов; 19.03.01 Биотехнология; 20.03.01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F4659D" w:rsidRPr="00C42A64" w:rsidTr="003762A5">
        <w:trPr>
          <w:trHeight w:val="63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Малахова Юлия Николаевна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Биоразлагаемые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полимеры для медицины Выпускная квалификационная работа, Информационные технологии в индустрии полимеров, Конструирование полимеров с заданными свойствами, Физико-химия полимеров и биополимеров, Физико-химия полимеров и их растворов, Физико-химия растворов и гелей полимеров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квалификации: «Принципы и современные подходы к проведению и 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помощи» 16 часов, РТУ МИРЭА, рег. номер 7748-21, дата выдачи 22.06.2021, серия № АИ 000541.  Диплом о профессиональной переподготовке по программе профессиональной переподготовки «Масштабная диагностика конденсированных сред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рентгенодифракционными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серия 773301162651.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функциональных полимеров, 04.03.01 Химия. Медицинская и фармацевтическая химия,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27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Чвалун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Выпускная квалификационная работа,  Физико-химия растворов и гелей полимеров, 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Физико-химия полимеров и биополимеров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Ознакомительная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Химическая физика,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член -корреспондент РАН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№ 03646 п от 21.01.2021 г, «Тео-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практика высшего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инклю-зивного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образова-ния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», 72 часа, ФГБОУ ВО ТОГУ, Хабаровск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элементоорганических соединений</w:t>
            </w:r>
          </w:p>
        </w:tc>
      </w:tr>
      <w:tr w:rsidR="00F4659D" w:rsidRPr="00C42A64" w:rsidTr="003762A5">
        <w:trPr>
          <w:trHeight w:val="54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Ларкина Екатерина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Основы технологии и стандартизации лекарственных средств, Основы создания лекарственных форм, Фармакология лекарственных препаратов,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Химическая технология и 19.03.01 Биотехнология, биоорганическая химия, магистр техники и технологии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№16030001053 от 29.06.2021 по программе «Цифровые технологии в преподавании», 144 часов, АНО ВО «Университет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42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Грицкова Инесса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синтетического каучука,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АК 005890 от 27.12.21   АК005487 от 20.12.21г. АК00525, Удостоверение о повышении квалификации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  005487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от 20.12.2021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технологий  при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реализации», 16 часов, ФГБОУВП «МИРЭА - Российский технологический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университет».Удостоверение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39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Брагина Наталья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биохимии, механизмы биохимических процессов, научно-исследовательская работа, преддипломная практика, система обеспечения качества биотехнологической продукции,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рецепторология</w:t>
            </w:r>
            <w:proofErr w:type="spellEnd"/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19.03.01 Биотехнология,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  <w:tr w:rsidR="00F4659D" w:rsidRPr="00C42A64" w:rsidTr="003762A5">
        <w:trPr>
          <w:trHeight w:val="540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Зубов Виталий Павлович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Полимеры в процессах иммобилизации и модификации природных соединений, Преддипломная практика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Химия, аспирантура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АК №005145 от 22 ноября 2021 года Удостоверение о повышении квалификации от 2022 года по программе "Принципы и современные подходы к проведению и исследованию химических процессов 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№005520 от 20 декабря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2021  Удостоверение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  от 2022 года по программе "Электронно-информационная образовательная среда.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Применени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обучения и дистанционных образовательных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№005914 от 27 декабря 2021 года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8190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Введение в профессиональную деятельность,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 и 19.03.01 Биотехнология,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РТУ МИРЭА, </w:t>
            </w:r>
            <w:proofErr w:type="spellStart"/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</w:t>
            </w:r>
            <w:proofErr w:type="gram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квалификации:  «</w:t>
            </w:r>
            <w:proofErr w:type="gram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Цифровые технологии в преподавании профильных дисциплин» 144 часа, АНО ВО Университет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технология. Химия и технология функциональных полимеров, 04.03.01 Химия. 04.04.01 Химия Медицинская и фармацевтическая химия, 18.04.01 Химическая технология. Химическая технология высокомолекулярных и элементоорганических соединений</w:t>
            </w:r>
          </w:p>
        </w:tc>
      </w:tr>
      <w:tr w:rsidR="00F4659D" w:rsidRPr="00C42A64" w:rsidTr="003762A5">
        <w:trPr>
          <w:trHeight w:val="27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Гайдамашко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Игорь Вячеславович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. Инженер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от 16.08.2021 АИ 001350,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8166-21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4659D" w:rsidRPr="00C42A64" w:rsidTr="003762A5">
        <w:trPr>
          <w:trHeight w:val="6315"/>
        </w:trPr>
        <w:tc>
          <w:tcPr>
            <w:tcW w:w="1419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Себякин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Юрий Львович</w:t>
            </w:r>
          </w:p>
        </w:tc>
        <w:tc>
          <w:tcPr>
            <w:tcW w:w="1387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получения лекарственных веществ,  Иммунохимия и вирусология,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практикаОрганизация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F4659D" w:rsidRPr="00C42A64" w:rsidRDefault="00F4659D" w:rsidP="00F465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и 19.03.01 Биотехнология, биоорганическая химия, инженер-химик технолог</w:t>
            </w:r>
          </w:p>
        </w:tc>
        <w:tc>
          <w:tcPr>
            <w:tcW w:w="1283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от 26.10.2016 «Обучение по охране труда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руководителейи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специалистов предприятий всех форм собственности», 40 часов;</w:t>
            </w:r>
            <w:r w:rsidRPr="00C42A64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от 14.11.2016 «Информатика и информационно-коммуникационные технологии», 40 часов.</w:t>
            </w:r>
          </w:p>
        </w:tc>
        <w:tc>
          <w:tcPr>
            <w:tcW w:w="1161" w:type="dxa"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75" w:type="dxa"/>
            <w:hideMark/>
          </w:tcPr>
          <w:p w:rsidR="00F4659D" w:rsidRPr="00C42A64" w:rsidRDefault="00F4659D" w:rsidP="00F465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химическая технология синтетических биологически активных веществ и химико-фармацевтических препаратов; 04.04.01 Химия, медицинская и </w:t>
            </w:r>
            <w:proofErr w:type="spellStart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C42A64">
              <w:rPr>
                <w:rFonts w:ascii="Times New Roman" w:hAnsi="Times New Roman" w:cs="Times New Roman"/>
                <w:sz w:val="18"/>
                <w:szCs w:val="18"/>
              </w:rPr>
              <w:t xml:space="preserve"> химия; 19.03.01 Биотехнология; 18.04.01 Химическая технология. Химия и технология биологически активных веществ</w:t>
            </w:r>
          </w:p>
        </w:tc>
      </w:tr>
    </w:tbl>
    <w:p w:rsidR="00A709F8" w:rsidRPr="00C42A64" w:rsidRDefault="00A709F8">
      <w:pPr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</w:p>
    <w:sectPr w:rsidR="00A709F8" w:rsidRPr="00C42A64" w:rsidSect="003762A5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E5" w:rsidRDefault="00171BE5" w:rsidP="00D80371">
      <w:pPr>
        <w:spacing w:after="0" w:line="240" w:lineRule="auto"/>
      </w:pPr>
      <w:r>
        <w:separator/>
      </w:r>
    </w:p>
  </w:endnote>
  <w:endnote w:type="continuationSeparator" w:id="0">
    <w:p w:rsidR="00171BE5" w:rsidRDefault="00171BE5" w:rsidP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E5" w:rsidRDefault="00171BE5" w:rsidP="00D80371">
      <w:pPr>
        <w:spacing w:after="0" w:line="240" w:lineRule="auto"/>
      </w:pPr>
      <w:r>
        <w:separator/>
      </w:r>
    </w:p>
  </w:footnote>
  <w:footnote w:type="continuationSeparator" w:id="0">
    <w:p w:rsidR="00171BE5" w:rsidRDefault="00171BE5" w:rsidP="00D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A5" w:rsidRPr="003762A5" w:rsidRDefault="003762A5" w:rsidP="003762A5">
    <w:pPr>
      <w:jc w:val="center"/>
      <w:rPr>
        <w:rFonts w:ascii="Times New Roman" w:hAnsi="Times New Roman" w:cs="Times New Roman"/>
        <w:sz w:val="24"/>
        <w:szCs w:val="24"/>
      </w:rPr>
    </w:pPr>
    <w:r w:rsidRPr="003762A5">
      <w:rPr>
        <w:rFonts w:ascii="Times New Roman" w:hAnsi="Times New Roman" w:cs="Times New Roman"/>
        <w:sz w:val="24"/>
        <w:szCs w:val="24"/>
      </w:rPr>
      <w:t>04.03.01 Химия «Медицинская и фармацевтическая химия»</w:t>
    </w:r>
  </w:p>
  <w:p w:rsidR="003762A5" w:rsidRPr="003762A5" w:rsidRDefault="003762A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D"/>
    <w:rsid w:val="0001427D"/>
    <w:rsid w:val="00023444"/>
    <w:rsid w:val="0003162B"/>
    <w:rsid w:val="0004329F"/>
    <w:rsid w:val="00053363"/>
    <w:rsid w:val="000745E0"/>
    <w:rsid w:val="000807D5"/>
    <w:rsid w:val="000A7AC2"/>
    <w:rsid w:val="000C23EB"/>
    <w:rsid w:val="000D752A"/>
    <w:rsid w:val="000E20DE"/>
    <w:rsid w:val="00107F76"/>
    <w:rsid w:val="00132287"/>
    <w:rsid w:val="0015651A"/>
    <w:rsid w:val="001602AC"/>
    <w:rsid w:val="00163962"/>
    <w:rsid w:val="00171BE5"/>
    <w:rsid w:val="00185835"/>
    <w:rsid w:val="00213BC4"/>
    <w:rsid w:val="002240F5"/>
    <w:rsid w:val="0029629D"/>
    <w:rsid w:val="002A1914"/>
    <w:rsid w:val="002C1250"/>
    <w:rsid w:val="002C5C49"/>
    <w:rsid w:val="002C6270"/>
    <w:rsid w:val="002D5CAE"/>
    <w:rsid w:val="002D6B4E"/>
    <w:rsid w:val="002E56A2"/>
    <w:rsid w:val="002E6F3B"/>
    <w:rsid w:val="002F631E"/>
    <w:rsid w:val="002F768B"/>
    <w:rsid w:val="00320633"/>
    <w:rsid w:val="003225F8"/>
    <w:rsid w:val="00322FFB"/>
    <w:rsid w:val="003242F6"/>
    <w:rsid w:val="00366986"/>
    <w:rsid w:val="00372F76"/>
    <w:rsid w:val="003762A5"/>
    <w:rsid w:val="00380440"/>
    <w:rsid w:val="00393AF4"/>
    <w:rsid w:val="003F6304"/>
    <w:rsid w:val="00490B67"/>
    <w:rsid w:val="00494A93"/>
    <w:rsid w:val="004A5191"/>
    <w:rsid w:val="004A5EAB"/>
    <w:rsid w:val="004A7C23"/>
    <w:rsid w:val="004B6ADA"/>
    <w:rsid w:val="004C33F0"/>
    <w:rsid w:val="004C390F"/>
    <w:rsid w:val="004C559F"/>
    <w:rsid w:val="004E0BD3"/>
    <w:rsid w:val="004E746C"/>
    <w:rsid w:val="005101BF"/>
    <w:rsid w:val="00512ED9"/>
    <w:rsid w:val="00543012"/>
    <w:rsid w:val="00550EA7"/>
    <w:rsid w:val="00554B72"/>
    <w:rsid w:val="005572C1"/>
    <w:rsid w:val="00581210"/>
    <w:rsid w:val="005B22CB"/>
    <w:rsid w:val="005B3A5A"/>
    <w:rsid w:val="005E1377"/>
    <w:rsid w:val="00604C12"/>
    <w:rsid w:val="00612683"/>
    <w:rsid w:val="006553B7"/>
    <w:rsid w:val="00660A1E"/>
    <w:rsid w:val="00685E90"/>
    <w:rsid w:val="006B6CAC"/>
    <w:rsid w:val="006C414A"/>
    <w:rsid w:val="006C55A1"/>
    <w:rsid w:val="006C7E34"/>
    <w:rsid w:val="006E0A09"/>
    <w:rsid w:val="00702889"/>
    <w:rsid w:val="00712878"/>
    <w:rsid w:val="00732614"/>
    <w:rsid w:val="00734D45"/>
    <w:rsid w:val="00751CEE"/>
    <w:rsid w:val="0076262E"/>
    <w:rsid w:val="00766FA7"/>
    <w:rsid w:val="00777757"/>
    <w:rsid w:val="00784E59"/>
    <w:rsid w:val="007A52D9"/>
    <w:rsid w:val="007B0A95"/>
    <w:rsid w:val="007B354F"/>
    <w:rsid w:val="007F1ECB"/>
    <w:rsid w:val="007F74EE"/>
    <w:rsid w:val="008009D9"/>
    <w:rsid w:val="008046B8"/>
    <w:rsid w:val="00815B10"/>
    <w:rsid w:val="00817AF4"/>
    <w:rsid w:val="00817FA8"/>
    <w:rsid w:val="0082149A"/>
    <w:rsid w:val="00826A35"/>
    <w:rsid w:val="00860692"/>
    <w:rsid w:val="00863823"/>
    <w:rsid w:val="00874392"/>
    <w:rsid w:val="00886F02"/>
    <w:rsid w:val="00887AC2"/>
    <w:rsid w:val="008D0748"/>
    <w:rsid w:val="008D3EE2"/>
    <w:rsid w:val="008F61AD"/>
    <w:rsid w:val="00900F38"/>
    <w:rsid w:val="00921FA7"/>
    <w:rsid w:val="009374DA"/>
    <w:rsid w:val="00954906"/>
    <w:rsid w:val="0095590A"/>
    <w:rsid w:val="00957E59"/>
    <w:rsid w:val="00960AC2"/>
    <w:rsid w:val="009710D3"/>
    <w:rsid w:val="00984C8C"/>
    <w:rsid w:val="009B332E"/>
    <w:rsid w:val="009C69C7"/>
    <w:rsid w:val="009D13C6"/>
    <w:rsid w:val="00A013FE"/>
    <w:rsid w:val="00A036C5"/>
    <w:rsid w:val="00A34ADA"/>
    <w:rsid w:val="00A6360D"/>
    <w:rsid w:val="00A709F8"/>
    <w:rsid w:val="00A70C7E"/>
    <w:rsid w:val="00A72699"/>
    <w:rsid w:val="00A752C4"/>
    <w:rsid w:val="00A801CB"/>
    <w:rsid w:val="00AA61A6"/>
    <w:rsid w:val="00AB148A"/>
    <w:rsid w:val="00AC6106"/>
    <w:rsid w:val="00AE0C2E"/>
    <w:rsid w:val="00AF22D7"/>
    <w:rsid w:val="00B0778C"/>
    <w:rsid w:val="00B138D6"/>
    <w:rsid w:val="00B14861"/>
    <w:rsid w:val="00B159E3"/>
    <w:rsid w:val="00B2380C"/>
    <w:rsid w:val="00B30B8E"/>
    <w:rsid w:val="00B33291"/>
    <w:rsid w:val="00B42AA2"/>
    <w:rsid w:val="00B63BAA"/>
    <w:rsid w:val="00B642AE"/>
    <w:rsid w:val="00B67B3B"/>
    <w:rsid w:val="00B86EEE"/>
    <w:rsid w:val="00B97B21"/>
    <w:rsid w:val="00BC198C"/>
    <w:rsid w:val="00BD4174"/>
    <w:rsid w:val="00BF1B93"/>
    <w:rsid w:val="00C213C4"/>
    <w:rsid w:val="00C22A4E"/>
    <w:rsid w:val="00C25C91"/>
    <w:rsid w:val="00C42A64"/>
    <w:rsid w:val="00C45D9B"/>
    <w:rsid w:val="00C7272A"/>
    <w:rsid w:val="00C77AC6"/>
    <w:rsid w:val="00C951F8"/>
    <w:rsid w:val="00D2035B"/>
    <w:rsid w:val="00D459F5"/>
    <w:rsid w:val="00D66DAD"/>
    <w:rsid w:val="00D6762B"/>
    <w:rsid w:val="00D67F4D"/>
    <w:rsid w:val="00D72A1C"/>
    <w:rsid w:val="00D80371"/>
    <w:rsid w:val="00DA5BBF"/>
    <w:rsid w:val="00DC1926"/>
    <w:rsid w:val="00DD7085"/>
    <w:rsid w:val="00E21BE0"/>
    <w:rsid w:val="00E251E6"/>
    <w:rsid w:val="00E54B44"/>
    <w:rsid w:val="00E739B5"/>
    <w:rsid w:val="00EA05EF"/>
    <w:rsid w:val="00EA5F22"/>
    <w:rsid w:val="00EB196B"/>
    <w:rsid w:val="00F0757F"/>
    <w:rsid w:val="00F16622"/>
    <w:rsid w:val="00F20B59"/>
    <w:rsid w:val="00F3270E"/>
    <w:rsid w:val="00F37FAA"/>
    <w:rsid w:val="00F4659D"/>
    <w:rsid w:val="00F66A27"/>
    <w:rsid w:val="00F73B06"/>
    <w:rsid w:val="00F80585"/>
    <w:rsid w:val="00F839A8"/>
    <w:rsid w:val="00FB0930"/>
    <w:rsid w:val="00FC3797"/>
    <w:rsid w:val="00FD338D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06E"/>
  <w15:chartTrackingRefBased/>
  <w15:docId w15:val="{BF0E12FB-5902-4F4C-8220-16A43F4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371"/>
  </w:style>
  <w:style w:type="paragraph" w:styleId="a6">
    <w:name w:val="footer"/>
    <w:basedOn w:val="a"/>
    <w:link w:val="a7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66A-2CBF-4347-966D-82E230A5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61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2024-12-18T10:25:00Z</dcterms:created>
  <dcterms:modified xsi:type="dcterms:W3CDTF">2024-12-19T11:15:00Z</dcterms:modified>
</cp:coreProperties>
</file>