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BE" w:rsidRDefault="0057542F" w:rsidP="00F133A6">
      <w:pPr>
        <w:spacing w:line="240" w:lineRule="auto"/>
        <w:ind w:firstLine="0"/>
        <w:rPr>
          <w:color w:val="000000"/>
          <w:sz w:val="22"/>
          <w:szCs w:val="22"/>
        </w:rPr>
      </w:pPr>
      <w:r w:rsidRPr="00A90230">
        <w:rPr>
          <w:color w:val="000000"/>
          <w:sz w:val="22"/>
          <w:szCs w:val="22"/>
        </w:rPr>
        <w:t xml:space="preserve">09.03.02 </w:t>
      </w:r>
      <w:r w:rsidR="00A9556E" w:rsidRPr="00A90230">
        <w:rPr>
          <w:color w:val="000000"/>
          <w:sz w:val="22"/>
          <w:szCs w:val="22"/>
        </w:rPr>
        <w:t>Информационные системы и технологии</w:t>
      </w:r>
      <w:r w:rsidRPr="00A90230">
        <w:rPr>
          <w:color w:val="000000"/>
          <w:sz w:val="22"/>
          <w:szCs w:val="22"/>
        </w:rPr>
        <w:t>, профиль подготовки "</w:t>
      </w:r>
      <w:r w:rsidR="00A9556E" w:rsidRPr="00A9556E">
        <w:t xml:space="preserve"> </w:t>
      </w:r>
      <w:r w:rsidR="00A9556E" w:rsidRPr="00A9556E">
        <w:rPr>
          <w:color w:val="000000"/>
          <w:sz w:val="22"/>
          <w:szCs w:val="22"/>
        </w:rPr>
        <w:t xml:space="preserve">Геоинформационные системы </w:t>
      </w:r>
      <w:r w:rsidR="00CD10DE">
        <w:rPr>
          <w:color w:val="000000"/>
          <w:sz w:val="22"/>
          <w:szCs w:val="22"/>
        </w:rPr>
        <w:t>"</w:t>
      </w:r>
    </w:p>
    <w:p w:rsidR="00CD10DE" w:rsidRPr="00A90230" w:rsidRDefault="00CD10DE" w:rsidP="00F133A6">
      <w:pPr>
        <w:spacing w:line="240" w:lineRule="auto"/>
        <w:ind w:firstLine="0"/>
        <w:rPr>
          <w:sz w:val="22"/>
          <w:szCs w:val="22"/>
        </w:rPr>
      </w:pPr>
    </w:p>
    <w:tbl>
      <w:tblPr>
        <w:tblW w:w="16160" w:type="dxa"/>
        <w:tblInd w:w="-854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276"/>
        <w:gridCol w:w="1276"/>
        <w:gridCol w:w="1134"/>
        <w:gridCol w:w="1559"/>
        <w:gridCol w:w="1843"/>
        <w:gridCol w:w="1276"/>
        <w:gridCol w:w="3543"/>
      </w:tblGrid>
      <w:tr w:rsidR="002E690F" w:rsidRPr="00A90230" w:rsidTr="00EA65D4">
        <w:trPr>
          <w:trHeight w:val="1996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E690F" w:rsidRPr="00A90230" w:rsidRDefault="002E690F" w:rsidP="00A9023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90230">
              <w:rPr>
                <w:sz w:val="20"/>
              </w:rPr>
              <w:t>Фамилия, имя, отчество (при наличии отчества) педагогического работника</w:t>
            </w:r>
          </w:p>
          <w:p w:rsidR="002E690F" w:rsidRPr="00A902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E690F" w:rsidRPr="00A902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sz w:val="20"/>
              </w:rPr>
              <w:t>Занимаемая должность (должности)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E690F" w:rsidRPr="00FB06FE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FB06FE">
              <w:rPr>
                <w:sz w:val="20"/>
              </w:rPr>
              <w:t>Преподаваемые учебные предметы, курсы, дисциплины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E690F" w:rsidRPr="00A90230" w:rsidRDefault="002E690F" w:rsidP="00A9023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90230">
              <w:rPr>
                <w:sz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2E690F" w:rsidRPr="00A902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E690F" w:rsidRPr="00A902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sz w:val="20"/>
              </w:rPr>
              <w:t>Ученая степень (при наличии)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E690F" w:rsidRPr="00A902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Ученое звание (при наличии)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E690F" w:rsidRPr="00A902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Сведения о повышении квалификации (за последние 3 года)</w:t>
            </w:r>
          </w:p>
          <w:p w:rsidR="002E690F" w:rsidRPr="00A902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6FE" w:rsidRDefault="00FB06FE" w:rsidP="00A90230">
            <w:pPr>
              <w:spacing w:line="240" w:lineRule="auto"/>
              <w:ind w:firstLine="171"/>
              <w:jc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  <w:p w:rsidR="002E690F" w:rsidRPr="00A90230" w:rsidRDefault="002E690F" w:rsidP="00A90230">
            <w:pPr>
              <w:spacing w:line="240" w:lineRule="auto"/>
              <w:ind w:firstLine="171"/>
              <w:jc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Сведения о профессиональной переподготовке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0F" w:rsidRPr="00A90230" w:rsidRDefault="002E690F" w:rsidP="00A9023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90230">
              <w:rPr>
                <w:sz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      </w:r>
          </w:p>
          <w:p w:rsidR="002E690F" w:rsidRPr="00A902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E690F" w:rsidRPr="00A90230" w:rsidRDefault="002E690F" w:rsidP="00A9023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90230">
              <w:rPr>
                <w:sz w:val="20"/>
              </w:rPr>
              <w:t>Код и наименование специальностей и направлений подготовки профессиональной образовательной программы высшего образования</w:t>
            </w:r>
          </w:p>
          <w:p w:rsidR="002E690F" w:rsidRPr="00A902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</w:tr>
      <w:tr w:rsidR="002E690F" w:rsidRPr="00A90230" w:rsidTr="00EA65D4">
        <w:trPr>
          <w:trHeight w:val="20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b/>
                <w:color w:val="000000"/>
                <w:sz w:val="20"/>
                <w:lang w:eastAsia="zh-CN" w:bidi="ar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b/>
                <w:color w:val="000000"/>
                <w:sz w:val="20"/>
                <w:lang w:eastAsia="zh-CN" w:bidi="ar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8"/>
                <w:szCs w:val="18"/>
                <w:lang w:eastAsia="zh-CN" w:bidi="ar"/>
              </w:rPr>
            </w:pPr>
            <w:r w:rsidRPr="00FB06FE">
              <w:rPr>
                <w:rFonts w:eastAsia="SimSun"/>
                <w:b/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b/>
                <w:color w:val="000000"/>
                <w:sz w:val="20"/>
                <w:lang w:eastAsia="zh-CN" w:bidi="ar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b/>
                <w:color w:val="000000"/>
                <w:sz w:val="20"/>
                <w:lang w:eastAsia="zh-CN" w:bidi="ar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b/>
                <w:color w:val="000000"/>
                <w:sz w:val="20"/>
                <w:lang w:eastAsia="zh-CN" w:bidi="ar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b/>
                <w:color w:val="000000"/>
                <w:sz w:val="20"/>
                <w:lang w:eastAsia="zh-CN" w:bidi="ar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0F" w:rsidRPr="00A902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b/>
                <w:color w:val="000000"/>
                <w:sz w:val="20"/>
                <w:lang w:eastAsia="zh-CN" w:bidi="a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b/>
                <w:color w:val="000000"/>
                <w:sz w:val="20"/>
                <w:lang w:eastAsia="zh-CN" w:bidi="ar"/>
              </w:rPr>
              <w:t>9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b/>
                <w:color w:val="000000"/>
                <w:sz w:val="20"/>
                <w:lang w:eastAsia="zh-CN" w:bidi="ar"/>
              </w:rPr>
              <w:t>10</w:t>
            </w:r>
          </w:p>
        </w:tc>
      </w:tr>
      <w:tr w:rsidR="002E690F" w:rsidRPr="00A90230" w:rsidTr="00EA65D4">
        <w:trPr>
          <w:trHeight w:val="142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Анищенко Инна Альбертовна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Физика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высшее, специалитет, физик, физика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кандидат физико-математических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40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6B1876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E690F" w:rsidRPr="00A90230" w:rsidTr="00EA65D4">
        <w:trPr>
          <w:trHeight w:val="272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Ануфриев Сегрей Олегович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Геоинформационное картографирование, Пространственные данные в кадастровой деятельности, геоинформационных технологий в градостроительстве и территориаль</w:t>
            </w:r>
            <w:r w:rsidRPr="00FB06FE"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lastRenderedPageBreak/>
              <w:t>ном управлении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lastRenderedPageBreak/>
              <w:t>Высшее образование, командная военная фототопография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AAA" w:rsidRPr="00A90230" w:rsidRDefault="00531AAA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Разработка Web, мультимедийных приложений, программного обеспечения</w:t>
            </w:r>
            <w:r w:rsidR="00C77753">
              <w:rPr>
                <w:rFonts w:eastAsia="SimSun"/>
                <w:color w:val="000000"/>
                <w:sz w:val="20"/>
                <w:lang w:eastAsia="zh-CN" w:bidi="ar"/>
              </w:rPr>
              <w:t>, 2020</w:t>
            </w:r>
          </w:p>
          <w:p w:rsidR="00531AAA" w:rsidRPr="00A90230" w:rsidRDefault="00531AAA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43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D5B07" w:rsidRPr="00A9556E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09.03.02 Информационные системы и технологии Геоинформационные системы</w:t>
            </w:r>
          </w:p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05.03.03Картография и геоинформатика Геоинформационные системы и комплексы</w:t>
            </w:r>
          </w:p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05.04.03 Картография и геоинформатика Аэрокосмическое зондирование, геоинформационные системы и комплексы</w:t>
            </w:r>
          </w:p>
          <w:p w:rsidR="002E690F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09.04.02 Информационные системы и технологии Интеллектуальные геоинформационные системы и технологии</w:t>
            </w:r>
            <w:r w:rsidR="001D5B07" w:rsidRPr="00A90230">
              <w:rPr>
                <w:rFonts w:eastAsia="SimSun"/>
                <w:color w:val="000000"/>
                <w:sz w:val="20"/>
                <w:lang w:eastAsia="zh-CN" w:bidi="ar"/>
              </w:rPr>
              <w:t xml:space="preserve"> </w:t>
            </w:r>
          </w:p>
        </w:tc>
      </w:tr>
      <w:tr w:rsidR="002E690F" w:rsidRPr="00A90230" w:rsidTr="00EA65D4">
        <w:trPr>
          <w:trHeight w:val="102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lastRenderedPageBreak/>
              <w:t>Бабаева Елена Владимировна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Социальная психология и педагогика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Высшее, специалитет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кандидат педагогических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Психолого-педагогическое сопровождение участников образовательных отношений в условиях реализации ФГОС. Ассоциальные проявления и их профилактика</w:t>
            </w: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.2024.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24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6B1876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E690F" w:rsidRPr="00A90230" w:rsidTr="00EA65D4">
        <w:trPr>
          <w:trHeight w:val="1099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Белова Ирина Михайловна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Линейная алгебра и аналитическая геометрия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высшее, специалитет, физик, физика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кандидат физико-математических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46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6B1876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E690F" w:rsidRPr="00A90230" w:rsidTr="00EA65D4">
        <w:trPr>
          <w:trHeight w:val="4394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lastRenderedPageBreak/>
              <w:t>Бойков Алексей Александрович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Начертательная геометрия, инженерная и компьютерная графика, Основы трехмерного моделирования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высшее,</w:t>
            </w: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br/>
              <w:t>специалитет, инженер-системотехник, Программное обеспечение вычислительной техники и автоматизированных систем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Организация и проведение олимпиад по НГ, ИГ и КГ и совершенствование методики преподавания компьютерно-графических дисциплин, 2022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18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380334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18"/>
                <w:szCs w:val="18"/>
              </w:rPr>
              <w:t>Все реализуемые образовательные программ</w:t>
            </w:r>
          </w:p>
        </w:tc>
      </w:tr>
      <w:tr w:rsidR="002E690F" w:rsidRPr="00A90230" w:rsidTr="00EA65D4">
        <w:trPr>
          <w:trHeight w:val="836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Борданов Владимир Викторович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A90230">
              <w:rPr>
                <w:sz w:val="20"/>
              </w:rPr>
              <w:t xml:space="preserve">высшее; специалитет; Специалист; Физическая культура и спорт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Оказание первой помощи, 2022.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20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6B1876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E690F" w:rsidRPr="00A90230" w:rsidTr="00EA65D4">
        <w:trPr>
          <w:trHeight w:val="142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Бочаров Михаил Иванович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Большие данные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 xml:space="preserve">высшее, специалитет, Прикладная информатика в экономике, информатик-экономист;     </w:t>
            </w: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br/>
              <w:t xml:space="preserve"> магистратура, Информатика и вычислительная </w:t>
            </w: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lastRenderedPageBreak/>
              <w:t>техника, магистр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lastRenderedPageBreak/>
              <w:t>кандидат педагогических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Летняя цифровая школа. Трек "Наука о данных", 2023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32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6B1876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E690F" w:rsidRPr="00A90230" w:rsidTr="00EA65D4">
        <w:trPr>
          <w:trHeight w:val="80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lastRenderedPageBreak/>
              <w:t>Воронов</w:t>
            </w: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br/>
              <w:t>Геннадий</w:t>
            </w: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br/>
              <w:t>Борисович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Математическая картография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высшее,</w:t>
            </w: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br/>
              <w:t>специалитет, специалист, матемаика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42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09.03.02 Информационные системы и технологии Геоинформационные системы</w:t>
            </w:r>
          </w:p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05.03.03Картография и геоинформатика Геоинформационные системы и комплексы</w:t>
            </w:r>
          </w:p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05.04.03 Картография и геоинформатика Аэрокосмическое зондирование, геоинформационные системы и комплексы</w:t>
            </w:r>
          </w:p>
          <w:p w:rsidR="002E690F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09.04.02 Информационные системы и технологии Интеллектуальные геоинформационные системы и технологии</w:t>
            </w:r>
          </w:p>
        </w:tc>
      </w:tr>
      <w:tr w:rsidR="002E690F" w:rsidRPr="00A90230" w:rsidTr="00EA65D4">
        <w:trPr>
          <w:trHeight w:val="122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Горина Татьяна Владимировна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Экономическая культура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A90230" w:rsidRDefault="002E690F" w:rsidP="00A902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A90230">
              <w:rPr>
                <w:sz w:val="20"/>
              </w:rPr>
              <w:t>Специалитет; Маркетолог; Юрист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Педагогика и психология образования. Сопровождение профессионального самоопределения обучающихся, 2023 г.</w:t>
            </w:r>
          </w:p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Управление инновациями и инновационными проектами, 2024 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FAB" w:rsidRPr="00A90230" w:rsidRDefault="00382FAB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Экономика и технологическое предпринимательство, 2022 г.</w:t>
            </w:r>
          </w:p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18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6B1876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E690F" w:rsidRPr="00A90230" w:rsidTr="00EA65D4">
        <w:trPr>
          <w:trHeight w:val="80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Грищенко Михаил Юрьевич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 (уволен)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Технологическая (проектно-технологическая) практика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высшее, специалитет, специалист, Картография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кандидат географических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13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09.03.02 Информационные системы и технологии Геоинформационные системы</w:t>
            </w:r>
          </w:p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05.03.03Картография и геоинформатика Геоинформационные системы и комплексы</w:t>
            </w:r>
          </w:p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</w:tr>
      <w:tr w:rsidR="002E690F" w:rsidRPr="00A90230" w:rsidTr="00EA65D4">
        <w:trPr>
          <w:trHeight w:val="132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lastRenderedPageBreak/>
              <w:t>Гусарова Мария Николаевна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Профессор</w:t>
            </w: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 xml:space="preserve"> (уволена)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История (история России, всеобщая история)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A90230">
              <w:rPr>
                <w:sz w:val="20"/>
              </w:rPr>
              <w:t>высшее; специалитет; инженер-электрик; Управление и информатика в технических системах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доктор исторических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23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6B1876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E690F" w:rsidRPr="00A90230" w:rsidTr="00EA65D4">
        <w:trPr>
          <w:trHeight w:val="144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Давыдов Василий Андреевич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профессор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Физика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высшее, специалитет, физик, физика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доктор физико-математических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профессор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47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6B1876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E690F" w:rsidRPr="00A90230" w:rsidTr="00EA65D4">
        <w:trPr>
          <w:trHeight w:val="162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Двилянский Алексей Аркадьевич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Завед</w:t>
            </w: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 xml:space="preserve">ующий </w:t>
            </w: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кафедрой ГИС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Высшее Радиосвязь, радиовещание и телевидение, Управление боевым обеспечением войск(сил) в операциях Вооруженных сил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FB06FE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>
              <w:rPr>
                <w:rFonts w:eastAsia="SimSun"/>
                <w:color w:val="000000"/>
                <w:sz w:val="20"/>
                <w:lang w:val="en-US" w:eastAsia="zh-CN" w:bidi="ar"/>
              </w:rPr>
              <w:t>д</w:t>
            </w:r>
            <w:r w:rsidR="002E690F"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оцент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A90230">
              <w:rPr>
                <w:color w:val="000000"/>
                <w:sz w:val="20"/>
              </w:rPr>
              <w:t>Информационная безопастность. Обеспечение защиты информации ограниченного доступа, не содержащей сведения, составляющие государственную тайну, криптографическими и некриптографическими методами, 2024</w:t>
            </w:r>
          </w:p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C7775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33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09.03.02 Информационные системы и технологии Геоинформационные системы</w:t>
            </w:r>
          </w:p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05.03.03Картография и геоинформатика Геоинформационные системы и комплексы</w:t>
            </w:r>
          </w:p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05.04.03 Картография и геоинформатика Аэрокосмическое зондирование, геоинформационные системы и комплексы</w:t>
            </w:r>
          </w:p>
          <w:p w:rsidR="002E690F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09.04.02 Информационные системы и технологии Интеллектуальные геоинформационные системы и технологии</w:t>
            </w:r>
          </w:p>
        </w:tc>
      </w:tr>
      <w:tr w:rsidR="002E690F" w:rsidRPr="00A90230" w:rsidTr="00EA65D4">
        <w:trPr>
          <w:trHeight w:val="122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Ефанов Антон Александрович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ассистент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Линейная алгебра и аналитическая геометрия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высшее, специалитет, Фундаментальная математика и механика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4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6B1876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E690F" w:rsidRPr="00A90230" w:rsidTr="00EA65D4">
        <w:trPr>
          <w:trHeight w:val="144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lastRenderedPageBreak/>
              <w:t>Карнов Владимир Владимирович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Информационное обеспечение геоинформационных ресурсов, Проектирование и использование баз геоданных, Инфографика в геоинформационных системах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высшее,</w:t>
            </w: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br/>
              <w:t>специалитет, инженер,Военная топография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59505D" w:rsidP="00C7775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Государственное и муниципальное управление</w:t>
            </w:r>
            <w:r w:rsidR="00C77753">
              <w:rPr>
                <w:rFonts w:eastAsia="SimSun"/>
                <w:color w:val="000000"/>
                <w:sz w:val="20"/>
                <w:lang w:eastAsia="zh-CN" w:bidi="ar"/>
              </w:rPr>
              <w:t>, 2003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46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09.03.02 Информационные системы и технологии Геоинформационные системы</w:t>
            </w:r>
          </w:p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05.03.03Картография и геоинформатика Геоинформационные системы и комплексы</w:t>
            </w:r>
          </w:p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05.04.03 Картография и геоинформатика Аэрокосмическое зондирование, геоинформационные системы и комплексы</w:t>
            </w:r>
          </w:p>
          <w:p w:rsidR="002E690F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09.04.02 Информационные системы и технологии Интеллектуальные геоинформационные системы и технологии</w:t>
            </w:r>
          </w:p>
        </w:tc>
      </w:tr>
      <w:tr w:rsidR="002E690F" w:rsidRPr="00A90230" w:rsidTr="00EA65D4">
        <w:trPr>
          <w:trHeight w:val="174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Карпов Дмитрий Анатольевич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заведующий кафедрой (уволен)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Информатика, Программирование, Базы данных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Высшее, специалитет, магистартура, инженер, магистр, Вычислительные машины, комплексы, системы и сети;</w:t>
            </w: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br/>
              <w:t>Юриспруденция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23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09.03.02 Информационные системы и технологии Геоинформационные системы</w:t>
            </w:r>
          </w:p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05.03.03Картография и геоинформатика Геоинформационные системы и комплексы</w:t>
            </w:r>
          </w:p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</w:tr>
      <w:tr w:rsidR="002E690F" w:rsidRPr="00A90230" w:rsidTr="00EA65D4">
        <w:trPr>
          <w:trHeight w:val="1264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Козинцева Марина Валентиновна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Физика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высшее, специалитет, физик, физика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кандидат физико-математических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44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6B1876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E690F" w:rsidRPr="00A90230" w:rsidTr="00EA65D4">
        <w:trPr>
          <w:trHeight w:val="162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Коленкина Мария Михайловна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Информационные технологии цифровых карт, Основы геодезии, Технологии дистанционного зондирования Земли и фотограммет</w:t>
            </w:r>
            <w:r w:rsidRPr="00FB06FE"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lastRenderedPageBreak/>
              <w:t>рия, Геоинформационные средства представления пространственных данных, Геомаркетинг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lastRenderedPageBreak/>
              <w:t>высшее, специалитет, инженер, Прикладная геодезия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8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09.03.02 Информационные системы и технологии Геоинформационные системы</w:t>
            </w:r>
          </w:p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05.03.03Картография и геоинформатика Геоинформационные системы и комплексы</w:t>
            </w:r>
          </w:p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</w:tr>
      <w:tr w:rsidR="002E690F" w:rsidRPr="00A90230" w:rsidTr="00EA65D4">
        <w:trPr>
          <w:trHeight w:val="110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lastRenderedPageBreak/>
              <w:t>Коробкин Юрий Васильевич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Физика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высшее, специалитет, инженер-физик, Радиофизика и электроника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кандидат физико-математических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49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6B1876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E690F" w:rsidRPr="00A90230" w:rsidTr="00EA65D4">
        <w:trPr>
          <w:trHeight w:val="1024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Костина Ольга Владимировна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Правоведение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высшее, специалитет, юрист, Юриспруденция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кандидат юридических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18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6B1876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E690F" w:rsidRPr="00A90230" w:rsidTr="00EA65D4">
        <w:trPr>
          <w:trHeight w:val="1157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Ладынин Андрей Иванович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Искусственный интеллект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Высшее образование - специалитет; магистратура; Прикладная математика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Кандидат экономических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br/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8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6B1876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E690F" w:rsidRPr="00A90230" w:rsidTr="00EA65D4">
        <w:trPr>
          <w:trHeight w:val="83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A90230">
              <w:rPr>
                <w:sz w:val="20"/>
              </w:rPr>
              <w:t>Лангеман Игорь Петрович</w:t>
            </w:r>
          </w:p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A90230">
              <w:rPr>
                <w:sz w:val="20"/>
              </w:rPr>
              <w:t>Председатель ГЭК</w:t>
            </w:r>
          </w:p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FB06FE">
              <w:rPr>
                <w:sz w:val="18"/>
                <w:szCs w:val="18"/>
              </w:rPr>
              <w:t>Председатель ГЭК</w:t>
            </w:r>
          </w:p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A90230">
              <w:rPr>
                <w:sz w:val="20"/>
              </w:rPr>
              <w:t>Высшее; Специалитет; инженег-геодезист; Геодезия</w:t>
            </w:r>
          </w:p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доктор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профессор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1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09.03.02 Информационные системы и технологии Геоинформационные системы</w:t>
            </w:r>
          </w:p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</w:tr>
      <w:tr w:rsidR="002E690F" w:rsidRPr="00A90230" w:rsidTr="00EA65D4">
        <w:trPr>
          <w:trHeight w:val="150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Михайлов Валерий Михайлович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 xml:space="preserve">Безопасность жизнедеятельности, География,Организация мониторинга опасных природных и </w:t>
            </w:r>
            <w:r w:rsidRPr="00FB06FE"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lastRenderedPageBreak/>
              <w:t>техногенных процессов и чрезвычайных ситуаций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lastRenderedPageBreak/>
              <w:t>Высшее образование - специалитет, магистратура,</w:t>
            </w: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br/>
              <w:t>аспирантур</w:t>
            </w: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lastRenderedPageBreak/>
              <w:t xml:space="preserve">а, Гидрометеорологические расчёты. </w:t>
            </w: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Обработка изображений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lastRenderedPageBreak/>
              <w:t>кандидат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44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09.03.02 Информационные системы и технологии Геоинформационные системы</w:t>
            </w:r>
          </w:p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05.03.03Картография и геоинформатика Геоинформационные системы и комплексы</w:t>
            </w:r>
          </w:p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</w:tr>
      <w:tr w:rsidR="002E690F" w:rsidRPr="00A90230" w:rsidTr="00EA65D4">
        <w:trPr>
          <w:trHeight w:val="60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lastRenderedPageBreak/>
              <w:t>Морозова Татьяна Анатольевна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Линейная алгебра и аналитическая геометрия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высшее, специалитет, Прикладная математика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37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6B1876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E690F" w:rsidRPr="00A90230" w:rsidTr="00EA65D4">
        <w:trPr>
          <w:trHeight w:val="80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Немировская-Дутчак Ольга Эрнестовна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Линейная алгебра и аналитическая геометрия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высшее, специалитет, Математик, Математика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Математика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39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6B1876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E690F" w:rsidRPr="00A90230" w:rsidTr="00EA65D4">
        <w:trPr>
          <w:trHeight w:val="69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Новоселова Елена Владимировна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A90230">
              <w:rPr>
                <w:color w:val="000000"/>
                <w:sz w:val="20"/>
              </w:rPr>
              <w:t>высшее; специалист аспирантура;  историк; преподаватель истории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кандидат исторических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8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6B1876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E690F" w:rsidRPr="00A90230" w:rsidTr="00EA65D4">
        <w:trPr>
          <w:trHeight w:val="9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Норица Вера Михайловна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 (уволен)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Информатика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высшее, магистратура, магистр, Химия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17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09.03.02 Информационные системы и технологии Геоинформационные системы</w:t>
            </w:r>
          </w:p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05.03.03Картография и геоинформатика Геоинформационные системы и комплексы</w:t>
            </w:r>
          </w:p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</w:tr>
      <w:tr w:rsidR="002E690F" w:rsidRPr="00A90230" w:rsidTr="00EA65D4">
        <w:trPr>
          <w:trHeight w:val="1728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Пастухова Светлана Евгеньевна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профессор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Математический анализ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высшее, специалитет, Математик, Математика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доктор физико-математических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Профессор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</w:t>
            </w: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lastRenderedPageBreak/>
              <w:t>ых программ,  2022.</w:t>
            </w:r>
          </w:p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Оказание первой помощи, 2022. Основы статистического моделирования, 2022.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41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6B1876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E690F" w:rsidRPr="00A90230" w:rsidTr="00EA65D4">
        <w:trPr>
          <w:trHeight w:val="8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lastRenderedPageBreak/>
              <w:t>Переходцева Эльвира Викторовна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Теория вероятностей и математическая статистика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высшее, специалитет, Математик, Математика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кандидат физико-математических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старший научный сотрудник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56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6B1876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E690F" w:rsidRPr="00A90230" w:rsidTr="00EA65D4">
        <w:trPr>
          <w:trHeight w:val="324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Подольская Екатерина Сергеевна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Трехмерное геоинформационное моделирование, Нормативно-правовое регулирование в геоинформационных системах, Экспертные системы на основе геоинформационных технологий, Создание цифровых моделей рельефа и местности, Проектирование и использование баз геоданных, Преддипломная практика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A90230">
              <w:rPr>
                <w:sz w:val="20"/>
              </w:rPr>
              <w:t>Специалитет; инженер; Картография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9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09.03.02 Информационные системы и технологии Геоинформационные системы</w:t>
            </w:r>
          </w:p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05.03.03Картография и геоинформатика Геоинформационные системы и комплексы</w:t>
            </w:r>
          </w:p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05.04.03 Картография и геоинформатика Аэрокосмическое зондирование, геоинформационные системы и комплексы</w:t>
            </w:r>
          </w:p>
          <w:p w:rsidR="002E690F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09.04.02 Информационные системы и технологии Интеллектуальные геоинформационные системы и технологии</w:t>
            </w:r>
          </w:p>
        </w:tc>
      </w:tr>
      <w:tr w:rsidR="002E690F" w:rsidRPr="00A90230" w:rsidTr="00EA65D4">
        <w:trPr>
          <w:trHeight w:val="122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lastRenderedPageBreak/>
              <w:t>Прядилина (Морозова) Александра Владимировна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Дешифрирование аэрокосмических снимков, Автоматизированная обработка аэрокосмических снимков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Высшее образование – бакалавриат, магистратура, Картограф, ГИС-специалист, Картография и геоинформатика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9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09.03.02 Информационные системы и технологии Геоинформационные системы</w:t>
            </w:r>
          </w:p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05.03.03Картография и геоинформатика Геоинформационные системы и комплексы</w:t>
            </w:r>
          </w:p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</w:tr>
      <w:tr w:rsidR="002E690F" w:rsidRPr="00A90230" w:rsidTr="00EA65D4">
        <w:trPr>
          <w:trHeight w:val="1034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Родюкова Татьяна Николаевна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Основы антикоррупционной деятельности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Высшее, специалитет, педагогика и методика начального обучения, учитель, аспирантура: социология управления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кандидат социологических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Управление персоналом, 2024 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30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6B1876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E690F" w:rsidRPr="00A90230" w:rsidTr="00EA65D4">
        <w:trPr>
          <w:trHeight w:val="709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Руденская Ирина Николаевна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Теория вероятностей и математическая статистика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высшее, специалитет, Математик, Математика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36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6B1876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E690F" w:rsidRPr="00A90230" w:rsidTr="00EA65D4">
        <w:trPr>
          <w:trHeight w:val="80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Святова Елена Александровна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Математический анализ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высшее, специалитет, Механика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56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6B1876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E690F" w:rsidRPr="00A90230" w:rsidTr="00EA65D4">
        <w:trPr>
          <w:trHeight w:val="746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Тогузова Людмила Изатбековна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Философия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высшее, специалитет,  филолог, преподаватель, немецкий язык и литература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кандидат философских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49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6B1876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E690F" w:rsidRPr="00A90230" w:rsidTr="00EA65D4">
        <w:trPr>
          <w:trHeight w:val="102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lastRenderedPageBreak/>
              <w:t>Тонких Алексаендр Николаевич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 (уволен)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Ознакомительная практика, Технологическая (проектно-технологическая) практика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Высшее образование;</w:t>
            </w:r>
          </w:p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27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09.03.02 Информационные системы и технологии Геоинформационные системы</w:t>
            </w:r>
          </w:p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05.03.03Картография и геоинформатика Геоинформационные системы и комплексы</w:t>
            </w:r>
          </w:p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</w:tr>
      <w:tr w:rsidR="002E690F" w:rsidRPr="00A90230" w:rsidTr="00EA65D4">
        <w:trPr>
          <w:trHeight w:val="17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Тябут Евгений Александрович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Веб-программирование, Облачные технологии в геоинформационных системах, Скриптовые языки программирования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высшее, специалитет, инженер, Программное обеспечение вычислительной техники и автоматизированных систем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16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09.03.02 Информационные системы и технологии Геоинформационные системы</w:t>
            </w:r>
          </w:p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05.03.03Картография и геоинформатика Геоинформационные системы и комплексы</w:t>
            </w:r>
          </w:p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</w:tr>
      <w:tr w:rsidR="002E690F" w:rsidRPr="00A90230" w:rsidTr="00EA65D4">
        <w:trPr>
          <w:trHeight w:val="1417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Ульянова Эмилия Фаридовна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Русский язык и культура речи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высшее, магистратура, Филология, магистр; аспирантура , Образование и педагогические науки, исследователь, преподаватель-исследователь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Кандидат педагогических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Оказание первой помощи, 2022</w:t>
            </w: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br/>
              <w:t>Электронно-информационная образовательная среда. Применение электронного обучения</w:t>
            </w: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br/>
              <w:t>и  дистанционных образовательных технологий при реализации образовательных программ,</w:t>
            </w: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br/>
              <w:t>2022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12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6B1876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E690F" w:rsidRPr="00A90230" w:rsidTr="00EA65D4">
        <w:trPr>
          <w:trHeight w:val="60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lastRenderedPageBreak/>
              <w:t>Харчева Анастасия Витальевна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доцент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Физика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высшее, специалитет, физик, физика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кандидат физико-математ</w:t>
            </w: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8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6B1876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E690F" w:rsidRPr="00A90230" w:rsidTr="00EA65D4">
        <w:trPr>
          <w:trHeight w:val="151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Чекалкин Николай Степанович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Математический анализ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высшее, специалитет, Математик, Математика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кандидат физико-математических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Основы статистического моделирования, 2022.</w:t>
            </w:r>
          </w:p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Оказание первой помощи, 2022.</w:t>
            </w:r>
          </w:p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Электронно-информационная образовательная среда, 2022.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51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6B1876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E690F" w:rsidRPr="00A90230" w:rsidTr="00EA65D4">
        <w:trPr>
          <w:trHeight w:val="2079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Шишаков Константин Валентинович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Профессор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Моделирование транспортных сетей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Высшее, специалитет,Механика, Аспирантура, Автоматизация и управление технологическими процессами и производствами,  Системный анализ, управление и обработка информации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доктор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доцент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Применение информационно-коммуникационных технологий для обеспечения эффективного использования электронной информационно-образовательной среды университета,2023.  Анализ данных, нейронные сети и прикладной искусственный интеллеки 2023.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C644A2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Техническое сопровождение проектированияи производства радиотехнических устройств и элементов</w:t>
            </w:r>
            <w:r w:rsidR="00C77753">
              <w:rPr>
                <w:rFonts w:eastAsia="SimSun"/>
                <w:color w:val="000000"/>
                <w:sz w:val="20"/>
                <w:lang w:eastAsia="zh-CN" w:bidi="ar"/>
              </w:rPr>
              <w:t>, 2018</w:t>
            </w: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ab/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41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09.03.02 Информационные системы и технологии Геоинформационные системы</w:t>
            </w:r>
          </w:p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05.03.03Картография и геоинформатика Геоинформационные системы и комплексы</w:t>
            </w:r>
          </w:p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05.04.03 Картография и геоинформатика Аэрокосмическое зондирование, геоинформационные системы и комплексы</w:t>
            </w:r>
          </w:p>
          <w:p w:rsidR="002E690F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09.04.02 Информационные системы и технологии Интеллектуальные геоинформационные системы и технологии</w:t>
            </w:r>
          </w:p>
        </w:tc>
      </w:tr>
      <w:tr w:rsidR="002E690F" w:rsidRPr="00A90230" w:rsidTr="00EA65D4">
        <w:trPr>
          <w:trHeight w:val="1484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lastRenderedPageBreak/>
              <w:t>Юстус Александр Александрович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Введение в профессиональную деятельность, Основы геоинформационных систем, Геоинформационный анализ, Геопорталы и геосервисы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высшее,</w:t>
            </w: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br/>
              <w:t>специалитет, почвовед, Почвоведение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14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09.03.02 Информационные системы и технологии Геоинформационные системы</w:t>
            </w:r>
          </w:p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05.03.03Картография и геоинформатика Геоинформационные системы и комплексы</w:t>
            </w:r>
          </w:p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</w:tr>
      <w:tr w:rsidR="002E690F" w:rsidRPr="00A90230" w:rsidTr="00EA65D4">
        <w:trPr>
          <w:trHeight w:val="80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Яцунов Максим Васильевич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</w:pPr>
            <w:r w:rsidRPr="00FB06FE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Программирование в геоинформационных системах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eastAsia="zh-CN" w:bidi="ar"/>
              </w:rPr>
              <w:t>Высшее, специалитет; Автоматика и элктроника физических установок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0F" w:rsidRPr="00FB06FE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val="en-US" w:eastAsia="zh-CN" w:bidi="ar"/>
              </w:rPr>
            </w:pPr>
            <w:r w:rsidRPr="00A90230">
              <w:rPr>
                <w:rFonts w:eastAsia="SimSun"/>
                <w:color w:val="000000"/>
                <w:sz w:val="20"/>
                <w:lang w:val="en-US" w:eastAsia="zh-CN" w:bidi="ar"/>
              </w:rPr>
              <w:t>18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09.03.02 Информационные системы и технологии Геоинформационные системы</w:t>
            </w:r>
          </w:p>
          <w:p w:rsidR="001D5B07" w:rsidRPr="00A90230" w:rsidRDefault="00C45C77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05.03.03Картография и геоинформатика Геоинформационные системы и комплексы</w:t>
            </w:r>
          </w:p>
          <w:p w:rsidR="002E690F" w:rsidRPr="00A90230" w:rsidRDefault="002E690F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20"/>
                <w:lang w:eastAsia="zh-CN" w:bidi="ar"/>
              </w:rPr>
            </w:pPr>
          </w:p>
        </w:tc>
      </w:tr>
    </w:tbl>
    <w:p w:rsidR="00CE6BBE" w:rsidRPr="00A90230" w:rsidRDefault="00CE6BBE" w:rsidP="00A90230">
      <w:pPr>
        <w:spacing w:line="240" w:lineRule="auto"/>
        <w:ind w:firstLine="0"/>
        <w:jc w:val="left"/>
        <w:textAlignment w:val="center"/>
        <w:rPr>
          <w:rFonts w:eastAsia="SimSun"/>
          <w:color w:val="000000"/>
          <w:sz w:val="20"/>
          <w:lang w:eastAsia="zh-CN" w:bidi="ar"/>
        </w:rPr>
      </w:pPr>
    </w:p>
    <w:sectPr w:rsidR="00CE6BBE" w:rsidRPr="00A90230" w:rsidSect="00F133A6">
      <w:pgSz w:w="16838" w:h="11906" w:orient="landscape" w:code="9"/>
      <w:pgMar w:top="993" w:right="414" w:bottom="52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FA3" w:rsidRDefault="00145FA3">
      <w:pPr>
        <w:spacing w:line="240" w:lineRule="auto"/>
      </w:pPr>
      <w:r>
        <w:separator/>
      </w:r>
    </w:p>
  </w:endnote>
  <w:endnote w:type="continuationSeparator" w:id="0">
    <w:p w:rsidR="00145FA3" w:rsidRDefault="00145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FA3" w:rsidRDefault="00145FA3">
      <w:r>
        <w:separator/>
      </w:r>
    </w:p>
  </w:footnote>
  <w:footnote w:type="continuationSeparator" w:id="0">
    <w:p w:rsidR="00145FA3" w:rsidRDefault="00145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65C74"/>
    <w:rsid w:val="00072D7F"/>
    <w:rsid w:val="00094BB2"/>
    <w:rsid w:val="00145FA3"/>
    <w:rsid w:val="001B7C91"/>
    <w:rsid w:val="001D5B07"/>
    <w:rsid w:val="00241C8B"/>
    <w:rsid w:val="002E690F"/>
    <w:rsid w:val="00305327"/>
    <w:rsid w:val="00354564"/>
    <w:rsid w:val="00380334"/>
    <w:rsid w:val="00382FAB"/>
    <w:rsid w:val="003A4897"/>
    <w:rsid w:val="003E4652"/>
    <w:rsid w:val="003E7C92"/>
    <w:rsid w:val="00411FBD"/>
    <w:rsid w:val="00531AAA"/>
    <w:rsid w:val="00554B90"/>
    <w:rsid w:val="0057542F"/>
    <w:rsid w:val="0059505D"/>
    <w:rsid w:val="005A68AB"/>
    <w:rsid w:val="005E1A25"/>
    <w:rsid w:val="006154F9"/>
    <w:rsid w:val="00693A7D"/>
    <w:rsid w:val="00696114"/>
    <w:rsid w:val="006B1876"/>
    <w:rsid w:val="00710C10"/>
    <w:rsid w:val="00744F80"/>
    <w:rsid w:val="00835251"/>
    <w:rsid w:val="008549E6"/>
    <w:rsid w:val="008D1028"/>
    <w:rsid w:val="009049AA"/>
    <w:rsid w:val="009A6196"/>
    <w:rsid w:val="009B78DF"/>
    <w:rsid w:val="00A90230"/>
    <w:rsid w:val="00A9556E"/>
    <w:rsid w:val="00AF0FFE"/>
    <w:rsid w:val="00B92617"/>
    <w:rsid w:val="00BB0C49"/>
    <w:rsid w:val="00C45C77"/>
    <w:rsid w:val="00C61EFB"/>
    <w:rsid w:val="00C644A2"/>
    <w:rsid w:val="00C77753"/>
    <w:rsid w:val="00CD10DE"/>
    <w:rsid w:val="00CE6BBE"/>
    <w:rsid w:val="00D16B5D"/>
    <w:rsid w:val="00D406F1"/>
    <w:rsid w:val="00D51E94"/>
    <w:rsid w:val="00DB6532"/>
    <w:rsid w:val="00EA65D4"/>
    <w:rsid w:val="00EC7E32"/>
    <w:rsid w:val="00F133A6"/>
    <w:rsid w:val="00F5532F"/>
    <w:rsid w:val="00F96173"/>
    <w:rsid w:val="00FB06FE"/>
    <w:rsid w:val="1F210243"/>
    <w:rsid w:val="38811A2A"/>
    <w:rsid w:val="77A2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A4B7"/>
  <w15:docId w15:val="{876813BE-95AA-4885-A58C-5DAB41F1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pacing w:line="360" w:lineRule="auto"/>
      <w:ind w:firstLine="709"/>
      <w:jc w:val="both"/>
      <w:textAlignment w:val="baseline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rPr>
      <w:rFonts w:ascii="Times New Roman" w:hAnsi="Times New Roman" w:cs="Times New Roman" w:hint="default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1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21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35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4D633-C8C5-44F1-A761-0F8C0860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dcterms:created xsi:type="dcterms:W3CDTF">2024-11-20T11:46:00Z</dcterms:created>
  <dcterms:modified xsi:type="dcterms:W3CDTF">2024-12-13T11:43:00Z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EC46BB93FE994937B5817700DFB05C0B_13</vt:lpwstr>
  </property>
</Properties>
</file>