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AA" w:rsidRDefault="00602E00">
      <w:pPr>
        <w:spacing w:line="240" w:lineRule="auto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27.03.05 Инновтика «Технологическое предпринимательство (разработка биофармацевтических препаратов)»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863FAA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Должность преподавателя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Учёная степень (при наличии)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Учёное звание (при наличии)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Сведения о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повышении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квалификации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(за последние 3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Сведения о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профессиональной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переподготовке (при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Сведения о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продолжительности опыта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(лет) работы в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образовательных программ, в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еализации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которых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участвует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педагогический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работник</w:t>
            </w:r>
          </w:p>
        </w:tc>
      </w:tr>
      <w:tr w:rsidR="00863FAA">
        <w:trPr>
          <w:jc w:val="center"/>
        </w:trPr>
        <w:tc>
          <w:tcPr>
            <w:tcW w:w="485" w:type="pct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7" w:type="pct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8" w:type="pct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3" w:type="pct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8" w:type="pct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9" w:type="pct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6" w:type="pct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4" w:type="pct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9" w:type="pct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pct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</w:tr>
      <w:tr w:rsidR="00863FA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Афонин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Сергей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Введение в профессиональную деятельность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 образование – специалитет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Экономика   </w:t>
            </w:r>
            <w:r>
              <w:rPr>
                <w:color w:val="000000"/>
                <w:sz w:val="16"/>
                <w:szCs w:val="16"/>
              </w:rPr>
              <w:br/>
              <w:t> 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> Научная специальность 5.2.3 - Региональная и отраслевая экономика</w:t>
            </w:r>
          </w:p>
          <w:p w:rsidR="00863FAA" w:rsidRDefault="00863FAA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  <w:p w:rsidR="00863FAA" w:rsidRDefault="00863FAA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rStyle w:val="4823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</w:t>
            </w:r>
            <w:r>
              <w:rPr>
                <w:color w:val="000000"/>
                <w:sz w:val="16"/>
                <w:szCs w:val="16"/>
              </w:rPr>
              <w:t xml:space="preserve">х программ, ФГБОУ ВО РТУ МИРЭА, рег. номер 11279-22, 07.11.2022, 16 ч. </w:t>
            </w:r>
            <w:r>
              <w:rPr>
                <w:color w:val="000000"/>
                <w:sz w:val="16"/>
                <w:szCs w:val="16"/>
              </w:rPr>
              <w:br/>
              <w:t> 2. Оказание первой помощи, ФГБОУ ВО РТУ МИРЭА, рег номер 12368-22, 21.11.2022, 16 ч</w:t>
            </w:r>
            <w:r>
              <w:rPr>
                <w:color w:val="000000"/>
                <w:sz w:val="16"/>
                <w:szCs w:val="16"/>
              </w:rPr>
              <w:br/>
              <w:t> 3.  38.00.00 Цифровая экономика и цифровые технологии, ФГБОУ ВО РТУ МИРЭА,  рег. номер 14362-22, 2</w:t>
            </w:r>
            <w:r>
              <w:rPr>
                <w:color w:val="000000"/>
                <w:sz w:val="16"/>
                <w:szCs w:val="16"/>
              </w:rPr>
              <w:t>6.12.2022, 16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27.03.05 Инноватика,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предпринимательство;</w:t>
            </w:r>
            <w:r>
              <w:rPr>
                <w:color w:val="000000"/>
                <w:sz w:val="16"/>
                <w:szCs w:val="16"/>
              </w:rPr>
              <w:br/>
              <w:t> 09.04.04 Программная инженерия,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Архитектура информационных систем,</w:t>
            </w:r>
            <w:r>
              <w:rPr>
                <w:color w:val="000000"/>
                <w:sz w:val="16"/>
                <w:szCs w:val="16"/>
              </w:rPr>
              <w:br/>
              <w:t> Информационные системы управления предприятия;</w:t>
            </w:r>
            <w:r>
              <w:rPr>
                <w:color w:val="000000"/>
                <w:sz w:val="16"/>
                <w:szCs w:val="16"/>
              </w:rPr>
              <w:br/>
              <w:t>09.04.03 Прикладная информатика,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Корпоративные и распределён</w:t>
            </w:r>
            <w:r>
              <w:rPr>
                <w:color w:val="000000"/>
                <w:sz w:val="16"/>
                <w:szCs w:val="16"/>
              </w:rPr>
              <w:t>ные информационные системы;</w:t>
            </w:r>
            <w:r>
              <w:rPr>
                <w:color w:val="000000"/>
                <w:sz w:val="16"/>
                <w:szCs w:val="16"/>
              </w:rPr>
              <w:br/>
              <w:t>38.03.05 Бизнес-информатика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ИТ-инфраструктурой организации;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01.03.05 Статистика, </w:t>
            </w:r>
            <w:r>
              <w:rPr>
                <w:color w:val="000000"/>
                <w:sz w:val="16"/>
                <w:szCs w:val="16"/>
              </w:rPr>
              <w:br/>
              <w:t> Бизнес-аналитика;</w:t>
            </w:r>
            <w:r>
              <w:rPr>
                <w:color w:val="000000"/>
                <w:sz w:val="16"/>
                <w:szCs w:val="16"/>
              </w:rPr>
              <w:br/>
              <w:t>38.03.01 Экономика,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Финансовая аналитика;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38.04.02 Менеджмент,</w:t>
            </w:r>
            <w:r>
              <w:rPr>
                <w:color w:val="000000"/>
                <w:sz w:val="16"/>
                <w:szCs w:val="16"/>
              </w:rPr>
              <w:br/>
              <w:t> Управление предприятием в условиях цифровизации;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</w:t>
            </w:r>
            <w:r>
              <w:rPr>
                <w:color w:val="000000"/>
                <w:sz w:val="16"/>
                <w:szCs w:val="16"/>
              </w:rPr>
              <w:t>03.01 Бизнес-информатика,</w:t>
            </w:r>
            <w:r>
              <w:rPr>
                <w:color w:val="000000"/>
                <w:sz w:val="16"/>
                <w:szCs w:val="16"/>
              </w:rPr>
              <w:br/>
              <w:t> Архитектура предприятия;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01.04.05 Статистика</w:t>
            </w:r>
            <w:r>
              <w:rPr>
                <w:color w:val="000000"/>
                <w:sz w:val="16"/>
                <w:szCs w:val="16"/>
              </w:rPr>
              <w:br/>
              <w:t> Анализ данных в бизнесе и экономике;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38.03.02 Менеджмент,</w:t>
            </w:r>
            <w:r>
              <w:rPr>
                <w:color w:val="000000"/>
                <w:sz w:val="16"/>
                <w:szCs w:val="16"/>
              </w:rPr>
              <w:br/>
              <w:t> Управление бизнес-процессами,</w:t>
            </w:r>
            <w:r>
              <w:rPr>
                <w:color w:val="000000"/>
                <w:sz w:val="16"/>
                <w:szCs w:val="16"/>
              </w:rPr>
              <w:br/>
              <w:t> Управление бизнес-проектами</w:t>
            </w:r>
          </w:p>
        </w:tc>
      </w:tr>
      <w:tr w:rsidR="00863FA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Сафронов Александр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</w:t>
            </w:r>
            <w:r>
              <w:rPr>
                <w:color w:val="000000"/>
                <w:sz w:val="16"/>
                <w:szCs w:val="16"/>
              </w:rPr>
              <w:br/>
              <w:t>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квалификации по программе "Цифровое образование: методы, модели и технологии развития". ФГБОУ ВО "МИРЭА - Российский технологический университет". 16 ч. Рег. Номер 1</w:t>
            </w:r>
            <w:r>
              <w:rPr>
                <w:color w:val="000000"/>
                <w:sz w:val="16"/>
                <w:szCs w:val="16"/>
              </w:rPr>
              <w:t>7275-23. Серия АЛ № 001994, г. Москва. Выдано 28.12.2023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Удостоверение о повышении квалификации по программе "Оказание первой медицинской помощи» ФГБОУ ВО "МИРЭА - Российский технологический университет"</w:t>
            </w:r>
            <w:r>
              <w:rPr>
                <w:color w:val="000000"/>
                <w:sz w:val="16"/>
                <w:szCs w:val="16"/>
              </w:rPr>
              <w:t>. 16 ч. Рег. Номер 16499-23. Серия АЛ № 001206, г. Москва. Выдано 28.12.2023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Удостоверение о повышении квалификации по программе "Электронно-информационная образовательная среда». Применение электронного обучения и дистанционных образовательных </w:t>
            </w:r>
            <w:r>
              <w:rPr>
                <w:color w:val="000000"/>
                <w:sz w:val="16"/>
                <w:szCs w:val="16"/>
              </w:rPr>
              <w:lastRenderedPageBreak/>
              <w:t>техно</w:t>
            </w:r>
            <w:r>
              <w:rPr>
                <w:color w:val="000000"/>
                <w:sz w:val="16"/>
                <w:szCs w:val="16"/>
              </w:rPr>
              <w:t>логий при реализации образовательных программ» ФГБОУ ВО "МИРЭА - Российский технологический университет". 16 ч. Рег. Номер 16854-23. Серия АЛ № 001562, г. Москва. Выдано 28.12.2023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Удостоверение о повышении квалификации по программе «Организация науч</w:t>
            </w:r>
            <w:r>
              <w:rPr>
                <w:color w:val="000000"/>
                <w:sz w:val="16"/>
                <w:szCs w:val="16"/>
              </w:rPr>
              <w:t>но-исследовательской работы студентов в соответствии с требованиями ФГОС». ООО «Инфоурок». 108 ч. Рег. Номер 323612, ПК 00325520. г. Смоленск. Выдано 20.04.2022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863FA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Абрамова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Ирина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Историк. Преподаватель со знанием ин яз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863FA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Ефременко В.В.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</w:t>
            </w:r>
            <w:r>
              <w:rPr>
                <w:color w:val="000000"/>
                <w:sz w:val="16"/>
                <w:szCs w:val="16"/>
              </w:rPr>
              <w:br/>
              <w:t>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квалификации  001090 от 02.05.2023 г. по программе «Преподавание учебного курса истории России для неисторических специальностей и направлений подготовки, реализуемых в образовательных организациях высшего образования».  72 час</w:t>
            </w:r>
            <w:r>
              <w:rPr>
                <w:color w:val="000000"/>
                <w:sz w:val="16"/>
                <w:szCs w:val="16"/>
              </w:rPr>
              <w:t xml:space="preserve">а, ФГБУ «Российская академия образования» № 001090 от 02 мая 2023 года 2. </w:t>
            </w:r>
            <w:r>
              <w:rPr>
                <w:color w:val="000000"/>
                <w:sz w:val="16"/>
                <w:szCs w:val="16"/>
              </w:rPr>
              <w:lastRenderedPageBreak/>
              <w:t>Удостоверение о повышении квалификации № 01508-2023-У-ФИРО от 23.08.2023 г. по прорамме "Методика преподавания основ российской государственности" 72 часа, РАНХиГС 3. Повышение квали</w:t>
            </w:r>
            <w:r>
              <w:rPr>
                <w:color w:val="000000"/>
                <w:sz w:val="16"/>
                <w:szCs w:val="16"/>
              </w:rPr>
              <w:t>фикации по программе «История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образования», 72 часа. ФГБУ «Российская академия образования» Удостоверение ПК № 7723</w:t>
            </w:r>
            <w:r>
              <w:rPr>
                <w:color w:val="000000"/>
                <w:sz w:val="16"/>
                <w:szCs w:val="16"/>
              </w:rPr>
              <w:t xml:space="preserve"> рег. № 001309,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863FAA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863FA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Кузнецов В.Б.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Историк.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1.Разработка электронных курсов в LMS Moodle в объеме 72 часа в 2022г. Удостоверение о повышении квалификации 040000487145. Рег. номер496-22-145. 2. Преподавание учебного курса История России для неисторических специальностей и нправлений подготовки, реали</w:t>
            </w:r>
            <w:r>
              <w:rPr>
                <w:color w:val="000000"/>
                <w:sz w:val="16"/>
                <w:szCs w:val="16"/>
              </w:rPr>
              <w:t xml:space="preserve">зуемых в образовательных организациях высшего образования. 72 часа, 2023год. Удостоверение о </w:t>
            </w:r>
            <w:r>
              <w:rPr>
                <w:color w:val="000000"/>
                <w:sz w:val="16"/>
                <w:szCs w:val="16"/>
              </w:rPr>
              <w:lastRenderedPageBreak/>
              <w:t>повышении квалификации 77234828956. Рег. номер 991109. Дата выдачи 2 мая 2023г. Есть и другие удостоверения более раннего периода.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</w:t>
            </w:r>
            <w:r>
              <w:rPr>
                <w:color w:val="000000"/>
                <w:sz w:val="16"/>
                <w:szCs w:val="16"/>
              </w:rPr>
              <w:t>овки и специальностей</w:t>
            </w:r>
          </w:p>
        </w:tc>
      </w:tr>
      <w:tr w:rsidR="00863FA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Ялаева Наталья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Филология, английский язык и литература,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филолог, преподаватель английского языка и  литературы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Оказание первой помощи, 2023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Научная коммуникация на иностранном языке, 2023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Цифровое</w:t>
            </w:r>
            <w:r>
              <w:rPr>
                <w:color w:val="000000"/>
                <w:sz w:val="16"/>
                <w:szCs w:val="16"/>
              </w:rPr>
              <w:t xml:space="preserve"> образование: методы, модели и технологии развития, 2022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Гибкие навыки. Компетенции новых ФГОС, 2023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Режиссура цифрового курса, 2023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Эффективность цифрового образования: от целей к результатам, 2023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Цифровой учебный контент: создание, выбор, апробация, 202</w:t>
            </w:r>
            <w:r>
              <w:rPr>
                <w:color w:val="000000"/>
                <w:sz w:val="16"/>
                <w:szCs w:val="16"/>
              </w:rPr>
              <w:t>3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Разработка и создание электронного учебного курса в LMS Moodle, 2024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Обучение методикам реализации образовательных программ для </w:t>
            </w:r>
            <w:r>
              <w:rPr>
                <w:color w:val="000000"/>
                <w:sz w:val="16"/>
                <w:szCs w:val="16"/>
              </w:rPr>
              <w:lastRenderedPageBreak/>
              <w:t>инвалидов и лиц с ОВЗ,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35386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Нгуен Тху Хыонг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высшее, специалитет</w:t>
            </w:r>
          </w:p>
          <w:p w:rsidR="0035386C" w:rsidRDefault="0035386C" w:rsidP="0035386C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инженер</w:t>
            </w:r>
          </w:p>
          <w:p w:rsidR="0035386C" w:rsidRDefault="0035386C" w:rsidP="0035386C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информационные технологии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tabs>
                <w:tab w:val="left" w:pos="781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Повышение квалификации: 2021 г.  «Huawei Certified ICT Associate Artificial Intelligence» в объеме 40 часов, сертификат № 010102001808443091123302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  <w:p w:rsidR="0035386C" w:rsidRDefault="0035386C" w:rsidP="0035386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всех направлений подготовки и специальностей</w:t>
            </w:r>
          </w:p>
        </w:tc>
      </w:tr>
      <w:tr w:rsidR="0035386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Казакевич Игорь Дмитриевич</w:t>
            </w:r>
          </w:p>
          <w:p w:rsidR="0035386C" w:rsidRDefault="0035386C" w:rsidP="0035386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35386C" w:rsidRDefault="0035386C" w:rsidP="0035386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Высшее, магистратура «Фундаментальная. Информатика и информационные технологии для решения прикладных задач»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tabs>
                <w:tab w:val="left" w:pos="781"/>
              </w:tabs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всех направлений подготовки и специальностей</w:t>
            </w:r>
          </w:p>
        </w:tc>
      </w:tr>
      <w:tr w:rsidR="0035386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Ладынин </w:t>
            </w:r>
          </w:p>
          <w:p w:rsidR="0035386C" w:rsidRDefault="0035386C" w:rsidP="0035386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Андрей</w:t>
            </w:r>
          </w:p>
          <w:p w:rsidR="0035386C" w:rsidRDefault="0035386C" w:rsidP="0035386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Высшее образование - специалитет, магистратура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  <w:t>Прикладная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rStyle w:val="1159"/>
                <w:rFonts w:eastAsia="Arial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  <w:lang w:eastAsia="en-US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</w:pPr>
            <w:r>
              <w:rPr>
                <w:color w:val="000000"/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1. Удостоверение рег. № 0000123 от 20.07.2023 ПАО РОСТЕЛЕКОМ "Аналитик данных и методы искусственного интеллекта" 36 часов</w:t>
            </w:r>
          </w:p>
          <w:p w:rsidR="0035386C" w:rsidRDefault="0035386C" w:rsidP="0035386C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2.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1938-С 12.04.2021-25.04.2021 АЖ 002917, 16 часов, ФГБОУ ВО «МИРЭА - Российский технологический университет»</w:t>
            </w:r>
          </w:p>
          <w:p w:rsidR="0035386C" w:rsidRDefault="0035386C" w:rsidP="0035386C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3. Удостоверение о повышении квалификации  02.00.00 Информатика и новые информационные технологии 30.04.2021 № 2010-С 12.04.2021-25.04.2021 АИ 000939, 16 часов, ФГБОУ ВО «МИРЭА - Российский технологический университет»</w:t>
            </w:r>
          </w:p>
          <w:p w:rsidR="0035386C" w:rsidRDefault="0035386C" w:rsidP="0035386C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4. Удостоверение о повышении квалификации  Оказание первой помощи 20.05.2021 № 2239-С 19.04.2021-30.04.2021 АИ 000461, 16 часов, ФГБОУ ВО «МИРЭА - Российский технологический университет»</w:t>
            </w:r>
          </w:p>
          <w:p w:rsidR="0035386C" w:rsidRDefault="0035386C" w:rsidP="0035386C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5. Удостоверение о повышении квалификации "Практико -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ориентированные подходы в преподавании профильных ИТ дисциплин" 29.06.2021 №21У150-07180, 144 часа, АНО ВО "Университет Иннополис"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всех направлений подготовки и специальностей</w:t>
            </w:r>
          </w:p>
        </w:tc>
      </w:tr>
      <w:tr w:rsidR="00863FA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Горина 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Теория инноваций</w:t>
            </w:r>
          </w:p>
          <w:p w:rsidR="00863FAA" w:rsidRDefault="00863FAA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Проектная практика: Формирование набора идей для технологического предпринимательства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Специалитет "Маркетинг"</w:t>
            </w:r>
            <w:r>
              <w:rPr>
                <w:color w:val="000000"/>
                <w:sz w:val="16"/>
                <w:szCs w:val="16"/>
              </w:rPr>
              <w:t xml:space="preserve"> (квалификация "Маркетолог"); специалитет "Юриспруденция" (квалификация "Юрист")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Оказание первой помощи», 2021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Цифровая экономика и цифровые технологии»", 2021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</w:t>
            </w:r>
            <w:r>
              <w:rPr>
                <w:color w:val="000000"/>
                <w:sz w:val="16"/>
                <w:szCs w:val="16"/>
              </w:rPr>
              <w:t>станционных образовательных технологий при реализации образовательных программ» 2021 г.                                                                                                                   Педагогика и психология образования. Сопровождение про</w:t>
            </w:r>
            <w:r>
              <w:rPr>
                <w:color w:val="000000"/>
                <w:sz w:val="16"/>
                <w:szCs w:val="16"/>
              </w:rPr>
              <w:t>фессионального самоопределения обучающихся», 2023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инновациями и инновационными проектами»,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Профессиональная переподготовка по дополнительной профессиональной программе Экономика и технологическое предпринимательство» в объеме 256 часо</w:t>
            </w:r>
            <w:r>
              <w:rPr>
                <w:color w:val="000000"/>
                <w:sz w:val="16"/>
                <w:szCs w:val="16"/>
              </w:rPr>
              <w:t>в, 2022 г.</w:t>
            </w:r>
          </w:p>
          <w:p w:rsidR="00863FAA" w:rsidRDefault="00863FAA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38.03.01 Экономика,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Финансовая аналитика,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27.04.05 Инноватика,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инновационной деятельностью,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38.03.03 Управление персоналом,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персоналом организации,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27.03.05 Инноватика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Информационное обеспечение инновационной детельности,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Менеджмент в сфере систем вооружений,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38.03.05 Бизнес-информатика,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ИТ-инфраструктурой организации,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38.03.04 Государственное и муниципальное управление,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Организационно-управленческая деятельность в государственной и муниципальной службе,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27.03.05 Инноватика,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Инновационные технологии беспилотных систем,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38.05.01 Экономическая безопасность,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Экономическа</w:t>
            </w:r>
            <w:r>
              <w:rPr>
                <w:color w:val="000000"/>
                <w:sz w:val="16"/>
                <w:szCs w:val="16"/>
              </w:rPr>
              <w:t xml:space="preserve">я безопасность и экспертиза деятельности хозяйствующих субъектов,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Экономическая безопасность государства и бизнеса,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12.03.04 Биотехнические системы и технологии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Интеллектуальные системы обработки медико-биологической информации,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03.03.02 Физика,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Медицин</w:t>
            </w:r>
            <w:r>
              <w:rPr>
                <w:color w:val="000000"/>
                <w:sz w:val="16"/>
                <w:szCs w:val="16"/>
              </w:rPr>
              <w:t>ская физика,</w:t>
            </w:r>
            <w:r>
              <w:t xml:space="preserve">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27.03.03 Системный анализ и управление,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Инженерия автоматизированных систем,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05.03.03 Картография и геоинформатика,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Геоинформационные системы и комплексы,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Геоинформационные системы,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11.03.03 Конструирование и технология электронных средств,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Проектирование и технология радиоэлектронных средств,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10.05.01 Компьютерная безопасность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Анализ безопасности компьютерных систем</w:t>
            </w:r>
          </w:p>
        </w:tc>
      </w:tr>
      <w:tr w:rsidR="00863FA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Ешкина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Олеся 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Методы поиска инновационных идей. Технологии творчества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Бакалавриат "Экономика"</w:t>
            </w:r>
            <w:r>
              <w:rPr>
                <w:color w:val="000000"/>
                <w:sz w:val="16"/>
                <w:szCs w:val="16"/>
              </w:rPr>
              <w:t>; магистратура "Организация и управление наукоемкими производствами"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Цифра и инновации в образовании», 2022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Педагогика и психология образования. Сопровождение профессионального самоопределения обучающихся», 2023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 Цифровые международные от</w:t>
            </w:r>
            <w:r>
              <w:rPr>
                <w:color w:val="000000"/>
                <w:sz w:val="16"/>
                <w:szCs w:val="16"/>
              </w:rPr>
              <w:t>ношения», 2023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Новые информационные технологии в образовании (Тенденции 1С для развития образования, мировых и отечественных практик автоматизации бизнеса)», 2023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 Педагогика», 2023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 Новые информационные технологии в образовании (Технологии</w:t>
            </w:r>
            <w:r>
              <w:rPr>
                <w:color w:val="000000"/>
                <w:sz w:val="16"/>
                <w:szCs w:val="16"/>
              </w:rPr>
              <w:t xml:space="preserve"> 1С для развития экономики данных и гиперавтоматизации образования)», 2024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Концепция прикладного решения 1С:ERP Управление предприятием 2.5», 2024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 Autodesk AutoCAD», 2024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 Психология», 2024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10. Психолого-педагогические аспекты деятельности специалиста в условиях инклюзии», 2024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 Современные тенденции инклюзивного образования в вузе»,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Информационные технологии», квалификация Программист», 2022 г. (профессиональная переподготовка)</w:t>
            </w:r>
          </w:p>
          <w:p w:rsidR="00863FAA" w:rsidRDefault="00863FAA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Менеджмент», квалификация Менеджер по информационным технология», 2022 г. (профессиональная переподготовка)</w:t>
            </w:r>
          </w:p>
          <w:p w:rsidR="00863FAA" w:rsidRDefault="00863FAA">
            <w:pPr>
              <w:spacing w:line="240" w:lineRule="auto"/>
              <w:ind w:right="-87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863FAA" w:rsidRDefault="00602E00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Государственное управление в сфере научной деятельности, высшего образования и молодежной политики», 2023 г. (профессиональная переподготовка)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38.03.01 Экономика,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Финансовая аналитика,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Экономика бизнеса,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Финансовая разведка,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рисками легализации (отмывания) доходов, полученных преступным путем, и финансирования терроризма,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</w:t>
            </w:r>
            <w:r>
              <w:rPr>
                <w:color w:val="000000"/>
                <w:sz w:val="16"/>
                <w:szCs w:val="16"/>
              </w:rPr>
              <w:t>.05 Бизнес-информатика,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Прикладные ИТ-решения для бизнеса,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38.03.05 Бизнес-информатика,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ИТ-инфраструкторой организации,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12.03.04 Биотехнические системы и технологии,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Интеллектуальные системы обработки медико-биологической информаци,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03.03.02 Физика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Медицинская физика,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27.03.03 Системный анализ и управление,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Инженерия автоматизированных систем,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05.03.03 Картография и геоинформатика,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Геоинформационные системы и комплексы,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Геоинформационные системы,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11.03.03 Конструирование и технология</w:t>
            </w:r>
            <w:r>
              <w:rPr>
                <w:color w:val="000000"/>
                <w:sz w:val="16"/>
                <w:szCs w:val="16"/>
              </w:rPr>
              <w:t xml:space="preserve"> электронных средств,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Проектирование и технология радиоэлектронных средств,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10.05.01 Компьютерная безопасность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Анализ безопасности компьютерных систем</w:t>
            </w:r>
          </w:p>
        </w:tc>
      </w:tr>
      <w:tr w:rsidR="00863FA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Старцева 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Юлия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Методы поиска инновационных идей. Технологии творчества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Специалитет "</w:t>
            </w:r>
            <w:r>
              <w:rPr>
                <w:color w:val="000000"/>
                <w:sz w:val="16"/>
                <w:szCs w:val="16"/>
              </w:rPr>
              <w:t>Маркетинг" (квалификация "маркетолог"); аспирантура 08.00.05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Современные подходы и методы в теории управления техническими системами, 2021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 Оказание</w:t>
            </w:r>
            <w:r>
              <w:rPr>
                <w:color w:val="000000"/>
                <w:sz w:val="16"/>
                <w:szCs w:val="16"/>
              </w:rPr>
              <w:t xml:space="preserve"> первой помощи, 2021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Профессиональная переподготовка по дополнительной профессиональной программе Экономика и технологическое предпринимательство», 2022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 1С:ERP Управление предприятием 2, 2024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6. Новые информационные технологии в образовании </w:t>
            </w:r>
            <w:r>
              <w:rPr>
                <w:color w:val="000000"/>
                <w:sz w:val="16"/>
                <w:szCs w:val="16"/>
              </w:rPr>
              <w:t>(Технологии 1С для развития экономики данных в гиперавтоматизации образования), 2024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 Управление инновациями и инновационными проектами,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Экономика цифровой организации,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Информационное обеспечени</w:t>
            </w:r>
            <w:r>
              <w:rPr>
                <w:color w:val="000000"/>
                <w:sz w:val="16"/>
                <w:szCs w:val="16"/>
              </w:rPr>
              <w:t>е инновационной деятельности,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27.04.05 Инноватика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инновационной деятельностью,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Технологии цифровой экономики,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27.04.05 Инноватика,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реализацией инновационных проектов,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38.03.01 Экономика,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Менеджмент в сфере систем вооружений</w:t>
            </w:r>
          </w:p>
        </w:tc>
      </w:tr>
      <w:tr w:rsidR="00863FA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Яковлева 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Анна 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Олеговна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Традиционное и технологическое предпринимательство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Прикладная информатика в экономике   </w:t>
            </w:r>
            <w:r>
              <w:rPr>
                <w:color w:val="000000"/>
                <w:sz w:val="16"/>
                <w:szCs w:val="16"/>
              </w:rPr>
              <w:br/>
              <w:t> 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> Научная специальность 05.02.22 - Организация производства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Летняя цифровая школа. Трек «Продуктовое и проектное управление». 01.07.2024 – 31.08.2024. АНО ДПО «Корпоративный университет </w:t>
            </w:r>
            <w:r>
              <w:rPr>
                <w:color w:val="000000"/>
                <w:sz w:val="16"/>
                <w:szCs w:val="16"/>
              </w:rPr>
              <w:t xml:space="preserve">Сбербанка».72 ч.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</w:t>
            </w:r>
            <w:r>
              <w:rPr>
                <w:color w:val="000000"/>
                <w:sz w:val="16"/>
                <w:szCs w:val="16"/>
              </w:rPr>
              <w:br/>
              <w:t> «Ока</w:t>
            </w:r>
            <w:r>
              <w:rPr>
                <w:color w:val="000000"/>
                <w:sz w:val="16"/>
                <w:szCs w:val="16"/>
              </w:rPr>
              <w:t>зание первой помощи»- ФГБОУ ВО «МИРЭА – Российский технологический университет», 2021</w:t>
            </w:r>
            <w:r>
              <w:rPr>
                <w:color w:val="000000"/>
                <w:sz w:val="16"/>
                <w:szCs w:val="16"/>
              </w:rPr>
              <w:br/>
              <w:t xml:space="preserve"> Современные подходы и методы в теории управления техническими системами, ФГБОУ ВО «МИРЭА – Российский технологический университет», рег. </w:t>
            </w:r>
            <w:r>
              <w:rPr>
                <w:color w:val="000000"/>
                <w:sz w:val="16"/>
                <w:szCs w:val="16"/>
              </w:rPr>
              <w:lastRenderedPageBreak/>
              <w:t>номер 8841-21, 22.11.2021, 16  ч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38.03.02 Менеджмент,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бизнес-процессами</w:t>
            </w:r>
            <w:r>
              <w:rPr>
                <w:color w:val="000000"/>
                <w:sz w:val="16"/>
                <w:szCs w:val="16"/>
              </w:rPr>
              <w:br/>
              <w:t> Управление бизнес-проектами;</w:t>
            </w:r>
            <w:r>
              <w:rPr>
                <w:color w:val="000000"/>
                <w:sz w:val="16"/>
                <w:szCs w:val="16"/>
              </w:rPr>
              <w:br/>
              <w:t>27.03.05 Инноватика,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</w:t>
            </w:r>
          </w:p>
        </w:tc>
      </w:tr>
      <w:tr w:rsidR="0035386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Аникиенко Татьяна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af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Направления и индустрии технологического предпринимательства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docdat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высшее, специалитет, Зоотехия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afa"/>
              <w:spacing w:before="0" w:beforeAutospacing="0" w:after="0" w:afterAutospacing="0" w:line="254" w:lineRule="auto"/>
              <w:ind w:right="-87"/>
              <w:jc w:val="center"/>
              <w:rPr>
                <w:rStyle w:val="1159"/>
                <w:rFonts w:eastAsia="Arial"/>
              </w:rPr>
            </w:pPr>
            <w:r>
              <w:rPr>
                <w:rStyle w:val="1159"/>
                <w:rFonts w:eastAsia="Arial"/>
                <w:sz w:val="16"/>
                <w:szCs w:val="16"/>
                <w:lang w:eastAsia="en-US"/>
              </w:rPr>
              <w:t>Доктор сельскохозяйственных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docdata"/>
              <w:spacing w:before="0" w:beforeAutospacing="0" w:after="0" w:afterAutospacing="0" w:line="254" w:lineRule="auto"/>
              <w:ind w:right="-87"/>
              <w:jc w:val="center"/>
            </w:pPr>
            <w:r>
              <w:rPr>
                <w:sz w:val="16"/>
                <w:szCs w:val="16"/>
                <w:lang w:eastAsia="en-US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docdata"/>
              <w:spacing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"ФГБОУ ВО ""Российский государственный аграрный университет - МСХА имени К.А. Тимирязева"", удостоверение ПК ""Методы искусственного интеллекта анализа больших данных в АПК"", в период с 23.10-06.11.2023 г. , 72 ак.часа </w:t>
            </w:r>
          </w:p>
          <w:p w:rsidR="0035386C" w:rsidRDefault="0035386C" w:rsidP="0035386C">
            <w:pPr>
              <w:pStyle w:val="docdata"/>
              <w:spacing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771803538280 от 06.11.2023 г"</w:t>
            </w:r>
          </w:p>
          <w:p w:rsidR="0035386C" w:rsidRDefault="0035386C" w:rsidP="0035386C">
            <w:pPr>
              <w:pStyle w:val="docdata"/>
              <w:spacing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"ФГБОУ ВО ""Российский государственный аграрный университет - МСХА имени К.А. Тимирязева"", удостоверение ПК ""Методика разработки метариалов для оценки сформированности компетенций"", в период с 19.-21.06.2023 г. , 16 ак.часов </w:t>
            </w:r>
          </w:p>
          <w:p w:rsidR="0035386C" w:rsidRDefault="0035386C" w:rsidP="0035386C">
            <w:pPr>
              <w:pStyle w:val="docdat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7718003541009 от 21.06.2023 г."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spacing w:line="240" w:lineRule="auto"/>
              <w:ind w:right="-87" w:firstLine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>
              <w:rPr>
                <w:rFonts w:eastAsia="Arial"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af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af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27.03.05 Инноватика</w:t>
            </w:r>
          </w:p>
        </w:tc>
      </w:tr>
      <w:tr w:rsidR="00863FA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Скобелев Дмитрий Олегович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Направления и индустрии технологического предпринимательства</w:t>
            </w:r>
          </w:p>
          <w:p w:rsidR="00863FAA" w:rsidRDefault="00863FAA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Военный инженерный Краснознаменный институт имени А.Ф. Можайского, военный инженер-математик,  1984 г.;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"Математическое обеспечение </w:t>
            </w:r>
            <w:r>
              <w:rPr>
                <w:color w:val="000000"/>
                <w:sz w:val="16"/>
                <w:szCs w:val="16"/>
              </w:rPr>
              <w:lastRenderedPageBreak/>
              <w:t>автоматиз</w:t>
            </w:r>
            <w:r>
              <w:rPr>
                <w:color w:val="000000"/>
                <w:sz w:val="16"/>
                <w:szCs w:val="16"/>
              </w:rPr>
              <w:t>ированных систем управления"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lastRenderedPageBreak/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2021 г., Автономная некоммерческая организация дополнительного профессионального образования "Центр экологического аудита и менеджмента", "НДТ: </w:t>
            </w:r>
            <w:r>
              <w:rPr>
                <w:color w:val="000000"/>
                <w:sz w:val="16"/>
                <w:szCs w:val="16"/>
              </w:rPr>
              <w:lastRenderedPageBreak/>
              <w:t>технологические, экологические, экономические и правовы</w:t>
            </w:r>
            <w:r>
              <w:rPr>
                <w:color w:val="000000"/>
                <w:sz w:val="16"/>
                <w:szCs w:val="16"/>
              </w:rPr>
              <w:t>е аспекты" (удостоверение о повышении квалификации № 007906 от 12.02.2021 г.)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Инноватика, 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Технологическое предпринимательство </w:t>
            </w:r>
          </w:p>
        </w:tc>
      </w:tr>
      <w:tr w:rsidR="00863FA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Морозова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Екатерина 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Викторовна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Адаптивная физическая культура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соц.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Сертификат № ПМ 140507, лицензия № 041774, дата выдачи 14-17 декабря 2023 г., "PILANES MATWORK 2 + МАЛОЕ ОБОРУДВАНИЕ", 2023.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 Сертификат № ПМ 140488, лицензия № 041774, дата выд</w:t>
            </w:r>
            <w:r>
              <w:rPr>
                <w:color w:val="000000"/>
                <w:sz w:val="16"/>
                <w:szCs w:val="16"/>
              </w:rPr>
              <w:t>ачи 25-27 августа  2023 г., "PILANES MATWORK 1", 2023.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863FA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Мусаева 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Зарема Абдулмагомедовна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История КПСС, Историк. Преподаватель истории КПСС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03.10-30.11.2022 г.,«Современные подходы к организации воспитательной работы в образовательной организации высшего образования», 72 часа, ФГАОУ ВО «Рос</w:t>
            </w:r>
            <w:r>
              <w:rPr>
                <w:color w:val="000000"/>
                <w:sz w:val="16"/>
                <w:szCs w:val="16"/>
              </w:rPr>
              <w:t>сийский государственный университет нефти и газа (Национальный исследовательский университет) имени И.М. Губкина», УПК 772400027126                                                                                                  28.02-30.05.2023 г., «Совре</w:t>
            </w:r>
            <w:r>
              <w:rPr>
                <w:color w:val="000000"/>
                <w:sz w:val="16"/>
                <w:szCs w:val="16"/>
              </w:rPr>
              <w:t xml:space="preserve">менные тенденции развития мировой и российской энергетики», 32 часа, ФГАОУ ВО «Российский государственный университет нефти и </w:t>
            </w:r>
            <w:r>
              <w:rPr>
                <w:color w:val="000000"/>
                <w:sz w:val="16"/>
                <w:szCs w:val="16"/>
              </w:rPr>
              <w:lastRenderedPageBreak/>
              <w:t>газа (национальный исследовательский университет) имени И.М. Губкина», УПК 772400027638                            24 .05 - 14.06.</w:t>
            </w:r>
            <w:r>
              <w:rPr>
                <w:color w:val="000000"/>
                <w:sz w:val="16"/>
                <w:szCs w:val="16"/>
              </w:rPr>
              <w:t>2023 г. - ДПО "Методика преподавания основ российской государственности", 72 часа, Российская академия народного хозяйства и государственной службы при Президенте Российской Федерации, удостоверение о повышении квалификации 0000128693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</w:t>
            </w:r>
            <w:r>
              <w:rPr>
                <w:color w:val="000000"/>
                <w:sz w:val="16"/>
                <w:szCs w:val="16"/>
              </w:rPr>
              <w:t>ений подготовки и специальностей</w:t>
            </w:r>
          </w:p>
        </w:tc>
      </w:tr>
      <w:tr w:rsidR="00863FA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Гладышева Елена Васильевна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философ, преподаватель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 по программе "</w:t>
            </w:r>
            <w:r>
              <w:rPr>
                <w:color w:val="000000"/>
                <w:sz w:val="16"/>
                <w:szCs w:val="16"/>
              </w:rPr>
              <w:t>Оказание первой помощи" от 16.08.2021, рег 827-21, АИ № 000470, 16 часов, ФГБОУ ВО «МИРЭА - Российский технологический университет»; 2. Удостоверение о повышении квалификаци по программе "Электронно-информаионная образовательная среда. Применение электронн</w:t>
            </w:r>
            <w:r>
              <w:rPr>
                <w:color w:val="000000"/>
                <w:sz w:val="16"/>
                <w:szCs w:val="16"/>
              </w:rPr>
              <w:t xml:space="preserve">ого обучения и дистанционных образовательных технологий при реализации образовательных программ" от 16.08.2021, АИ № 001378, 8194-21, 3. Удостоверение о повышении квалификаци по </w:t>
            </w:r>
            <w:r>
              <w:rPr>
                <w:color w:val="000000"/>
                <w:sz w:val="16"/>
                <w:szCs w:val="16"/>
              </w:rPr>
              <w:lastRenderedPageBreak/>
              <w:t>программе "Цифровое образование: методы, модели и технологии развития" от 16.0</w:t>
            </w:r>
            <w:r>
              <w:rPr>
                <w:color w:val="000000"/>
                <w:sz w:val="16"/>
                <w:szCs w:val="16"/>
              </w:rPr>
              <w:t>8.2021, АИ №001351, 8167-21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Удостоверение о повышении кваликации по программе "История религий России: особенности преподавания в высшей школе" от 8.04 2024 год № 7723 4828679 ФГБУ "Российская академия образования" 5,  Удостоверение о повышении квалифик</w:t>
            </w:r>
            <w:r>
              <w:rPr>
                <w:color w:val="000000"/>
                <w:sz w:val="16"/>
                <w:szCs w:val="16"/>
              </w:rPr>
              <w:t>ации по программе "Методика преподавания основ российской государственности", №05027-2023-У-ФИРО  от 14.11.2023 , г. Москва, 72 часа, РАНХиГС.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863FA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Копаева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Нина 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Викторовна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Историк. Преподаватель истории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 по дополнительной профессиональной программе "История религий России: особенности преподавания в вы</w:t>
            </w:r>
            <w:r>
              <w:rPr>
                <w:color w:val="000000"/>
                <w:sz w:val="16"/>
                <w:szCs w:val="16"/>
              </w:rPr>
              <w:t xml:space="preserve">сшей школе" для всех направлений подготовки, реализуемых в образовательных организациях высшего образования" от 8 апреля 2024 г. №7723 4828720, рег № 001331, 72 часа ФГБУ ВО "РАО", г. Москва. 2. </w:t>
            </w:r>
            <w:r>
              <w:rPr>
                <w:color w:val="000000"/>
                <w:sz w:val="16"/>
                <w:szCs w:val="16"/>
              </w:rPr>
              <w:lastRenderedPageBreak/>
              <w:t>Удостоверение о повышении квалификаци по дополнительной профе</w:t>
            </w:r>
            <w:r>
              <w:rPr>
                <w:color w:val="000000"/>
                <w:sz w:val="16"/>
                <w:szCs w:val="16"/>
              </w:rPr>
              <w:t>ссиональной программе "Теория и методика преподавания Основ Российской Государственности в высшей школе" от 13 июня 2024 г. № 363104531204, рег № 4284, 36 часов АНО ДПО "Институт современного образования", г. Воронеж.  3. Профессиональная переподготовка «П</w:t>
            </w:r>
            <w:r>
              <w:rPr>
                <w:color w:val="000000"/>
                <w:sz w:val="16"/>
                <w:szCs w:val="16"/>
              </w:rPr>
              <w:t>реподаватель высшего образования, среднего профессионального и дополнительного профессионального образования по направлению «Зарубежное регионоведение»» от 30.08.2019 г. № 342409701194, рег № 1984, 520 ч. АНО ДПО «Волгоградский институт профессионального р</w:t>
            </w:r>
            <w:r>
              <w:rPr>
                <w:color w:val="000000"/>
                <w:sz w:val="16"/>
                <w:szCs w:val="16"/>
              </w:rPr>
              <w:t>оста», г. Волгоград.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863FA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Грошева 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Полина 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Юрьевна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Алгоритмизация и программирование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Объектно-ориентированное программирование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 Мировая экономика. Экономист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г., ООО «РусБИТех-Астра», Базовое администрирование ОС Astra Linux Special Edition 1.7. Графические инструменты, 32 ч.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2023 г., ФГАОУ ВО «Московский физико-технический институт (национальный исследовательский университет)», Python и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инструменты машинного обучения, 100 ч. 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г., Диплом о профессиональной переподготовке «Программирование»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г., ПАО «Ростелеком», «Анали</w:t>
            </w:r>
            <w:r>
              <w:rPr>
                <w:color w:val="000000"/>
                <w:sz w:val="16"/>
                <w:szCs w:val="16"/>
              </w:rPr>
              <w:t>тик данных и методы искусственного интеллекта», 36 ч.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г., ФГАОУ ВО «РУДН», Технологии инклюзивного образования, 16 ч.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г., ФГАОУ ВО «РУДН», Результативное использование информационных баз данных в учебно-научной деятельности НПР, 16 ч.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г., Ак</w:t>
            </w:r>
            <w:r>
              <w:rPr>
                <w:color w:val="000000"/>
                <w:sz w:val="16"/>
                <w:szCs w:val="16"/>
              </w:rPr>
              <w:t>адемия Юрайт, X зимняя школа преподавателя – 2022: Партнерства в цифровом образовании 2022–2030, 72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01.03.02 Прикладная математика и информатика, Системное программирование и компьютерные технологии;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27.03.05 Инноватика,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</w:t>
            </w:r>
            <w:r>
              <w:rPr>
                <w:color w:val="000000"/>
                <w:sz w:val="16"/>
                <w:szCs w:val="16"/>
              </w:rPr>
              <w:t>ельство</w:t>
            </w:r>
          </w:p>
        </w:tc>
      </w:tr>
      <w:tr w:rsidR="00863FA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Кожемяко Владислав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Ассистент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Алгоритмизация и программирование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Объектно-ориентированное 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магистратура, Конструирование и технология электронных средств,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11.03.01 Радиотехника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Радиоинформатика, мониторинг и телеметрия,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11.03.02 Инфокоммуникационные технологии и системы связи,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Инфокоммуникационные системы и сети,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Аудиовизуальные системы и технологии медиасвязи,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11.04.01 Радиотехника,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Цифровые системы и радиоакустика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27.03.05 Инноватика,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</w:t>
            </w:r>
          </w:p>
        </w:tc>
      </w:tr>
      <w:tr w:rsidR="00863FA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Юдин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Александр 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Объектно-ориентированное программирование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 Прикладная математика и информатика. Математик, системный программист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доктор экономических наук, 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г., ООО «РусБИТех-Астра», Базовое администрирование ОС Astra Linux Special Edition 1.7. Графические инструменты, 32 ч.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г., ФГАОУ ВО «РУДН», Технологии инклюзивного образования,</w:t>
            </w:r>
            <w:r>
              <w:rPr>
                <w:color w:val="000000"/>
                <w:sz w:val="16"/>
                <w:szCs w:val="16"/>
              </w:rPr>
              <w:t xml:space="preserve"> 16 ч.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г., ФГАОУ ВО «РУДН», Результативное использование информационных баз данных в учебно-научной деятельности НПР, 16 ч.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 г., Академия Юрайт, X зимняя школа преподавателя – 2022: Партнерства в цифровом образовании 2022–2030, 72 ч.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г. Санкт</w:t>
            </w:r>
            <w:r>
              <w:rPr>
                <w:color w:val="000000"/>
                <w:sz w:val="16"/>
                <w:szCs w:val="16"/>
              </w:rPr>
              <w:t>-Петербургский политехнический университет Петра Великого, Передовые производственные технологии, 150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35386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Аникиенко Татьяна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af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af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Патентные исследования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docdat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высшее, специалитет, Зоотехия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afa"/>
              <w:spacing w:before="0" w:beforeAutospacing="0" w:after="0" w:afterAutospacing="0" w:line="254" w:lineRule="auto"/>
              <w:ind w:right="-87"/>
              <w:jc w:val="center"/>
              <w:rPr>
                <w:rStyle w:val="1159"/>
                <w:rFonts w:eastAsia="Arial"/>
              </w:rPr>
            </w:pPr>
            <w:r>
              <w:rPr>
                <w:rStyle w:val="1159"/>
                <w:rFonts w:eastAsia="Arial"/>
                <w:sz w:val="16"/>
                <w:szCs w:val="16"/>
                <w:lang w:eastAsia="en-US"/>
              </w:rPr>
              <w:t>Доктор сельскохозяйственных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docdata"/>
              <w:spacing w:before="0" w:beforeAutospacing="0" w:after="0" w:afterAutospacing="0" w:line="254" w:lineRule="auto"/>
              <w:ind w:right="-87"/>
              <w:jc w:val="center"/>
            </w:pPr>
            <w:r>
              <w:rPr>
                <w:sz w:val="16"/>
                <w:szCs w:val="16"/>
                <w:lang w:eastAsia="en-US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docdata"/>
              <w:spacing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"ФГБОУ ВО ""Российский государственный аграрный университет - МСХА имени К.А. Тимирязева"", удостоверение ПК ""Методы искусственного интеллекта анализа больших данных в </w:t>
            </w:r>
            <w:r>
              <w:rPr>
                <w:sz w:val="16"/>
                <w:szCs w:val="16"/>
                <w:lang w:eastAsia="en-US"/>
              </w:rPr>
              <w:lastRenderedPageBreak/>
              <w:t xml:space="preserve">АПК"", в период с 23.10-06.11.2023 г. , 72 ак.часа </w:t>
            </w:r>
          </w:p>
          <w:p w:rsidR="0035386C" w:rsidRDefault="0035386C" w:rsidP="0035386C">
            <w:pPr>
              <w:pStyle w:val="docdata"/>
              <w:spacing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771803538280 от 06.11.2023 г"</w:t>
            </w:r>
          </w:p>
          <w:p w:rsidR="0035386C" w:rsidRDefault="0035386C" w:rsidP="0035386C">
            <w:pPr>
              <w:pStyle w:val="docdata"/>
              <w:spacing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"ФГБОУ ВО ""Российский государственный аграрный университет - МСХА имени К.А. Тимирязева"", удостоверение ПК ""Методика разработки метариалов для оценки сформированности компетенций"", в период с 19.-21.06.2023 г. , 16 ак.часов </w:t>
            </w:r>
          </w:p>
          <w:p w:rsidR="0035386C" w:rsidRDefault="0035386C" w:rsidP="0035386C">
            <w:pPr>
              <w:pStyle w:val="docdat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7718003541009 от 21.06.2023 г."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spacing w:line="240" w:lineRule="auto"/>
              <w:ind w:right="-87" w:firstLine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>
              <w:rPr>
                <w:rFonts w:eastAsia="Arial"/>
                <w:sz w:val="16"/>
                <w:szCs w:val="16"/>
                <w:lang w:eastAsia="en-US"/>
              </w:rPr>
              <w:lastRenderedPageBreak/>
              <w:t>--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af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C" w:rsidRDefault="0035386C" w:rsidP="0035386C">
            <w:pPr>
              <w:pStyle w:val="afa"/>
              <w:spacing w:before="0" w:beforeAutospacing="0" w:after="0" w:afterAutospacing="0" w:line="254" w:lineRule="auto"/>
              <w:ind w:right="-8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27.03.05 Инноватика</w:t>
            </w:r>
          </w:p>
        </w:tc>
      </w:tr>
      <w:tr w:rsidR="00863FA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lastRenderedPageBreak/>
              <w:t>Башмаков Данил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Оценка бизнес-возможностей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Высшее образование - специалитет</w:t>
            </w:r>
            <w:r>
              <w:rPr>
                <w:color w:val="000000"/>
                <w:sz w:val="16"/>
                <w:szCs w:val="16"/>
              </w:rPr>
              <w:br/>
              <w:t xml:space="preserve"> Менеджмент и экономика   </w:t>
            </w:r>
            <w:r>
              <w:rPr>
                <w:color w:val="000000"/>
                <w:sz w:val="16"/>
                <w:szCs w:val="16"/>
              </w:rPr>
              <w:br/>
              <w:t> </w:t>
            </w:r>
            <w:r>
              <w:rPr>
                <w:color w:val="000000"/>
                <w:sz w:val="16"/>
                <w:szCs w:val="16"/>
              </w:rPr>
              <w:br/>
              <w:t> Научная специальность 08.00.05 - Экономика и управление народным хозяйством</w:t>
            </w:r>
          </w:p>
          <w:p w:rsidR="00863FAA" w:rsidRDefault="00863FAA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  <w:p w:rsidR="00863FAA" w:rsidRDefault="00863FAA">
            <w:pPr>
              <w:pStyle w:val="afa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  <w:p w:rsidR="00863FAA" w:rsidRDefault="00863FAA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2021. </w:t>
            </w:r>
            <w:r>
              <w:rPr>
                <w:color w:val="000000"/>
                <w:sz w:val="16"/>
                <w:szCs w:val="16"/>
              </w:rPr>
              <w:br/>
              <w:t> «Электронно-информационная образовательная среда. Применение электронного обучения и дистанционных технологий в обра</w:t>
            </w:r>
            <w:r>
              <w:rPr>
                <w:color w:val="000000"/>
                <w:sz w:val="16"/>
                <w:szCs w:val="16"/>
              </w:rPr>
              <w:t xml:space="preserve">зовании»-ФГБОУ ВО «МИРЭА – Российский технологический университет»,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2021. </w:t>
            </w:r>
            <w:r>
              <w:rPr>
                <w:color w:val="000000"/>
                <w:sz w:val="16"/>
                <w:szCs w:val="16"/>
              </w:rPr>
              <w:br/>
              <w:t> Актуальные вопросы инклюзивного образования с ограниченными возможностями здоровья и инвалидностью, ФГБОУ ВО «МИРЭА – Российский технологический университет», рег. номер 8520-21,22</w:t>
            </w:r>
            <w:r>
              <w:rPr>
                <w:color w:val="000000"/>
                <w:sz w:val="16"/>
                <w:szCs w:val="16"/>
              </w:rPr>
              <w:t xml:space="preserve">.11.2021, 16ч. «Оказание первой помощи»- ФГБОУ ВО «МИРЭА – Российский технологический университет», 2021 </w:t>
            </w:r>
          </w:p>
          <w:p w:rsidR="00863FAA" w:rsidRDefault="00863FA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863FAA" w:rsidRDefault="00602E0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Быстрое погружение в BPMN, ИП КОТОВ ДЕНИС ГЕННАДЬЕВИЧ, рег. номер 33360, 01.05.2023, 16 ч.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br/>
              <w:t> Трекер технологического стартап-проекта, ФГБОУ ВО "Донск</w:t>
            </w:r>
            <w:r>
              <w:rPr>
                <w:color w:val="000000"/>
                <w:sz w:val="16"/>
                <w:szCs w:val="16"/>
              </w:rPr>
              <w:t>ой государственный технический университет", рег. номер 62.7-25-778, 11.12.2023, 72 ч.</w:t>
            </w:r>
          </w:p>
          <w:p w:rsidR="00863FAA" w:rsidRDefault="00863FA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Прикладной искусственный интеллект в программах дисциплин, АНО ВО "Университет Иннополис"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,22У150-10327,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27.06.2022, 144 ч.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38.03.02 Менеджмент,</w:t>
            </w:r>
            <w:r>
              <w:rPr>
                <w:color w:val="000000"/>
                <w:sz w:val="16"/>
                <w:szCs w:val="16"/>
              </w:rPr>
              <w:br/>
              <w:t> Управление бизнес</w:t>
            </w:r>
            <w:r>
              <w:rPr>
                <w:color w:val="000000"/>
                <w:sz w:val="16"/>
                <w:szCs w:val="16"/>
              </w:rPr>
              <w:t>-процессами;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 xml:space="preserve">38.03.02 Менеджмент, </w:t>
            </w:r>
            <w:r>
              <w:rPr>
                <w:color w:val="000000"/>
                <w:sz w:val="16"/>
                <w:szCs w:val="16"/>
              </w:rPr>
              <w:br/>
              <w:t>  Управление бизнес-проектами;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 09.03.01 Информатика и вычислительная техника,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Киберфизические системы;</w:t>
            </w:r>
            <w:r>
              <w:rPr>
                <w:color w:val="000000"/>
                <w:sz w:val="16"/>
                <w:szCs w:val="16"/>
              </w:rPr>
              <w:br/>
              <w:t> 12.04.05 Лазерная техника и лазерные технологии,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 Лазерные оптико-электронные приборы и системы;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09.04.01 Информатика и вычислительная техника,</w:t>
            </w:r>
            <w:r>
              <w:rPr>
                <w:color w:val="000000"/>
                <w:sz w:val="16"/>
                <w:szCs w:val="16"/>
              </w:rPr>
              <w:br/>
              <w:t xml:space="preserve">  Разработка и создание </w:t>
            </w:r>
            <w:r>
              <w:rPr>
                <w:color w:val="000000"/>
                <w:sz w:val="16"/>
                <w:szCs w:val="16"/>
              </w:rPr>
              <w:lastRenderedPageBreak/>
              <w:t>технологического САПР;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01.03.02 Прикладная математика и информатика,</w:t>
            </w:r>
            <w:r>
              <w:rPr>
                <w:color w:val="000000"/>
                <w:sz w:val="16"/>
                <w:szCs w:val="16"/>
              </w:rPr>
              <w:br/>
              <w:t>  Системное программирование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</w:pPr>
            <w:hyperlink r:id="rId6" w:tooltip="https://www.mirea.ru/education/peredovaya-inzhenernaya-shkola-svch-elektroniki/programmy-obucheniya/magistratura/11-04-03-konstruirovanie-i-tekhnologiya-elektronnykh-sredstv/" w:history="1">
              <w:r>
                <w:rPr>
                  <w:rStyle w:val="af1"/>
                  <w:rFonts w:eastAsia="Arial"/>
                  <w:color w:val="000000"/>
                  <w:sz w:val="16"/>
                  <w:szCs w:val="16"/>
                </w:rPr>
                <w:t>11.04.03 Конструирование и технология электронных средств</w:t>
              </w:r>
            </w:hyperlink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br/>
              <w:t>  3D интеграция конструктивов и элементов СВЧ МИС;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</w:pPr>
            <w:hyperlink r:id="rId7" w:tooltip="https://www.mirea.ru/education/peredovaya-inzhenernaya-shkola-svch-elektroniki/programmy-obucheniya/magistratura/22-04-01-materialovedenie-i-tekhnologii-materialov/" w:history="1">
              <w:r>
                <w:rPr>
                  <w:rStyle w:val="af1"/>
                  <w:rFonts w:eastAsia="Arial"/>
                  <w:color w:val="000000"/>
                  <w:sz w:val="16"/>
                  <w:szCs w:val="16"/>
                </w:rPr>
                <w:t>22.04.01 Материаловеден</w:t>
              </w:r>
              <w:r>
                <w:rPr>
                  <w:rStyle w:val="af1"/>
                  <w:rFonts w:eastAsia="Arial"/>
                  <w:color w:val="000000"/>
                  <w:sz w:val="16"/>
                  <w:szCs w:val="16"/>
                </w:rPr>
                <w:t>ие и технологии материало</w:t>
              </w:r>
            </w:hyperlink>
            <w:r>
              <w:rPr>
                <w:color w:val="000000"/>
                <w:sz w:val="16"/>
                <w:szCs w:val="16"/>
              </w:rPr>
              <w:t>в,</w:t>
            </w:r>
            <w:r>
              <w:rPr>
                <w:color w:val="000000"/>
                <w:sz w:val="16"/>
                <w:szCs w:val="16"/>
              </w:rPr>
              <w:br/>
              <w:t>  Материалы и технологии СВЧ-техники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12.04.01 Приборостроение</w:t>
            </w:r>
            <w:r>
              <w:rPr>
                <w:color w:val="000000"/>
                <w:sz w:val="16"/>
                <w:szCs w:val="16"/>
              </w:rPr>
              <w:br/>
              <w:t>  Технология разработки и изготовления СВЧ приборов;</w:t>
            </w:r>
            <w:r>
              <w:rPr>
                <w:color w:val="000000"/>
                <w:sz w:val="16"/>
                <w:szCs w:val="16"/>
              </w:rPr>
              <w:br/>
              <w:t> 27.03.05 Инноватика, 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предпринимательство;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38.03.02 Менеджмент,</w:t>
            </w:r>
            <w:r>
              <w:rPr>
                <w:color w:val="000000"/>
                <w:sz w:val="16"/>
                <w:szCs w:val="16"/>
              </w:rPr>
              <w:br/>
              <w:t>  Управление бизнес-проектами;</w:t>
            </w:r>
            <w:r>
              <w:rPr>
                <w:color w:val="000000"/>
                <w:sz w:val="16"/>
                <w:szCs w:val="16"/>
              </w:rPr>
              <w:br/>
              <w:t> </w:t>
            </w:r>
            <w:r>
              <w:rPr>
                <w:color w:val="000000"/>
                <w:sz w:val="16"/>
                <w:szCs w:val="16"/>
              </w:rPr>
              <w:t>09.03.01 Информатика и вычислительная техника,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 Промышленная информатика</w:t>
            </w:r>
          </w:p>
          <w:p w:rsidR="00863FAA" w:rsidRDefault="00863FAA">
            <w:pPr>
              <w:pStyle w:val="afa"/>
              <w:spacing w:before="0" w:beforeAutospacing="0" w:after="0" w:afterAutospacing="0"/>
              <w:jc w:val="center"/>
            </w:pPr>
          </w:p>
        </w:tc>
      </w:tr>
      <w:tr w:rsidR="00863FA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Клименкова Мария 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Экономическая теория для технологического предпринимательства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6"/>
              </w:rPr>
            </w:pPr>
            <w:r>
              <w:rPr>
                <w:sz w:val="16"/>
              </w:rPr>
              <w:t>Специалитет "Маркетинг" (квалификация "Маркетолог"); специалитет "Уголовное право"</w:t>
            </w:r>
            <w:r>
              <w:rPr>
                <w:sz w:val="16"/>
              </w:rPr>
              <w:t xml:space="preserve"> (квалификация "Юрист"); аспирантура 08.00.05 "Экономика и </w:t>
            </w:r>
            <w:r>
              <w:rPr>
                <w:sz w:val="16"/>
              </w:rPr>
              <w:lastRenderedPageBreak/>
              <w:t>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lastRenderedPageBreak/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Профессиональная переподготовка по программе Операционная деятельность в логистике» в Межрегиональном Гуманитарно-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Техническом </w:t>
            </w:r>
            <w:r>
              <w:rPr>
                <w:color w:val="000000"/>
                <w:sz w:val="16"/>
                <w:szCs w:val="16"/>
              </w:rPr>
              <w:t>Университете, 2021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 Правовое обеспечение цифровой экономики в РФ, 2021 г.                                                                           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3. Оказание первой помощи, 2021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Электронно-информационноя образовательная среда. Приенение техн</w:t>
            </w:r>
            <w:r>
              <w:rPr>
                <w:color w:val="000000"/>
                <w:sz w:val="16"/>
                <w:szCs w:val="16"/>
              </w:rPr>
              <w:t xml:space="preserve">ологии обучения и дистанционных образовательных технологий при реализации образовательных программ, 2021 г.                                                                                                                                               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5. Б</w:t>
            </w:r>
            <w:r>
              <w:rPr>
                <w:color w:val="000000"/>
                <w:sz w:val="16"/>
                <w:szCs w:val="16"/>
              </w:rPr>
              <w:t>изнес-логистика, 2022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 Основы права интеллектуальной собственности для ИТ-специалистов, 2023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Модель открытых инноваций, 2024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 Налоговые режимы малого бизнеса и индивидуальных предпринимателей (ИП),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Экономик</w:t>
            </w:r>
            <w:r>
              <w:rPr>
                <w:color w:val="000000"/>
                <w:sz w:val="16"/>
                <w:szCs w:val="16"/>
              </w:rPr>
              <w:t>а цифровой организации,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Информационное обеспечение </w:t>
            </w:r>
            <w:r>
              <w:rPr>
                <w:color w:val="000000"/>
                <w:sz w:val="16"/>
                <w:szCs w:val="16"/>
              </w:rPr>
              <w:lastRenderedPageBreak/>
              <w:t>инновационной деятельности,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27.04.05 Инноватика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инновационной деятельностью,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38.04.01 Экономика,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Технологии цифровой экономики,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27.04.05 Инноватика,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реализацией инновационных проектов,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27.03.05 Инноватика,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</w:t>
            </w:r>
          </w:p>
        </w:tc>
      </w:tr>
      <w:tr w:rsidR="00863FA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Басов </w:t>
            </w:r>
          </w:p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Дмитрий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Доцент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Материалы радиоэлектроники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специалитет,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Проектирование и технология электронных средств;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инженер,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аспирантура,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Системы автоматизции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 ООО «Центр образовательных технологий НТИ» Создание онлайн-курса с нуля, 144ч,  удостоверение №162415673417 , 2023г.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11.03.03 Проектирование и технология радиоэлектр</w:t>
            </w:r>
            <w:r>
              <w:rPr>
                <w:color w:val="000000"/>
                <w:sz w:val="16"/>
                <w:szCs w:val="16"/>
              </w:rPr>
              <w:t>онных средств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11.03.03 Цифровое проектирование радиоэлектронных средств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11.03.03 Автоматизированное проектирование радиоэлекронных средств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11.04.03 Интеллектуальные системы проектирования </w:t>
            </w:r>
            <w:r>
              <w:rPr>
                <w:color w:val="000000"/>
                <w:sz w:val="16"/>
                <w:szCs w:val="16"/>
              </w:rPr>
              <w:lastRenderedPageBreak/>
              <w:t>электронных средств</w:t>
            </w:r>
          </w:p>
          <w:p w:rsidR="00863FAA" w:rsidRDefault="00863FAA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 27.03.05 Инноватика, 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предпринимательство;</w:t>
            </w:r>
          </w:p>
        </w:tc>
      </w:tr>
      <w:tr w:rsidR="00863FA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Хаджийская Елизавета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Ассистент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Материалы радиоэлектроники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магистратура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Конструирование и технология электронных средств,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«Противодействие коррупции», рег. номер 4249-17, удостоверение АД №002835 от 24 ноября 2017 г., «Московский технологический университет».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«Современная электронная ин-формационно-образовательная среда. Средства информационно-коммуникационных технологи</w:t>
            </w:r>
            <w:r>
              <w:rPr>
                <w:color w:val="000000"/>
                <w:sz w:val="16"/>
                <w:szCs w:val="16"/>
              </w:rPr>
              <w:t>й», НИУ МГТУ им. Н.Э. Баумана, удостоверение 330001044106, ре-гистрационный номер 04.08-43-03/9302, 20 декабря 2019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«Оказание первой помощи», online-курс ЦДО МИРЭА,  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АИ № 000900 от 25.06.2021г.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11.03.03 Проектирование и технология радиоэлектронных средств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11.03.03 Цифровое проектирование радиоэлектронных средств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11.03.03 Автоматизированное проектирование радиоэлекронных средств</w:t>
            </w:r>
          </w:p>
          <w:p w:rsidR="00863FAA" w:rsidRDefault="00863FAA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 27.03.05 Инноватика, 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предпринимательство;</w:t>
            </w:r>
          </w:p>
        </w:tc>
      </w:tr>
      <w:tr w:rsidR="005345E6" w:rsidTr="008F589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Лега Петр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Высшее, специалитет,</w:t>
            </w:r>
          </w:p>
          <w:p w:rsidR="005345E6" w:rsidRDefault="005345E6" w:rsidP="005345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физика конденсированного состояния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rStyle w:val="1159"/>
                <w:rFonts w:eastAsia="Arial"/>
              </w:rPr>
            </w:pPr>
            <w:r>
              <w:rPr>
                <w:rStyle w:val="1159"/>
                <w:rFonts w:eastAsia="Arial"/>
                <w:sz w:val="18"/>
                <w:szCs w:val="18"/>
                <w:lang w:eastAsia="en-US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spacing w:line="240" w:lineRule="auto"/>
              <w:ind w:right="-87"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метрология, 27.03.03 Системный анализ и управление, </w:t>
            </w:r>
            <w:r>
              <w:rPr>
                <w:color w:val="000000"/>
                <w:sz w:val="18"/>
                <w:szCs w:val="18"/>
                <w:lang w:eastAsia="en-US"/>
              </w:rPr>
              <w:t>27.03.05 Инноватика</w:t>
            </w:r>
          </w:p>
        </w:tc>
      </w:tr>
      <w:tr w:rsidR="005345E6" w:rsidTr="008F589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Нурлигареев Джамиль Хайдарович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высшее, специалитет, Автоматика и электроника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rStyle w:val="1159"/>
                <w:rFonts w:eastAsia="Arial"/>
              </w:rPr>
            </w:pPr>
            <w:r>
              <w:rPr>
                <w:rStyle w:val="1159"/>
                <w:rFonts w:eastAsia="Arial"/>
                <w:sz w:val="18"/>
                <w:szCs w:val="18"/>
                <w:lang w:eastAsia="en-US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</w:pPr>
            <w:r>
              <w:rPr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spacing w:line="240" w:lineRule="auto"/>
              <w:ind w:right="-87"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управление, </w:t>
            </w:r>
            <w:r>
              <w:rPr>
                <w:color w:val="000000"/>
                <w:sz w:val="18"/>
                <w:szCs w:val="18"/>
                <w:lang w:eastAsia="en-US"/>
              </w:rPr>
              <w:t>27.03.05 Инноватика</w:t>
            </w:r>
          </w:p>
        </w:tc>
      </w:tr>
      <w:tr w:rsidR="005345E6" w:rsidTr="008F5891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Коломийцева Елена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высшее, специалитет, Физика</w:t>
            </w:r>
          </w:p>
          <w:p w:rsidR="005345E6" w:rsidRDefault="005345E6" w:rsidP="005345E6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rStyle w:val="1159"/>
                <w:rFonts w:eastAsia="Arial"/>
              </w:rPr>
            </w:pPr>
            <w:r>
              <w:rPr>
                <w:rStyle w:val="1159"/>
                <w:rFonts w:eastAsia="Arial"/>
                <w:sz w:val="18"/>
                <w:szCs w:val="18"/>
                <w:lang w:eastAsia="en-US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pStyle w:val="docdata"/>
              <w:spacing w:before="0" w:beforeAutospacing="0" w:after="0" w:afterAutospacing="0" w:line="256" w:lineRule="auto"/>
              <w:ind w:right="-87"/>
              <w:jc w:val="center"/>
            </w:pPr>
            <w:r>
              <w:rPr>
                <w:color w:val="000000"/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Удостоверение о повышении квалификации № 13753-22 от 26.12.2022 (Серия АК № 000026) по программе "Современные методы экспериментальной физики", 16 часов, Федеральное государственное бюджетное образовательное учреждение высшего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образования "МИРЭА - Российский технологический университет".</w:t>
            </w:r>
          </w:p>
          <w:p w:rsidR="005345E6" w:rsidRDefault="005345E6" w:rsidP="005345E6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spacing w:line="240" w:lineRule="auto"/>
              <w:ind w:right="-87"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E6" w:rsidRDefault="005345E6" w:rsidP="005345E6">
            <w:pPr>
              <w:pStyle w:val="afa"/>
              <w:spacing w:before="0" w:beforeAutospacing="0" w:after="0" w:afterAutospacing="0" w:line="256" w:lineRule="auto"/>
              <w:ind w:right="-8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управление, </w:t>
            </w:r>
            <w:r w:rsidR="00FF4014">
              <w:rPr>
                <w:color w:val="000000"/>
                <w:sz w:val="18"/>
                <w:szCs w:val="18"/>
                <w:lang w:eastAsia="en-US"/>
              </w:rPr>
              <w:t>27.03.05 Инноватика</w:t>
            </w:r>
          </w:p>
        </w:tc>
      </w:tr>
      <w:tr w:rsidR="00FF4014" w:rsidRPr="00FF4014" w:rsidTr="00FF401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Pr="00FF4014" w:rsidRDefault="00FF4014" w:rsidP="00FF4014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FF4014">
              <w:rPr>
                <w:sz w:val="18"/>
                <w:szCs w:val="18"/>
                <w:lang w:eastAsia="en-US"/>
              </w:rPr>
              <w:lastRenderedPageBreak/>
              <w:t>Сергеенкова Алина Андреевна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Pr="00FF4014" w:rsidRDefault="00FF4014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FF4014">
              <w:rPr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Pr="00FF4014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FF4014">
              <w:rPr>
                <w:sz w:val="18"/>
                <w:szCs w:val="18"/>
              </w:rPr>
              <w:t>Основы общей и неорганической химии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Pr="00FF4014" w:rsidRDefault="00FF4014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FF4014">
              <w:rPr>
                <w:sz w:val="18"/>
                <w:szCs w:val="18"/>
              </w:rPr>
              <w:t>Высшее,</w:t>
            </w:r>
            <w:bookmarkStart w:id="0" w:name="_GoBack"/>
            <w:bookmarkEnd w:id="0"/>
            <w:r w:rsidRPr="00FF4014">
              <w:rPr>
                <w:sz w:val="18"/>
                <w:szCs w:val="18"/>
              </w:rPr>
              <w:t xml:space="preserve"> химия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Pr="00FF4014" w:rsidRDefault="00FF4014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sz w:val="18"/>
                <w:szCs w:val="18"/>
              </w:rPr>
            </w:pPr>
            <w:r w:rsidRPr="00FF4014">
              <w:rPr>
                <w:rStyle w:val="1159"/>
                <w:rFonts w:eastAsia="Arial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Pr="00FF4014" w:rsidRDefault="00FF4014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FF4014">
              <w:rPr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14" w:rsidRPr="00FF4014" w:rsidRDefault="00FF4014" w:rsidP="00FF4014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sz w:val="18"/>
                <w:szCs w:val="18"/>
                <w:lang w:eastAsia="en-US"/>
              </w:rPr>
            </w:pPr>
            <w:r w:rsidRPr="00FF4014">
              <w:rPr>
                <w:sz w:val="18"/>
                <w:szCs w:val="18"/>
                <w:lang w:eastAsia="en-US"/>
              </w:rPr>
              <w:t>1. Удостоверения о повышении квалификации АК № 004468 от 07.11.2022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2022 г.;</w:t>
            </w:r>
            <w:r w:rsidRPr="00FF4014">
              <w:rPr>
                <w:sz w:val="18"/>
                <w:szCs w:val="18"/>
                <w:lang w:eastAsia="en-US"/>
              </w:rPr>
              <w:br/>
              <w:t> 2. Удостоверение о повышении квалификации серия АК №001930 от 26.12.2022 по программе «Принципы и современные подходы к проведению и исследованию химических процессов», РТУ МИРЭА, 2022 г.;</w:t>
            </w:r>
            <w:r w:rsidRPr="00FF4014">
              <w:rPr>
                <w:sz w:val="18"/>
                <w:szCs w:val="18"/>
                <w:lang w:eastAsia="en-US"/>
              </w:rPr>
              <w:br/>
              <w:t xml:space="preserve"> 3. Удостоверение о повышении квалификации серия АК № 006889 от </w:t>
            </w:r>
            <w:r w:rsidRPr="00FF4014">
              <w:rPr>
                <w:sz w:val="18"/>
                <w:szCs w:val="18"/>
                <w:lang w:eastAsia="en-US"/>
              </w:rPr>
              <w:lastRenderedPageBreak/>
              <w:t xml:space="preserve">21.11.2022 по программе «Оказание первой помощи» РТУ МИРЭА, 2022 г. </w:t>
            </w:r>
          </w:p>
          <w:p w:rsidR="00863FAA" w:rsidRPr="00FF4014" w:rsidRDefault="00863FAA" w:rsidP="00FF4014">
            <w:pPr>
              <w:pStyle w:val="docdata"/>
              <w:spacing w:before="0" w:beforeAutospacing="0" w:after="0" w:afterAutospacing="0" w:line="256" w:lineRule="auto"/>
              <w:ind w:right="-8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Pr="00FF4014" w:rsidRDefault="00FF4014">
            <w:pPr>
              <w:spacing w:line="240" w:lineRule="auto"/>
              <w:ind w:right="-87" w:firstLine="0"/>
              <w:jc w:val="center"/>
              <w:rPr>
                <w:rFonts w:eastAsia="Arial"/>
                <w:sz w:val="18"/>
                <w:szCs w:val="18"/>
              </w:rPr>
            </w:pPr>
            <w:r w:rsidRPr="00FF4014">
              <w:rPr>
                <w:rFonts w:eastAsia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Pr="00FF4014" w:rsidRDefault="00FF4014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FF4014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14" w:rsidRPr="00FF4014" w:rsidRDefault="00FF4014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  <w:lang w:eastAsia="en-US"/>
              </w:rPr>
            </w:pPr>
            <w:r w:rsidRPr="00FF4014">
              <w:rPr>
                <w:sz w:val="18"/>
                <w:szCs w:val="18"/>
                <w:lang w:eastAsia="en-US"/>
              </w:rPr>
              <w:t xml:space="preserve">04.03.01 Химия, </w:t>
            </w:r>
          </w:p>
          <w:p w:rsidR="00863FAA" w:rsidRPr="00FF4014" w:rsidRDefault="00FF4014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FF4014">
              <w:rPr>
                <w:sz w:val="18"/>
                <w:szCs w:val="18"/>
                <w:lang w:eastAsia="en-US"/>
              </w:rPr>
              <w:t>27.03.05 Инноватика</w:t>
            </w:r>
          </w:p>
        </w:tc>
      </w:tr>
      <w:tr w:rsidR="00863FA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Крохин Георгий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Общая экология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магистратура, Техносферная безопасность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квалификации АК 005293 от 22.11.2021 по программе "Принципы технологического нормирования промышленных производств", 16 часов, ФГБОУ ВО "МИРЭА - Российский технологический университет"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27.03.05 Инноватика,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</w:t>
            </w:r>
            <w:r>
              <w:rPr>
                <w:color w:val="000000"/>
                <w:sz w:val="16"/>
                <w:szCs w:val="16"/>
              </w:rPr>
              <w:t>редпринимательство;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20.03.01 Техносферная безопасность,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Инженерная защита окружающей среды;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20.03.01 Техносферная безопасность,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Экологическая безопасность и надзор в промышленности</w:t>
            </w:r>
          </w:p>
        </w:tc>
      </w:tr>
      <w:tr w:rsidR="00863FAA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Хабарова Елена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Общая экология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Химическая технология биологически активных соединений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инженер, химик-технолог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1159"/>
                <w:rFonts w:eastAsia="Arial"/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2) Удостоверение о повышении квалификации: «Охрана труда для руководителей и специалистов организаций» (72 ч), р/н 612400005</w:t>
            </w:r>
            <w:r>
              <w:rPr>
                <w:color w:val="000000"/>
                <w:sz w:val="16"/>
                <w:szCs w:val="16"/>
              </w:rPr>
              <w:t>712 от 26.07.2019 г., Институт сферы обслуживания и предпринимательства ФГБОУ ВО «Донской государственный технический университет», г.Шахты;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3) Удостоверение о повышении квалификации р/н У-2470/19 от 26.12.2019 г.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«Разработка практико-ориентированных прогр</w:t>
            </w:r>
            <w:r>
              <w:rPr>
                <w:color w:val="000000"/>
                <w:sz w:val="16"/>
                <w:szCs w:val="16"/>
              </w:rPr>
              <w:t xml:space="preserve">амм непрерывного дополнительного профессионального </w:t>
            </w:r>
            <w:r>
              <w:rPr>
                <w:color w:val="000000"/>
                <w:sz w:val="16"/>
                <w:szCs w:val="16"/>
              </w:rPr>
              <w:lastRenderedPageBreak/>
              <w:t>образования для специалистов в области природоохранных сооружений и технологий» (108 ч.), ФГБОУ ВО «Национальный исследовательский Московский государственный строительный университет»;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4) Удостоверение о п</w:t>
            </w:r>
            <w:r>
              <w:rPr>
                <w:color w:val="000000"/>
                <w:sz w:val="16"/>
                <w:szCs w:val="16"/>
              </w:rPr>
              <w:t>овышении квалификации р/н 98419 от 09.04.2021 г. «Обеспечение экологической безопасности руководителями и специалистами общехозяйственных систем управления», (72 ч.), ФГАОУ ВО «Российский университет дружбы народов»;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5) Удостоверение о повышении квалификац</w:t>
            </w:r>
            <w:r>
              <w:rPr>
                <w:color w:val="000000"/>
                <w:sz w:val="16"/>
                <w:szCs w:val="16"/>
              </w:rPr>
              <w:t>ии р/н 7432-21 от 24.05.2021 «Принципы технологического нормирования промышленных производств» (16 ч.) ФГБОУ ВО «МИРЭА – Российский технологический университет»;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6) Удостоверение о повышении квалификации р/н 7791-21 от 22.06.2021 «Оказание первой помощи» (</w:t>
            </w:r>
            <w:r>
              <w:rPr>
                <w:color w:val="000000"/>
                <w:sz w:val="16"/>
                <w:szCs w:val="16"/>
              </w:rPr>
              <w:t>16 ч.) ФГБОУ ВО «МИРЭА – Российский технологический университет»;</w:t>
            </w:r>
          </w:p>
          <w:p w:rsidR="00863FAA" w:rsidRDefault="00602E00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7) Удостоверение о повышении квалификации р/н 7865-21 от 22.06.21 «Электронно-информационная образовательная среда. Применение электронного обучения и дистанционных образовательных технологи</w:t>
            </w:r>
            <w:r>
              <w:rPr>
                <w:color w:val="000000"/>
                <w:sz w:val="16"/>
                <w:szCs w:val="16"/>
              </w:rPr>
              <w:t>й при реализации образовательных программ» (16 ч.) ФГБОУ ВО «МИРЭА – Российский технологический университет».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1) Диплом о профессиональной переподготовке ПП 01405 от 09.07.2019 г. по дополнительной профессиональной программе «Техносферная безопасность», Ин</w:t>
            </w:r>
            <w:r>
              <w:rPr>
                <w:color w:val="000000"/>
                <w:sz w:val="16"/>
                <w:szCs w:val="16"/>
              </w:rPr>
              <w:t>ститут сферы обслуживания и предпринимательства ФГБОУ ВО «Донской государственный технический университет», г.Шахты;</w:t>
            </w:r>
          </w:p>
          <w:p w:rsidR="00863FAA" w:rsidRDefault="00863FAA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</w:pPr>
            <w:r>
              <w:rPr>
                <w:color w:val="000000"/>
                <w:sz w:val="16"/>
                <w:szCs w:val="16"/>
              </w:rPr>
              <w:t> 27.03.05 Инноватика, 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Технологическое предпринимательство;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20.03.01 Техносферная безопасность,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Инженерная защита окружающей среды; 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20.03.01 Техносферная безопасность,</w:t>
            </w:r>
          </w:p>
          <w:p w:rsidR="00863FAA" w:rsidRDefault="00602E00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Экологическая безопасность и надзор в промышленности</w:t>
            </w:r>
          </w:p>
        </w:tc>
      </w:tr>
    </w:tbl>
    <w:p w:rsidR="00863FAA" w:rsidRDefault="00863FAA">
      <w:pPr>
        <w:spacing w:line="240" w:lineRule="auto"/>
        <w:ind w:firstLine="0"/>
        <w:rPr>
          <w:sz w:val="18"/>
          <w:szCs w:val="18"/>
        </w:rPr>
      </w:pPr>
    </w:p>
    <w:sectPr w:rsidR="00863F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E00" w:rsidRDefault="00602E00">
      <w:pPr>
        <w:spacing w:line="240" w:lineRule="auto"/>
      </w:pPr>
      <w:r>
        <w:separator/>
      </w:r>
    </w:p>
  </w:endnote>
  <w:endnote w:type="continuationSeparator" w:id="0">
    <w:p w:rsidR="00602E00" w:rsidRDefault="00602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E00" w:rsidRDefault="00602E00">
      <w:pPr>
        <w:spacing w:line="240" w:lineRule="auto"/>
      </w:pPr>
      <w:r>
        <w:separator/>
      </w:r>
    </w:p>
  </w:footnote>
  <w:footnote w:type="continuationSeparator" w:id="0">
    <w:p w:rsidR="00602E00" w:rsidRDefault="00602E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AA"/>
    <w:rsid w:val="00353186"/>
    <w:rsid w:val="0035386C"/>
    <w:rsid w:val="005345E6"/>
    <w:rsid w:val="00602E00"/>
    <w:rsid w:val="00863FAA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21389-1878-475C-82C9-E725D086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docdata">
    <w:name w:val="docdata"/>
    <w:basedOn w:val="a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4823">
    <w:name w:val="4823"/>
    <w:basedOn w:val="a0"/>
    <w:qFormat/>
  </w:style>
  <w:style w:type="character" w:customStyle="1" w:styleId="1159">
    <w:name w:val="1159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rea.ru/education/peredovaya-inzhenernaya-shkola-svch-elektroniki/programmy-obucheniya/magistratura/22-04-01-materialovedenie-i-tekhnologii-material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rea.ru/education/peredovaya-inzhenernaya-shkola-svch-elektroniki/programmy-obucheniya/magistratura/11-04-03-konstruirovanie-i-tekhnologiya-elektronnykh-sredst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28</Pages>
  <Words>5054</Words>
  <Characters>28814</Characters>
  <Application>Microsoft Office Word</Application>
  <DocSecurity>0</DocSecurity>
  <Lines>240</Lines>
  <Paragraphs>67</Paragraphs>
  <ScaleCrop>false</ScaleCrop>
  <Company/>
  <LinksUpToDate>false</LinksUpToDate>
  <CharactersWithSpaces>33801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Сумина Светлана Валерьевна</cp:lastModifiedBy>
  <cp:revision>10</cp:revision>
  <dcterms:created xsi:type="dcterms:W3CDTF">2024-11-26T07:11:00Z</dcterms:created>
  <dcterms:modified xsi:type="dcterms:W3CDTF">2024-12-16T09:24:00Z</dcterms:modified>
</cp:coreProperties>
</file>