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27.03</w:t>
      </w:r>
      <w:r>
        <w:t xml:space="preserve">.0</w:t>
      </w:r>
      <w:r>
        <w:t xml:space="preserve">5</w:t>
      </w:r>
      <w:r>
        <w:t xml:space="preserve"> </w:t>
      </w:r>
      <w:r>
        <w:t xml:space="preserve">Инноватика, </w:t>
      </w:r>
      <w:r>
        <w:t xml:space="preserve">«</w:t>
      </w:r>
      <w:r>
        <w:t xml:space="preserve">Инновационные технологии беспилотных систем</w:t>
      </w:r>
      <w:r>
        <w:t xml:space="preserve">»</w:t>
      </w:r>
      <w:r/>
    </w:p>
    <w:tbl>
      <w:tblPr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18"/>
        <w:gridCol w:w="1987"/>
        <w:gridCol w:w="1842"/>
        <w:gridCol w:w="1027"/>
        <w:gridCol w:w="1102"/>
        <w:gridCol w:w="1558"/>
        <w:gridCol w:w="1276"/>
        <w:gridCol w:w="1276"/>
        <w:gridCol w:w="1491"/>
      </w:tblGrid>
      <w:tr>
        <w:trPr>
          <w:jc w:val="center"/>
        </w:trPr>
        <w:tc>
          <w:tcPr>
            <w:shd w:val="clear" w:color="auto" w:fill="d9d9d9" w:themeFill="background1" w:themeFillShade="D9"/>
            <w:tcW w:w="52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6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(уровни) профессионал</w:t>
            </w:r>
            <w:r>
              <w:rPr>
                <w:color w:val="000000"/>
                <w:sz w:val="18"/>
                <w:szCs w:val="18"/>
              </w:rPr>
              <w:t xml:space="preserve">ьного образования, квалификация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5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8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4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профессиональной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переподготовке (при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наличии)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4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Стаж работы по специальности (сведения о продолжительности опыта (лет) работы в профессиональной сфере)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1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</w:tbl>
    <w:p>
      <w:pPr>
        <w:ind w:firstLine="0"/>
        <w:jc w:val="left"/>
        <w:spacing w:line="240" w:lineRule="auto"/>
        <w:tabs>
          <w:tab w:val="left" w:pos="1866" w:leader="none"/>
          <w:tab w:val="left" w:pos="3306" w:leader="none"/>
          <w:tab w:val="left" w:pos="5178" w:leader="none"/>
          <w:tab w:val="left" w:pos="7192" w:leader="none"/>
          <w:tab w:val="left" w:pos="8490" w:leader="none"/>
          <w:tab w:val="left" w:pos="9354" w:leader="none"/>
          <w:tab w:val="left" w:pos="10220" w:leader="none"/>
          <w:tab w:val="left" w:pos="11947" w:leader="none"/>
          <w:tab w:val="left" w:pos="13242" w:leader="none"/>
        </w:tabs>
        <w:rPr>
          <w:sz w:val="2"/>
          <w:szCs w:val="2"/>
        </w:rPr>
      </w:pP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sz w:val="2"/>
          <w:szCs w:val="2"/>
        </w:rPr>
      </w:r>
    </w:p>
    <w:tbl>
      <w:tblPr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3"/>
        <w:gridCol w:w="1843"/>
        <w:gridCol w:w="992"/>
        <w:gridCol w:w="1135"/>
        <w:gridCol w:w="1560"/>
        <w:gridCol w:w="1274"/>
        <w:gridCol w:w="1277"/>
        <w:gridCol w:w="1533"/>
      </w:tblGrid>
      <w:tr>
        <w:trPr>
          <w:jc w:val="center"/>
          <w:tblHeader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Астафьев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Рустам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Уралович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</w:r>
            <w:r>
              <w:rPr>
                <w:rFonts w:eastAsia="Arial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Математический анализ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Информатика и вычислительная техника,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бакалвр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высшее, магистратура, Статистика, магистр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Базовое администрирование ОС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Astra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Linux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Special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Edition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Основы статистического моделирования,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27.03.05 Инноватика,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09.04.02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09.03.02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Геоинформационные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12.03.05 Лазерная техника и лазерные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Гаврилова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Елена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Алексеевна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Иностранный язык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Филология, филолог, преподаватель, переводчик в сфере профессиональной коммуникации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учебных </w:t>
            </w:r>
            <w:r>
              <w:rPr>
                <w:sz w:val="18"/>
                <w:szCs w:val="18"/>
              </w:rPr>
              <w:t xml:space="preserve">программ, 2021  </w:t>
            </w:r>
            <w:r>
              <w:rPr>
                <w:sz w:val="18"/>
                <w:szCs w:val="18"/>
              </w:rPr>
              <w:br/>
              <w:t xml:space="preserve">Цифровое образование: методы, модели и технологии развития, 2021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Голяев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Максим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Владимирович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ассистент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Автоматизированные системы обработки информации и управления, магистр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16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Горина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Татьяна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Владимировна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</w:r>
            <w:r>
              <w:rPr>
                <w:rFonts w:eastAsia="Arial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Теория инноваций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Маркетинг, маркетолог, специалитет, Юриспруденция, юрист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обучающихся,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инновациями и инновационными проектами, 2024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Экономика и технологическое предпринимательство»,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27.03.05 Инноватика,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38.03.01 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27.04.05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38.03.03 Управление персоналом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38.03.05 Бизнес-информатика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38.03.04 Государственное и муниципальное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38.05.01 Экономическая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03.03.02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27.03.03 Системный анализ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05.03.03 Картография 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геоинформатика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11.03.03 Конструирование и технология электронных средств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10.05.01 Компьютерная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Григорьев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Александр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Владимирович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Основы российской государственности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Философия, философ, преподаватель философии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Методика преподавания основ российской государственности,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методы, модели и технологии развития,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Психология и педагогика учебно-воспитательного процесса в аэрокосмическом вузе,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17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Грошева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Полина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Юрьевна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Алгоритмизация и программирование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Мировая экономика, экономист; аспирантура,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народным хозяйством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</w:r>
            <w:r>
              <w:rPr>
                <w:rFonts w:eastAsia="Arial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Базовое администрирование ОС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Astra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Linux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Special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Edition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1.7.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Графические инструменты, 2024.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Python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и инструменты машинного обучения,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Нейронные сети обработки текстов и речи,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Аналитик данных и методы искусственного интеллекта,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Технологии инклюзивного образования,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информационные технологии,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Результативное использование информационных баз данных в учебно-научной деятельности НПР,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Партнерства в цифровом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образовании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2022-2030. Базовый курс,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«Программир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ование»,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09.04.02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ладная математика и информатика,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05.03.03 Картография 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геоинформатика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27.03.05 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12.03.05 Лазерная техника и лазерные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27.03.01 Стандартизация и метрология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27.0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.01 Стандартизация и метрология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28.03.01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Нанотехнологии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и микросистемная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Даноян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Валерий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Левович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История  </w:t>
            </w:r>
            <w:r>
              <w:rPr>
                <w:color w:val="000000"/>
                <w:sz w:val="18"/>
                <w:szCs w:val="18"/>
              </w:rPr>
              <w:t xml:space="preserve">России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Отечественная история, историк, преподаватель истории; аспирантура,  Отечественная история</w:t>
            </w:r>
            <w:r>
              <w:rPr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исторических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</w:t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sz w:val="18"/>
                <w:szCs w:val="18"/>
              </w:rPr>
              <w:br/>
              <w:t xml:space="preserve">Актуальные проблемы теории и методологии истории, документоведения и архивоведения, 2021 </w:t>
            </w:r>
            <w:r>
              <w:rPr>
                <w:sz w:val="18"/>
                <w:szCs w:val="18"/>
              </w:rPr>
              <w:br/>
              <w:t xml:space="preserve">Актуальные вопросы инклюзивного образования лиц с ограниченными возможностями здоровья и инвалидностью, 2021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Евдошенко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Олег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Игоревич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Объектно-ориентированное программирование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 Информационные системы и технологии, магистр; аспирантура,  Системы автоматизации проектирования (по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отраслям)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Базовое администрирование ОС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Astra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Linux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Special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Edition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инструменты, 2024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информационные технологии,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Основы статистического моделирования,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18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Елшин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Андрей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Сергеевич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Физика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Нанотехнология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в электронике, инженер; аспирантура, Твердотельная электроника, радиоэлектронные компоненты, микро- 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наноэлектроника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приборы на квантовых эффектах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Современные методы экспериментальной физики,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Жихарев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Левиин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Алексеевич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магистратура, Инженерная геометрия и компьютерная графика, магистр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Задерновский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Анатолий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Андреевич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</w:t>
            </w:r>
            <w:r>
              <w:rPr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Автоматика и электроника, инженер-физик; аспирантура, Лазерная физика</w:t>
            </w:r>
            <w:r>
              <w:rPr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доктор физико-математических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</w:t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методы экспериментальной физики, 2021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Казакевич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Игорь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Дмитриевич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ассистент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Фундаментальная информатика и информационные технологии, магистр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</w:t>
            </w:r>
            <w:r>
              <w:rPr>
                <w:color w:val="000000"/>
                <w:sz w:val="18"/>
                <w:szCs w:val="18"/>
              </w:rPr>
              <w:t xml:space="preserve">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Кожемяко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Владислав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Александрович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ассистент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Алгоритмизация и программирование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Инфокоммуникационные технологии и системы связи, бакал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вр; высшее, магистратура,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Конструирование и технология электронных средств, магистр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информационные технологии,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09.04.02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ладная математика и информатика,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05.03.03 Картография 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геоинформатика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27.03.05 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12.03.05 Лазерная техника и лазерные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12.05.01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Электронные и оптико-электронные приборы и системы специального назначения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27.03.01 Стандартизация и метрология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27.0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.01 Стандартизация и метрология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28.03.01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Нанотехнологии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и микросистемная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Козлова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Ольга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Юрьевна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</w:t>
            </w:r>
            <w:r>
              <w:rPr>
                <w:color w:val="000000"/>
                <w:sz w:val="18"/>
                <w:szCs w:val="18"/>
              </w:rPr>
              <w:t xml:space="preserve">атематический анализ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Техника и физика низких температур, инженер; аспирантура, Экология и природопользование, исследователь, преподаватель-исследователь</w:t>
            </w:r>
            <w:r>
              <w:rPr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</w:t>
            </w:r>
            <w:r>
              <w:rPr>
                <w:sz w:val="18"/>
                <w:szCs w:val="18"/>
              </w:rPr>
              <w:br/>
              <w:t xml:space="preserve">технических </w:t>
            </w:r>
            <w:r>
              <w:rPr>
                <w:sz w:val="18"/>
                <w:szCs w:val="18"/>
              </w:rPr>
              <w:br/>
              <w:t xml:space="preserve">наук</w:t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Летняя цифровая школа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«Трек «Наука о данных»</w:t>
            </w:r>
            <w:r>
              <w:rPr>
                <w:sz w:val="18"/>
                <w:szCs w:val="18"/>
              </w:rPr>
              <w:t xml:space="preserve">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 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стат</w:t>
            </w:r>
            <w:r>
              <w:rPr>
                <w:sz w:val="18"/>
                <w:szCs w:val="18"/>
              </w:rPr>
              <w:t xml:space="preserve">истического моделирования, 2022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Профессиональная переподготовка </w:t>
            </w:r>
            <w:r>
              <w:rPr>
                <w:color w:val="000000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  <w:t xml:space="preserve">Преподаватель высшей школы по направлению </w:t>
            </w:r>
            <w:r>
              <w:rPr>
                <w:color w:val="000000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  <w:t xml:space="preserve">Математические дисциплины в высшей школе</w:t>
            </w:r>
            <w:r>
              <w:rPr>
                <w:color w:val="000000"/>
                <w:sz w:val="18"/>
                <w:szCs w:val="18"/>
              </w:rPr>
              <w:t xml:space="preserve">», 2022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Колесников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Анатолий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Михайлович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Физическая культура и спорт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Физическая культура, педагог по физической культуре</w:t>
            </w:r>
            <w:r>
              <w:rPr>
                <w:sz w:val="18"/>
                <w:szCs w:val="18"/>
              </w:rPr>
              <w:t xml:space="preserve">; высшее, магистратура, </w:t>
            </w:r>
            <w:r>
              <w:rPr>
                <w:sz w:val="18"/>
                <w:szCs w:val="18"/>
              </w:rPr>
              <w:t xml:space="preserve">Финансы и кредит</w:t>
            </w:r>
            <w:r>
              <w:rPr>
                <w:sz w:val="18"/>
                <w:szCs w:val="18"/>
              </w:rPr>
              <w:t xml:space="preserve">, 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>
              <w:rPr>
                <w:sz w:val="18"/>
                <w:szCs w:val="18"/>
              </w:rPr>
              <w:t xml:space="preserve">дистанционных образовательных технологий при реализации образовате</w:t>
            </w:r>
            <w:r>
              <w:rPr>
                <w:sz w:val="18"/>
                <w:szCs w:val="18"/>
              </w:rPr>
              <w:t xml:space="preserve">льных программ, 2022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Цифровое образование: методы, модели и технологии развития, 2022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Коломийцева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Елена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Александровна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Физика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Физика, инженер-физик; аспирантура,  Математическая физика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Современные методы экспериментальной физики,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Кравец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Оксана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Сергеевна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ассистент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Экономика и управление нефтехимическим комплексом, менеджер; магистратура, Лингвистика, лингвист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Крашилин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Александр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Михайлович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Физическая культура и спорт (элективные дисциплины)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 Физическая культура и спорт, преподаватель физической культуры, тренер по греко-римской борьбе</w:t>
            </w:r>
            <w:r>
              <w:rPr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</w:t>
            </w:r>
            <w:r>
              <w:rPr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</w:t>
            </w:r>
            <w:r>
              <w:rPr>
                <w:sz w:val="18"/>
                <w:szCs w:val="18"/>
              </w:rPr>
              <w:t xml:space="preserve">и образовательных программ, 2022</w:t>
            </w:r>
            <w:r>
              <w:rPr>
                <w:sz w:val="18"/>
                <w:szCs w:val="18"/>
              </w:rPr>
              <w:t xml:space="preserve"> Цифровое образование: методы, модели и технологии </w:t>
            </w:r>
            <w:r>
              <w:rPr>
                <w:sz w:val="18"/>
                <w:szCs w:val="18"/>
              </w:rPr>
              <w:t xml:space="preserve">развития, 2022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Кузнецов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Вячеслав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Борисович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стория России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История, преподаватель; аспирантура, История Коммунистической партии Советского Союза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исторических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Разработка электронных курсов в LMS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Moodle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45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43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Медведев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Александр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Анатольевич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стория России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История, учитель истории и социально-гуманитарных дисциплин ; аспирантура, Всеобщая история (соответствующего периода)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исторических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История религий России: особенности преподавания в высшей школе, 2024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методы, модели и технологии развития,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Содержание и методика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преподавания курса финансовой грамотности различным категориям обучающихся, 2022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18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Новосёлова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Елена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Владимировна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Иностранный язык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История,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историк. преподаватель истории;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аспирантура, История, преподаватель-исследователь</w:t>
            </w:r>
            <w:r>
              <w:rPr>
                <w:sz w:val="18"/>
                <w:szCs w:val="18"/>
              </w:rPr>
            </w:r>
          </w:p>
        </w:tc>
        <w:tc>
          <w:tcPr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исторических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Цифровое образование: методы, модели и технологии развития, 2021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</w:t>
            </w:r>
            <w:r>
              <w:rPr>
                <w:sz w:val="18"/>
                <w:szCs w:val="18"/>
              </w:rPr>
            </w:r>
          </w:p>
        </w:tc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Полевода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Юрий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Александрович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старший преподаватель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Информатика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бакалавриат</w:t>
            </w:r>
            <w:r>
              <w:rPr>
                <w:sz w:val="18"/>
                <w:szCs w:val="18"/>
              </w:rPr>
              <w:t xml:space="preserve">/магистратура, Радиотехника, бакалавр, магистр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обучающихся,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Летняя цифровая школа. Трек «Цифровые платформы и технологические тренды», 2024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и реализация программ переподготовки по ИТ-профилю, </w:t>
            </w:r>
            <w:r>
              <w:rPr>
                <w:sz w:val="18"/>
                <w:szCs w:val="18"/>
              </w:rPr>
              <w:t xml:space="preserve">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Поплетеева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Галина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Анатольевна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Основы российской государственности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История, историк, преподаватель истории и советского права; аспирантура, Отечественная история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исторических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преподавания основ Российской государственности,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Цифровое образование: методы, модели и технологии развития,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Охрана труда, 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Пронин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Алексей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Юрьевич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Направления и тенденции развития науки, техники и технологий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Техническая эксплуатация летательных аппаратов, инженер; аспирантура, Военно-техническая политика. Система вооружения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технических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и реализация рабочих программ дисциплин (модулей) для формирования универсальной компетенции в области экономической  культуры, в том числе финансовой грамотности, 2024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общепрофессиональных и </w:t>
            </w:r>
            <w:r>
              <w:rPr>
                <w:sz w:val="18"/>
                <w:szCs w:val="18"/>
              </w:rPr>
              <w:t xml:space="preserve">профессиональных компетенций по формированию финансовой грамотности учащихся школьного возраста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 студентов основных образовательных программ в области педагогического образования, 2023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Индустрия 4.0: Цифровое роботизированное производство, 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27.03.05 Инноватика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Ризаева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Юлия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Николаевна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профессор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Введение в профессиональную деятельность</w:t>
            </w:r>
            <w:r>
              <w:rPr>
                <w:color w:val="000000"/>
                <w:sz w:val="18"/>
                <w:szCs w:val="18"/>
              </w:rPr>
              <w:t xml:space="preserve">;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Системы управления беспилотными транспортными средствами</w:t>
            </w:r>
            <w:r>
              <w:rPr>
                <w:color w:val="000000"/>
                <w:sz w:val="18"/>
                <w:szCs w:val="18"/>
              </w:rPr>
              <w:t xml:space="preserve">;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Беспилотные системы</w:t>
            </w:r>
            <w:r>
              <w:rPr>
                <w:color w:val="000000"/>
                <w:sz w:val="18"/>
                <w:szCs w:val="18"/>
              </w:rPr>
              <w:t xml:space="preserve">;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Беспилотные транспортные средства</w:t>
            </w:r>
            <w:r>
              <w:rPr>
                <w:color w:val="000000"/>
                <w:sz w:val="18"/>
                <w:szCs w:val="18"/>
              </w:rPr>
              <w:t xml:space="preserve">;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Наземная инфраструктура беспилотных  систем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Тенденции развития беспилотных технологий в России</w:t>
            </w:r>
            <w:r>
              <w:rPr>
                <w:color w:val="000000"/>
                <w:sz w:val="18"/>
                <w:szCs w:val="18"/>
              </w:rPr>
              <w:t xml:space="preserve">;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Ознакомительная практика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Организация дорожного движения, инженер; аспирантура, Управление процессами перевозок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доктор технических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подходы и методы в теории управления техническими системами,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</w:t>
            </w:r>
            <w:r>
              <w:rPr>
                <w:sz w:val="18"/>
                <w:szCs w:val="18"/>
              </w:rPr>
              <w:t xml:space="preserve">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Ключевые технологии ТРИЗ, 2023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переподготовка  по программе «Государственное и муниципальное управление, 2021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27.03.05 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27.03.01 Стандартизация и метрология,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27.04.01 Стандартизация и метрология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Сафронов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Александр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Владимирович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История России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История, преподаватель истории со знанием немецкого языка ; аспирантура, Всеобщая история (соответствующего периода)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исторических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Цифровое образование: методы, модели и технологии развития,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медицинской помощи,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научно-исследовательской работы студентов в соответствии с требованиями ФГОС, 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Свечникова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Вера 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Викторовна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преподаватель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Правоведение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Юриспруденция, юрист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>
              <w:rPr>
                <w:sz w:val="18"/>
                <w:szCs w:val="18"/>
              </w:rPr>
              <w:t xml:space="preserve">обучения и дистанционных образовательных технологий при реализации образовательных </w:t>
            </w:r>
            <w:r>
              <w:rPr>
                <w:sz w:val="18"/>
                <w:szCs w:val="18"/>
              </w:rPr>
              <w:t xml:space="preserve">программ</w:t>
            </w:r>
            <w:bookmarkStart w:id="0" w:name="_GoBack"/>
            <w:r/>
            <w:bookmarkEnd w:id="0"/>
            <w:r>
              <w:rPr>
                <w:sz w:val="18"/>
                <w:szCs w:val="18"/>
              </w:rPr>
              <w:t xml:space="preserve">, 2022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Правовое обеспечение цифровой экономики в РФ, 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образовательные программы </w:t>
            </w:r>
            <w:r>
              <w:rPr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Соколовская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Светлана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Анатольевна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Основы российской государственности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Философия, философ, преподаватель философии; аспирантура, Эстетика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философских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казание первой помощи, 2023</w:t>
            </w:r>
            <w:r>
              <w:rPr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sz w:val="18"/>
                <w:szCs w:val="18"/>
              </w:rPr>
              <w:t xml:space="preserve">льных программ, 2023</w:t>
            </w:r>
            <w:r>
              <w:rPr>
                <w:sz w:val="18"/>
                <w:szCs w:val="18"/>
              </w:rPr>
              <w:t xml:space="preserve"> Цифровое образование: методы, модели и технологии развития, 2023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Прикладной искусственный интеллект в программах дисциплин, 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Черкасов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Роман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Иванович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Информатика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Сервис транспортных и технологических машин и оборудования (автомобильный транспорт), инженер; аспирантура, Технологии и </w:t>
            </w:r>
            <w:r>
              <w:rPr>
                <w:sz w:val="18"/>
                <w:szCs w:val="18"/>
              </w:rPr>
              <w:t xml:space="preserve">средства механизации сельского хозяйства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кандидат технических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color w:val="000000"/>
                <w:sz w:val="18"/>
                <w:szCs w:val="18"/>
              </w:rPr>
              <w:t xml:space="preserve">образовательных программ, 2022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2022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Информатика и новые информационные технологии, 2022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Профессиональная переподготовка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>
              <w:rPr>
                <w:color w:val="000000"/>
                <w:sz w:val="18"/>
                <w:szCs w:val="18"/>
              </w:rPr>
              <w:t xml:space="preserve">Преподаватель высшей школы в области информационной безопасности</w:t>
            </w:r>
            <w:r>
              <w:rPr>
                <w:color w:val="000000"/>
                <w:sz w:val="18"/>
                <w:szCs w:val="18"/>
              </w:rPr>
              <w:t xml:space="preserve">, 2022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Юдин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Александр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Викторович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профессор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Математический анализ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магистратура, Прикладная математика и информатика, математик, системный программист; аспирантура, Экономика и управление народным хозяйством (управление инновациями)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доктор экономических наук, кандидат физико-математических наук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Базовое администрирование ОС </w:t>
            </w:r>
            <w:r>
              <w:rPr>
                <w:sz w:val="18"/>
                <w:szCs w:val="18"/>
              </w:rPr>
              <w:t xml:space="preserve">Astra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Linux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Special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Edition</w:t>
            </w:r>
            <w:r>
              <w:rPr>
                <w:sz w:val="18"/>
                <w:szCs w:val="18"/>
              </w:rPr>
              <w:t xml:space="preserve"> 1.7. Графические инструменты,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инклюзивного образования, 2023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Результативное использование информационных баз данных в учебно-научной деятельности НПР, 2022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зимняя школа преподавателя – 2022: Партнерства в цифровом образовании 2022–2030, 2022</w:t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2022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Основы статистического моделирования, 2022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</w:t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Няфкина Светлана Сергеевна</cp:lastModifiedBy>
  <cp:revision>92</cp:revision>
  <dcterms:created xsi:type="dcterms:W3CDTF">2024-09-13T09:27:00Z</dcterms:created>
  <dcterms:modified xsi:type="dcterms:W3CDTF">2024-11-22T12:38:26Z</dcterms:modified>
</cp:coreProperties>
</file>