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D" w:rsidRDefault="000831ED">
      <w:pPr>
        <w:jc w:val="center"/>
      </w:pPr>
      <w:r>
        <w:t>Справка о кадровом обеспечении основной образовательной программы высшего образования – программы бакалавриата/программы магистратуры/ программы специалитета 38.03.02 Менеджмент - Управление бизнес-процессами</w:t>
      </w:r>
    </w:p>
    <w:tbl>
      <w:tblPr>
        <w:tblW w:w="15469" w:type="dxa"/>
        <w:tblLook w:val="04A0" w:firstRow="1" w:lastRow="0" w:firstColumn="1" w:lastColumn="0" w:noHBand="0" w:noVBand="1"/>
      </w:tblPr>
      <w:tblGrid>
        <w:gridCol w:w="1271"/>
        <w:gridCol w:w="1212"/>
        <w:gridCol w:w="1737"/>
        <w:gridCol w:w="1610"/>
        <w:gridCol w:w="1396"/>
        <w:gridCol w:w="939"/>
        <w:gridCol w:w="1936"/>
        <w:gridCol w:w="1764"/>
        <w:gridCol w:w="1757"/>
        <w:gridCol w:w="1847"/>
      </w:tblGrid>
      <w:tr w:rsidR="00EC2F72" w:rsidTr="00EC2F72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Ф.И.О.</w:t>
            </w:r>
          </w:p>
        </w:tc>
        <w:tc>
          <w:tcPr>
            <w:tcW w:w="12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7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6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3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9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Pr="00B32081" w:rsidRDefault="00EC2F72" w:rsidP="00EC2F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Pr="00B32081" w:rsidRDefault="00EC2F72" w:rsidP="00EC2F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F72" w:rsidRPr="00B32081" w:rsidRDefault="00EC2F72" w:rsidP="00EC2F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84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Афонин Сергей Евгеньевич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Управленческое консультирование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Основы визуализации информации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Высшее образование – специалитет Экономика   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  <w:t>Научная специальность 5.2.3 - Региональная и отраслевая экономика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11279-22, 07.11.2022, 16 ч. </w:t>
            </w:r>
            <w:r>
              <w:rPr>
                <w:rFonts w:cs="Times New Roman"/>
                <w:sz w:val="16"/>
                <w:szCs w:val="16"/>
              </w:rPr>
              <w:br/>
              <w:t>2. Оказание первой помощи, ФГБОУ ВО РТУ МИРЭА, рег номер 12368-22, 21.11.2022, 16 ч</w:t>
            </w:r>
            <w:r>
              <w:rPr>
                <w:rFonts w:cs="Times New Roman"/>
                <w:sz w:val="16"/>
                <w:szCs w:val="16"/>
              </w:rPr>
              <w:br/>
              <w:t>3.  38.00.00 Цифровая экономика и цифровые технологии, ФГБОУ ВО РТУ МИРЭА,  рег. номер 14362-22, 26.12.2022,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"Визаулизация данных Программирование язык PythonТехнологическое предпринимательство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Архитектура информационных систем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Информационные системы управления р предприятия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Корпоративные и распределенные информационные системы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ИТ-инфраструктурой организации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Бизнес-аналитика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Финансовая аналитика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Архитектура предприятия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Анализ данных в бизнесе и экономикеУправление бизнес-процессами"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Бабанова Елена Михайловна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Основы предпринимательской деятельности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Управление процессными командами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Управление предприятием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>Менеджмент организации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Диплом о профессиональной переподготовке № 772416424689 от 20.02.2022 г. «Педагог высшего образования», 512 ч, НАНО «Институт профессионального образования»;</w:t>
            </w:r>
            <w:r>
              <w:rPr>
                <w:rFonts w:cs="Times New Roman"/>
                <w:sz w:val="16"/>
                <w:szCs w:val="16"/>
              </w:rPr>
              <w:br/>
              <w:t xml:space="preserve">2. Удостоверение о повышении </w:t>
            </w:r>
            <w:r>
              <w:rPr>
                <w:rFonts w:cs="Times New Roman"/>
                <w:sz w:val="16"/>
                <w:szCs w:val="16"/>
              </w:rPr>
              <w:lastRenderedPageBreak/>
              <w:t>квалификации № 0613340 от 20.09.2020г. «Современные образовательные и воспитательные технологии в системе высшего образования в условиях реализации ФГОС ВО», 36 ч, ООО «Научно-Образовательные технологии»;</w:t>
            </w:r>
            <w:r>
              <w:rPr>
                <w:rFonts w:cs="Times New Roman"/>
                <w:sz w:val="16"/>
                <w:szCs w:val="16"/>
              </w:rPr>
              <w:br/>
              <w:t>3. Удостоверение о повышении квалификации № 772410531855 от 19.11.2019 года. «Информационные технологии в образовательной деятельности» 24 часа, ФГБОУИ ВО «Московский государственный гуманитарно-экономический университет».</w:t>
            </w:r>
            <w:r>
              <w:rPr>
                <w:rFonts w:cs="Times New Roman"/>
                <w:sz w:val="16"/>
                <w:szCs w:val="16"/>
              </w:rPr>
              <w:br/>
              <w:t>4. Удостоверение о повышении квалификации № 138 от 07.02.2020 «Первая помощь», 18 ч., ГБУЗ города Москвы «Научно-практический центр экстренной медицинской помощи Департамента здравоохранения города Москвы».</w:t>
            </w:r>
            <w:r>
              <w:rPr>
                <w:rFonts w:cs="Times New Roman"/>
                <w:sz w:val="16"/>
                <w:szCs w:val="16"/>
              </w:rPr>
              <w:br/>
              <w:t xml:space="preserve">5. Удостоверение о повышении квалификации 772412854761  от 25.12.2020 «Основы охраны труда», 36 ч., Федеральное государственное бюджетное образовательное учреждение дополнительного профессионального образования «Институт развития дополнительного профессионального </w:t>
            </w:r>
            <w:r>
              <w:rPr>
                <w:rFonts w:cs="Times New Roman"/>
                <w:sz w:val="16"/>
                <w:szCs w:val="16"/>
              </w:rPr>
              <w:lastRenderedPageBreak/>
              <w:t>образования».</w:t>
            </w:r>
            <w:r>
              <w:rPr>
                <w:rFonts w:cs="Times New Roman"/>
                <w:sz w:val="16"/>
                <w:szCs w:val="16"/>
              </w:rPr>
              <w:br/>
              <w:t>6. Удостоверение о повышении квалификации № 772413693359 от 07.12.2020 «Организационные и психолого-педагогические основы инклюзивного высшего образования» 72 ч., ФГБОУИ ВО «Московский государственный гуманитарно-экономический университет».</w:t>
            </w:r>
            <w:r>
              <w:rPr>
                <w:rFonts w:cs="Times New Roman"/>
                <w:sz w:val="16"/>
                <w:szCs w:val="16"/>
              </w:rPr>
              <w:br/>
              <w:t>7. Удостоверение о повышении квалификации № 782415506510 от 03.12.2021г. «Мастер по созданию тестов в СДО Moodle» 36ч, ЧПОУ «ЦПДО ЛАНЬ».</w:t>
            </w:r>
            <w:r>
              <w:rPr>
                <w:rFonts w:cs="Times New Roman"/>
                <w:sz w:val="16"/>
                <w:szCs w:val="16"/>
              </w:rPr>
              <w:br/>
              <w:t>8.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16603-23, 28.12.2023, 16 ч.</w:t>
            </w:r>
            <w:r>
              <w:rPr>
                <w:rFonts w:cs="Times New Roman"/>
                <w:sz w:val="16"/>
                <w:szCs w:val="16"/>
              </w:rPr>
              <w:br/>
              <w:t>9. Оказание первой помощи, ФГБОУ ВО РТУ МИРЭА, рег. номер 16247-23, 28.12.2023, 16 ч.</w:t>
            </w:r>
            <w:r>
              <w:rPr>
                <w:rFonts w:cs="Times New Roman"/>
                <w:sz w:val="16"/>
                <w:szCs w:val="16"/>
              </w:rPr>
              <w:br/>
              <w:t>10. 38.00.00 Цифровая экономика и цифровые технологии, ФГБОУ ВО РТУ МИРЭА, рег. номер 17209-23, 28.12.2023, 16 ч.</w:t>
            </w:r>
            <w:r>
              <w:rPr>
                <w:rFonts w:cs="Times New Roman"/>
                <w:sz w:val="16"/>
                <w:szCs w:val="16"/>
              </w:rPr>
              <w:br/>
              <w:t xml:space="preserve">11. Развитие инклюзивной культуры в системе высшего образования как фундаментальная основа деятельности вуза,  </w:t>
            </w:r>
            <w:r>
              <w:rPr>
                <w:rFonts w:cs="Times New Roman"/>
                <w:sz w:val="16"/>
                <w:szCs w:val="16"/>
              </w:rPr>
              <w:lastRenderedPageBreak/>
              <w:t>ФГБОУ ИВО "МГГЭУ", рег. номер 456-2023, 21.12.2023, 16 ч.</w:t>
            </w:r>
            <w:r>
              <w:rPr>
                <w:rFonts w:cs="Times New Roman"/>
                <w:sz w:val="16"/>
                <w:szCs w:val="16"/>
              </w:rPr>
              <w:br/>
              <w:t>12. Автоматизация процессов, ИП Ржавин Георгий Михайлович, б/н, 18.03.2024, 15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бизнес-процессами 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Башмаков Данил Валерьевич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Теория организации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Внедрение процессного управления в организации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Менеджмент и экономика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>
              <w:rPr>
                <w:rFonts w:cs="Times New Roman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cs="Times New Roman"/>
                <w:sz w:val="16"/>
                <w:szCs w:val="16"/>
              </w:rPr>
              <w:br/>
              <w:t>Актуальные вопросы 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>
              <w:rPr>
                <w:rFonts w:cs="Times New Roman"/>
                <w:sz w:val="16"/>
                <w:szCs w:val="16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>
              <w:rPr>
                <w:rFonts w:cs="Times New Roman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 Конструктор-предпринимательства», АНО «Развитие человеческого капитала», 2020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lastRenderedPageBreak/>
              <w:t>0704: Быстрое погружение в BPMN, ИП КОТОВ ДЕНИС ГЕННАДЬЕВИЧ, рег. номер 33360, 01.05.2023, 16 ч.</w:t>
            </w:r>
            <w:r>
              <w:rPr>
                <w:rFonts w:cs="Times New Roman"/>
                <w:sz w:val="16"/>
                <w:szCs w:val="16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 "Управление бизнес-процессами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Киберфизические системы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Лазерные оптико-электронные приборы и системы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Разработка и создание технологического САПР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Системное программирование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3D интеграция конструктивов и элементов СВЧ МИС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Материалы и технологии СВЧ-техники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Технология разработки и изготовления СВЧ приборов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Традиционное предпринимательство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бизнес-проектами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Промышленная информатика"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Бодрова Елена Владимировна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заведующий кафедрой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История России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доктор исторических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профессор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Удостоверение о повышении квалификации АИ 000424  от 01.06.2021 подпрограмме «Оказание первой помощи»,16 часов, АНО ДПО «Институт последипломного образования»                                                                                        2.  Удостоверение о повышении квалификации АИ 000345 от 01.06.2021 по программе</w:t>
            </w:r>
            <w:r>
              <w:rPr>
                <w:rFonts w:cs="Times New Roman"/>
                <w:sz w:val="16"/>
                <w:szCs w:val="16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>
              <w:rPr>
                <w:rFonts w:cs="Times New Roman"/>
                <w:sz w:val="16"/>
                <w:szCs w:val="16"/>
              </w:rPr>
              <w:br/>
              <w:t xml:space="preserve">16 часов, АНО ДПО «Институт  последипломного образования»                         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br/>
              <w:t>3.   Удостоверение о повышении квалификации АК №005393 от 22.11.2021 по программе</w:t>
            </w:r>
            <w:r>
              <w:rPr>
                <w:rFonts w:cs="Times New Roman"/>
                <w:sz w:val="16"/>
                <w:szCs w:val="16"/>
              </w:rPr>
              <w:br/>
              <w:t>«Актуальные проблемы теории и методологии истории, документоведения и архивоведения»,</w:t>
            </w:r>
            <w:r>
              <w:rPr>
                <w:rFonts w:cs="Times New Roman"/>
                <w:sz w:val="16"/>
                <w:szCs w:val="16"/>
              </w:rPr>
              <w:br/>
              <w:t xml:space="preserve">16 часов, АНО ДПО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«Институт последипломного образования»     </w:t>
            </w:r>
            <w:r>
              <w:rPr>
                <w:rFonts w:cs="Times New Roman"/>
                <w:sz w:val="16"/>
                <w:szCs w:val="16"/>
              </w:rPr>
              <w:br/>
              <w:t xml:space="preserve">4. Удостоверение о повышении квалификации УПК 772400027609 с 28 .02 по 30 .05 2023 прошла обучение в РГУ нефти и газа имени И.М. Губкина. 32 часа. 5.Удостоверение о повышении квалификации №001842 от 11.12.2023 по программе "Преподавание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образования", 72 часа, ФГБУ "Российская академия образования". 6. Удостоверение о повышении квалификации №001278 от 08.04.2024 по программе "История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образования", 72 часа, ФГБУ "Российская академия образования" 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Булатенко Мария Андреевна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Стандартизация в управлении процессами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– специалитет Менеджмент организации</w:t>
            </w:r>
            <w:r>
              <w:rPr>
                <w:rFonts w:cs="Times New Roman"/>
                <w:sz w:val="16"/>
                <w:szCs w:val="16"/>
              </w:rPr>
              <w:br/>
              <w:t xml:space="preserve">Научная специальность 08.00.05 - Экономика и управление </w:t>
            </w:r>
            <w:r>
              <w:rPr>
                <w:rFonts w:cs="Times New Roman"/>
                <w:sz w:val="16"/>
                <w:szCs w:val="16"/>
              </w:rPr>
              <w:lastRenderedPageBreak/>
              <w:t>народным хозяйством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«Инновационная экономика и технологическое предпринимательство», 108 ч., ФГБОУ ВО «Орловский государственный университет имени И.С. Тургенева», № 571803577252 от 17.07.2023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lastRenderedPageBreak/>
              <w:t>«Эффективность цифрового образования: от целей к результатам», 72 ч, ООО «Юрайт-Академия», ЦБ23 № 00358247 от 05.07.2023</w:t>
            </w:r>
            <w:r>
              <w:rPr>
                <w:rFonts w:cs="Times New Roman"/>
                <w:sz w:val="16"/>
                <w:szCs w:val="16"/>
              </w:rPr>
              <w:br/>
              <w:t>«Digital-HR и аналитика», 72 ч., ФГБОУ ВО «Орловский государственный университет имени И.С. Тургенева», № 571803579975 от 15.05.2023</w:t>
            </w:r>
            <w:r>
              <w:rPr>
                <w:rFonts w:cs="Times New Roman"/>
                <w:sz w:val="16"/>
                <w:szCs w:val="16"/>
              </w:rPr>
              <w:br/>
              <w:t>«Совершенствование психики преподавателя по методикам самозащиты», 18 ч., ФГБОУ ВО «НИУ «МЭИ», № 772416790806 от 26.05.2023</w:t>
            </w:r>
            <w:r>
              <w:rPr>
                <w:rFonts w:cs="Times New Roman"/>
                <w:sz w:val="16"/>
                <w:szCs w:val="16"/>
              </w:rPr>
              <w:br/>
              <w:t xml:space="preserve">«Использование Virtual Room в образовательной деятельности», 16 ч., ФГБОУ ВО «НИУ «МЭИ», </w:t>
            </w:r>
            <w:r>
              <w:rPr>
                <w:rFonts w:cs="Times New Roman"/>
                <w:sz w:val="16"/>
                <w:szCs w:val="16"/>
              </w:rPr>
              <w:br/>
              <w:t>№ 772416791205 от 15.05.2023</w:t>
            </w:r>
            <w:r>
              <w:rPr>
                <w:rFonts w:cs="Times New Roman"/>
                <w:sz w:val="16"/>
                <w:szCs w:val="16"/>
              </w:rPr>
              <w:br/>
              <w:t>«Основы анализа текстовых данных», 36 ч., ФГБОУ ВО «НИУ «МЭИ», № 772416790540 от 31.03.2023</w:t>
            </w:r>
            <w:r>
              <w:rPr>
                <w:rFonts w:cs="Times New Roman"/>
                <w:sz w:val="16"/>
                <w:szCs w:val="16"/>
              </w:rPr>
              <w:br/>
              <w:t>«Управление рисками», 108 ч., АНО «Развитие человеческого капитала», № 777062022-797 от 18.06.2022</w:t>
            </w:r>
            <w:r>
              <w:rPr>
                <w:rFonts w:cs="Times New Roman"/>
                <w:sz w:val="16"/>
                <w:szCs w:val="16"/>
              </w:rPr>
              <w:br/>
              <w:t>«Экономическая безопасность», 108 ч., АНО «Развитие человеческого капитала», № 77062022-397 от 09.06.2022</w:t>
            </w:r>
            <w:r>
              <w:rPr>
                <w:rFonts w:cs="Times New Roman"/>
                <w:sz w:val="16"/>
                <w:szCs w:val="16"/>
              </w:rPr>
              <w:br/>
              <w:t>«Применение программы Matlab», 72 ч., ФГБОУ ВО «НИУ «МЭИ», № 772414207829 от 29.04.2022</w:t>
            </w:r>
            <w:r>
              <w:rPr>
                <w:rFonts w:cs="Times New Roman"/>
                <w:sz w:val="16"/>
                <w:szCs w:val="16"/>
              </w:rPr>
              <w:br/>
              <w:t xml:space="preserve">«Управление проектами в системе IPMA (со сдачей </w:t>
            </w:r>
            <w:r>
              <w:rPr>
                <w:rFonts w:cs="Times New Roman"/>
                <w:sz w:val="16"/>
                <w:szCs w:val="16"/>
              </w:rPr>
              <w:lastRenderedPageBreak/>
              <w:t>квалификационного экзамена)», 72 ч., ФГБОУ ВО «НИУ «МЭИ», № 772414207088 от 27.01.2022</w:t>
            </w:r>
            <w:r>
              <w:rPr>
                <w:rFonts w:cs="Times New Roman"/>
                <w:sz w:val="16"/>
                <w:szCs w:val="16"/>
              </w:rPr>
              <w:br/>
              <w:t>«Управление проектами в соответствии с требованиями IPMA/COBHET. Подготовка к сертификации по стандарту ICB4", 40 ч., ОЧУ ДПО «УКЦ «Проектная ПРАКТИКА», № УКЦПП20166930 от 21.01.2022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Информационные системы управления ресурсами и взаимоотношениями предприятия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Системная инженерия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Дизайн-визуализация промышленных изделий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Проектирование и внедрение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информационных систем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Анализ данных в бизнесе и экономике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Прикладные ИТ-решения для бизнеса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ИТ-инфраструктурой организации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бизнес-процессами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Химическая технология высокомолекулярных и элементоорганических соединений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Химия и технология продуктов основного органического и нефтехимического синтеза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Теория и инжиниринг энергосберегающих технологий органических веществ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Химическая технология эластомерных материалов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Химия, технология и инжиниринг полимерных материалов и суперпрочных армированных пластиков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Оптические технологии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Метрологическая экспертиза и аккредитация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Индустриальное программирование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Технологии и устройства микро- и наноэлектроники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Физика и технологии наносистем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Экономическая безопасность и экспертиза деятельности хозяйствующих субъектов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Экономическая безопасность государства и бизнеса 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Буряк Тимофей Валерьевич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Проектирование бизнес-процессов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Технологии управления бизнес-процессами и бизнес-архитектура предприятия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бакалавриат Микроэлектроника и твердотельная электроника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магистратура Бизнес-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информатика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Операционная эффективность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бизнеса и совершенствование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бизнес-процессов, Mini – MBA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1. "Процессный аналитик (6 уровень квалификации)", Центр оценки квалификации: Ассоциация "СПКФР", рег. номер 07.00700.01.00000002.26, 13.09.2023 (свидетельство о квалификации)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2. Удостоверение о повышении квалификации, ркгистрационный номер 231001-6476П-Р-БС от 01 октября 2023 по программе "Технический писатель: создание технической документации", 24 часов, Общеобразовательное частное учреждение "Специалист.РУ"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3. Удостоверение о повышении квалификации, регистрационный номер 240802-6417П-Р-БС от 02 августа 2024 по программе "Системный анализ", 24 часов, Общеобразовательное частное учреждение "Специалист.РУ"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4. Диплом о профессиональной переподготовке №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010687 Регистрационный №2.2.5-17/18/006 от 15 июля  2018 года по программе "Опеационная эффективность бизнеса и совершенствование бизнес-процессов", 760 часов, Национальный исследовательский университет "Высшая школа экономики"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Быстров Никита Александрович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бакалавриат, Лингвистика, лингвист-переводчик; магистратура, Филология; аспирантура, Германские языки, Языки народов зарубежных стран (германские языки)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помощи, 2022</w:t>
            </w:r>
            <w:r>
              <w:rPr>
                <w:rFonts w:cs="Times New Roman"/>
                <w:sz w:val="16"/>
                <w:szCs w:val="16"/>
              </w:rPr>
              <w:br/>
              <w:t>Научная коммуникация на иностранном языке, 2023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Войтикова Марина Андреевна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</w:t>
            </w:r>
            <w:r>
              <w:rPr>
                <w:rFonts w:cs="Times New Roman"/>
                <w:sz w:val="16"/>
                <w:szCs w:val="16"/>
              </w:rPr>
              <w:br/>
              <w:t xml:space="preserve">магистратура, аспирантура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Удостоверение о повышении квалификации по программе "Эксперт по независимой оценке квалификации и Эксперт по профессионально-общественной аккредитации образовательных программ, ПК 2022/00212, рег № 22022/ПК-ЭФР/0109, АНО "ИДПО МФЦ", Москва 144 часа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3.  "Безопасные методы и приёмы выполнения работ при воздействии </w:t>
            </w:r>
            <w:r>
              <w:rPr>
                <w:rFonts w:cs="Times New Roman"/>
                <w:sz w:val="16"/>
                <w:szCs w:val="16"/>
              </w:rPr>
              <w:lastRenderedPageBreak/>
              <w:t>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профессионального образования", Москва, 2023 г., 16 часов                                                        4. "Оказание первой помощи пострадавшим" ООО "Московская академия профессионального образования", Москва, 2023 г., 8 часов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Волощук Сергей Алексеевич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магистратура, Информатика и прикладная математика, магистр;</w:t>
            </w:r>
            <w:r>
              <w:rPr>
                <w:rFonts w:cs="Times New Roman"/>
                <w:sz w:val="16"/>
                <w:szCs w:val="16"/>
              </w:rPr>
              <w:br/>
              <w:t xml:space="preserve"> аспирантура, Военные системы управления, связи и навигации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Воронов Дмитрий Геннадьевич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Организационное поведение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Деловые коммуникации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Менеджмент организации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университет», рег. номер 8815-21, 22.11.2021,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Диплом о проф. переподготовке "Специалист по процессному управлению", ООО «Нетология», рег. номер 7425, 25.11.2022, 274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Технологии управления бизнес-процессами, АНО ДПО «УрИПКиП», рег. номер 3012, 16.12.2022, 108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Аналитика данных и методы искусственного интеллекта (работа с программными продуктами ПАО "Ростелеком" для аналитики данных), ООО "Ростелеком Информационные технологии ИТ школе РТК", рег. номер 24-0038, 17.05.2024, 72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Интеллектуальный анализ данных</w:t>
            </w:r>
            <w:r>
              <w:rPr>
                <w:rFonts w:cs="Times New Roman"/>
                <w:sz w:val="16"/>
                <w:szCs w:val="16"/>
              </w:rPr>
              <w:br/>
              <w:t>Корпоративные и распределённые информационные системы</w:t>
            </w:r>
            <w:r>
              <w:rPr>
                <w:rFonts w:cs="Times New Roman"/>
                <w:sz w:val="16"/>
                <w:szCs w:val="16"/>
              </w:rPr>
              <w:br/>
              <w:t>Правовое сопровождение бизнеса</w:t>
            </w:r>
            <w:r>
              <w:rPr>
                <w:rFonts w:cs="Times New Roman"/>
                <w:sz w:val="16"/>
                <w:szCs w:val="16"/>
              </w:rPr>
              <w:br/>
              <w:t>Киберразведка и противодействие угрозам с применением технологий искусственного интеллекта</w:t>
            </w:r>
            <w:r>
              <w:rPr>
                <w:rFonts w:cs="Times New Roman"/>
                <w:sz w:val="16"/>
                <w:szCs w:val="16"/>
              </w:rPr>
              <w:br/>
              <w:t xml:space="preserve">Искусственный интеллект и машинное обучение для решения </w:t>
            </w:r>
            <w:r>
              <w:rPr>
                <w:rFonts w:cs="Times New Roman"/>
                <w:sz w:val="16"/>
                <w:szCs w:val="16"/>
              </w:rPr>
              <w:lastRenderedPageBreak/>
              <w:t>прикладных задач</w:t>
            </w:r>
            <w:r>
              <w:rPr>
                <w:rFonts w:cs="Times New Roman"/>
                <w:sz w:val="16"/>
                <w:szCs w:val="16"/>
              </w:rPr>
              <w:br/>
              <w:t>Многоагентные интеллектуальные системы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обслуживание высоконагруженных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Управление разработкой цифровых продуктов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Интеллектуальные системы управления и обработки информации</w:t>
            </w:r>
            <w:r>
              <w:rPr>
                <w:rFonts w:cs="Times New Roman"/>
                <w:sz w:val="16"/>
                <w:szCs w:val="16"/>
              </w:rPr>
              <w:br/>
              <w:t>Системы управления летательными аппаратами и их элементы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Экономическая безопасность и экспертиза деятельности хозяйствующих субъектов</w:t>
            </w:r>
            <w:r>
              <w:rPr>
                <w:rFonts w:cs="Times New Roman"/>
                <w:sz w:val="16"/>
                <w:szCs w:val="16"/>
              </w:rPr>
              <w:br/>
              <w:t>Радиоэлектронные комплексы локации, навигации и связи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Современные технологии управления документами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ИТ-инфраструктурой организации</w:t>
            </w:r>
            <w:r>
              <w:rPr>
                <w:rFonts w:cs="Times New Roman"/>
                <w:sz w:val="16"/>
                <w:szCs w:val="16"/>
              </w:rPr>
              <w:br/>
              <w:t>Прикладные ИТ-решения для бизнеса</w:t>
            </w:r>
            <w:r>
              <w:rPr>
                <w:rFonts w:cs="Times New Roman"/>
                <w:sz w:val="16"/>
                <w:szCs w:val="16"/>
              </w:rPr>
              <w:br/>
              <w:t>Технологии информационно-аналитического мониторинга</w:t>
            </w:r>
            <w:r>
              <w:rPr>
                <w:rFonts w:cs="Times New Roman"/>
                <w:sz w:val="16"/>
                <w:szCs w:val="16"/>
              </w:rPr>
              <w:br/>
              <w:t>Информационно-</w:t>
            </w:r>
            <w:r>
              <w:rPr>
                <w:rFonts w:cs="Times New Roman"/>
                <w:sz w:val="16"/>
                <w:szCs w:val="16"/>
              </w:rPr>
              <w:lastRenderedPageBreak/>
              <w:t>аналитические системы безопасности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Гайдуков Даниил Владимирович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Бизнес-моделирование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Ознакомительная практика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Высшее образование </w:t>
            </w:r>
            <w:r>
              <w:rPr>
                <w:rFonts w:cs="Times New Roman"/>
                <w:sz w:val="16"/>
                <w:szCs w:val="16"/>
              </w:rPr>
              <w:br/>
              <w:t>Бакалавриат Бизнес - информатика</w:t>
            </w:r>
            <w:r>
              <w:rPr>
                <w:rFonts w:cs="Times New Roman"/>
                <w:sz w:val="16"/>
                <w:szCs w:val="16"/>
              </w:rPr>
              <w:br/>
              <w:t>Магистратура Управление качеством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 мес.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бизнес-процессами</w:t>
            </w:r>
          </w:p>
        </w:tc>
      </w:tr>
      <w:tr w:rsidR="00EC2F72" w:rsidTr="00780289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Дарда Екатерина Сергеевна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Статистические методы в управлении бизнес-процессами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высшее, специалитет, Статистика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Методы и технологии, основанные на работе с данными,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Методы и технологии, основанные на работе с данными,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статистического моделирования,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Инженер данных, 2023;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Искусственный интеллект в образовании, 2024.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01.03.05 Статистика </w:t>
            </w:r>
            <w:r>
              <w:rPr>
                <w:rFonts w:cs="Times New Roman"/>
                <w:sz w:val="16"/>
                <w:szCs w:val="16"/>
              </w:rPr>
              <w:br/>
              <w:t>01.04.05 Статистика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38.03.02 Менеджмент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Денисов Дмитрий Юрьевич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зав. кафедрой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Менеджмент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Методы принятия управленческих решений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Логистика и управление цепями поставок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Технологическая (проектно-технологическая) практика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Технологическая (проектно-технологическая) практика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Преддипломная практика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Высшее образование Специалитет Менеджмент организации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Магистратура Стандартизация и метрология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B2C75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«Оказание первой помощи»- ФГБОУ ВО «МИРЭА – Российский технологический университет», 2021. «Современные подходы и методы в теории управления техническими системами» ФГБОУ ВО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«МИРЭА – Российский технологический университет», 2021. BPMN102: Практика BPMN 2.0, 2021; BPMN052: Базовый BPMN 2021 г., BPM101: Введение в BPM, 2021 г., Программа повышения квалификации «Современные системы менеджмента промышленных предприятий и наилучшие доступные технологии» ФГБОУ ВО «МИРЭА – Российский технологический университет»,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11443-22, 07.11.2022,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62.7-25-783, 11.12.2023, 72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Анализ процессов:Process Intelligence&amp;Process Mining, Ип Коптелов Андрей Константинович, рег. номер 2024/04/205, 04.2024,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Организационно-методическое сопровождение конкурса профессионального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мастерства на основе компетентностного подхода, ФГАОУ ДПО " Академия реализации государственной политики и профессионального развития работников образования Министерства просвещения Российской Федерации", рег. номер У-001558/вн, 16.11.2023,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Повышение ресурсной эффективности производства на основе наилучших доступных технологий (передовая инженерная школа "Промхимтех"), ФГБОУ ВО "Казанский национальный исследовательский технологический университет, рег. номер 60628, 27.12.2023, 40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780289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</w:p>
          <w:p w:rsidR="00EB2C75" w:rsidRDefault="00EB2C75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бизнес-процессами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бизнес-проектами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ИТ-инфраструктурой организации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предприятием в условиях цифровизации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Экономика организации в условиях цифровой трансформации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Стратегическое управление персоналом организации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" 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Донцова Олеся Игоревна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Инновационный менеджмент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высшее,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специалитет Менеджмент (производственный)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ФГОБУ ВО «Финансовый университет при Правительстве Российской Федерации» (удостоверение № ПК 771801741659). Повышение квалификации по программе «Оказание первой помощи в образовательной организации», 2019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ФГОБУ ВО «Финансовый университет при Правительстве Российской Федерации» (удостоверение № ПК 773300024904). Повышение квалификации по программе «Оценка и повышение эффективности научной деятельности. Рекомендации по увеличению публикаций и цитируемости по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данным Web of Science и Scopus», 2019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(удостоверение № ПК 771801719542). Повышение квалификации по программе «Современные информационно-коммуникационные технологии в образовательной деятельности», 2019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(Диплом серия: ПП, номер: 773300001796). Профессиональная переподготовка, программа: «Государственное и муниципальное управление», 2020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Санкт-Петербургский политехнический университет Петра Великого (удостоверение № ПК 782400039734). Повышение квалификации по программе «Построение бизнес-процессов интеллектуального предприятия», 2020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(удостоверение № ПК 773301100641). Повышение квалификации по программе «Разработка дистанционных образовательных курсов в информационно-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коммуникационной среде MOODLE»,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(удостоверение № ПК 773301122254). Повышение квалификации по программе "Опыт разработки и применения дистанционных образовательных технологий в высшем образовании (Astra Linux, LibreOffice)" рег. номер 06.03д/3077, 36 ч., 2022 г.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(удостоверение № ПК 773301149467). Повышение квалификации по программе "Организация гражданско-патриотической и воспитательной работы в учебном заведении" рег. номер 06.03д/1999, 36 ч., 2023 г.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ФГОБУ ВО «Финансовый университет при Правительстве Российской Федерации» (удостоверение № ПК 773301158991). Повышение квалификации по программе "мастерство публичной речи: от лекции до выступлений на конференциях и интервью в СМИ" рег. номер 06.03д/1363, 36 ч., 2023 г.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16674-23, 28.12.2023,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рег. номер 16317-23, 28.12.2023,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38.00.00 Цифровая экономика и цифровые технологии, ФГБОУ ВО РТУ МИРЭА, рег. номер 17215-23, 28.12.2023,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Архитектура предприятий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Зыкова Алёна Викторовна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Описание и регламентация бизнес-процессов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Высшее образование Бакалавриат - Менеджмент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 Магистратура - Управление качеством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Аспирантура - Экономика (5.2.3  Региональная и отраслевая экономика)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DD493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Повышение квалификации по программе «Современные информационные технологии и электронные образовательные среды в высшем образовании и науке», ФГБОУ ВО ГАУГН, рег. номер 8400-21,13.09.2021, 36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Повышение квалификации по программе «Современные системы менеджмента промышленных предприятий и наилучшие доступные технологии», ФГБОУ ВО РТУ МИРЭА,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РТУ МИРЭА, рег. номер 1088-22, 01.07.2022,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10428-22, 11.07.2022,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14657-22, 26.12.2022,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14880-22,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14306-22, 26.12.2022,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Анализ процессов:Process Intelligence&amp;Process Mining, Ип Коптелов Андрей Константинович, рег. номер 2024/04/206, 04.2024,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DD4937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Диплом о проф. переподготовке "Моделирование, анализ и автоматизация бизнес-процессов", НИУ «Высшая школа экономики», рег. номер 2.2.5-17/22/498, 17.11.2022, 760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Бизнес-аналитика</w:t>
            </w:r>
            <w:r>
              <w:rPr>
                <w:rFonts w:cs="Times New Roman"/>
                <w:sz w:val="16"/>
                <w:szCs w:val="16"/>
              </w:rPr>
              <w:br/>
              <w:t>Современные технологии управления документами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Иноземцева Екатерина Александровна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Финансовый менеджмент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Анализ и аудит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1.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11533-22, 07.11.2022, 16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2. Оказание первой помощи, ФГБОУ ВО РТУ МИРЭА, рег номер 12596-22, 21.11.2022,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3. 27.00.00 Современные подходы и методы в теории управления техническими системами, ФГБОУ ВО РТУ МИРЭА, рег. номер 14308-22, 26.12.2022,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 лет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Многоагентные интеллектуальные системы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Карасев Петр Александрович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Линейная алгебра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</w:t>
            </w:r>
            <w:r>
              <w:rPr>
                <w:rFonts w:cs="Times New Roman"/>
                <w:sz w:val="16"/>
                <w:szCs w:val="16"/>
              </w:rPr>
              <w:br/>
              <w:t>специалитет, Менеджмент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Основы статистического моделирования, 2022;</w:t>
            </w:r>
            <w:r>
              <w:rPr>
                <w:rFonts w:cs="Times New Roman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2022;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 2022;</w:t>
            </w:r>
            <w:r>
              <w:rPr>
                <w:rFonts w:cs="Times New Roman"/>
                <w:sz w:val="16"/>
                <w:szCs w:val="16"/>
              </w:rPr>
              <w:br/>
              <w:t>ESG-трансформация. Базовый курс, 2021;</w:t>
            </w:r>
            <w:r>
              <w:rPr>
                <w:rFonts w:cs="Times New Roman"/>
                <w:sz w:val="16"/>
                <w:szCs w:val="16"/>
              </w:rPr>
              <w:br/>
              <w:t>Информационные технологии. Работа с электронными таблицами Excel, 2021,</w:t>
            </w:r>
            <w:r>
              <w:rPr>
                <w:rFonts w:cs="Times New Roman"/>
                <w:sz w:val="16"/>
                <w:szCs w:val="16"/>
              </w:rPr>
              <w:br/>
              <w:t>Высшая математика – основа современного анализа данных (Data Science), 2020,</w:t>
            </w:r>
            <w:r>
              <w:rPr>
                <w:rFonts w:cs="Times New Roman"/>
                <w:sz w:val="16"/>
                <w:szCs w:val="16"/>
              </w:rPr>
              <w:br/>
              <w:t>Конкурентоспособность университета: Антикризисное управление», 2020.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"01.03.05 Статистика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38.03.01 Экономика,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38.03.02 Менеджмент,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38.03.03 Управление персоналом,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38.03.04 Государственное и муниципальное управление,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38.03.05 Бизнес-информатика,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01.04.05 Статистика " 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Тихомирова Антонина Васильевна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специалитет, Математические методы в экономике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sz w:val="16"/>
                <w:szCs w:val="16"/>
              </w:rPr>
              <w:br/>
              <w:t>Основы статистического моделирования, 2021;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lastRenderedPageBreak/>
              <w:t>Оказание первой помощи, 2021.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38.03.02 Менеджмент 38.03.03 Управление персоналом 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>38.03.04 Государственное и муниципальное управление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Корнеев Павел Алексеевич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высшее, специалите, Физическая культура и спорт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Кулябина Елена Валериевна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Бережливое производство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Проектный аудит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Электронно-медицинская аппаратура и охрана окружающей среды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Научная специальность 05.11.15 - Метрология и метрологическое обеспечение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1. Повышение квалификации ФГУП «ВНИИМС» «метрология и метрологическое обеспечение - разработка и аттестация методик (методов) измерений» 2021 г., удостоверение 21/013;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2. Повышение квалификации ФГУП «ВНИИМС» «испытания программного обеспечения средств измерений» 2021 г., удостоверение 21/066;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3. Повышение квалификации «Академия стандартизации, метрологии и сертификации (учебная)» «разработка, испытания и применение стандартных образцов материалов (веществ)» 2021 г., удостоверение 042201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4.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образовательных программ, ФГБОУ ВО РТУ МИРЭА, рег. номер 1065-21, 20.12.2021,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5. Оказание первой помощи, ФГБОУ ВО РТУ МИРЭА, рег.номер 1032-21, 27.12.2021,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6.Электронно-информационная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11656-22, 07.11.2022,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7.Оказание первой помощи, ФГБОУ ВО РТУ МИРЭА, рег номер 12703-22, 21.11.2022,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8. 27.00.00 Современные подходы и методы в теории управления техническими системами, ФГБОУ ВО РТУ МИРЭА, рег. номер 14314-22, 26.12.2022,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Лавриненко Владимир Вячеславович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Полупроводниковое и электровакуумное машиностроение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741321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1.Диплом о профессиональной переподготовке №095206 по программе «Физическая культура с спорт»</w:t>
            </w:r>
            <w:r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Легкий Николай Михайлович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профессор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Радиотехника, инженер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Организация проектной деятельности студентов при реализации образовательных программ в заочной </w:t>
            </w:r>
            <w:r>
              <w:rPr>
                <w:rFonts w:cs="Times New Roman"/>
                <w:sz w:val="16"/>
                <w:szCs w:val="16"/>
              </w:rPr>
              <w:lastRenderedPageBreak/>
              <w:t>форме обучения, 2022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помощи, 2022</w:t>
            </w:r>
            <w:r>
              <w:rPr>
                <w:rFonts w:cs="Times New Roman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rFonts w:cs="Times New Roman"/>
                <w:sz w:val="16"/>
                <w:szCs w:val="16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Мазеин Артем Владимирович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 Программа повышения квалификации «Бухгалтерский учет, отчетность, налогообложение и правовые вопросы в государственных и муниципальных учреждениях (казенные, бюджетные, автономные)», 24 ч., ФГБОУ ВО РАНХиГС, г. Москва (удостоверение 600000169353 № 018590 УО-РАНХиГС ИОМ выдано 07.12.2016 г.)</w:t>
            </w:r>
            <w:r>
              <w:rPr>
                <w:rFonts w:cs="Times New Roman"/>
                <w:sz w:val="16"/>
                <w:szCs w:val="16"/>
              </w:rPr>
              <w:br/>
              <w:t>2. Программа повышения квалификации «Цифровизация образования: основные тренды и оценивание образовательных достижений», 36 ч., ООО Юрайт-Академия, г. Москва (удостоверение ЗШ20 00008198 № 0621 выдано 31.03.2020 г.)</w:t>
            </w:r>
            <w:r>
              <w:rPr>
                <w:rFonts w:cs="Times New Roman"/>
                <w:sz w:val="16"/>
                <w:szCs w:val="16"/>
              </w:rPr>
              <w:br/>
              <w:t xml:space="preserve">3. Программа повышения квалификации «Пять цифровых навыков для дистанта» 72 ч., ООО Юрайт-Академия, г. </w:t>
            </w:r>
            <w:r>
              <w:rPr>
                <w:rFonts w:cs="Times New Roman"/>
                <w:sz w:val="16"/>
                <w:szCs w:val="16"/>
              </w:rPr>
              <w:lastRenderedPageBreak/>
              <w:t>Москва (удостоверение ЛП20  00246035 №10052 выдано 13.01.2020 г.)</w:t>
            </w:r>
            <w:r>
              <w:rPr>
                <w:rFonts w:cs="Times New Roman"/>
                <w:sz w:val="16"/>
                <w:szCs w:val="16"/>
              </w:rPr>
              <w:br/>
              <w:t>4. Программа повышения квалификации «Тренды цифрового образования» 72 ч., ООО Юрайт-Академия, г. Москва (удостоверение ЗШ21 00309325 № 15973 выдано 03.09.2021 г.)</w:t>
            </w:r>
            <w:r>
              <w:rPr>
                <w:rFonts w:cs="Times New Roman"/>
                <w:sz w:val="16"/>
                <w:szCs w:val="16"/>
              </w:rPr>
              <w:br/>
              <w:t>5. Программа повышения квалификации «Юридическая поддержка стартапов», 72 ч., ФГБОУ ВО МГУ имени М.В. Ломоносова, г. Москва (удостоверение ПК МГУ 026418 №4020а9529 выдано 13.10.2020 г.)</w:t>
            </w:r>
            <w:r>
              <w:rPr>
                <w:rFonts w:cs="Times New Roman"/>
                <w:sz w:val="16"/>
                <w:szCs w:val="16"/>
              </w:rPr>
              <w:br/>
              <w:t>6. Программа повышения квалификации «Главные навыки юриста: концепция IRAC и практические подходы к преподаванию правовых дисциплин», 32 ч., ФГБОУ ВО РАНХиГС, г. Москва  (удостоверение 0000003260 № 0429-2022-У-КУ УМУ выдано 30.05.2022 г.)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Мандыч Ирина Александровна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Введение в профессиональную деятельность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Цифровой маркетинг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Процессно-ориентированная организация и культура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Процессная трансформация бизнеса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Бизнес-моделирование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 и управление на предприятии (химическая промышленность) 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08.00.05 - Экономика и управление народным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хозяйством (экономика, организация и управление предприятиями,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отраслями, комплексами: промышленность)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«Цифровой маркетинг и социальные сети», СПбГУ, 2019. «Цифровая экономика и цифровые технологии», РТУ-МИРЭА, 2021. «Оказание первой помощи», РТУ-МИРЭА,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программ», РТУ-МИРЭА,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«Основы проектной деятельности», СПбГУ,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«Цифровые технологии в преподавании профильных дисциплин», Университет Иннополис,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Особенности приёма на обучение в образовательные организации высшего образования лиц с инвалидностью, ФГБОУ ИВО "Московский государственный гуманитарно-экономический университет", рег. номер 044-2022, 04.07.2022, 16 ч.                                                                                                                                                                                                                                      Выявление деструктивных субкультур (криминальная субкультура «АУЕ», футбольные хулиганы, скулшутинг, группы смерти) в образовательных учреждениях, местах притяжения и профилактики негативных проявлений в подростковой среде), ФГБОУ ВО «Тихоокеанский государственный университет», рег. номер 04805т, 26.12.2022, 18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04221-2023-У-ИОН, 10.04.2023, 22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Современные тренды диджитал рекламы и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пиар, РАНХиГС, рег. номер 03491-2023-Д-ИОН, 14.03.2023, 262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Автоматизация процессов. Сертификат. 01.03.2023, 15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Тренды цифровых технологий, АНО ДПО "Корпоративный университет Сбербанка", 01.07.24 -15.07.24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Современные цифровые технологии, АНО ДПО "Корпоративный университет Сбербанка", 01.07.24 -15.07.24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Применение технологий в разработке цифровых продуктов, АНО ДПО "Корпоративный университет Сбербанка", 01.07.24 -16.07.24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цифровой трансформации для менеджеров, АНО ДПО "Корпоративный университет Сбербанка", 01.07.24 -16.07.24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Введение в облачные технологии, АНО ДПО "Корпоративный университет Сбербанка", 01.07.24 -17.07.24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архитектуры ИТ, АНО ДПО "Корпоративный университет Сбербанка", 01.07.24 -17.07.24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Развитие команды, АНО ДПО "Корпоративный университет Сбербанка", 06.08.24 -19.08.24                                                                     Летняя цифровая школа. Трек «Цифровые платформы и технологические тренды». 01.07.2024 – 31.08.2024. АНО ДПО «Корпоративный университет Сбербанка».80 ч. 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 лет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Технология биофармацевтических препаратов и фармацевтический инжиниринг</w:t>
            </w:r>
            <w:r>
              <w:rPr>
                <w:rFonts w:cs="Times New Roman"/>
                <w:sz w:val="16"/>
                <w:szCs w:val="16"/>
              </w:rPr>
              <w:br/>
              <w:t>Стратегическое 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ИТ-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организации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Матусевич Андрей Иванович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знаниями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Бенчмаркинг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Управление изменениями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образование; специалитет, Английский язык и литература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 магистратура JE-MBA (Japan Emphasis Master of Business Administration): MBA (японский менеджмент, операционный менеджмент, управление знаниями)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Учебные курсы ассоциации операционного менеджмента APICS: Train the Trainer,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Learning Dynamics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14710-22, 26.12.2022,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14933-22,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14317-22, 26.12.2022,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 xml:space="preserve">Управление предприятием в </w:t>
            </w:r>
            <w:r>
              <w:rPr>
                <w:rFonts w:cs="Times New Roman"/>
                <w:sz w:val="16"/>
                <w:szCs w:val="16"/>
              </w:rPr>
              <w:lastRenderedPageBreak/>
              <w:t>условиях цифровизации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Милкина Екатерина Валериевна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юридических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Московская служба спасения «Оказание первой помощи» 20.01.2019 Свидетельство № 15596 Консультант Плюс</w:t>
            </w:r>
            <w:r>
              <w:rPr>
                <w:rFonts w:cs="Times New Roman"/>
                <w:sz w:val="16"/>
                <w:szCs w:val="16"/>
              </w:rPr>
              <w:br/>
              <w:t>«Обучение работе с системой КонсультантПлюс ТОП  05.02.2019 Сертификат № 19-3586</w:t>
            </w:r>
            <w:r>
              <w:rPr>
                <w:rFonts w:cs="Times New Roman"/>
                <w:sz w:val="16"/>
                <w:szCs w:val="16"/>
              </w:rPr>
              <w:br/>
              <w:t>Специальный семинар «Решение учебных и профессиональных задач юриста» 28.03.2019 Сертификат № 19-5250</w:t>
            </w:r>
            <w:r>
              <w:rPr>
                <w:rFonts w:cs="Times New Roman"/>
                <w:sz w:val="16"/>
                <w:szCs w:val="16"/>
              </w:rPr>
              <w:br/>
              <w:t>Финансовый университет при правительстве Российской Федерации по программе</w:t>
            </w:r>
            <w:r>
              <w:rPr>
                <w:rFonts w:cs="Times New Roman"/>
                <w:sz w:val="16"/>
                <w:szCs w:val="16"/>
              </w:rPr>
              <w:br/>
              <w:t xml:space="preserve">«Разработка, продвижение и реализация дополнительных профессиональных программ в соответствии с </w:t>
            </w:r>
            <w:r>
              <w:rPr>
                <w:rFonts w:cs="Times New Roman"/>
                <w:sz w:val="16"/>
                <w:szCs w:val="16"/>
              </w:rPr>
              <w:lastRenderedPageBreak/>
              <w:t>требованиями профессиональных стандартов», 72 часа, 15.11-06.12.2019 г.</w:t>
            </w:r>
            <w:r>
              <w:rPr>
                <w:rFonts w:cs="Times New Roman"/>
                <w:sz w:val="16"/>
                <w:szCs w:val="16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некоомерческой организации "Институт профессионального образования" Переподготовка по специальности эксперт-физик, Диплом 20.07.2022 № 7724166646146 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Михайлова Ольга Юрьевна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специалитет, Математика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Основы статистического моделирования, 2021;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2021.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01.03.05 Статистика</w:t>
            </w:r>
            <w:r>
              <w:rPr>
                <w:rFonts w:cs="Times New Roman"/>
                <w:sz w:val="16"/>
                <w:szCs w:val="16"/>
              </w:rPr>
              <w:br/>
              <w:t xml:space="preserve"> 38.03.02 Менеджмент</w:t>
            </w:r>
            <w:r>
              <w:rPr>
                <w:rFonts w:cs="Times New Roman"/>
                <w:sz w:val="16"/>
                <w:szCs w:val="16"/>
              </w:rPr>
              <w:br/>
              <w:t>38.03.05 Бизнес-информатика</w:t>
            </w:r>
            <w:r>
              <w:rPr>
                <w:rFonts w:cs="Times New Roman"/>
                <w:sz w:val="16"/>
                <w:szCs w:val="16"/>
              </w:rPr>
              <w:br/>
              <w:t>27.03.05 Инноватика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Москвина Жанна Олеговна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аспирантура, журналистика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1.Риторика. Искусство публичного выступления. Российский интитут театрального искусства- ГИТИС, Москва, 3.10.2023-20.10.2023, 72 часа. Удостоверение № 770300011176.  2."Театр в школе". Российский институт театрального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искусства- ГИТИС, Москва, 12.03.2024- 25.03.2024, 72 часа. Удостоверение № 770300013154.  </w:t>
            </w:r>
            <w:r>
              <w:rPr>
                <w:rFonts w:cs="Times New Roman"/>
                <w:sz w:val="16"/>
                <w:szCs w:val="16"/>
              </w:rPr>
              <w:br/>
              <w:t>3. "Методика преподавания русского языка как иностранного в цифровом образовательном пространстве". Российский биотехнологический университет (РОСБИОТЕХ), 11.04.2024г., 16 часов. Удостоверение № 770400807899</w:t>
            </w:r>
            <w:r>
              <w:rPr>
                <w:rFonts w:cs="Times New Roman"/>
                <w:sz w:val="16"/>
                <w:szCs w:val="16"/>
              </w:rPr>
              <w:br/>
              <w:t>4. "История: теория и методика преподавания в образовательной организации". Учитель истории. ООО "Инфоурок" 21.04.2022г. по 29.06.2022 г., Диплом № 000000143379 от 29 июня 2022г.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Мыльникова Анастасия Николаевна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Тайм-менеджмент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Менеджмент организации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Научная специальность 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Противодействие коррупции, 2019.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Профилактическая работа в молодёжной среде: психологические аспекты отклоняющегося поведения, Центр доп. образования "Горизонт" Института РУДН им. Патриса Лумумбы, рег. номер 168749, 05.12.2023, 18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Нарежнева Ольга Валерьевна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Стратегический менеджмент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Управление эффективностью бизнес-процессов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Экономика, Бухгалтерский учет и аудит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BPM101: Введение в BPM, ООО «Бизнес-Консоль»,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BPMN052: Базовый  BPMN 2.0, ООО «Бизнес-Консоль»,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BPMN102: Практика  BPMN 2.0, ООО «Бизнес-Консоль», 2021.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14720-22, 26.12.2022,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14943-22,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14320-22, 26.12.2022, 16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Автоматизация процессов, ИП Ржавин Георгий Михайлович, б/н, 18.03.2024, 15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 лет 11 мес.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бизнес-проектами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Финансовая разведка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Нефедов Иван Юрьевич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качеством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Эффективные учебные процессы на базе технологий», ФГБОУ ВО «МИРЭА – Российский технологический университет», 2018.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образовательных программ», ФГБОУ ВО «МИРЭА – Российский технологический университет»,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разработкой цифровых продуктов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обслуживание высоконагруженных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Химическая технология драгоценных и редких металлов</w:t>
            </w:r>
            <w:r>
              <w:rPr>
                <w:rFonts w:cs="Times New Roman"/>
                <w:sz w:val="16"/>
                <w:szCs w:val="16"/>
              </w:rPr>
              <w:br/>
              <w:t>Химия и технология биологически активных веществ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</w:t>
            </w:r>
            <w:r>
              <w:rPr>
                <w:rFonts w:cs="Times New Roman"/>
                <w:sz w:val="16"/>
                <w:szCs w:val="16"/>
              </w:rPr>
              <w:lastRenderedPageBreak/>
              <w:t>процессами</w:t>
            </w:r>
            <w:r>
              <w:rPr>
                <w:rFonts w:cs="Times New Roman"/>
                <w:sz w:val="16"/>
                <w:szCs w:val="16"/>
              </w:rPr>
              <w:br/>
              <w:t>Химическая технология производства и применения адгезионных материалов</w:t>
            </w:r>
            <w:r>
              <w:rPr>
                <w:rFonts w:cs="Times New Roman"/>
                <w:sz w:val="16"/>
                <w:szCs w:val="16"/>
              </w:rPr>
              <w:br/>
              <w:t>Химическая технология драгоценных и редких металлов</w:t>
            </w:r>
            <w:r>
              <w:rPr>
                <w:rFonts w:cs="Times New Roman"/>
                <w:sz w:val="16"/>
                <w:szCs w:val="16"/>
              </w:rPr>
              <w:br/>
              <w:t>Экологическая безопасность и надзор в промышленности</w:t>
            </w:r>
            <w:r>
              <w:rPr>
                <w:rFonts w:cs="Times New Roman"/>
                <w:sz w:val="16"/>
                <w:szCs w:val="16"/>
              </w:rPr>
              <w:br/>
              <w:t>Промышленная фармация</w:t>
            </w:r>
            <w:r>
              <w:rPr>
                <w:rFonts w:cs="Times New Roman"/>
                <w:sz w:val="16"/>
                <w:szCs w:val="16"/>
              </w:rPr>
              <w:br/>
              <w:t>Медицинская и фармацевтическая химия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Интеллектуальный анализ данных</w:t>
            </w:r>
            <w:r>
              <w:rPr>
                <w:rFonts w:cs="Times New Roman"/>
                <w:sz w:val="16"/>
                <w:szCs w:val="16"/>
              </w:rPr>
              <w:br/>
              <w:t>Биоинформационные технологии и системы</w:t>
            </w:r>
            <w:r>
              <w:rPr>
                <w:rFonts w:cs="Times New Roman"/>
                <w:sz w:val="16"/>
                <w:szCs w:val="16"/>
              </w:rPr>
              <w:br/>
              <w:t>Умные технологические системы</w:t>
            </w:r>
            <w:r>
              <w:rPr>
                <w:rFonts w:cs="Times New Roman"/>
                <w:sz w:val="16"/>
                <w:szCs w:val="16"/>
              </w:rPr>
              <w:br/>
              <w:t>Математическое моделирование и искусственный интеллект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Интеллектуальные технологии поддержки жизненного цикла изделий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внедрение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Управление персоналом организации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ИТ-инфраструктурой организации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Ржавин Георгий Михайлович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ст.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Анализ процессов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Прикладная математика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Криптография 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11868-22, 07.11.2022, 16 ч.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Оказание первой помощи, ФГБОУ ВО РТУ МИРЭА, рег номер 12890-22, 21.11.2022,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14328-22, 26.12.2022, 16 ч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Администрирование и безопасность операционных систем семейства Linux, ФГАОУ ВО "Национальный исследовательский ядерный университет", рег. номер 63000, 21.12.2023, 22 ч.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"Процессный архитектор (7 уровень квалификации)", Центр оценки квалификации: Ассоциация "СПКФР", рег. номер 07.00700.02.00000001.27, 21.05.2024 (свидетельство о квалификации)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"Процессный методолог (7 уровень квалификации)", Центр оценки квалификации: Ассоциация "СПКФР", рег. номер 07.00700.03.00000001.27, 21.05.2024 (свидетельство о квалификации)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предприятием в условиях цифровизации</w:t>
            </w:r>
            <w:r>
              <w:rPr>
                <w:rFonts w:cs="Times New Roman"/>
                <w:sz w:val="16"/>
                <w:szCs w:val="16"/>
              </w:rPr>
              <w:br/>
              <w:t>Экономика организации в условиях цифровой трансформации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бизнес-процессами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Салькова Надежда Евгеньевна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Управление проектами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>Инновационный менеджмент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  <w:t xml:space="preserve">Научная специальность 08.00.05 - Экономика и управление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Курс Eduson "Финансовый аналитик", ФГБОУ ВО "Тихоокеанский государственный университет", 2021</w:t>
            </w:r>
            <w:r>
              <w:rPr>
                <w:rFonts w:cs="Times New Roman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дистанционных образовательных технологий при реализации образовательных программ, ФГБОУ ВО РТУ МИРЭА, рег. номер 11897-22, 07.11.2022, 16 ч. 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помощи, ФГБОУ ВО РТУ МИРЭА, рег номер 12916-22, 21.11.2022, 16 ч</w:t>
            </w:r>
            <w:r>
              <w:rPr>
                <w:rFonts w:cs="Times New Roman"/>
                <w:sz w:val="16"/>
                <w:szCs w:val="16"/>
              </w:rPr>
              <w:br/>
              <w:t>27.00.00 Современные подходы и методы в теории управления техническими системами, ФГБОУ ВО РТУ МИРЭА, рег. номер 14333-22, 26.12.2022, 16 ч</w:t>
            </w:r>
            <w:r>
              <w:rPr>
                <w:rFonts w:cs="Times New Roman"/>
                <w:sz w:val="16"/>
                <w:szCs w:val="16"/>
              </w:rPr>
              <w:br/>
              <w:t>Microsoft Excel 2019/2016.Уровень 8. Углублённое изучение DAX и Excel Power Pivot, МГТУ им. Н.Э. Баумана (ОЧУ «Специалист.Ру»), рег. номер 230128-225П-Р-БС, 28.01.2023, 24 ч.</w:t>
            </w:r>
            <w:r>
              <w:rPr>
                <w:rFonts w:cs="Times New Roman"/>
                <w:sz w:val="16"/>
                <w:szCs w:val="16"/>
              </w:rPr>
              <w:br/>
              <w:t>Использование электронной информационно-образовательной среды вуза в учебном процессе, ОУП ВО "Академия труда и социальных отношений",  рег. номер 45243, 07.06.2024 г., 36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Интеллектуальные системы управления и обработки информации</w:t>
            </w:r>
            <w:r>
              <w:rPr>
                <w:rFonts w:cs="Times New Roman"/>
                <w:sz w:val="16"/>
                <w:szCs w:val="16"/>
              </w:rPr>
              <w:br/>
              <w:t>Киберфизические системы</w:t>
            </w:r>
            <w:r>
              <w:rPr>
                <w:rFonts w:cs="Times New Roman"/>
                <w:sz w:val="16"/>
                <w:szCs w:val="16"/>
              </w:rPr>
              <w:br/>
              <w:t>Промышленная информатика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Бойков Алексей Александрович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специалитет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рег. № УПК-4306/004307 от 2018 о повышении квалификации с 20.11.2018 по 10.12.2018 по программе «Использование средств информационно-коммуникационных технологий в электронной образовательной среде образовательной организации высшего </w:t>
            </w:r>
            <w:r>
              <w:rPr>
                <w:sz w:val="16"/>
                <w:szCs w:val="16"/>
              </w:rPr>
              <w:lastRenderedPageBreak/>
              <w:t xml:space="preserve">образования», 18 часов, ИГЭУ имени В.И. Ленина 2. Сертификат №22.18–5 от 26.10.2018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 3. Сертификат №ГР19-47 от 26.09.2019 о повышении квалификации по программе «Компьютерная графика и машинное зрение», 32 часа, БГТУ 4. Сертификат №22.19–5 (октябрь 2019) о прохождении стажировки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 5. Удостоверение о повышении квалификации №ИПС-У-346-21 (30 сентября 2021 года) по программе «Подготовка научных пуликаций Scopus в Графикон 2021», 32 часа, НГТУ им. Р.Е. Алексеева (Нижний Новгород) 6. Удостоверение о повышении квалификации АК 006332 от 15.04.2022 года по программе «Организация и проведение олимпиад по </w:t>
            </w:r>
            <w:r>
              <w:rPr>
                <w:sz w:val="16"/>
                <w:szCs w:val="16"/>
              </w:rPr>
              <w:lastRenderedPageBreak/>
              <w:t>НГ, ИГ и КГ и совершенствование методики преподавания компьютерно-графических дисциплин» 72 часов, ФГБОУ ВО «МИРЭА- Российский технологический университет» 7. Повышение квалификации по программе «Компас базовый» 72 часов, АСКОН на базе ФГБОУ ВО «МИРЭА - Российский технологический университет» (сертификат готовится)</w:t>
            </w:r>
          </w:p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Цибизова Лилия Александровна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ЧОУ ДПО «УЦ  «Академия Безопасности» Обучение педагогических работников первой помощи. Удостоверение 3423-0421 от 16.04.2021г.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Томорадзе Илья Владимирович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Стратегическое управление бизнес-процессами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Технологическое предпринимательство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Экономика и управление на предприятии (в машиностроении)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Эффективные учебные процессы на базе технологий Flipped Learning, 2018.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«Оказание первой помощи» - ФГБОУ ВО «МИРЭА – Российский технологический университет», 2021.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разработкой цифровых продуктов</w:t>
            </w:r>
            <w:r>
              <w:rPr>
                <w:rFonts w:cs="Times New Roman"/>
                <w:sz w:val="16"/>
                <w:szCs w:val="16"/>
              </w:rPr>
              <w:br/>
              <w:t>Проектирование и обслуживание высоконагруженных информационных систем</w:t>
            </w:r>
            <w:r>
              <w:rPr>
                <w:rFonts w:cs="Times New Roman"/>
                <w:sz w:val="16"/>
                <w:szCs w:val="16"/>
              </w:rPr>
              <w:br/>
              <w:t>Цифровые измерительные технологии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Трифонов Павел Владимирович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Операционный менеджмент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 xml:space="preserve">Менеджмент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организации </w:t>
            </w:r>
            <w:r>
              <w:rPr>
                <w:rFonts w:cs="Times New Roman"/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Нотация BPMN 2.0, ИП Ржавин Георгий Михайлович, б/н, 20.09.2024, 16 ч.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lastRenderedPageBreak/>
              <w:t>Управление бизнес-процессами, Институт повышения квалификации и профессиональной переподготовки работников  "Финансовый университет при Правительстве Российской Федерации", рег. номер 06.03д3/1916, 29.02.2024, 18 ч.</w:t>
            </w:r>
            <w:r>
              <w:rPr>
                <w:rFonts w:cs="Times New Roman"/>
                <w:sz w:val="16"/>
                <w:szCs w:val="16"/>
              </w:rPr>
              <w:br/>
              <w:t>Принятие решений на основе данных, Институт повышения квалификации и профессиональной переподготовки работников "Финансовый университет при Правительстве Российской Федерации, рег. номер 06.03д3/7899, 20.11.2023, 36 ч.</w:t>
            </w:r>
            <w:r>
              <w:rPr>
                <w:rFonts w:cs="Times New Roman"/>
                <w:sz w:val="16"/>
                <w:szCs w:val="16"/>
              </w:rPr>
              <w:br/>
              <w:t>Хоздоговорная научная деятельность, конкурсы и гранты: поиск и документальное сопровождение, Институт повышения квалификации и профессиональной переподготовки работников "Финансовый университет при Правительстве Российской Федерации, рег. номер 06.03д3/4300, 23.06.2023, 18 ч.</w:t>
            </w:r>
            <w:r>
              <w:rPr>
                <w:rFonts w:cs="Times New Roman"/>
                <w:sz w:val="16"/>
                <w:szCs w:val="16"/>
              </w:rPr>
              <w:br/>
              <w:t xml:space="preserve">Опыт разработки и применения дистанционных образовательных технологий в высшем образовании (Astra Linux, LibreOffice), Институт повышения квалификации и профессиональной переподготовки работников "Финансовый университет при </w:t>
            </w:r>
            <w:r>
              <w:rPr>
                <w:rFonts w:cs="Times New Roman"/>
                <w:sz w:val="16"/>
                <w:szCs w:val="16"/>
              </w:rPr>
              <w:lastRenderedPageBreak/>
              <w:t>Правительстве Российской Федерации, рег. номер 06.03д3/5454, 23.06.2023, 18 ч</w:t>
            </w:r>
            <w:r>
              <w:rPr>
                <w:rFonts w:cs="Times New Roman"/>
                <w:sz w:val="16"/>
                <w:szCs w:val="16"/>
              </w:rPr>
              <w:br/>
              <w:t>Кандидатская диссертация: как повысить эффективность, Институт повышения квалификации и профессиональной переподготовки работников "Финансовый университет при Правительстве Российской Федерации, рег. номер 06.03д3/7202, 16.12.2022, 36 ч</w:t>
            </w:r>
            <w:r>
              <w:rPr>
                <w:rFonts w:cs="Times New Roman"/>
                <w:sz w:val="16"/>
                <w:szCs w:val="16"/>
              </w:rPr>
              <w:br/>
              <w:t>Роль научного руководства в формировании кадров высшей квалификации, Институт повышения квалификации и профессиональной переподготовки работников "Финансовый университет при Правительстве Российской Федерации, рег. номер 06.03д3/1609, 28.02.2024, 18 ч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 xml:space="preserve">Стратегическое </w:t>
            </w:r>
            <w:r>
              <w:rPr>
                <w:rFonts w:cs="Times New Roman"/>
                <w:sz w:val="16"/>
                <w:szCs w:val="16"/>
              </w:rPr>
              <w:lastRenderedPageBreak/>
              <w:t>управление персоналом организации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Тультаев Тимур Алексеевич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Маркетинг персонала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Реклама и связи с общественностью (Медиапланирование)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sz w:val="16"/>
                <w:szCs w:val="16"/>
              </w:rPr>
              <w:br/>
              <w:t>Маркетинг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доцент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Экономика и менеджмент (с применением дистанционных образовательных технологий), в объёме 72 часа, ФГБОУ ВО «РЭУ им. Г.В. Плеханова», 2022.  ECG-трансформация. Базовый курс, в объёме 32 часов, ФГБОУ ВО «РЭУ им. Г.В. Плеханова», 2021.  Работа в электронной информационно-образовательной среде, в объёме 16 часов, ФГБОУ ВО «РЭУ им. Г.В. Плеханова», 2021.</w:t>
            </w:r>
            <w:r>
              <w:rPr>
                <w:rFonts w:cs="Times New Roman"/>
                <w:sz w:val="16"/>
                <w:szCs w:val="16"/>
              </w:rPr>
              <w:br/>
              <w:t xml:space="preserve">Электронно-информационная образовательная среда.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программ, ФГБОУ ВО РТУ МИРЭА, рег. номер 12026-22, 07.11.2022, 16 ч. </w:t>
            </w:r>
            <w:r>
              <w:rPr>
                <w:rFonts w:cs="Times New Roman"/>
                <w:sz w:val="16"/>
                <w:szCs w:val="16"/>
              </w:rPr>
              <w:br/>
              <w:t>Оказание первой помощи, ФГБОУ ВО РТУ МИРЭА, рег номер 13027-22, 21.11.2022, 16 ч</w:t>
            </w:r>
            <w:r>
              <w:rPr>
                <w:rFonts w:cs="Times New Roman"/>
                <w:sz w:val="16"/>
                <w:szCs w:val="16"/>
              </w:rPr>
              <w:br/>
              <w:t xml:space="preserve"> 38.00.00 Цифровая экономика и цифровые технологии, ФГБОУ ВО РТУ МИРЭА,  рег. номер 14395-22, 26.12.2022, 16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Управление бизнес-процессами </w:t>
            </w:r>
            <w:r>
              <w:rPr>
                <w:rFonts w:cs="Times New Roman"/>
                <w:sz w:val="16"/>
                <w:szCs w:val="16"/>
              </w:rPr>
              <w:br/>
              <w:t>Бизнес-аналитика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Шердани Алан Джавад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Старший преподаватель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Системы искусственного интеллекта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высшее, специалитет, магистратура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F72" w:rsidRDefault="00EC2F72" w:rsidP="00EC2F7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 Для всех направлений подготовки и специальностей</w:t>
            </w:r>
          </w:p>
        </w:tc>
      </w:tr>
      <w:tr w:rsidR="00EC2F72" w:rsidTr="00EC2F72">
        <w:trPr>
          <w:trHeight w:val="20"/>
        </w:trPr>
        <w:tc>
          <w:tcPr>
            <w:tcW w:w="127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Яковлева Анна Олеговна</w:t>
            </w:r>
          </w:p>
        </w:tc>
        <w:tc>
          <w:tcPr>
            <w:tcW w:w="12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7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Информационный менеджмент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Технологии бизнес-инжиниринга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Реинжиниринг бизнес-процессов</w:t>
            </w:r>
          </w:p>
        </w:tc>
        <w:tc>
          <w:tcPr>
            <w:tcW w:w="16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Высшее образование - специалитет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Прикладная информатика в экономике  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Научная специальность 05.02.22 - Организация производства</w:t>
            </w:r>
          </w:p>
        </w:tc>
        <w:tc>
          <w:tcPr>
            <w:tcW w:w="139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Летняя цифровая школа. Трек «Продуктовое и проектное управление». 01.07.2024 – 31.08.2024. АНО ДПО «Корпоративный университет Сбербанка».72 ч.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>«Оказание первой помощи»- ФГБОУ ВО «МИРЭА – Российский технологический университет», 2021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  <w:t xml:space="preserve">Современные подходы и методы в теории управления техническими </w:t>
            </w:r>
            <w:r>
              <w:rPr>
                <w:rFonts w:cs="Times New Roman"/>
                <w:color w:val="000000"/>
                <w:sz w:val="16"/>
                <w:szCs w:val="16"/>
              </w:rPr>
              <w:lastRenderedPageBreak/>
              <w:t>системами, ФГБОУ ВО «МИРЭА – Российский технологический университет», рег. номер 8841-21, 22.11.2021, 16  ч.</w:t>
            </w:r>
          </w:p>
        </w:tc>
        <w:tc>
          <w:tcPr>
            <w:tcW w:w="19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72" w:rsidRDefault="00EC2F72" w:rsidP="00EC2F72">
            <w:pPr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бизнес-процессами</w:t>
            </w:r>
            <w:r>
              <w:rPr>
                <w:rFonts w:cs="Times New Roman"/>
                <w:sz w:val="16"/>
                <w:szCs w:val="16"/>
              </w:rPr>
              <w:br/>
              <w:t>Управление бизнес-проектами</w:t>
            </w:r>
            <w:r>
              <w:rPr>
                <w:rFonts w:cs="Times New Roman"/>
                <w:sz w:val="16"/>
                <w:szCs w:val="16"/>
              </w:rPr>
              <w:br/>
              <w:t>Технологическое предпринимательство</w:t>
            </w:r>
          </w:p>
        </w:tc>
      </w:tr>
    </w:tbl>
    <w:p w:rsidR="00DC4CFD" w:rsidRDefault="00DC4CFD"/>
    <w:sectPr w:rsidR="00DC4CF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ED" w:rsidRDefault="000831ED">
      <w:pPr>
        <w:spacing w:line="240" w:lineRule="auto"/>
      </w:pPr>
      <w:r>
        <w:separator/>
      </w:r>
    </w:p>
  </w:endnote>
  <w:endnote w:type="continuationSeparator" w:id="0">
    <w:p w:rsidR="000831ED" w:rsidRDefault="00083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ED" w:rsidRDefault="000831ED">
      <w:pPr>
        <w:spacing w:line="240" w:lineRule="auto"/>
      </w:pPr>
      <w:r>
        <w:separator/>
      </w:r>
    </w:p>
  </w:footnote>
  <w:footnote w:type="continuationSeparator" w:id="0">
    <w:p w:rsidR="000831ED" w:rsidRDefault="000831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D"/>
    <w:rsid w:val="000831ED"/>
    <w:rsid w:val="00410437"/>
    <w:rsid w:val="00741321"/>
    <w:rsid w:val="00780289"/>
    <w:rsid w:val="00CF423E"/>
    <w:rsid w:val="00DC4CFD"/>
    <w:rsid w:val="00DD4937"/>
    <w:rsid w:val="00EB2C75"/>
    <w:rsid w:val="00E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6B22"/>
  <w15:docId w15:val="{9AEC4023-EA70-4858-AB4D-5A0F06E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7640</Words>
  <Characters>43549</Characters>
  <Application>Microsoft Office Word</Application>
  <DocSecurity>0</DocSecurity>
  <Lines>362</Lines>
  <Paragraphs>102</Paragraphs>
  <ScaleCrop>false</ScaleCrop>
  <Company/>
  <LinksUpToDate>false</LinksUpToDate>
  <CharactersWithSpaces>51087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2024-10-28T11:04:00Z</dcterms:created>
  <dcterms:modified xsi:type="dcterms:W3CDTF">2024-11-21T06:22:00Z</dcterms:modified>
</cp:coreProperties>
</file>