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68973" w14:textId="56A54425" w:rsidR="00863BFC" w:rsidRDefault="00A148BE" w:rsidP="00863BFC">
      <w:pPr>
        <w:jc w:val="center"/>
      </w:pPr>
      <w:r w:rsidRPr="00A148BE">
        <w:t>27.04.03 Системный анализ и управление «</w:t>
      </w:r>
      <w:r w:rsidR="00B42988" w:rsidRPr="00A148BE">
        <w:t>Интеллектуальные технологии поддержки ж</w:t>
      </w:r>
      <w:r w:rsidR="00B42988">
        <w:t>изненного цикла изделий</w:t>
      </w:r>
      <w:r>
        <w:t>»</w:t>
      </w:r>
      <w:r>
        <w:tab/>
      </w:r>
      <w:r>
        <w:tab/>
      </w:r>
      <w:r w:rsidRPr="00A148BE">
        <w:tab/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18"/>
        <w:gridCol w:w="1843"/>
        <w:gridCol w:w="1983"/>
        <w:gridCol w:w="853"/>
        <w:gridCol w:w="853"/>
        <w:gridCol w:w="1700"/>
        <w:gridCol w:w="1275"/>
        <w:gridCol w:w="1275"/>
        <w:gridCol w:w="1517"/>
      </w:tblGrid>
      <w:tr w:rsidR="001C06FF" w:rsidRPr="00305327" w14:paraId="4356DCF0" w14:textId="77777777" w:rsidTr="001C06FF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75D459B8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E82CE7E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2B38B248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391C4D66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CB0BDF7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337477F6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77A36EA4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3D87FD0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33AC40AE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723A1F2F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162AD9EF" w14:textId="3ACB5552" w:rsidR="001C06FF" w:rsidRPr="00305327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36A459EF" w14:textId="77777777" w:rsidR="001C06FF" w:rsidRDefault="001C06FF" w:rsidP="001C06FF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  <w:p w14:paraId="3E6BE240" w14:textId="77777777" w:rsidR="001C06FF" w:rsidRPr="002E7407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0ABF48E0" w14:textId="4705A3DB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675B78D6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3B37A42D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5D66F677" w14:textId="60A2248B" w:rsidR="001C06FF" w:rsidRPr="00305327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0CA6BF12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3FCC651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4350F4C8" w14:textId="77777777" w:rsidR="001C06FF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04F756D5" w14:textId="13CB711A" w:rsidR="001C06FF" w:rsidRPr="00305327" w:rsidRDefault="001C06FF" w:rsidP="001C06F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1FCAD4EA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C06FF" w:rsidRPr="00305327" w14:paraId="050A00EC" w14:textId="77777777" w:rsidTr="001C06FF">
        <w:trPr>
          <w:jc w:val="center"/>
        </w:trPr>
        <w:tc>
          <w:tcPr>
            <w:tcW w:w="632" w:type="pct"/>
          </w:tcPr>
          <w:p w14:paraId="7666CB69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0966E62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</w:tcPr>
          <w:p w14:paraId="06158D88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</w:tcPr>
          <w:p w14:paraId="03E34B6A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3" w:type="pct"/>
          </w:tcPr>
          <w:p w14:paraId="0256E6EE" w14:textId="32A1B730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14:paraId="5AE5FA52" w14:textId="5D2383E6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</w:tcPr>
          <w:p w14:paraId="43C10F08" w14:textId="4B99E5D0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686D48A5" w14:textId="6A1228D6" w:rsidR="001C06FF" w:rsidRPr="001C06FF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38" w:type="pct"/>
          </w:tcPr>
          <w:p w14:paraId="606A7E52" w14:textId="325B7089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707CF683" w14:textId="77777777" w:rsidR="001C06FF" w:rsidRPr="00305327" w:rsidRDefault="001C06FF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C06FF" w:rsidRPr="002320C5" w14:paraId="3DCABA5B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34BA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bookmarkStart w:id="0" w:name="_GoBack" w:colFirst="7" w:colLast="7"/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Абайдуллина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Ольга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B790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C9AE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052A" w14:textId="650B1626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D66AA1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2480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FDFE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DBA8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Цифровое образование: методы, модели и технологии развития,  2021  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коммуникация на иностранном языке, 2023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Обучение методикам реализации образовательных программ для инвалидов и лиц с ОВЗ,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4F2" w14:textId="77777777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276" w14:textId="1EF0FC11" w:rsidR="001C06FF" w:rsidRPr="002320C5" w:rsidRDefault="001C06FF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DF2D" w14:textId="4396C638" w:rsidR="001C06FF" w:rsidRPr="002320C5" w:rsidRDefault="00393360" w:rsidP="002320C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bookmarkEnd w:id="0"/>
      <w:tr w:rsidR="00393360" w:rsidRPr="002320C5" w14:paraId="3D00F546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1C5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Барматова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81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17E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4A63" w14:textId="2CFBCD82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спец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иалитет,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Русский язык и литература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филолог, преподаватель; аспирантура,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Социология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703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B85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13D6" w14:textId="4450B455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повышении квалификации 1230248/4 от 28.08.2022 г. по программе «Аналитик данных. Принятие решений на основе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lastRenderedPageBreak/>
              <w:t>данных, 80 часов, 2022 г., Москва, 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</w:t>
            </w:r>
            <w:r>
              <w:rPr>
                <w:rFonts w:eastAsia="Arial"/>
                <w:color w:val="000000"/>
                <w:sz w:val="18"/>
                <w:szCs w:val="18"/>
              </w:rPr>
              <w:t>звития Российской Федерации»;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Сертификат от 05.12.2022  по программе «Организационные и психолого-педагогические основы инклюзивного образования», 60 часов, 2022 г.,  Москва,          Ресурсный учебно-методический центр по обучен</w:t>
            </w:r>
            <w:r>
              <w:rPr>
                <w:rFonts w:eastAsia="Arial"/>
                <w:color w:val="000000"/>
                <w:sz w:val="18"/>
                <w:szCs w:val="18"/>
              </w:rPr>
              <w:t>ию инвалидов и лиц с ОВЗ РГСУ;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Сертификат №46555 от 27.07.2023 по  базовому курсу «Введение в психологическое консультирование»,  Москва, </w:t>
            </w:r>
            <w:r>
              <w:rPr>
                <w:rFonts w:eastAsia="Arial"/>
                <w:color w:val="000000"/>
                <w:sz w:val="18"/>
                <w:szCs w:val="18"/>
              </w:rPr>
              <w:t>Онлайн-платформа «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Talentsy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кваликации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  <w:p w14:paraId="180C4983" w14:textId="66595D45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871" w14:textId="6568BCA6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Диплом №500000011666  000080-УПП-РАНХиГС-110 от 05.07.2017 г. по 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профессиональной переподготовки «Государственное и муниципальное управление», 500 часов, 2017 г., Москва, Российская Академия народного хозяйства и государственной службы при Президенте Российской Федерации;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0E3" w14:textId="6DB0074D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2415" w14:textId="461E762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 xml:space="preserve">27.04.03 Системный анализ и управление «Интеллектуальные технологии поддержки </w:t>
            </w:r>
            <w:r w:rsidRPr="00393360">
              <w:rPr>
                <w:rFonts w:eastAsia="Arial"/>
                <w:color w:val="000000"/>
                <w:sz w:val="18"/>
                <w:szCs w:val="18"/>
              </w:rPr>
              <w:lastRenderedPageBreak/>
              <w:t>жизненного цикла изделий»</w:t>
            </w:r>
          </w:p>
        </w:tc>
      </w:tr>
      <w:tr w:rsidR="00393360" w:rsidRPr="002320C5" w14:paraId="6E1402ED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486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lastRenderedPageBreak/>
              <w:t>Батоврин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Виктор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BC2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1B3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Системный подход в научно-проектной деятельности;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Управление жизненным циклом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71F6" w14:textId="26F2D8C2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Автоматика и электроника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инженер-физик; аспирантура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F0B7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963C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332F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160300009149 от 29.06.2021 по программе «Практико-ориентированные подходы в преподавании профильных ИТ дисциплин», 144 часа,  АНО ВО "Университет Иннополис".</w:t>
            </w:r>
          </w:p>
          <w:p w14:paraId="414D154C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образовате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, 2022; Оказание первой помощи, 2022; Современные подходы и методы в теории управления техническими системами, 2022</w:t>
            </w:r>
          </w:p>
          <w:p w14:paraId="269F8272" w14:textId="6DA4E6A2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4A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12A0" w14:textId="62F1871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5B57" w14:textId="38587436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4E0373D1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34B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Веркнер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24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3E3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Нормативно-техническое обеспечение научно-исследовательских и опытно-конструкторских работ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EB0A" w14:textId="745959ED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управление в технических системах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A8A4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553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700B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003715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АК 004887 от 21.11.2022 по программе «Оказание первой помощи» 16 часов, ФГБОУ ВО «МИРЭА - Российский технологический университет»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002142 от 26.12.2022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                                Сертификат об усвоении курса "AL-1722S. Базовое администрирование ОС Astra Linux Special Edition 1.7. Графические инструменты" от 02.04.2024, ПАО Группа Астра</w:t>
            </w:r>
          </w:p>
          <w:p w14:paraId="09335329" w14:textId="45B70896" w:rsidR="00393360" w:rsidRPr="002320C5" w:rsidRDefault="00393360" w:rsidP="0039336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EE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F6E8" w14:textId="05D1F4E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DFCC" w14:textId="23E1E353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08F9F585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098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Войтикова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Марина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39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9BA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16D1" w14:textId="2EED1F1C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магистратура, аспирантура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Психологические науки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B86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E69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BE0C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"Эксперт по независимой оценке квалификации и Эксперт по профессионально-общественной аккредитации образовательных программ, ПК 2022/00212,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№ 22022/ПК-ЭФР/0109, АНО "ИДПО МФЦ", Москва 144 часа                   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                            3. 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профессионального образования", Москва, 2023 г., 16 часов                                                        4. "Оказание первой помощи пострадавшим" ООО "Московская академия профессионального образования", Москва, 2023 г., 8 часов</w:t>
            </w:r>
          </w:p>
          <w:p w14:paraId="1EC6C0C1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5. </w:t>
            </w:r>
            <w:r w:rsidRPr="002E7407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7407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2E7407">
              <w:rPr>
                <w:rFonts w:eastAsia="Arial"/>
                <w:color w:val="000000"/>
                <w:sz w:val="18"/>
                <w:szCs w:val="18"/>
              </w:rPr>
              <w:t xml:space="preserve">, 2022;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2E7407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2022; </w:t>
            </w:r>
          </w:p>
          <w:p w14:paraId="25691E02" w14:textId="1A67E4F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7. </w:t>
            </w:r>
            <w:r w:rsidRPr="002E7407">
              <w:rPr>
                <w:rFonts w:eastAsia="Arial"/>
                <w:color w:val="000000"/>
                <w:sz w:val="18"/>
                <w:szCs w:val="18"/>
              </w:rPr>
              <w:t>Повышение квалификации Цифровое образование: методы, модели и технологии развития,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24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E7B3" w14:textId="21BC04F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A7FA" w14:textId="00C3521D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6478676D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9EA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Гайдамака Кирилл Игоревич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FE8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7D5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Методы исследований в области системной инженерии и искусственного интеллекта;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Управление требованиями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649" w14:textId="0381013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Системы управления летательными аппаратами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инженер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AF4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6CF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931" w14:textId="532F9FED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 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104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CF5E" w14:textId="045FB85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18A6" w14:textId="7550473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25F90DDA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99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Гурьянова Екатерина Олеговна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68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917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Нормативно-техническое обеспечение научно-исследовательских и опытно-конструкторских работ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D3F5" w14:textId="26C6CC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специалитет, моделирование и исследование операций в орга</w:t>
            </w:r>
            <w:r>
              <w:rPr>
                <w:rFonts w:eastAsia="Arial"/>
                <w:color w:val="000000"/>
                <w:sz w:val="18"/>
                <w:szCs w:val="18"/>
              </w:rPr>
              <w:t>низационно-технических системах,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  инженер; аспирантура, управление и обработка информации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преподаватель-исследователь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F211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5C6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C5C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782421005171 от 26.04.2024 по программе «Преподаватель университета в новой системе российского образования», 72 часа, ЧОУ ДПО «ЦОУ Лань»,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СанктПетербург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Удостоверение о повышении квалификации КП22 00344996 по программе «Компетентностный подход в университетах и колледжах: от теории к реализации» от 29.09.2022, 16 часов, ООО «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ИП22 00346027 от 27.10.2022 по программе «Индивидуализация и персонализация в современном образовании (2022)», 16 часов, ООО «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-Академия»,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г.Москва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                                                      Удостоверение о повышении квалификации АК 005306 от 18.10.2021 по программе «Современные подходы и методы в теории управления техническими системами»,16 часов, ФГБОУ ВО "МИРЭА Российский технологический университет".                                              Удостоверение о повышении квалификации АК 005489 от 08.11.2021 года «Электронная информационно-образовательная среда. Применение электронного обучения и дистанционных образовательных технологий» при реализации образовательных программ»,16 часов, ФГБОУ ВО "МИРЭА Российский технологический университет"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2B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93FA" w14:textId="161280A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9D22" w14:textId="6F084922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798B0B5F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1845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Карабутов Николай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F22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6E0C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Проблемы управления в технических системах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395" w14:textId="71EDA9CE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Автоматизированные системы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управления,</w:t>
            </w:r>
            <w:r>
              <w:rPr>
                <w:rFonts w:eastAsia="Arial"/>
                <w:color w:val="000000"/>
                <w:sz w:val="18"/>
                <w:szCs w:val="18"/>
              </w:rPr>
              <w:t>инженер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-электрик;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аспиарантура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Системный анализ, управление и обработка информации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467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196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9B7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АД 002518 от22 сентября 2017 по программе "Организация образовательного процесса для лиц с ограниченными возможностями", 16 часов, ФГБОУ ВО "Московский технологический университет" (МИРЭА). 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2.Удостоверение о повышении квалификации АК 005229  от 22.11.2021 по программе "Индустрия 4.0: Цифровое роботизированное производство"  16 часов, ФГБОУ ВО "МИРЭА - Российский технологический университет".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3.  Удостоверение о повышении квалификации АИ 001392 от 16.08.2021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 ФГБОУ ВО "МИРЭА - Российский технологический университет".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14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A9A1" w14:textId="6E2142EC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71C3" w14:textId="61AB4DEA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68D90966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2AE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Королев Антон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A3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2EC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Методы исследований в области системной инженерии и искусственного интеллекта;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Моделе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>-ориентированная системная инженерия;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Управление конфигурацией;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Верификация и валидация системных решений;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Введение в управление системной инженерией;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автоматизированного проектирования устройств и систем;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Организационно-управленческая;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9AA5" w14:textId="3932CD38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Вычислительные машины, комплексы, системы и сети,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Arial"/>
                <w:color w:val="000000"/>
                <w:sz w:val="18"/>
                <w:szCs w:val="18"/>
              </w:rPr>
              <w:t>инженер; аспирантура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Системный анализ, управление и обработка информации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EDB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AD6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FDF3" w14:textId="7EF14FD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272413728196 от 21.01.2021 по программе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«Теория и практика высшего инклюзивного образования»,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72 часа, факультет дополнительного профессионального образования и РУМЦ по обучению инвалидов и лиц с ОВЗ ФГБОУ ВО "Тихоокеанский государственный университет".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Удостоверение о повышении квалификации 160300009233 от 29.06.2021 по программе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«Практико-ориентированные подходы в преподавании профильных ИТ дисциплин»,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144 часа,  АНО ВО "Университет Иннополис".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 xml:space="preserve"> Удостоверение о повышении квалификации АК 005310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 xml:space="preserve"> Удостоверение о повышении квалификации АК 005560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 xml:space="preserve"> Удостоверение о повышении квалификации АК 005948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7C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1477" w14:textId="6C678F8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41E" w14:textId="37E8311C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097C804A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7A7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Мишкина Анна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6DC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C58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Управление требованиями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DD5D" w14:textId="3E2FF4F2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магистратура, Системный анализ и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магистр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20C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3E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2D1B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Внедрение цифровых технологий в профильные дисциплины при проектировании образовательных программ, "Цифровые технологии в преподавании профильных дисциплин", 2022</w:t>
            </w:r>
          </w:p>
          <w:p w14:paraId="49C9E31F" w14:textId="5C5D298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9F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F14E" w14:textId="160C652D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1D64" w14:textId="577C858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7804FBCC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4D2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Мошкин Владимир Валентинович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D84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291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Моделирование систем в средах графического программирования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6E6" w14:textId="5C892D96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Конструирование и производство радиоаппаратуры,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инженер-конструктор технолог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радиоаппара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>; аспирантура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Элементы и устройства вычислительной техники и систем управления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07B7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D0F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A91C" w14:textId="7398C4A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005315  от 22.11.2021 по программе «Современные подходы и методы в теории управления техническими системами»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005640 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ФГБОУ ВО «МИРЭА - Российский технологический университет»</w:t>
            </w:r>
            <w:r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АК 006006  от 27.12.2021 по программе «Оказание первой помощи» 16 часов, ФГБОУ ВО «МИРЭА - Российский технологический университет»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73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5ECE" w14:textId="265FDE0A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D130" w14:textId="3D844E35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1B5FEACD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A76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Нефедов Иван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588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2677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65C5" w14:textId="72E24FCB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специалитет,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Экономика и управление на предприятии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аспирантура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Экономика и управление народным хозяйством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660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4DE4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4A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Эффективные учебные процессы на базе технологий», ФГБОУ ВО «МИРЭА – Российский технологический университет», 2018.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ФГБОУ ВО «МИРЭА – Российский технологический университет», 2021.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«Оказание первой помощи»- ФГБОУ ВО «МИРЭА – Российский технологический университет», 2021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 рег. номер 8827-21, 22.11.2021, 16 ч.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0704: Быстрое погружение в BPMN, ИП КОТОВ ДЕНИС ГЕННАДЬЕВИЧ, рег. номер 33369, 01.05.2023, 16 ч.‒ Практический курс «Автоматизация процессов», 2023 год, (дата выдачи сертификата 01.03.2023 г.), 15 часов 10.01.2023 – 09.02.2023 г. Практический курс «Автоматизация процессов», 2024 год, (дата выдачи сертификата 10.04.2024 г.), 15 часов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7E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AEC4" w14:textId="197A64DB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6EF8" w14:textId="3423484C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518D154D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719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Овчинников Сергей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AE9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8C4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Архитектура организационно-технических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9347" w14:textId="6EFDE2E3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Стандартизация и сертификация радиоэлектронных средств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; аспирантура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, Стандартизация и управление качеством продукции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преподаватель-исследователь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E15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464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DF7C" w14:textId="77777777" w:rsidR="00393360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Повышение квалификации. 2021, Менеджмент качества, стандартизация и сертификация продукции в условиях цифровой экономики,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72 часа, "Союз молодых инженеров" (удостоверение 000265 от 06.12.2021)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 xml:space="preserve"> 2020, Особенности стандартизации, каталогизации и метрологического обеспечения оборонной продукции,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br/>
              <w:t>64 часа, ФГУП «ВНИИ «Центр» (удостоверение № 111 от 20.03.2020)</w:t>
            </w:r>
          </w:p>
          <w:p w14:paraId="2DA502AB" w14:textId="41BD1F33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образовате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4E5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2CEB" w14:textId="39E24AA9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0232" w14:textId="3E576FA6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61A7F057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FC5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Петрова Татьяна Эдуардовна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9FD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268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6CBF" w14:textId="1D8D4DF9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социология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A14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ED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41F1" w14:textId="0739C9C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0DB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C0DB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C0DB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Цифровое образование: методы, модели и технологии развития, 2022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A1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7C7C" w14:textId="5A639450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40 лет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9B41" w14:textId="639163E0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7249BC45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30B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Собенникова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BB8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B6A1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Управление качеством при создании инженерных систем;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автоматизированного проектирования устройств и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31A" w14:textId="7D634892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специалитет, Экономика и управление на предприятиях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экономист-менеджер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B8F2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1B1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5562" w14:textId="2259F7A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0DB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C0DB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C0DB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Современные подходы и методы в теории управления техническими системами, 2022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9C4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7442" w14:textId="10182BCB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D1C7" w14:textId="43E891EA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1A4B680D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25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Соседко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Ксения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E15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983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Управление конфигурацией;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Верификация и валидация системных решений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FB69" w14:textId="14805E5B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Машиностроение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инженер; магистратура, Системный анализ и управление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C3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CBEF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4AA4" w14:textId="36942309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0DB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Современные подходы и методы в теории управления техническими системами,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C0DB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C0DB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FC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5F8" w14:textId="71CD0E76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C69D" w14:textId="4A2F261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500BED55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8DA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Тарасова Наталия Валентиновна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5E3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73F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FC2" w14:textId="345E0A2F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Финансы и кредит  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аспирантура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Экономика и управление народным хозяйством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32E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7C1A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84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ПК-231415 от 30.08.2024 по программе «Летняя цифровая школа. Трек «Цифровые финансы и бизнес модели«, 72 </w:t>
            </w: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>. часа, АНО ДПО «Корпоративный университет Сбербанка».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432418753498 (регистрационный номер ДПО 1773) от 28.10.2023 по дополнительной профессиональной программе «Финансовая безопасность: инструменты и технологии ее обеспечения», 40 часов, ФГБОУ ВО «Вятский государственный университет».                                      Удостоверение о повышении квалификации 772417041628 от 05.12.2022 по программе «Страхование», 72 часа, НАНО «Институт профессионального образования».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772413694068 от 04.07.2022 по программе «Особенности приема на обучение в образовательные организации высшего образования лиц с инвалидностью», 16 часов, ФГБОУ ИВО «МГГЭУ».                                                                                                                                                       Удостоверение о повышении квалификации ПК 0021591 от 26.04.2022 по программе «Основы создания научно-исследовательских работ в образовательной организации», 72 часа, ООО «МОСКОВСКИЙ ИНСТИТУТ ПРОФЕССИОНАЛЬНОЙ ПЕРЕПОДГОТОВКИ И ПОВЫШЕНИЯ КВАЛИФИКАЦИИ ПЕДАГОГОВ».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8E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1D96" w14:textId="2F54BA04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E341" w14:textId="2140EA9A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3205C5FE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C2F9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Чесалин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B64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AA51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Проектирование автоматизированных систем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CE2D" w14:textId="21D72BF6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высшее, магистратура, Приборостроение магистр;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Стандартизация и управление качеством продукции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FD4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4410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 доцент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DC0D" w14:textId="6CFDAE5B" w:rsidR="00393360" w:rsidRPr="002320C5" w:rsidRDefault="00393360" w:rsidP="00393360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Ок</w:t>
            </w:r>
            <w:r>
              <w:rPr>
                <w:rFonts w:eastAsia="Arial"/>
                <w:color w:val="000000"/>
                <w:sz w:val="18"/>
                <w:szCs w:val="18"/>
              </w:rPr>
              <w:t>азание первой помощи, 2021    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</w:t>
            </w:r>
            <w:r>
              <w:rPr>
                <w:rFonts w:eastAsia="Arial"/>
                <w:color w:val="000000"/>
                <w:sz w:val="18"/>
                <w:szCs w:val="18"/>
              </w:rPr>
              <w:t>022  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                     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 Проектирование защищенных телекоммуникационных сист</w:t>
            </w:r>
            <w:r>
              <w:rPr>
                <w:rFonts w:eastAsia="Arial"/>
                <w:color w:val="000000"/>
                <w:sz w:val="18"/>
                <w:szCs w:val="18"/>
              </w:rPr>
              <w:t>ем, 2022                       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Летняя цифровая школа. Трек "Наука о данных", 2023 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Разрешить конфликт, 2024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Летняя цифровая школа. Трек "Инжиниринг данных", 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3CD" w14:textId="0A0CE67F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320C5">
              <w:rPr>
                <w:rFonts w:eastAsia="Arial"/>
                <w:color w:val="000000"/>
                <w:sz w:val="18"/>
                <w:szCs w:val="18"/>
              </w:rPr>
              <w:t>Програмно</w:t>
            </w:r>
            <w:proofErr w:type="spellEnd"/>
            <w:r w:rsidRPr="002320C5">
              <w:rPr>
                <w:rFonts w:eastAsia="Arial"/>
                <w:color w:val="000000"/>
                <w:sz w:val="18"/>
                <w:szCs w:val="18"/>
              </w:rPr>
              <w:t>-аппаратные комплексы защиты информации, 2021                                          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A814" w14:textId="690A9541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DA6F" w14:textId="66B056C6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  <w:tr w:rsidR="00393360" w:rsidRPr="002320C5" w14:paraId="7BC60062" w14:textId="77777777" w:rsidTr="001C06FF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69CE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Шпагина Елена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D71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12E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EC54" w14:textId="4D7CAA4E" w:rsidR="00393360" w:rsidRPr="001C06FF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Психология 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магистратура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t>Юриспруденция</w:t>
            </w:r>
            <w:r w:rsidRPr="001C06F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DB78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3A66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308D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Удостоверение ПК № 770400850991 рег. № У-24-60821, 2024 г.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2023 г.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рег. № У-22-44994, 2022 г.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Повышение квалификации по программе «Современные технологии в педагогике», 72 часа. НОЧУ «Московский институт психоанализа». Удостоверение №  772413008869, рег.№7065, 2021 г.  </w:t>
            </w:r>
            <w:r w:rsidRPr="002320C5">
              <w:rPr>
                <w:rFonts w:eastAsia="Arial"/>
                <w:color w:val="000000"/>
                <w:sz w:val="18"/>
                <w:szCs w:val="18"/>
              </w:rPr>
              <w:br/>
              <w:t>5.      5. 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образовательной политики и информационных технологий». Удостоверение № 772408108871, рег.№у-1401/б, 2021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E0B" w14:textId="77777777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4E5C" w14:textId="45263C9C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320C5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2804" w14:textId="45B6326F" w:rsidR="00393360" w:rsidRPr="002320C5" w:rsidRDefault="00393360" w:rsidP="0039336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93360">
              <w:rPr>
                <w:rFonts w:eastAsia="Arial"/>
                <w:color w:val="000000"/>
                <w:sz w:val="18"/>
                <w:szCs w:val="18"/>
              </w:rPr>
              <w:t>27.04.03 Системный анализ и управление «Интеллектуальные технологии поддержки жизненного цикла изделий»</w:t>
            </w:r>
          </w:p>
        </w:tc>
      </w:tr>
    </w:tbl>
    <w:p w14:paraId="3DA8741D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961EA"/>
    <w:rsid w:val="000C0DBE"/>
    <w:rsid w:val="00106FF0"/>
    <w:rsid w:val="001931E0"/>
    <w:rsid w:val="001B7C91"/>
    <w:rsid w:val="001C06FF"/>
    <w:rsid w:val="002320C5"/>
    <w:rsid w:val="002E7407"/>
    <w:rsid w:val="00305327"/>
    <w:rsid w:val="00393360"/>
    <w:rsid w:val="003E4652"/>
    <w:rsid w:val="006154F9"/>
    <w:rsid w:val="006205C1"/>
    <w:rsid w:val="00693A7D"/>
    <w:rsid w:val="00710C10"/>
    <w:rsid w:val="007B17D2"/>
    <w:rsid w:val="00835251"/>
    <w:rsid w:val="008549E6"/>
    <w:rsid w:val="00863BFC"/>
    <w:rsid w:val="008D1028"/>
    <w:rsid w:val="009B7C37"/>
    <w:rsid w:val="00A148BE"/>
    <w:rsid w:val="00A86277"/>
    <w:rsid w:val="00B12B26"/>
    <w:rsid w:val="00B22865"/>
    <w:rsid w:val="00B42988"/>
    <w:rsid w:val="00D66AA1"/>
    <w:rsid w:val="00F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225E"/>
  <w15:chartTrackingRefBased/>
  <w15:docId w15:val="{D4AF1EB0-8D5A-4169-9AEF-C7EF2C2E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2024-11-19T13:38:00Z</dcterms:created>
  <dcterms:modified xsi:type="dcterms:W3CDTF">2024-12-18T10:06:00Z</dcterms:modified>
</cp:coreProperties>
</file>