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F0" w:rsidRPr="00F15C45" w:rsidRDefault="00993409">
      <w:pPr>
        <w:pStyle w:val="1"/>
        <w:rPr>
          <w:lang w:val="ru-RU"/>
        </w:rPr>
      </w:pPr>
      <w:bookmarkStart w:id="0" w:name="_GoBack"/>
      <w:bookmarkEnd w:id="0"/>
      <w:r>
        <w:rPr>
          <w:lang w:val="ru-RU"/>
        </w:rPr>
        <w:t>38.04.04</w:t>
      </w:r>
      <w:r w:rsidR="00E73EF0" w:rsidRPr="00F15C45">
        <w:rPr>
          <w:lang w:val="ru-RU"/>
        </w:rPr>
        <w:t xml:space="preserve"> Бизнес-информатика (</w:t>
      </w:r>
      <w:r w:rsidR="00853196">
        <w:rPr>
          <w:lang w:val="ru-RU"/>
        </w:rPr>
        <w:t>Государственное и муниципальное администрирование</w:t>
      </w:r>
      <w:r w:rsidR="00E73EF0" w:rsidRPr="00F15C45">
        <w:rPr>
          <w:lang w:val="ru-RU"/>
        </w:rPr>
        <w:t>)</w:t>
      </w:r>
    </w:p>
    <w:p w:rsidR="00E73EF0" w:rsidRPr="00F15C45" w:rsidRDefault="00E73EF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743"/>
        <w:gridCol w:w="1777"/>
        <w:gridCol w:w="2228"/>
        <w:gridCol w:w="2303"/>
        <w:gridCol w:w="1929"/>
        <w:gridCol w:w="1373"/>
        <w:gridCol w:w="2817"/>
        <w:gridCol w:w="2817"/>
        <w:gridCol w:w="2348"/>
        <w:gridCol w:w="2860"/>
      </w:tblGrid>
      <w:tr w:rsidR="00191F98" w:rsidRPr="00F15C45" w:rsidTr="00191F98">
        <w:tc>
          <w:tcPr>
            <w:tcW w:w="402" w:type="dxa"/>
            <w:vAlign w:val="center"/>
          </w:tcPr>
          <w:p w:rsidR="00191F98" w:rsidRDefault="00191F98" w:rsidP="00191F9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191F98" w:rsidRDefault="00191F98" w:rsidP="00191F9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28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191F98" w:rsidRPr="00D30651" w:rsidRDefault="00191F98" w:rsidP="00191F98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191F98" w:rsidRPr="00D30651" w:rsidRDefault="00191F98" w:rsidP="00191F9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191F98" w:rsidRPr="00D30651" w:rsidRDefault="00191F98" w:rsidP="00191F9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Афанасьев</w:t>
            </w:r>
            <w:proofErr w:type="spellEnd"/>
            <w:r>
              <w:rPr>
                <w:color w:val="000000"/>
              </w:rPr>
              <w:t xml:space="preserve"> Александр Анатольевич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Преддипломная практика; Системы планирования ресурсов предприятия; </w:t>
            </w:r>
            <w:proofErr w:type="spellStart"/>
            <w:r w:rsidRPr="00F15C45">
              <w:rPr>
                <w:color w:val="000000"/>
                <w:lang w:val="ru-RU"/>
              </w:rPr>
              <w:t>Цифровизация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бизнеса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Булатенко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проектными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командами</w:t>
            </w:r>
            <w:proofErr w:type="spellEnd"/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</w:t>
            </w:r>
            <w:r w:rsidRPr="00F15C45">
              <w:rPr>
                <w:color w:val="000000"/>
                <w:lang w:val="ru-RU"/>
              </w:rPr>
              <w:lastRenderedPageBreak/>
              <w:t>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Бурлаков</w:t>
            </w:r>
            <w:proofErr w:type="spellEnd"/>
            <w:r>
              <w:rPr>
                <w:color w:val="000000"/>
              </w:rPr>
              <w:t xml:space="preserve"> Вячеслав Викторович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Планирование и контроль в проектировании и внедрении информационных систем; Преддипломная практика; Современный стратегический анализ; Теория </w:t>
            </w:r>
            <w:r w:rsidRPr="00F15C45">
              <w:rPr>
                <w:color w:val="000000"/>
                <w:lang w:val="ru-RU"/>
              </w:rPr>
              <w:lastRenderedPageBreak/>
              <w:t>систем и системный анализ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</w:r>
            <w:r w:rsidRPr="00F15C45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Апетович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Информационная стратегия организации; Оценка эффективности информационных технологий; Преддипломная практика; Системный подход к проектированию и внедрению информационных систем; Совершенствование архитектуры предприятия; Управление реорганизацией бизнес-процессов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Аревшадович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Информационная стратегия организации; Преддипломная практика; Системный подход к проектированию и внедрению информационных систем; Управление реорганизацией бизнес-процессов; </w:t>
            </w:r>
            <w:proofErr w:type="spellStart"/>
            <w:r w:rsidRPr="00F15C45">
              <w:rPr>
                <w:color w:val="000000"/>
                <w:lang w:val="ru-RU"/>
              </w:rPr>
              <w:t>Цифровизация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управления </w:t>
            </w:r>
            <w:r w:rsidRPr="00F15C45">
              <w:rPr>
                <w:color w:val="000000"/>
                <w:lang w:val="ru-RU"/>
              </w:rPr>
              <w:lastRenderedPageBreak/>
              <w:t>инфраструктурой предприятия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Юрист-международник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F15C45">
              <w:rPr>
                <w:color w:val="000000"/>
                <w:lang w:val="ru-RU"/>
              </w:rPr>
              <w:lastRenderedPageBreak/>
              <w:t xml:space="preserve">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Гостева</w:t>
            </w:r>
            <w:proofErr w:type="spellEnd"/>
            <w:r>
              <w:rPr>
                <w:color w:val="000000"/>
              </w:rPr>
              <w:t xml:space="preserve"> Мария Алексеевна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экономист-менеджер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Жемерикин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проектными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рисками</w:t>
            </w:r>
            <w:proofErr w:type="spellEnd"/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безопасность (Анализ безопасности компьютерных систем);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</w:t>
            </w:r>
            <w:r w:rsidRPr="00191F98">
              <w:rPr>
                <w:color w:val="000000"/>
                <w:lang w:val="ru-RU"/>
              </w:rPr>
              <w:lastRenderedPageBreak/>
              <w:t xml:space="preserve">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191F98">
              <w:rPr>
                <w:color w:val="000000"/>
                <w:lang w:val="ru-RU"/>
              </w:rPr>
              <w:t>Техносферная</w:t>
            </w:r>
            <w:proofErr w:type="spellEnd"/>
            <w:r w:rsidRPr="00191F98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</w:t>
            </w:r>
            <w:r w:rsidRPr="00191F98">
              <w:rPr>
                <w:color w:val="000000"/>
                <w:lang w:val="ru-RU"/>
              </w:rPr>
              <w:lastRenderedPageBreak/>
              <w:t>технологии в государственном управлении)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11</w:t>
            </w:r>
            <w:r w:rsidR="00993409">
              <w:rPr>
                <w:color w:val="000000"/>
                <w:lang w:val="ru-RU"/>
              </w:rPr>
              <w:t>9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Качалова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Шайдатовна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38.03.01 Экономика (Экономика предприятий и организаций);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993409">
              <w:rPr>
                <w:color w:val="000000"/>
                <w:lang w:val="ru-RU"/>
              </w:rPr>
              <w:t>0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Корецкий</w:t>
            </w:r>
            <w:proofErr w:type="spellEnd"/>
            <w:r>
              <w:rPr>
                <w:color w:val="000000"/>
              </w:rPr>
              <w:t xml:space="preserve"> Владимир Павлович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Надежность и тестирование внедряемого программного обеспечения;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993409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Курсевич</w:t>
            </w:r>
            <w:proofErr w:type="spellEnd"/>
            <w:r>
              <w:rPr>
                <w:color w:val="000000"/>
              </w:rPr>
              <w:t xml:space="preserve"> Дмитрий Вадимович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191F98">
              <w:rPr>
                <w:color w:val="000000"/>
                <w:lang w:val="ru-RU"/>
              </w:rPr>
              <w:t>электроннго</w:t>
            </w:r>
            <w:proofErr w:type="spellEnd"/>
            <w:r w:rsidRPr="00191F98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191F98">
              <w:rPr>
                <w:color w:val="000000"/>
                <w:lang w:val="ru-RU"/>
              </w:rPr>
              <w:t>дистанц</w:t>
            </w:r>
            <w:proofErr w:type="spellEnd"/>
            <w:r w:rsidRPr="00191F98">
              <w:rPr>
                <w:color w:val="000000"/>
                <w:lang w:val="ru-RU"/>
              </w:rPr>
              <w:t xml:space="preserve">. </w:t>
            </w:r>
            <w:proofErr w:type="spellStart"/>
            <w:r w:rsidRPr="00191F98">
              <w:rPr>
                <w:color w:val="000000"/>
                <w:lang w:val="ru-RU"/>
              </w:rPr>
              <w:t>обрах</w:t>
            </w:r>
            <w:proofErr w:type="spellEnd"/>
            <w:r w:rsidRPr="00191F98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191F98">
              <w:rPr>
                <w:color w:val="000000"/>
                <w:lang w:val="ru-RU"/>
              </w:rPr>
              <w:t>программ .</w:t>
            </w:r>
            <w:proofErr w:type="gramEnd"/>
            <w:r w:rsidRPr="00191F98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191F9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191F98">
              <w:rPr>
                <w:color w:val="000000"/>
                <w:lang w:val="ru-RU"/>
              </w:rPr>
              <w:br/>
              <w:t xml:space="preserve">Цифровое образование: </w:t>
            </w:r>
            <w:r w:rsidRPr="00191F98">
              <w:rPr>
                <w:color w:val="000000"/>
                <w:lang w:val="ru-RU"/>
              </w:rPr>
              <w:lastRenderedPageBreak/>
              <w:t xml:space="preserve">методы, модели и технологии развития.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191F98">
              <w:rPr>
                <w:color w:val="000000"/>
                <w:lang w:val="ru-RU"/>
              </w:rPr>
              <w:t>геоинформатика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</w:t>
            </w:r>
            <w:r w:rsidRPr="00191F98">
              <w:rPr>
                <w:color w:val="000000"/>
                <w:lang w:val="ru-RU"/>
              </w:rPr>
              <w:lastRenderedPageBreak/>
              <w:t xml:space="preserve">внедрение информационных систем); 15.03.06 </w:t>
            </w:r>
            <w:proofErr w:type="spellStart"/>
            <w:r w:rsidRPr="00191F98">
              <w:rPr>
                <w:color w:val="000000"/>
                <w:lang w:val="ru-RU"/>
              </w:rPr>
              <w:t>Мехатроника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993409"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Малыгина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10.12.2023. </w:t>
            </w:r>
            <w:r w:rsidRPr="00191F9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993409">
              <w:rPr>
                <w:color w:val="000000"/>
                <w:lang w:val="ru-RU"/>
              </w:rPr>
              <w:t>3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Миронов Артем Алексеевич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Присуждена степень магистра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191F98">
              <w:rPr>
                <w:color w:val="000000"/>
                <w:lang w:val="ru-RU"/>
              </w:rPr>
              <w:lastRenderedPageBreak/>
              <w:t>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993409">
              <w:rPr>
                <w:color w:val="000000"/>
                <w:lang w:val="ru-RU"/>
              </w:rPr>
              <w:t>4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Найдис</w:t>
            </w:r>
            <w:proofErr w:type="spellEnd"/>
            <w:r>
              <w:rPr>
                <w:color w:val="000000"/>
              </w:rPr>
              <w:t xml:space="preserve"> Ольга Александровна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практика; Управление реорганизацией бизнес-процессов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инженер-менеджер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10.12.2023. </w:t>
            </w:r>
            <w:r w:rsidRPr="00191F9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993409">
              <w:rPr>
                <w:color w:val="000000"/>
                <w:lang w:val="ru-RU"/>
              </w:rPr>
              <w:t>5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Нурматова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территориально-распределенных информационных систем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191F98">
              <w:rPr>
                <w:color w:val="000000"/>
                <w:lang w:val="ru-RU"/>
              </w:rPr>
              <w:t>Многоагентные</w:t>
            </w:r>
            <w:proofErr w:type="spellEnd"/>
            <w:r w:rsidRPr="00191F98">
              <w:rPr>
                <w:color w:val="000000"/>
                <w:lang w:val="ru-RU"/>
              </w:rPr>
              <w:t xml:space="preserve"> интеллектуальные системы); 38.03.05 Бизнес-информатика </w:t>
            </w:r>
            <w:r w:rsidRPr="00191F98">
              <w:rPr>
                <w:color w:val="000000"/>
                <w:lang w:val="ru-RU"/>
              </w:rPr>
              <w:lastRenderedPageBreak/>
              <w:t>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993409">
              <w:rPr>
                <w:color w:val="000000"/>
                <w:lang w:val="ru-RU"/>
              </w:rPr>
              <w:t>6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Проворова Ирина Павловна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993409">
              <w:rPr>
                <w:color w:val="000000"/>
                <w:lang w:val="ru-RU"/>
              </w:rPr>
              <w:t>7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Сиганьков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Обеспечение финансово-экономической корпоративной безопасности; Преддипломная практика; Проектно-технологическая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91F9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191F9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38.03.02 Менеджмент (Маркетинг);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</w:t>
            </w:r>
            <w:r w:rsidRPr="00191F98">
              <w:rPr>
                <w:color w:val="000000"/>
                <w:lang w:val="ru-RU"/>
              </w:rPr>
              <w:lastRenderedPageBreak/>
              <w:t xml:space="preserve">учитель физики и математики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191F98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23.10.2022. </w:t>
            </w:r>
            <w:r w:rsidRPr="00191F9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91F9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91F98">
              <w:rPr>
                <w:color w:val="000000"/>
                <w:lang w:val="ru-RU"/>
              </w:rPr>
              <w:br/>
            </w:r>
            <w:proofErr w:type="spellStart"/>
            <w:r w:rsidRPr="00191F98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191F98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72 часа.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</w:t>
            </w:r>
            <w:r w:rsidRPr="00191F98">
              <w:rPr>
                <w:color w:val="000000"/>
                <w:lang w:val="ru-RU"/>
              </w:rPr>
              <w:lastRenderedPageBreak/>
              <w:t xml:space="preserve">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191F98">
              <w:rPr>
                <w:color w:val="000000"/>
                <w:lang w:val="ru-RU"/>
              </w:rPr>
              <w:t>Мехатроника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</w:t>
            </w:r>
            <w:r w:rsidRPr="00191F98">
              <w:rPr>
                <w:color w:val="000000"/>
                <w:lang w:val="ru-RU"/>
              </w:rPr>
              <w:lastRenderedPageBreak/>
              <w:t xml:space="preserve">и их элементы); 05.04.03 Картография и </w:t>
            </w:r>
            <w:proofErr w:type="spellStart"/>
            <w:r w:rsidRPr="00191F98">
              <w:rPr>
                <w:color w:val="000000"/>
                <w:lang w:val="ru-RU"/>
              </w:rPr>
              <w:t>геоинформатика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191F98">
              <w:rPr>
                <w:color w:val="000000"/>
                <w:lang w:val="ru-RU"/>
              </w:rPr>
              <w:t>Оптотехника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</w:t>
            </w:r>
            <w:r w:rsidRPr="00191F98">
              <w:rPr>
                <w:color w:val="000000"/>
                <w:lang w:val="ru-RU"/>
              </w:rPr>
              <w:lastRenderedPageBreak/>
              <w:t>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993409" w:rsidP="00191F9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Стариковская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</w:t>
            </w:r>
            <w:proofErr w:type="spellStart"/>
            <w:r w:rsidRPr="00191F98">
              <w:rPr>
                <w:color w:val="000000"/>
                <w:lang w:val="ru-RU"/>
              </w:rPr>
              <w:t>Иннополис</w:t>
            </w:r>
            <w:proofErr w:type="spellEnd"/>
            <w:r w:rsidRPr="00191F98">
              <w:rPr>
                <w:color w:val="000000"/>
                <w:lang w:val="ru-RU"/>
              </w:rPr>
              <w:t xml:space="preserve">. 28.05.2022.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</w:t>
            </w:r>
            <w:r w:rsidRPr="00191F98">
              <w:rPr>
                <w:color w:val="000000"/>
                <w:lang w:val="ru-RU"/>
              </w:rPr>
              <w:lastRenderedPageBreak/>
              <w:t xml:space="preserve">Философ  </w:t>
            </w:r>
            <w:proofErr w:type="spellStart"/>
            <w:r w:rsidRPr="00191F98">
              <w:rPr>
                <w:color w:val="000000"/>
                <w:lang w:val="ru-RU"/>
              </w:rPr>
              <w:t>препод</w:t>
            </w:r>
            <w:proofErr w:type="spellEnd"/>
            <w:r w:rsidRPr="00191F98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</w:t>
            </w:r>
            <w:r w:rsidRPr="00191F98">
              <w:rPr>
                <w:color w:val="000000"/>
                <w:lang w:val="ru-RU"/>
              </w:rPr>
              <w:lastRenderedPageBreak/>
              <w:t xml:space="preserve">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191F98">
              <w:rPr>
                <w:color w:val="000000"/>
                <w:lang w:val="ru-RU"/>
              </w:rPr>
              <w:t>геоинформатика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91F98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191F98">
              <w:rPr>
                <w:color w:val="000000"/>
                <w:lang w:val="ru-RU"/>
              </w:rPr>
              <w:t>Нанотехнологии</w:t>
            </w:r>
            <w:proofErr w:type="spellEnd"/>
            <w:r w:rsidRPr="00191F9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91F98">
              <w:rPr>
                <w:color w:val="000000"/>
                <w:lang w:val="ru-RU"/>
              </w:rPr>
              <w:t>наносистем</w:t>
            </w:r>
            <w:proofErr w:type="spellEnd"/>
            <w:r w:rsidRPr="00191F98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</w:t>
            </w:r>
            <w:r w:rsidRPr="00191F98">
              <w:rPr>
                <w:color w:val="000000"/>
                <w:lang w:val="ru-RU"/>
              </w:rPr>
              <w:lastRenderedPageBreak/>
              <w:t>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 w:rsidR="00993409">
              <w:rPr>
                <w:color w:val="000000"/>
                <w:lang w:val="ru-RU"/>
              </w:rPr>
              <w:t>0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Файзуллин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Василович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Проектно-технологическая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23.10.2022. </w:t>
            </w:r>
            <w:r w:rsidRPr="00191F9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91F9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 w:rsidR="00993409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Чижанькова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</w:t>
            </w:r>
            <w:r w:rsidRPr="00191F98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191F98" w:rsidTr="00191F98">
        <w:tc>
          <w:tcPr>
            <w:tcW w:w="402" w:type="dxa"/>
          </w:tcPr>
          <w:p w:rsidR="00191F98" w:rsidRPr="00993409" w:rsidRDefault="00191F98" w:rsidP="0099340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 w:rsidR="00993409"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191F98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191F98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191F98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191F98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191F98">
              <w:rPr>
                <w:color w:val="000000"/>
                <w:lang w:val="ru-RU"/>
              </w:rPr>
              <w:t>экономике .</w:t>
            </w:r>
            <w:proofErr w:type="gramEnd"/>
            <w:r w:rsidRPr="00191F98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191F98">
              <w:rPr>
                <w:color w:val="000000"/>
                <w:lang w:val="ru-RU"/>
              </w:rPr>
              <w:t>Оптотехника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</w:t>
            </w:r>
            <w:r w:rsidRPr="00191F98">
              <w:rPr>
                <w:color w:val="000000"/>
                <w:lang w:val="ru-RU"/>
              </w:rPr>
              <w:lastRenderedPageBreak/>
              <w:t>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</w:tbl>
    <w:p w:rsidR="00E73EF0" w:rsidRDefault="00E73EF0">
      <w:pPr>
        <w:sectPr w:rsidR="00E73EF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C070D9" w:rsidRDefault="00C070D9"/>
    <w:sectPr w:rsidR="00C0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0"/>
    <w:rsid w:val="00191F98"/>
    <w:rsid w:val="006C2996"/>
    <w:rsid w:val="00853196"/>
    <w:rsid w:val="00993409"/>
    <w:rsid w:val="00C070D9"/>
    <w:rsid w:val="00CE6A34"/>
    <w:rsid w:val="00E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E297-E9A2-4AA1-A22D-B847F71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73EF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EF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E73EF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2</cp:revision>
  <dcterms:created xsi:type="dcterms:W3CDTF">2024-11-22T06:38:00Z</dcterms:created>
  <dcterms:modified xsi:type="dcterms:W3CDTF">2024-11-22T06:38:00Z</dcterms:modified>
</cp:coreProperties>
</file>