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D8" w:rsidRPr="00245427" w:rsidRDefault="00AA2DD8">
      <w:pPr>
        <w:pStyle w:val="1"/>
        <w:rPr>
          <w:lang w:val="ru-RU"/>
        </w:rPr>
      </w:pPr>
      <w:r w:rsidRPr="00245427">
        <w:rPr>
          <w:lang w:val="ru-RU"/>
        </w:rPr>
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</w:r>
    </w:p>
    <w:p w:rsidR="00AA2DD8" w:rsidRPr="00245427" w:rsidRDefault="00AA2DD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918"/>
        <w:gridCol w:w="1777"/>
        <w:gridCol w:w="2386"/>
        <w:gridCol w:w="2628"/>
        <w:gridCol w:w="1929"/>
        <w:gridCol w:w="1373"/>
        <w:gridCol w:w="2654"/>
        <w:gridCol w:w="2416"/>
        <w:gridCol w:w="2348"/>
        <w:gridCol w:w="2860"/>
      </w:tblGrid>
      <w:tr w:rsidR="00E177A8" w:rsidRPr="00245427" w:rsidTr="00D54957">
        <w:tc>
          <w:tcPr>
            <w:tcW w:w="520" w:type="dxa"/>
            <w:vAlign w:val="center"/>
          </w:tcPr>
          <w:p w:rsidR="00E177A8" w:rsidRDefault="00E177A8" w:rsidP="00E177A8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918" w:type="dxa"/>
            <w:vAlign w:val="center"/>
          </w:tcPr>
          <w:p w:rsidR="00E177A8" w:rsidRDefault="00E177A8" w:rsidP="00E177A8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177A8" w:rsidRDefault="00E177A8" w:rsidP="00E177A8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86" w:type="dxa"/>
            <w:vAlign w:val="center"/>
          </w:tcPr>
          <w:p w:rsidR="00E177A8" w:rsidRDefault="00E177A8" w:rsidP="00E177A8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177A8" w:rsidRDefault="00E177A8" w:rsidP="00E177A8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E177A8" w:rsidRDefault="00E177A8" w:rsidP="00E177A8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E177A8" w:rsidRPr="00D30651" w:rsidRDefault="00E177A8" w:rsidP="00E177A8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16" w:type="dxa"/>
            <w:vAlign w:val="center"/>
          </w:tcPr>
          <w:p w:rsidR="00E177A8" w:rsidRPr="00D30651" w:rsidRDefault="00E177A8" w:rsidP="00E177A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177A8" w:rsidRPr="00D30651" w:rsidRDefault="00E177A8" w:rsidP="00E177A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Абрамян Софья Исааковна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Алексеев Кирилл Анатольевич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Теория операционных систем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Алешин Михаил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истории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Антонова Ирина Игоревна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Алгоритмы численных методов решения математических задач; Выпускная </w:t>
            </w:r>
            <w:r w:rsidRPr="00245427">
              <w:rPr>
                <w:color w:val="000000"/>
                <w:lang w:val="ru-RU"/>
              </w:rPr>
              <w:lastRenderedPageBreak/>
              <w:t>квалификационная работа; Моделирование процессов и систем; Практика по получению первичных профессиональных умений, в том числе первичных умений и навыков научно-исследовательской деятельности;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</w:t>
            </w:r>
            <w:r w:rsidRPr="00245427">
              <w:rPr>
                <w:color w:val="000000"/>
                <w:lang w:val="ru-RU"/>
              </w:rPr>
              <w:lastRenderedPageBreak/>
              <w:t>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(Технологии обработки больших данных)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Балак Павел Викторович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Анализ, распознавание и интерпретация звуковых сигналов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Бессарабская Ирина Эдуардовна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Теория вероятностей, математическая </w:t>
            </w:r>
            <w:r w:rsidRPr="00245427">
              <w:rPr>
                <w:color w:val="000000"/>
                <w:lang w:val="ru-RU"/>
              </w:rPr>
              <w:lastRenderedPageBreak/>
              <w:t>статистика и случайные процессы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245427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</w:t>
            </w:r>
            <w:r w:rsidRPr="00245427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Боков Александр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Криминалистика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E177A8">
              <w:rPr>
                <w:color w:val="000000"/>
                <w:lang w:val="ru-RU"/>
              </w:rPr>
              <w:t xml:space="preserve">16 часов. РТУ МИРЭА. 23.10.2022. </w:t>
            </w:r>
            <w:r w:rsidRPr="00E177A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245427">
              <w:rPr>
                <w:color w:val="000000"/>
                <w:lang w:val="ru-RU"/>
              </w:rPr>
              <w:t xml:space="preserve">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Ватлина Татьяна Николаевна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истории, оществоведения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Вегера Жанна Геннадьевна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физики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245427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Володин Владимир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Выборнов Александр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Газанова Нурзия Шапиевна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Интерпретируемый язык программирования высокого уровня; Исследование программного кода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МИРЭА - Российский технологический университет. 11.09.2022.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Горелик Константин Сергеевич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Анализ, распознавание и интерпретация звуковых сигналов; Выпускная квалификационная </w:t>
            </w:r>
            <w:r w:rsidRPr="00245427">
              <w:rPr>
                <w:color w:val="000000"/>
                <w:lang w:val="ru-RU"/>
              </w:rPr>
              <w:lastRenderedPageBreak/>
              <w:t>работа; Методы анализа видео- и фото изображений;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инженер 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Гусев Алексей Игоревич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Специальные информационные технологии в правоохранительной деятельности; Теория информационной безопасности и методология защиты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Проектирование информационных систем и технологий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Иванова Ирина Алексеевна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Клиент-серверные системы управления банком данных; </w:t>
            </w:r>
            <w:r w:rsidRPr="00245427">
              <w:rPr>
                <w:color w:val="000000"/>
                <w:lang w:val="ru-RU"/>
              </w:rPr>
              <w:lastRenderedPageBreak/>
              <w:t>Кроссплатформенная среда исполнения программного обеспечения;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24542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245427">
              <w:rPr>
                <w:color w:val="000000"/>
                <w:lang w:val="ru-RU"/>
              </w:rPr>
              <w:t xml:space="preserve">. </w:t>
            </w:r>
            <w:r w:rsidRPr="00D54957">
              <w:rPr>
                <w:color w:val="000000"/>
                <w:lang w:val="ru-RU"/>
              </w:rPr>
              <w:t xml:space="preserve">176 часов. Корпоративный университет Сбербанка. 31.08.2021. </w:t>
            </w:r>
            <w:r w:rsidRPr="00D5495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Актуальные вопросы инклюзивного образования лиц с ограниченными возможностями здоровья и инвалидност.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245427">
              <w:rPr>
                <w:color w:val="000000"/>
                <w:lang w:val="ru-RU"/>
              </w:rPr>
              <w:lastRenderedPageBreak/>
              <w:t>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Иванова Светлана Михайловна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информационных систем и технологий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</w:t>
            </w:r>
            <w:r w:rsidRPr="00245427">
              <w:rPr>
                <w:color w:val="000000"/>
                <w:lang w:val="ru-RU"/>
              </w:rPr>
              <w:lastRenderedPageBreak/>
              <w:t xml:space="preserve">01.02.2023.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245427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245427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245427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245427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245427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Ильиченкова Зоя Викторовна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Криминологические основы противодействия компьютерной преступности; Организационная защита информации; Правовая защита информации; </w:t>
            </w:r>
            <w:r w:rsidRPr="00245427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технологии в образовании. 16 часов. ЧОУ ДПО "1С-Образование". 01.02.2023.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245427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245427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245427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245427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245427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</w:t>
            </w:r>
            <w:r w:rsidRPr="00245427">
              <w:rPr>
                <w:color w:val="000000"/>
                <w:lang w:val="ru-RU"/>
              </w:rPr>
              <w:lastRenderedPageBreak/>
              <w:t>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Кармазин Дмитрий Валерьевич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Анализ, распознавание и интерпретация звуковых сигналов; Методы анализа видео- и фото изображений; Программно-аппаратная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Катышев Виталий Васильевич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Кашкин Евгений Владимирович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Исследование программного кода; Методы обработки больших объемов данных; Практика  по получению профессиональных </w:t>
            </w:r>
            <w:r w:rsidRPr="00245427">
              <w:rPr>
                <w:color w:val="000000"/>
                <w:lang w:val="ru-RU"/>
              </w:rPr>
              <w:lastRenderedPageBreak/>
              <w:t>умений и опыта профессиональной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21.11.2021.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Киреев Даниил Юрьевич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Реинжениринг систем информационной безопасности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</w:t>
            </w:r>
            <w:r w:rsidRPr="00245427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Козачок Александр Васильевич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Козачок Андрей Васильевич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Дизассемблирование; Преддипломная практика; Программные средства оперативно-аналитического поиска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Козинцева Марина Валентиновна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245427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</w:t>
            </w:r>
            <w:r w:rsidRPr="00245427">
              <w:rPr>
                <w:color w:val="000000"/>
                <w:lang w:val="ru-RU"/>
              </w:rPr>
              <w:lastRenderedPageBreak/>
              <w:t>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Козлов Алексей Михайлович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Исследование программного кода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</w:t>
            </w:r>
            <w:r w:rsidRPr="00245427">
              <w:rPr>
                <w:color w:val="000000"/>
                <w:lang w:val="ru-RU"/>
              </w:rPr>
              <w:lastRenderedPageBreak/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</w:t>
            </w:r>
            <w:r w:rsidRPr="00245427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Кондратьев Александр Сергеевич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Коновалов Николай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Информационное право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Корниенко Анатолий Адамович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Реинжениринг систем информационной безопасности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военный инженер по радиотехнике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Короткий Владимир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Анализ, распознавание и интерпретация звуковых сигналов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Костомаха Иван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Организация компьютерных сетей; Сети и системы передачи данных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технологии (Технологии искусственного интеллекта в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Котилевец Игорь Денисович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Клиент-серверные системы управления банком данных; Кроссплатформенная среда исполнения программного обеспечения; Основы научно-технической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245427">
              <w:rPr>
                <w:color w:val="000000"/>
                <w:lang w:val="ru-RU"/>
              </w:rPr>
              <w:t>ВО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lastRenderedPageBreak/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</w:t>
            </w:r>
            <w:r w:rsidRPr="00245427">
              <w:rPr>
                <w:color w:val="000000"/>
                <w:lang w:val="ru-RU"/>
              </w:rPr>
              <w:lastRenderedPageBreak/>
              <w:t>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Ксенофонтов Николай Валерьевич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Кроссплатформенная среда исполнения программного обеспечения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РТУ МИРЭА. 11.09.2022.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Кумуржи Георгий Максимович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Компьютерная экспертиза; Проектирование информационных систем и технологий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Куренкова Татьяна Леонидовна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Лебедев Артем Сергеевич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Алгоритмы параллельных вычислений; Информационно-аналитическое обеспечение правоохранительной деятельности; Информационные хранилища и информационно-аналитические системы; Методы обработки больших объемов данных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Литвин Игорь Анатольевич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Криптографичесая  защита информации; Организация сетевой безопасности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245427">
              <w:rPr>
                <w:color w:val="000000"/>
                <w:lang w:val="ru-RU"/>
              </w:rPr>
              <w:lastRenderedPageBreak/>
              <w:t>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Логачев Игорь Иванович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системы передачи информации)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Ляшенко Виктория Сергеевна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</w:t>
            </w:r>
            <w:r w:rsidRPr="00245427">
              <w:rPr>
                <w:color w:val="000000"/>
                <w:lang w:val="ru-RU"/>
              </w:rPr>
              <w:lastRenderedPageBreak/>
              <w:t>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Магомедов Шамиль Гасангусейнович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Анализ, распознавание и интерпретация звуковых сигналов; Выпускная квалификационная работа; Криптографичесая  защита информации; Методы и средства защиты информации; Преддипломная практика; Программирование средств обнаружения и защиты от вредоносных программ; Проектирование информационных систем и технологий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Технологии эффективного управления для передовых инженерных школ. 50 часов. Сбер Университет. </w:t>
            </w:r>
            <w:r>
              <w:rPr>
                <w:color w:val="000000"/>
              </w:rPr>
              <w:t xml:space="preserve">26.06.2024.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Мартыненков Борис Витальевич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Интерпретируемый язык программирования высокого уровня; Правовая защита информации; Технология защищенного документооборота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Матюхина Екатерина Николаевна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Клиент-серверные системы управления банком данных; Преддипломная практика; Средства вычислительной техники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Нейронные сети анализа изображений и аудиоинформации. 108 часов. РТУ МИРЭА. 11.09.2022.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Мерсов Андрей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Цифровые компетенции преподавателя высшей школы. 72 часа. ЧОУ ДПО "Центр образовательных услуг ЛАНЬ</w:t>
            </w:r>
            <w:proofErr w:type="gramStart"/>
            <w:r w:rsidRPr="00245427">
              <w:rPr>
                <w:color w:val="000000"/>
                <w:lang w:val="ru-RU"/>
              </w:rPr>
              <w:t>" .</w:t>
            </w:r>
            <w:proofErr w:type="gramEnd"/>
            <w:r w:rsidRPr="00245427">
              <w:rPr>
                <w:color w:val="000000"/>
                <w:lang w:val="ru-RU"/>
              </w:rPr>
              <w:t xml:space="preserve"> </w:t>
            </w:r>
            <w:r w:rsidRPr="00D54957">
              <w:rPr>
                <w:color w:val="000000"/>
                <w:lang w:val="ru-RU"/>
              </w:rPr>
              <w:t xml:space="preserve">18.04.2022.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Метелев Илья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Технологии Девопс. 0 часов. МИРЭА - Российский технологический университет. 15.06.2023.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245427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</w:t>
            </w:r>
            <w:r w:rsidRPr="00245427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Никольский Сергей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Методы обработки больших объемов данных; </w:t>
            </w:r>
            <w:r w:rsidRPr="00245427">
              <w:rPr>
                <w:color w:val="000000"/>
                <w:lang w:val="ru-RU"/>
              </w:rPr>
              <w:lastRenderedPageBreak/>
              <w:t>Научно-исследовательская работа; Практика 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</w:t>
            </w:r>
            <w:r w:rsidRPr="00245427">
              <w:rPr>
                <w:color w:val="000000"/>
                <w:lang w:val="ru-RU"/>
              </w:rPr>
              <w:lastRenderedPageBreak/>
              <w:t>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Никонов Вячеслав Викторович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Новая модель государственной аккредитации образовательной деятельности: подходы, технологии, инструменты. 24 часа. Национальное аккредитационное агентство в сфере образования. 21.06.2023.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Никульчев Евгений Витальевич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обработки больших объемов данных; Практика  по получению профессиональных умений и опыта профессиональной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</w:t>
            </w:r>
            <w:r w:rsidRPr="00245427">
              <w:rPr>
                <w:color w:val="000000"/>
                <w:lang w:val="ru-RU"/>
              </w:rPr>
              <w:lastRenderedPageBreak/>
              <w:t>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Няргинен Виктория Анатольевна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</w:t>
            </w:r>
            <w:r w:rsidRPr="00245427">
              <w:rPr>
                <w:color w:val="000000"/>
                <w:lang w:val="ru-RU"/>
              </w:rPr>
              <w:lastRenderedPageBreak/>
              <w:t>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Оцоков Шамиль Алиевич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Программно-аппаратная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245427">
              <w:rPr>
                <w:color w:val="000000"/>
                <w:lang w:val="ru-RU"/>
              </w:rPr>
              <w:t>образ.-</w:t>
            </w:r>
            <w:proofErr w:type="gramEnd"/>
            <w:r w:rsidRPr="00245427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</w:t>
            </w:r>
            <w:r w:rsidRPr="00245427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Пантюхин Дмитрий Валерьевич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Интеллектуальный анализ данных; Криптографичесая 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Петренко Сергей Анатольевич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Петров Константин Евгеньевич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</w:t>
            </w:r>
            <w:r w:rsidRPr="00245427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Пимонов Роман Владимирович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Подолюк Михаил Леонидович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Правоохранительные органы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Прудкин Владимир Евсеевич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Моделирование процессов и систем; 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</w:t>
            </w:r>
            <w:r w:rsidRPr="00245427">
              <w:rPr>
                <w:color w:val="000000"/>
                <w:lang w:val="ru-RU"/>
              </w:rPr>
              <w:lastRenderedPageBreak/>
              <w:t xml:space="preserve">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</w:t>
            </w:r>
            <w:r w:rsidRPr="00245427">
              <w:rPr>
                <w:color w:val="000000"/>
                <w:lang w:val="ru-RU"/>
              </w:rPr>
              <w:lastRenderedPageBreak/>
              <w:t xml:space="preserve"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</w:t>
            </w:r>
            <w:r w:rsidRPr="00245427">
              <w:rPr>
                <w:color w:val="000000"/>
                <w:lang w:val="ru-RU"/>
              </w:rPr>
              <w:lastRenderedPageBreak/>
              <w:t xml:space="preserve">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76</w:t>
            </w:r>
          </w:p>
        </w:tc>
        <w:tc>
          <w:tcPr>
            <w:tcW w:w="191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Романец Андрей Владимирович</w:t>
            </w:r>
          </w:p>
        </w:tc>
        <w:tc>
          <w:tcPr>
            <w:tcW w:w="1777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Интеллектуальные системы и технологии; Логические основы искусственного интеллекта;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журналист</w:t>
            </w:r>
          </w:p>
        </w:tc>
        <w:tc>
          <w:tcPr>
            <w:tcW w:w="1929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Русаков Александр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Садыков Ильдар Венерович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Надежность систем защиты информации; Организация компьютерных сетей; Сети и системы передачи данных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(Многоагентные интеллектуальные системы)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Самойлова Валентина Михайловна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</w:t>
            </w:r>
            <w:r w:rsidRPr="00245427">
              <w:rPr>
                <w:color w:val="000000"/>
                <w:lang w:val="ru-RU"/>
              </w:rPr>
              <w:lastRenderedPageBreak/>
              <w:t>интеллект и машинное обучение); 38.03.02 Менеджмент (Управление проектом); 38.05.01 Экономическая безопасность (Судебная экономическая экспертиза);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Сафрин Юрий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Сахно Надежда Анатольевна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Сачков Валерий Евгеньевич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Технология защищенного документооборота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10.04.01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Скворцова Татьяна Ивановна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</w:t>
            </w:r>
            <w:r w:rsidRPr="00245427">
              <w:rPr>
                <w:color w:val="000000"/>
                <w:lang w:val="ru-RU"/>
              </w:rPr>
              <w:lastRenderedPageBreak/>
              <w:t>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Слободчикова Юлия Витальевна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методист по воспитательной работе, практический психолог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безопасности (Уголовно-правовая)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Смирнов Станислав Игоревич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Компьютерная экспертиза;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Соколов Павел Константинович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тяжелой атлетике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</w:t>
            </w:r>
            <w:r w:rsidRPr="00245427">
              <w:rPr>
                <w:color w:val="000000"/>
                <w:lang w:val="ru-RU"/>
              </w:rPr>
              <w:lastRenderedPageBreak/>
              <w:t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Талалуева Татьяна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Учитель-логопед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</w:t>
            </w:r>
            <w:r w:rsidRPr="00245427">
              <w:rPr>
                <w:color w:val="000000"/>
                <w:lang w:val="ru-RU"/>
              </w:rPr>
              <w:lastRenderedPageBreak/>
              <w:t xml:space="preserve">правоохранительной сфере (Информационно-аналитическое обеспечение правоохранительной деятельности); 11.04.04 Электроника и наноэлектроника (Технологии и устройства микро- и наноэлектроники); 12.03.02 Оптотехника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r w:rsidRPr="00245427">
              <w:rPr>
                <w:color w:val="000000"/>
                <w:lang w:val="ru-RU"/>
              </w:rPr>
              <w:lastRenderedPageBreak/>
              <w:t>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90</w:t>
            </w:r>
          </w:p>
        </w:tc>
        <w:tc>
          <w:tcPr>
            <w:tcW w:w="191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Таланова Юлия Викторовна</w:t>
            </w:r>
          </w:p>
        </w:tc>
        <w:tc>
          <w:tcPr>
            <w:tcW w:w="1777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математик-инженер</w:t>
            </w:r>
          </w:p>
        </w:tc>
        <w:tc>
          <w:tcPr>
            <w:tcW w:w="1929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91</w:t>
            </w:r>
          </w:p>
        </w:tc>
        <w:tc>
          <w:tcPr>
            <w:tcW w:w="191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Тарланов Арслан Тарланович </w:t>
            </w:r>
          </w:p>
        </w:tc>
        <w:tc>
          <w:tcPr>
            <w:tcW w:w="1777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Интерпретируемый язык программирования высокого уровня; Исследование программного кода;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</w:t>
            </w:r>
            <w:r w:rsidRPr="00245427">
              <w:rPr>
                <w:color w:val="000000"/>
                <w:lang w:val="ru-RU"/>
              </w:rPr>
              <w:lastRenderedPageBreak/>
              <w:t>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 xml:space="preserve">Трубицин Дмитрий Валерьевич 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Программные средства решения прикладных задач искусственного интеллекта. 0 часов. МИРЭА - Российский технологический университет. 15.06.2023.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Урасков Юрий Леонидович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деятельности);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Усовик Сергей Викторович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Интеллектуальные системы и технологии; Логические основы искусственного интеллекта;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245427">
              <w:rPr>
                <w:color w:val="000000"/>
                <w:lang w:val="ru-RU"/>
              </w:rPr>
              <w:lastRenderedPageBreak/>
              <w:t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</w:t>
            </w:r>
            <w:r w:rsidRPr="00245427">
              <w:rPr>
                <w:color w:val="000000"/>
                <w:lang w:val="ru-RU"/>
              </w:rPr>
              <w:lastRenderedPageBreak/>
              <w:t>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Хаханов Иван Сергеевич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и средства защиты информации; Программирование средств обнаружения и защиты от вредоносных программ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Хачумов Вячеслав Михайлович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Практика по получению первичных профессиональных умений, в том числе первичных умений и навыков научно-исследовательской деятельности; Преддипломная практика; Распознавание образов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Хачумов Михаил Вячеславович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Технологии инклюзивного образования. 18 часов. Российский университет дружбы народов. 14.03.2023.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245427">
              <w:rPr>
                <w:color w:val="000000"/>
                <w:lang w:val="ru-RU"/>
              </w:rPr>
              <w:lastRenderedPageBreak/>
              <w:t>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Чистякова Мария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Информационно-аналитическое обеспечение правоохранительной деятельности; Проектирование информационных систем и технологий; Реинжениринг систем информационной безопасности; Теория баз данных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экономист-кибернетик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Шевелева Ксения Владимировна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Криминалистика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</w:t>
            </w:r>
            <w:r w:rsidRPr="00245427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Шеверева Елена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  <w:t xml:space="preserve">Управление рисками. 108 часов. Автономная некоммерческая организация "Развитие человеческого капитала" ТЕХНОГРАД. 18.06.2022. </w:t>
            </w:r>
            <w:r w:rsidRPr="00245427">
              <w:rPr>
                <w:color w:val="000000"/>
                <w:lang w:val="ru-RU"/>
              </w:rPr>
              <w:br/>
              <w:t xml:space="preserve">Финансовая безопасность: инструменты и технологии её обеспечения. 40 часов. Вятский государственный университет. 28.10.2023.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Шмарион Полина Вячеславовна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Криминология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245427">
              <w:rPr>
                <w:color w:val="000000"/>
                <w:lang w:val="ru-RU"/>
              </w:rPr>
              <w:lastRenderedPageBreak/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</w:t>
            </w:r>
            <w:r w:rsidRPr="00245427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</w:tbl>
    <w:p w:rsidR="00AA2DD8" w:rsidRDefault="00AA2DD8">
      <w:pPr>
        <w:sectPr w:rsidR="00AA2DD8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B648C6" w:rsidRDefault="00B648C6"/>
    <w:sectPr w:rsidR="00B6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D8"/>
    <w:rsid w:val="00AA2DD8"/>
    <w:rsid w:val="00B648C6"/>
    <w:rsid w:val="00D54957"/>
    <w:rsid w:val="00E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52499-AD8A-42A4-94C5-F8566CE6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A2DD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DD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AA2DD8"/>
    <w:rPr>
      <w:vertAlign w:val="superscript"/>
    </w:rPr>
  </w:style>
  <w:style w:type="table" w:customStyle="1" w:styleId="ColspanRowspan">
    <w:name w:val="Colspan Rowspan"/>
    <w:uiPriority w:val="99"/>
    <w:rsid w:val="00AA2DD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101</Pages>
  <Words>19105</Words>
  <Characters>108902</Characters>
  <Application>Microsoft Office Word</Application>
  <DocSecurity>0</DocSecurity>
  <Lines>907</Lines>
  <Paragraphs>255</Paragraphs>
  <ScaleCrop>false</ScaleCrop>
  <Company/>
  <LinksUpToDate>false</LinksUpToDate>
  <CharactersWithSpaces>127752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2024-08-29T09:16:00Z</dcterms:created>
  <dcterms:modified xsi:type="dcterms:W3CDTF">2024-11-20T11:25:00Z</dcterms:modified>
</cp:coreProperties>
</file>