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7"/>
        <w:gridCol w:w="367"/>
        <w:gridCol w:w="801"/>
        <w:gridCol w:w="794"/>
        <w:gridCol w:w="127"/>
        <w:gridCol w:w="126"/>
        <w:gridCol w:w="198"/>
        <w:gridCol w:w="272"/>
        <w:gridCol w:w="474"/>
        <w:gridCol w:w="169"/>
        <w:gridCol w:w="80"/>
        <w:gridCol w:w="865"/>
        <w:gridCol w:w="702"/>
        <w:gridCol w:w="155"/>
        <w:gridCol w:w="72"/>
        <w:gridCol w:w="190"/>
        <w:gridCol w:w="483"/>
        <w:gridCol w:w="852"/>
        <w:gridCol w:w="1425"/>
        <w:gridCol w:w="378"/>
        <w:gridCol w:w="250"/>
        <w:gridCol w:w="218"/>
      </w:tblGrid>
      <w:tr w:rsidR="00CD782E" w:rsidRPr="005E5312" w14:paraId="3320E1C7" w14:textId="77777777" w:rsidTr="00CD782E">
        <w:trPr>
          <w:trHeight w:hRule="exact" w:val="1805"/>
        </w:trPr>
        <w:tc>
          <w:tcPr>
            <w:tcW w:w="357" w:type="dxa"/>
          </w:tcPr>
          <w:p w14:paraId="5FD81C20" w14:textId="77777777" w:rsidR="00CD782E" w:rsidRPr="005E5312" w:rsidRDefault="00CD782E">
            <w:pPr>
              <w:rPr>
                <w:lang w:val="en-US"/>
              </w:rPr>
            </w:pPr>
          </w:p>
        </w:tc>
        <w:tc>
          <w:tcPr>
            <w:tcW w:w="367" w:type="dxa"/>
          </w:tcPr>
          <w:p w14:paraId="00BBEC5E" w14:textId="77777777" w:rsidR="00CD782E" w:rsidRPr="005E5312" w:rsidRDefault="00CD782E">
            <w:pPr>
              <w:rPr>
                <w:lang w:val="en-US"/>
              </w:rPr>
            </w:pPr>
          </w:p>
        </w:tc>
        <w:tc>
          <w:tcPr>
            <w:tcW w:w="801" w:type="dxa"/>
          </w:tcPr>
          <w:p w14:paraId="44678579" w14:textId="77777777" w:rsidR="00CD782E" w:rsidRPr="005E5312" w:rsidRDefault="00CD782E">
            <w:pPr>
              <w:rPr>
                <w:lang w:val="en-US"/>
              </w:rPr>
            </w:pPr>
          </w:p>
        </w:tc>
        <w:tc>
          <w:tcPr>
            <w:tcW w:w="794" w:type="dxa"/>
          </w:tcPr>
          <w:p w14:paraId="52785D0E" w14:textId="77777777" w:rsidR="00CD782E" w:rsidRPr="005E5312" w:rsidRDefault="00CD782E">
            <w:pPr>
              <w:rPr>
                <w:lang w:val="en-US"/>
              </w:rPr>
            </w:pPr>
          </w:p>
        </w:tc>
        <w:tc>
          <w:tcPr>
            <w:tcW w:w="127" w:type="dxa"/>
          </w:tcPr>
          <w:p w14:paraId="6E96CF2E" w14:textId="77777777" w:rsidR="00CD782E" w:rsidRPr="005E5312" w:rsidRDefault="00CD782E">
            <w:pPr>
              <w:rPr>
                <w:lang w:val="en-US"/>
              </w:rPr>
            </w:pPr>
          </w:p>
        </w:tc>
        <w:tc>
          <w:tcPr>
            <w:tcW w:w="126" w:type="dxa"/>
          </w:tcPr>
          <w:p w14:paraId="2A970389" w14:textId="77777777" w:rsidR="00CD782E" w:rsidRPr="005E5312" w:rsidRDefault="00CD782E">
            <w:pPr>
              <w:rPr>
                <w:lang w:val="en-US"/>
              </w:rPr>
            </w:pPr>
          </w:p>
        </w:tc>
        <w:tc>
          <w:tcPr>
            <w:tcW w:w="198" w:type="dxa"/>
          </w:tcPr>
          <w:p w14:paraId="7E6F60ED" w14:textId="77777777" w:rsidR="00CD782E" w:rsidRPr="005E5312" w:rsidRDefault="00CD782E">
            <w:pPr>
              <w:rPr>
                <w:lang w:val="en-US"/>
              </w:rPr>
            </w:pPr>
          </w:p>
        </w:tc>
        <w:tc>
          <w:tcPr>
            <w:tcW w:w="272" w:type="dxa"/>
          </w:tcPr>
          <w:p w14:paraId="11E67337" w14:textId="77777777" w:rsidR="00CD782E" w:rsidRPr="005E5312" w:rsidRDefault="00CD782E">
            <w:pPr>
              <w:rPr>
                <w:lang w:val="en-US"/>
              </w:rPr>
            </w:pPr>
          </w:p>
        </w:tc>
        <w:tc>
          <w:tcPr>
            <w:tcW w:w="474" w:type="dxa"/>
          </w:tcPr>
          <w:p w14:paraId="50DEB60F" w14:textId="77777777" w:rsidR="00CD782E" w:rsidRPr="005E5312" w:rsidRDefault="00CD782E">
            <w:pPr>
              <w:rPr>
                <w:lang w:val="en-US"/>
              </w:rPr>
            </w:pPr>
          </w:p>
        </w:tc>
        <w:tc>
          <w:tcPr>
            <w:tcW w:w="169" w:type="dxa"/>
          </w:tcPr>
          <w:p w14:paraId="0AFB3651" w14:textId="77777777" w:rsidR="00CD782E" w:rsidRPr="005E5312" w:rsidRDefault="00CD782E">
            <w:pPr>
              <w:rPr>
                <w:lang w:val="en-US"/>
              </w:rPr>
            </w:pPr>
          </w:p>
        </w:tc>
        <w:tc>
          <w:tcPr>
            <w:tcW w:w="1874" w:type="dxa"/>
            <w:gridSpan w:val="5"/>
            <w:shd w:val="clear" w:color="FFFFFF" w:fill="FFFFFF"/>
            <w:tcMar>
              <w:left w:w="4" w:type="dxa"/>
              <w:right w:w="4" w:type="dxa"/>
            </w:tcMar>
          </w:tcPr>
          <w:p w14:paraId="625F853C" w14:textId="77777777" w:rsidR="00CD782E" w:rsidRPr="005E5312" w:rsidRDefault="00CD782E">
            <w:pPr>
              <w:rPr>
                <w:lang w:val="en-US"/>
              </w:rPr>
            </w:pPr>
            <w:r w:rsidRPr="005E5312">
              <w:rPr>
                <w:noProof/>
                <w:lang w:eastAsia="ru-RU"/>
              </w:rPr>
              <w:drawing>
                <wp:inline distT="0" distB="0" distL="0" distR="0" wp14:anchorId="4721C680" wp14:editId="75C908EB">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0" w:type="dxa"/>
          </w:tcPr>
          <w:p w14:paraId="05873767" w14:textId="77777777" w:rsidR="00CD782E" w:rsidRPr="005E5312" w:rsidRDefault="00CD782E">
            <w:pPr>
              <w:rPr>
                <w:lang w:val="en-US"/>
              </w:rPr>
            </w:pPr>
          </w:p>
        </w:tc>
        <w:tc>
          <w:tcPr>
            <w:tcW w:w="483" w:type="dxa"/>
          </w:tcPr>
          <w:p w14:paraId="2F650D69" w14:textId="77777777" w:rsidR="00CD782E" w:rsidRPr="005E5312" w:rsidRDefault="00CD782E">
            <w:pPr>
              <w:rPr>
                <w:lang w:val="en-US"/>
              </w:rPr>
            </w:pPr>
          </w:p>
        </w:tc>
        <w:tc>
          <w:tcPr>
            <w:tcW w:w="852" w:type="dxa"/>
          </w:tcPr>
          <w:p w14:paraId="52C04850" w14:textId="77777777" w:rsidR="00CD782E" w:rsidRPr="005E5312" w:rsidRDefault="00CD782E">
            <w:pPr>
              <w:rPr>
                <w:lang w:val="en-US"/>
              </w:rPr>
            </w:pPr>
          </w:p>
        </w:tc>
        <w:tc>
          <w:tcPr>
            <w:tcW w:w="1425" w:type="dxa"/>
          </w:tcPr>
          <w:p w14:paraId="35A316BB" w14:textId="77777777" w:rsidR="00CD782E" w:rsidRPr="005E5312" w:rsidRDefault="00CD782E">
            <w:pPr>
              <w:rPr>
                <w:lang w:val="en-US"/>
              </w:rPr>
            </w:pPr>
          </w:p>
        </w:tc>
        <w:tc>
          <w:tcPr>
            <w:tcW w:w="378" w:type="dxa"/>
          </w:tcPr>
          <w:p w14:paraId="4CABCC77" w14:textId="77777777" w:rsidR="00CD782E" w:rsidRPr="005E5312" w:rsidRDefault="00CD782E">
            <w:pPr>
              <w:rPr>
                <w:lang w:val="en-US"/>
              </w:rPr>
            </w:pPr>
          </w:p>
        </w:tc>
        <w:tc>
          <w:tcPr>
            <w:tcW w:w="250" w:type="dxa"/>
          </w:tcPr>
          <w:p w14:paraId="75CFC479" w14:textId="77777777" w:rsidR="00CD782E" w:rsidRPr="005E5312" w:rsidRDefault="00CD782E">
            <w:pPr>
              <w:rPr>
                <w:lang w:val="en-US"/>
              </w:rPr>
            </w:pPr>
          </w:p>
        </w:tc>
        <w:tc>
          <w:tcPr>
            <w:tcW w:w="218" w:type="dxa"/>
          </w:tcPr>
          <w:p w14:paraId="3EB14E98" w14:textId="77777777" w:rsidR="00CD782E" w:rsidRPr="005E5312" w:rsidRDefault="00CD782E">
            <w:pPr>
              <w:rPr>
                <w:lang w:val="en-US"/>
              </w:rPr>
            </w:pPr>
          </w:p>
        </w:tc>
      </w:tr>
      <w:tr w:rsidR="00CD782E" w:rsidRPr="005E5312" w14:paraId="1A3021B5" w14:textId="77777777" w:rsidTr="00CD782E">
        <w:trPr>
          <w:trHeight w:hRule="exact" w:val="277"/>
        </w:trPr>
        <w:tc>
          <w:tcPr>
            <w:tcW w:w="9355" w:type="dxa"/>
            <w:gridSpan w:val="22"/>
            <w:shd w:val="clear" w:color="000000" w:fill="FFFFFF"/>
            <w:tcMar>
              <w:left w:w="34" w:type="dxa"/>
              <w:right w:w="34" w:type="dxa"/>
            </w:tcMar>
          </w:tcPr>
          <w:p w14:paraId="0F8270DA" w14:textId="7C904226"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MINISTRY OF SCIENCE AND HIGHER EDUCATION OF THE RUSSIAN FEDERATION</w:t>
            </w:r>
          </w:p>
        </w:tc>
      </w:tr>
      <w:tr w:rsidR="00CD782E" w:rsidRPr="005E5312" w14:paraId="368D2CD8" w14:textId="77777777" w:rsidTr="00CD782E">
        <w:trPr>
          <w:trHeight w:hRule="exact" w:val="855"/>
        </w:trPr>
        <w:tc>
          <w:tcPr>
            <w:tcW w:w="9355" w:type="dxa"/>
            <w:gridSpan w:val="22"/>
            <w:shd w:val="clear" w:color="000000" w:fill="FFFFFF"/>
            <w:tcMar>
              <w:left w:w="34" w:type="dxa"/>
              <w:right w:w="34" w:type="dxa"/>
            </w:tcMar>
          </w:tcPr>
          <w:p w14:paraId="18961E27" w14:textId="3FF12496"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Federal State Budget Educational Institution of Higher Education</w:t>
            </w:r>
          </w:p>
          <w:p w14:paraId="520F7876" w14:textId="37E12DC1"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w:t>
            </w:r>
            <w:r w:rsidR="0091630F" w:rsidRPr="005E5312">
              <w:rPr>
                <w:rFonts w:ascii="Times New Roman" w:hAnsi="Times New Roman" w:cs="Times New Roman"/>
                <w:color w:val="000000"/>
                <w:sz w:val="24"/>
                <w:szCs w:val="24"/>
                <w:lang w:val="en-US"/>
              </w:rPr>
              <w:t>MIREA – Russian Technological University</w:t>
            </w:r>
            <w:r w:rsidRPr="005E5312">
              <w:rPr>
                <w:rFonts w:ascii="Times New Roman" w:hAnsi="Times New Roman" w:cs="Times New Roman"/>
                <w:color w:val="000000"/>
                <w:sz w:val="24"/>
                <w:szCs w:val="24"/>
                <w:lang w:val="en-US"/>
              </w:rPr>
              <w:t>»</w:t>
            </w:r>
          </w:p>
        </w:tc>
      </w:tr>
      <w:tr w:rsidR="00CD782E" w:rsidRPr="005E5312" w14:paraId="0551CB25" w14:textId="77777777" w:rsidTr="00CD782E">
        <w:trPr>
          <w:trHeight w:hRule="exact" w:val="138"/>
        </w:trPr>
        <w:tc>
          <w:tcPr>
            <w:tcW w:w="357" w:type="dxa"/>
          </w:tcPr>
          <w:p w14:paraId="60FE3C79" w14:textId="77777777" w:rsidR="00CD782E" w:rsidRPr="005E5312" w:rsidRDefault="00CD782E">
            <w:pPr>
              <w:rPr>
                <w:lang w:val="en-US"/>
              </w:rPr>
            </w:pPr>
          </w:p>
        </w:tc>
        <w:tc>
          <w:tcPr>
            <w:tcW w:w="367" w:type="dxa"/>
          </w:tcPr>
          <w:p w14:paraId="1462DE47" w14:textId="77777777" w:rsidR="00CD782E" w:rsidRPr="005E5312" w:rsidRDefault="00CD782E">
            <w:pPr>
              <w:rPr>
                <w:lang w:val="en-US"/>
              </w:rPr>
            </w:pPr>
          </w:p>
        </w:tc>
        <w:tc>
          <w:tcPr>
            <w:tcW w:w="801" w:type="dxa"/>
          </w:tcPr>
          <w:p w14:paraId="2FF607FC" w14:textId="77777777" w:rsidR="00CD782E" w:rsidRPr="005E5312" w:rsidRDefault="00CD782E">
            <w:pPr>
              <w:rPr>
                <w:lang w:val="en-US"/>
              </w:rPr>
            </w:pPr>
          </w:p>
        </w:tc>
        <w:tc>
          <w:tcPr>
            <w:tcW w:w="794" w:type="dxa"/>
          </w:tcPr>
          <w:p w14:paraId="0C9D1F40" w14:textId="77777777" w:rsidR="00CD782E" w:rsidRPr="005E5312" w:rsidRDefault="00CD782E">
            <w:pPr>
              <w:rPr>
                <w:lang w:val="en-US"/>
              </w:rPr>
            </w:pPr>
          </w:p>
        </w:tc>
        <w:tc>
          <w:tcPr>
            <w:tcW w:w="127" w:type="dxa"/>
          </w:tcPr>
          <w:p w14:paraId="02C47F6B" w14:textId="77777777" w:rsidR="00CD782E" w:rsidRPr="005E5312" w:rsidRDefault="00CD782E">
            <w:pPr>
              <w:rPr>
                <w:lang w:val="en-US"/>
              </w:rPr>
            </w:pPr>
          </w:p>
        </w:tc>
        <w:tc>
          <w:tcPr>
            <w:tcW w:w="126" w:type="dxa"/>
          </w:tcPr>
          <w:p w14:paraId="4758E2F1" w14:textId="77777777" w:rsidR="00CD782E" w:rsidRPr="005E5312" w:rsidRDefault="00CD782E">
            <w:pPr>
              <w:rPr>
                <w:lang w:val="en-US"/>
              </w:rPr>
            </w:pPr>
          </w:p>
        </w:tc>
        <w:tc>
          <w:tcPr>
            <w:tcW w:w="198" w:type="dxa"/>
          </w:tcPr>
          <w:p w14:paraId="380724CD" w14:textId="77777777" w:rsidR="00CD782E" w:rsidRPr="005E5312" w:rsidRDefault="00CD782E">
            <w:pPr>
              <w:rPr>
                <w:lang w:val="en-US"/>
              </w:rPr>
            </w:pPr>
          </w:p>
        </w:tc>
        <w:tc>
          <w:tcPr>
            <w:tcW w:w="272" w:type="dxa"/>
          </w:tcPr>
          <w:p w14:paraId="051B9083" w14:textId="77777777" w:rsidR="00CD782E" w:rsidRPr="005E5312" w:rsidRDefault="00CD782E">
            <w:pPr>
              <w:rPr>
                <w:lang w:val="en-US"/>
              </w:rPr>
            </w:pPr>
          </w:p>
        </w:tc>
        <w:tc>
          <w:tcPr>
            <w:tcW w:w="474" w:type="dxa"/>
          </w:tcPr>
          <w:p w14:paraId="0D83A25F" w14:textId="77777777" w:rsidR="00CD782E" w:rsidRPr="005E5312" w:rsidRDefault="00CD782E">
            <w:pPr>
              <w:rPr>
                <w:lang w:val="en-US"/>
              </w:rPr>
            </w:pPr>
          </w:p>
        </w:tc>
        <w:tc>
          <w:tcPr>
            <w:tcW w:w="169" w:type="dxa"/>
          </w:tcPr>
          <w:p w14:paraId="0DF8D382" w14:textId="77777777" w:rsidR="00CD782E" w:rsidRPr="005E5312" w:rsidRDefault="00CD782E">
            <w:pPr>
              <w:rPr>
                <w:lang w:val="en-US"/>
              </w:rPr>
            </w:pPr>
          </w:p>
        </w:tc>
        <w:tc>
          <w:tcPr>
            <w:tcW w:w="80" w:type="dxa"/>
          </w:tcPr>
          <w:p w14:paraId="1DD6D029" w14:textId="77777777" w:rsidR="00CD782E" w:rsidRPr="005E5312" w:rsidRDefault="00CD782E">
            <w:pPr>
              <w:rPr>
                <w:lang w:val="en-US"/>
              </w:rPr>
            </w:pPr>
          </w:p>
        </w:tc>
        <w:tc>
          <w:tcPr>
            <w:tcW w:w="865" w:type="dxa"/>
          </w:tcPr>
          <w:p w14:paraId="54FC75A2" w14:textId="77777777" w:rsidR="00CD782E" w:rsidRPr="005E5312" w:rsidRDefault="00CD782E">
            <w:pPr>
              <w:rPr>
                <w:lang w:val="en-US"/>
              </w:rPr>
            </w:pPr>
          </w:p>
        </w:tc>
        <w:tc>
          <w:tcPr>
            <w:tcW w:w="702" w:type="dxa"/>
          </w:tcPr>
          <w:p w14:paraId="74399F4A" w14:textId="77777777" w:rsidR="00CD782E" w:rsidRPr="005E5312" w:rsidRDefault="00CD782E">
            <w:pPr>
              <w:rPr>
                <w:lang w:val="en-US"/>
              </w:rPr>
            </w:pPr>
          </w:p>
        </w:tc>
        <w:tc>
          <w:tcPr>
            <w:tcW w:w="155" w:type="dxa"/>
          </w:tcPr>
          <w:p w14:paraId="61A0D91C" w14:textId="77777777" w:rsidR="00CD782E" w:rsidRPr="005E5312" w:rsidRDefault="00CD782E">
            <w:pPr>
              <w:rPr>
                <w:lang w:val="en-US"/>
              </w:rPr>
            </w:pPr>
          </w:p>
        </w:tc>
        <w:tc>
          <w:tcPr>
            <w:tcW w:w="72" w:type="dxa"/>
          </w:tcPr>
          <w:p w14:paraId="72B5F17E" w14:textId="77777777" w:rsidR="00CD782E" w:rsidRPr="005E5312" w:rsidRDefault="00CD782E">
            <w:pPr>
              <w:rPr>
                <w:lang w:val="en-US"/>
              </w:rPr>
            </w:pPr>
          </w:p>
        </w:tc>
        <w:tc>
          <w:tcPr>
            <w:tcW w:w="190" w:type="dxa"/>
          </w:tcPr>
          <w:p w14:paraId="48FE654F" w14:textId="77777777" w:rsidR="00CD782E" w:rsidRPr="005E5312" w:rsidRDefault="00CD782E">
            <w:pPr>
              <w:rPr>
                <w:lang w:val="en-US"/>
              </w:rPr>
            </w:pPr>
          </w:p>
        </w:tc>
        <w:tc>
          <w:tcPr>
            <w:tcW w:w="483" w:type="dxa"/>
          </w:tcPr>
          <w:p w14:paraId="62816F53" w14:textId="77777777" w:rsidR="00CD782E" w:rsidRPr="005E5312" w:rsidRDefault="00CD782E">
            <w:pPr>
              <w:rPr>
                <w:lang w:val="en-US"/>
              </w:rPr>
            </w:pPr>
          </w:p>
        </w:tc>
        <w:tc>
          <w:tcPr>
            <w:tcW w:w="852" w:type="dxa"/>
          </w:tcPr>
          <w:p w14:paraId="1A98A503" w14:textId="77777777" w:rsidR="00CD782E" w:rsidRPr="005E5312" w:rsidRDefault="00CD782E">
            <w:pPr>
              <w:rPr>
                <w:lang w:val="en-US"/>
              </w:rPr>
            </w:pPr>
          </w:p>
        </w:tc>
        <w:tc>
          <w:tcPr>
            <w:tcW w:w="1425" w:type="dxa"/>
          </w:tcPr>
          <w:p w14:paraId="6CFF201B" w14:textId="77777777" w:rsidR="00CD782E" w:rsidRPr="005E5312" w:rsidRDefault="00CD782E">
            <w:pPr>
              <w:rPr>
                <w:lang w:val="en-US"/>
              </w:rPr>
            </w:pPr>
          </w:p>
        </w:tc>
        <w:tc>
          <w:tcPr>
            <w:tcW w:w="378" w:type="dxa"/>
          </w:tcPr>
          <w:p w14:paraId="127F989C" w14:textId="77777777" w:rsidR="00CD782E" w:rsidRPr="005E5312" w:rsidRDefault="00CD782E">
            <w:pPr>
              <w:rPr>
                <w:lang w:val="en-US"/>
              </w:rPr>
            </w:pPr>
          </w:p>
        </w:tc>
        <w:tc>
          <w:tcPr>
            <w:tcW w:w="250" w:type="dxa"/>
          </w:tcPr>
          <w:p w14:paraId="440E4242" w14:textId="77777777" w:rsidR="00CD782E" w:rsidRPr="005E5312" w:rsidRDefault="00CD782E">
            <w:pPr>
              <w:rPr>
                <w:lang w:val="en-US"/>
              </w:rPr>
            </w:pPr>
          </w:p>
        </w:tc>
        <w:tc>
          <w:tcPr>
            <w:tcW w:w="218" w:type="dxa"/>
          </w:tcPr>
          <w:p w14:paraId="7210B08B" w14:textId="77777777" w:rsidR="00CD782E" w:rsidRPr="005E5312" w:rsidRDefault="00CD782E">
            <w:pPr>
              <w:rPr>
                <w:lang w:val="en-US"/>
              </w:rPr>
            </w:pPr>
          </w:p>
        </w:tc>
      </w:tr>
      <w:tr w:rsidR="00CD782E" w:rsidRPr="005E5312" w14:paraId="2D7796E3" w14:textId="77777777" w:rsidTr="00CD782E">
        <w:trPr>
          <w:trHeight w:hRule="exact" w:val="277"/>
        </w:trPr>
        <w:tc>
          <w:tcPr>
            <w:tcW w:w="9355" w:type="dxa"/>
            <w:gridSpan w:val="22"/>
            <w:shd w:val="clear" w:color="000000" w:fill="FFFFFF"/>
            <w:tcMar>
              <w:left w:w="34" w:type="dxa"/>
              <w:right w:w="34" w:type="dxa"/>
            </w:tcMar>
          </w:tcPr>
          <w:p w14:paraId="2DEB0DA7" w14:textId="6CD9FCA6" w:rsidR="00CD782E" w:rsidRPr="005E5312" w:rsidRDefault="0091630F">
            <w:pPr>
              <w:spacing w:after="0" w:line="240" w:lineRule="auto"/>
              <w:jc w:val="center"/>
              <w:rPr>
                <w:sz w:val="24"/>
                <w:szCs w:val="24"/>
                <w:lang w:val="en-US"/>
              </w:rPr>
            </w:pPr>
            <w:r w:rsidRPr="005E5312">
              <w:rPr>
                <w:rFonts w:ascii="Times New Roman" w:hAnsi="Times New Roman" w:cs="Times New Roman"/>
                <w:b/>
                <w:color w:val="000000"/>
                <w:sz w:val="24"/>
                <w:szCs w:val="24"/>
                <w:lang w:val="en-US"/>
              </w:rPr>
              <w:t>Institute of Physics and Technology</w:t>
            </w:r>
          </w:p>
        </w:tc>
      </w:tr>
      <w:tr w:rsidR="00CD782E" w:rsidRPr="005E5312" w14:paraId="2357367B" w14:textId="77777777" w:rsidTr="00CD782E">
        <w:trPr>
          <w:trHeight w:hRule="exact" w:val="255"/>
        </w:trPr>
        <w:tc>
          <w:tcPr>
            <w:tcW w:w="357" w:type="dxa"/>
          </w:tcPr>
          <w:p w14:paraId="5FE4466C" w14:textId="77777777" w:rsidR="00CD782E" w:rsidRPr="005E5312" w:rsidRDefault="00CD782E">
            <w:pPr>
              <w:rPr>
                <w:lang w:val="en-US"/>
              </w:rPr>
            </w:pPr>
          </w:p>
        </w:tc>
        <w:tc>
          <w:tcPr>
            <w:tcW w:w="367" w:type="dxa"/>
          </w:tcPr>
          <w:p w14:paraId="536E93C5" w14:textId="77777777" w:rsidR="00CD782E" w:rsidRPr="005E5312" w:rsidRDefault="00CD782E">
            <w:pPr>
              <w:rPr>
                <w:lang w:val="en-US"/>
              </w:rPr>
            </w:pPr>
          </w:p>
        </w:tc>
        <w:tc>
          <w:tcPr>
            <w:tcW w:w="801" w:type="dxa"/>
          </w:tcPr>
          <w:p w14:paraId="5427D40B" w14:textId="77777777" w:rsidR="00CD782E" w:rsidRPr="005E5312" w:rsidRDefault="00CD782E">
            <w:pPr>
              <w:rPr>
                <w:lang w:val="en-US"/>
              </w:rPr>
            </w:pPr>
          </w:p>
        </w:tc>
        <w:tc>
          <w:tcPr>
            <w:tcW w:w="794" w:type="dxa"/>
          </w:tcPr>
          <w:p w14:paraId="16FE7DEB" w14:textId="77777777" w:rsidR="00CD782E" w:rsidRPr="005E5312" w:rsidRDefault="00CD782E">
            <w:pPr>
              <w:rPr>
                <w:lang w:val="en-US"/>
              </w:rPr>
            </w:pPr>
          </w:p>
        </w:tc>
        <w:tc>
          <w:tcPr>
            <w:tcW w:w="127" w:type="dxa"/>
          </w:tcPr>
          <w:p w14:paraId="3C3164A2" w14:textId="77777777" w:rsidR="00CD782E" w:rsidRPr="005E5312" w:rsidRDefault="00CD782E">
            <w:pPr>
              <w:rPr>
                <w:lang w:val="en-US"/>
              </w:rPr>
            </w:pPr>
          </w:p>
        </w:tc>
        <w:tc>
          <w:tcPr>
            <w:tcW w:w="126" w:type="dxa"/>
          </w:tcPr>
          <w:p w14:paraId="4DEE6089" w14:textId="77777777" w:rsidR="00CD782E" w:rsidRPr="005E5312" w:rsidRDefault="00CD782E">
            <w:pPr>
              <w:rPr>
                <w:lang w:val="en-US"/>
              </w:rPr>
            </w:pPr>
          </w:p>
        </w:tc>
        <w:tc>
          <w:tcPr>
            <w:tcW w:w="198" w:type="dxa"/>
          </w:tcPr>
          <w:p w14:paraId="4CFA3EC3" w14:textId="77777777" w:rsidR="00CD782E" w:rsidRPr="005E5312" w:rsidRDefault="00CD782E">
            <w:pPr>
              <w:rPr>
                <w:lang w:val="en-US"/>
              </w:rPr>
            </w:pPr>
          </w:p>
        </w:tc>
        <w:tc>
          <w:tcPr>
            <w:tcW w:w="272" w:type="dxa"/>
          </w:tcPr>
          <w:p w14:paraId="37469442" w14:textId="77777777" w:rsidR="00CD782E" w:rsidRPr="005E5312" w:rsidRDefault="00CD782E">
            <w:pPr>
              <w:rPr>
                <w:lang w:val="en-US"/>
              </w:rPr>
            </w:pPr>
          </w:p>
        </w:tc>
        <w:tc>
          <w:tcPr>
            <w:tcW w:w="474" w:type="dxa"/>
          </w:tcPr>
          <w:p w14:paraId="29B28484" w14:textId="77777777" w:rsidR="00CD782E" w:rsidRPr="005E5312" w:rsidRDefault="00CD782E">
            <w:pPr>
              <w:rPr>
                <w:lang w:val="en-US"/>
              </w:rPr>
            </w:pPr>
          </w:p>
        </w:tc>
        <w:tc>
          <w:tcPr>
            <w:tcW w:w="169" w:type="dxa"/>
          </w:tcPr>
          <w:p w14:paraId="40927BF1" w14:textId="77777777" w:rsidR="00CD782E" w:rsidRPr="005E5312" w:rsidRDefault="00CD782E">
            <w:pPr>
              <w:rPr>
                <w:lang w:val="en-US"/>
              </w:rPr>
            </w:pPr>
          </w:p>
        </w:tc>
        <w:tc>
          <w:tcPr>
            <w:tcW w:w="80" w:type="dxa"/>
          </w:tcPr>
          <w:p w14:paraId="4EA9AB09" w14:textId="77777777" w:rsidR="00CD782E" w:rsidRPr="005E5312" w:rsidRDefault="00CD782E">
            <w:pPr>
              <w:rPr>
                <w:lang w:val="en-US"/>
              </w:rPr>
            </w:pPr>
          </w:p>
        </w:tc>
        <w:tc>
          <w:tcPr>
            <w:tcW w:w="865" w:type="dxa"/>
          </w:tcPr>
          <w:p w14:paraId="5E1353FB" w14:textId="77777777" w:rsidR="00CD782E" w:rsidRPr="005E5312" w:rsidRDefault="00CD782E">
            <w:pPr>
              <w:rPr>
                <w:lang w:val="en-US"/>
              </w:rPr>
            </w:pPr>
          </w:p>
        </w:tc>
        <w:tc>
          <w:tcPr>
            <w:tcW w:w="702" w:type="dxa"/>
          </w:tcPr>
          <w:p w14:paraId="2689AA9D" w14:textId="77777777" w:rsidR="00CD782E" w:rsidRPr="005E5312" w:rsidRDefault="00CD782E">
            <w:pPr>
              <w:rPr>
                <w:lang w:val="en-US"/>
              </w:rPr>
            </w:pPr>
          </w:p>
        </w:tc>
        <w:tc>
          <w:tcPr>
            <w:tcW w:w="155" w:type="dxa"/>
          </w:tcPr>
          <w:p w14:paraId="0A630821" w14:textId="77777777" w:rsidR="00CD782E" w:rsidRPr="005E5312" w:rsidRDefault="00CD782E">
            <w:pPr>
              <w:rPr>
                <w:lang w:val="en-US"/>
              </w:rPr>
            </w:pPr>
          </w:p>
        </w:tc>
        <w:tc>
          <w:tcPr>
            <w:tcW w:w="72" w:type="dxa"/>
          </w:tcPr>
          <w:p w14:paraId="143B8B38" w14:textId="77777777" w:rsidR="00CD782E" w:rsidRPr="005E5312" w:rsidRDefault="00CD782E">
            <w:pPr>
              <w:rPr>
                <w:lang w:val="en-US"/>
              </w:rPr>
            </w:pPr>
          </w:p>
        </w:tc>
        <w:tc>
          <w:tcPr>
            <w:tcW w:w="190" w:type="dxa"/>
          </w:tcPr>
          <w:p w14:paraId="4B58A3C8" w14:textId="77777777" w:rsidR="00CD782E" w:rsidRPr="005E5312" w:rsidRDefault="00CD782E">
            <w:pPr>
              <w:rPr>
                <w:lang w:val="en-US"/>
              </w:rPr>
            </w:pPr>
          </w:p>
        </w:tc>
        <w:tc>
          <w:tcPr>
            <w:tcW w:w="483" w:type="dxa"/>
          </w:tcPr>
          <w:p w14:paraId="22901197" w14:textId="77777777" w:rsidR="00CD782E" w:rsidRPr="005E5312" w:rsidRDefault="00CD782E">
            <w:pPr>
              <w:rPr>
                <w:lang w:val="en-US"/>
              </w:rPr>
            </w:pPr>
          </w:p>
        </w:tc>
        <w:tc>
          <w:tcPr>
            <w:tcW w:w="852" w:type="dxa"/>
          </w:tcPr>
          <w:p w14:paraId="0BFF90D8" w14:textId="77777777" w:rsidR="00CD782E" w:rsidRPr="005E5312" w:rsidRDefault="00CD782E">
            <w:pPr>
              <w:rPr>
                <w:lang w:val="en-US"/>
              </w:rPr>
            </w:pPr>
          </w:p>
        </w:tc>
        <w:tc>
          <w:tcPr>
            <w:tcW w:w="1425" w:type="dxa"/>
          </w:tcPr>
          <w:p w14:paraId="666470C7" w14:textId="77777777" w:rsidR="00CD782E" w:rsidRPr="005E5312" w:rsidRDefault="00CD782E">
            <w:pPr>
              <w:rPr>
                <w:lang w:val="en-US"/>
              </w:rPr>
            </w:pPr>
          </w:p>
        </w:tc>
        <w:tc>
          <w:tcPr>
            <w:tcW w:w="378" w:type="dxa"/>
          </w:tcPr>
          <w:p w14:paraId="364778FB" w14:textId="77777777" w:rsidR="00CD782E" w:rsidRPr="005E5312" w:rsidRDefault="00CD782E">
            <w:pPr>
              <w:rPr>
                <w:lang w:val="en-US"/>
              </w:rPr>
            </w:pPr>
          </w:p>
        </w:tc>
        <w:tc>
          <w:tcPr>
            <w:tcW w:w="250" w:type="dxa"/>
          </w:tcPr>
          <w:p w14:paraId="6EF9043B" w14:textId="77777777" w:rsidR="00CD782E" w:rsidRPr="005E5312" w:rsidRDefault="00CD782E">
            <w:pPr>
              <w:rPr>
                <w:lang w:val="en-US"/>
              </w:rPr>
            </w:pPr>
          </w:p>
        </w:tc>
        <w:tc>
          <w:tcPr>
            <w:tcW w:w="218" w:type="dxa"/>
          </w:tcPr>
          <w:p w14:paraId="62243D79" w14:textId="77777777" w:rsidR="00CD782E" w:rsidRPr="005E5312" w:rsidRDefault="00CD782E">
            <w:pPr>
              <w:rPr>
                <w:lang w:val="en-US"/>
              </w:rPr>
            </w:pPr>
          </w:p>
        </w:tc>
      </w:tr>
      <w:tr w:rsidR="00CD782E" w:rsidRPr="005E5312" w14:paraId="751C0C8E" w14:textId="77777777" w:rsidTr="00CD782E">
        <w:trPr>
          <w:trHeight w:hRule="exact" w:val="277"/>
        </w:trPr>
        <w:tc>
          <w:tcPr>
            <w:tcW w:w="357" w:type="dxa"/>
          </w:tcPr>
          <w:p w14:paraId="63D1D942" w14:textId="77777777" w:rsidR="00CD782E" w:rsidRPr="005E5312" w:rsidRDefault="00CD782E">
            <w:pPr>
              <w:rPr>
                <w:lang w:val="en-US"/>
              </w:rPr>
            </w:pPr>
          </w:p>
        </w:tc>
        <w:tc>
          <w:tcPr>
            <w:tcW w:w="367" w:type="dxa"/>
          </w:tcPr>
          <w:p w14:paraId="0488AB3F" w14:textId="77777777" w:rsidR="00CD782E" w:rsidRPr="005E5312" w:rsidRDefault="00CD782E">
            <w:pPr>
              <w:rPr>
                <w:lang w:val="en-US"/>
              </w:rPr>
            </w:pPr>
          </w:p>
        </w:tc>
        <w:tc>
          <w:tcPr>
            <w:tcW w:w="801" w:type="dxa"/>
          </w:tcPr>
          <w:p w14:paraId="0A1E4371" w14:textId="77777777" w:rsidR="00CD782E" w:rsidRPr="005E5312" w:rsidRDefault="00CD782E">
            <w:pPr>
              <w:rPr>
                <w:lang w:val="en-US"/>
              </w:rPr>
            </w:pPr>
          </w:p>
        </w:tc>
        <w:tc>
          <w:tcPr>
            <w:tcW w:w="794" w:type="dxa"/>
          </w:tcPr>
          <w:p w14:paraId="460DF854" w14:textId="77777777" w:rsidR="00CD782E" w:rsidRPr="005E5312" w:rsidRDefault="00CD782E">
            <w:pPr>
              <w:rPr>
                <w:lang w:val="en-US"/>
              </w:rPr>
            </w:pPr>
          </w:p>
        </w:tc>
        <w:tc>
          <w:tcPr>
            <w:tcW w:w="127" w:type="dxa"/>
          </w:tcPr>
          <w:p w14:paraId="20FC83C9" w14:textId="77777777" w:rsidR="00CD782E" w:rsidRPr="005E5312" w:rsidRDefault="00CD782E">
            <w:pPr>
              <w:rPr>
                <w:lang w:val="en-US"/>
              </w:rPr>
            </w:pPr>
          </w:p>
        </w:tc>
        <w:tc>
          <w:tcPr>
            <w:tcW w:w="126" w:type="dxa"/>
          </w:tcPr>
          <w:p w14:paraId="1258849F" w14:textId="77777777" w:rsidR="00CD782E" w:rsidRPr="005E5312" w:rsidRDefault="00CD782E">
            <w:pPr>
              <w:rPr>
                <w:lang w:val="en-US"/>
              </w:rPr>
            </w:pPr>
          </w:p>
        </w:tc>
        <w:tc>
          <w:tcPr>
            <w:tcW w:w="198" w:type="dxa"/>
          </w:tcPr>
          <w:p w14:paraId="68E48FFE" w14:textId="77777777" w:rsidR="00CD782E" w:rsidRPr="005E5312" w:rsidRDefault="00CD782E">
            <w:pPr>
              <w:rPr>
                <w:lang w:val="en-US"/>
              </w:rPr>
            </w:pPr>
          </w:p>
        </w:tc>
        <w:tc>
          <w:tcPr>
            <w:tcW w:w="272" w:type="dxa"/>
          </w:tcPr>
          <w:p w14:paraId="2374E103" w14:textId="77777777" w:rsidR="00CD782E" w:rsidRPr="005E5312" w:rsidRDefault="00CD782E">
            <w:pPr>
              <w:rPr>
                <w:lang w:val="en-US"/>
              </w:rPr>
            </w:pPr>
          </w:p>
        </w:tc>
        <w:tc>
          <w:tcPr>
            <w:tcW w:w="474" w:type="dxa"/>
          </w:tcPr>
          <w:p w14:paraId="55E8EC7B" w14:textId="77777777" w:rsidR="00CD782E" w:rsidRPr="005E5312" w:rsidRDefault="00CD782E">
            <w:pPr>
              <w:rPr>
                <w:lang w:val="en-US"/>
              </w:rPr>
            </w:pPr>
          </w:p>
        </w:tc>
        <w:tc>
          <w:tcPr>
            <w:tcW w:w="169" w:type="dxa"/>
          </w:tcPr>
          <w:p w14:paraId="63C513F5" w14:textId="77777777" w:rsidR="00CD782E" w:rsidRPr="005E5312" w:rsidRDefault="00CD782E">
            <w:pPr>
              <w:rPr>
                <w:lang w:val="en-US"/>
              </w:rPr>
            </w:pPr>
          </w:p>
        </w:tc>
        <w:tc>
          <w:tcPr>
            <w:tcW w:w="80" w:type="dxa"/>
          </w:tcPr>
          <w:p w14:paraId="1A9B7FB7" w14:textId="77777777" w:rsidR="00CD782E" w:rsidRPr="005E5312" w:rsidRDefault="00CD782E">
            <w:pPr>
              <w:rPr>
                <w:lang w:val="en-US"/>
              </w:rPr>
            </w:pPr>
          </w:p>
        </w:tc>
        <w:tc>
          <w:tcPr>
            <w:tcW w:w="865" w:type="dxa"/>
          </w:tcPr>
          <w:p w14:paraId="5A7F3D8F" w14:textId="77777777" w:rsidR="00CD782E" w:rsidRPr="005E5312" w:rsidRDefault="00CD782E">
            <w:pPr>
              <w:rPr>
                <w:lang w:val="en-US"/>
              </w:rPr>
            </w:pPr>
          </w:p>
        </w:tc>
        <w:tc>
          <w:tcPr>
            <w:tcW w:w="702" w:type="dxa"/>
          </w:tcPr>
          <w:p w14:paraId="5E698BFC" w14:textId="77777777" w:rsidR="00CD782E" w:rsidRPr="005E5312" w:rsidRDefault="00CD782E">
            <w:pPr>
              <w:rPr>
                <w:lang w:val="en-US"/>
              </w:rPr>
            </w:pPr>
          </w:p>
        </w:tc>
        <w:tc>
          <w:tcPr>
            <w:tcW w:w="3555" w:type="dxa"/>
            <w:gridSpan w:val="7"/>
            <w:shd w:val="clear" w:color="000000" w:fill="FFFFFF"/>
            <w:tcMar>
              <w:left w:w="34" w:type="dxa"/>
              <w:right w:w="34" w:type="dxa"/>
            </w:tcMar>
          </w:tcPr>
          <w:p w14:paraId="122C381D" w14:textId="02D892DD" w:rsidR="00CD782E" w:rsidRPr="005E5312" w:rsidRDefault="0091630F">
            <w:pPr>
              <w:spacing w:after="0" w:line="240" w:lineRule="auto"/>
              <w:jc w:val="center"/>
              <w:rPr>
                <w:sz w:val="24"/>
                <w:szCs w:val="24"/>
                <w:lang w:val="en-US"/>
              </w:rPr>
            </w:pPr>
            <w:r w:rsidRPr="005E5312">
              <w:rPr>
                <w:rFonts w:ascii="Times New Roman" w:hAnsi="Times New Roman" w:cs="Times New Roman"/>
                <w:color w:val="000000"/>
                <w:sz w:val="24"/>
                <w:szCs w:val="24"/>
                <w:lang w:val="en-US"/>
              </w:rPr>
              <w:t>APPROVED</w:t>
            </w:r>
          </w:p>
        </w:tc>
        <w:tc>
          <w:tcPr>
            <w:tcW w:w="250" w:type="dxa"/>
          </w:tcPr>
          <w:p w14:paraId="457163C9" w14:textId="77777777" w:rsidR="00CD782E" w:rsidRPr="005E5312" w:rsidRDefault="00CD782E">
            <w:pPr>
              <w:rPr>
                <w:lang w:val="en-US"/>
              </w:rPr>
            </w:pPr>
          </w:p>
        </w:tc>
        <w:tc>
          <w:tcPr>
            <w:tcW w:w="218" w:type="dxa"/>
          </w:tcPr>
          <w:p w14:paraId="2A0DF927" w14:textId="77777777" w:rsidR="00CD782E" w:rsidRPr="005E5312" w:rsidRDefault="00CD782E">
            <w:pPr>
              <w:rPr>
                <w:lang w:val="en-US"/>
              </w:rPr>
            </w:pPr>
          </w:p>
        </w:tc>
      </w:tr>
      <w:tr w:rsidR="00CD782E" w:rsidRPr="005E5312" w14:paraId="6F67F05A" w14:textId="77777777" w:rsidTr="00CD782E">
        <w:trPr>
          <w:trHeight w:hRule="exact" w:val="138"/>
        </w:trPr>
        <w:tc>
          <w:tcPr>
            <w:tcW w:w="357" w:type="dxa"/>
          </w:tcPr>
          <w:p w14:paraId="501A970D" w14:textId="77777777" w:rsidR="00CD782E" w:rsidRPr="005E5312" w:rsidRDefault="00CD782E">
            <w:pPr>
              <w:rPr>
                <w:lang w:val="en-US"/>
              </w:rPr>
            </w:pPr>
          </w:p>
        </w:tc>
        <w:tc>
          <w:tcPr>
            <w:tcW w:w="367" w:type="dxa"/>
          </w:tcPr>
          <w:p w14:paraId="2721A41E" w14:textId="77777777" w:rsidR="00CD782E" w:rsidRPr="005E5312" w:rsidRDefault="00CD782E">
            <w:pPr>
              <w:rPr>
                <w:lang w:val="en-US"/>
              </w:rPr>
            </w:pPr>
          </w:p>
        </w:tc>
        <w:tc>
          <w:tcPr>
            <w:tcW w:w="801" w:type="dxa"/>
          </w:tcPr>
          <w:p w14:paraId="50A1D6EF" w14:textId="77777777" w:rsidR="00CD782E" w:rsidRPr="005E5312" w:rsidRDefault="00CD782E">
            <w:pPr>
              <w:rPr>
                <w:lang w:val="en-US"/>
              </w:rPr>
            </w:pPr>
          </w:p>
        </w:tc>
        <w:tc>
          <w:tcPr>
            <w:tcW w:w="794" w:type="dxa"/>
          </w:tcPr>
          <w:p w14:paraId="6BBF65F7" w14:textId="77777777" w:rsidR="00CD782E" w:rsidRPr="005E5312" w:rsidRDefault="00CD782E">
            <w:pPr>
              <w:rPr>
                <w:lang w:val="en-US"/>
              </w:rPr>
            </w:pPr>
          </w:p>
        </w:tc>
        <w:tc>
          <w:tcPr>
            <w:tcW w:w="127" w:type="dxa"/>
          </w:tcPr>
          <w:p w14:paraId="28B79816" w14:textId="77777777" w:rsidR="00CD782E" w:rsidRPr="005E5312" w:rsidRDefault="00CD782E">
            <w:pPr>
              <w:rPr>
                <w:lang w:val="en-US"/>
              </w:rPr>
            </w:pPr>
          </w:p>
        </w:tc>
        <w:tc>
          <w:tcPr>
            <w:tcW w:w="126" w:type="dxa"/>
          </w:tcPr>
          <w:p w14:paraId="26525870" w14:textId="77777777" w:rsidR="00CD782E" w:rsidRPr="005E5312" w:rsidRDefault="00CD782E">
            <w:pPr>
              <w:rPr>
                <w:lang w:val="en-US"/>
              </w:rPr>
            </w:pPr>
          </w:p>
        </w:tc>
        <w:tc>
          <w:tcPr>
            <w:tcW w:w="198" w:type="dxa"/>
          </w:tcPr>
          <w:p w14:paraId="40178F5D" w14:textId="77777777" w:rsidR="00CD782E" w:rsidRPr="005E5312" w:rsidRDefault="00CD782E">
            <w:pPr>
              <w:rPr>
                <w:lang w:val="en-US"/>
              </w:rPr>
            </w:pPr>
          </w:p>
        </w:tc>
        <w:tc>
          <w:tcPr>
            <w:tcW w:w="272" w:type="dxa"/>
          </w:tcPr>
          <w:p w14:paraId="62E3B1FC" w14:textId="77777777" w:rsidR="00CD782E" w:rsidRPr="005E5312" w:rsidRDefault="00CD782E">
            <w:pPr>
              <w:rPr>
                <w:lang w:val="en-US"/>
              </w:rPr>
            </w:pPr>
          </w:p>
        </w:tc>
        <w:tc>
          <w:tcPr>
            <w:tcW w:w="474" w:type="dxa"/>
          </w:tcPr>
          <w:p w14:paraId="542FEA29" w14:textId="77777777" w:rsidR="00CD782E" w:rsidRPr="005E5312" w:rsidRDefault="00CD782E">
            <w:pPr>
              <w:rPr>
                <w:lang w:val="en-US"/>
              </w:rPr>
            </w:pPr>
          </w:p>
        </w:tc>
        <w:tc>
          <w:tcPr>
            <w:tcW w:w="169" w:type="dxa"/>
          </w:tcPr>
          <w:p w14:paraId="4D370A06" w14:textId="77777777" w:rsidR="00CD782E" w:rsidRPr="005E5312" w:rsidRDefault="00CD782E">
            <w:pPr>
              <w:rPr>
                <w:lang w:val="en-US"/>
              </w:rPr>
            </w:pPr>
          </w:p>
        </w:tc>
        <w:tc>
          <w:tcPr>
            <w:tcW w:w="80" w:type="dxa"/>
          </w:tcPr>
          <w:p w14:paraId="53886DEE" w14:textId="77777777" w:rsidR="00CD782E" w:rsidRPr="005E5312" w:rsidRDefault="00CD782E">
            <w:pPr>
              <w:rPr>
                <w:lang w:val="en-US"/>
              </w:rPr>
            </w:pPr>
          </w:p>
        </w:tc>
        <w:tc>
          <w:tcPr>
            <w:tcW w:w="865" w:type="dxa"/>
          </w:tcPr>
          <w:p w14:paraId="33EE36ED" w14:textId="77777777" w:rsidR="00CD782E" w:rsidRPr="005E5312" w:rsidRDefault="00CD782E">
            <w:pPr>
              <w:rPr>
                <w:lang w:val="en-US"/>
              </w:rPr>
            </w:pPr>
          </w:p>
        </w:tc>
        <w:tc>
          <w:tcPr>
            <w:tcW w:w="702" w:type="dxa"/>
          </w:tcPr>
          <w:p w14:paraId="54BDF86A" w14:textId="77777777" w:rsidR="00CD782E" w:rsidRPr="005E5312" w:rsidRDefault="00CD782E">
            <w:pPr>
              <w:rPr>
                <w:lang w:val="en-US"/>
              </w:rPr>
            </w:pPr>
          </w:p>
        </w:tc>
        <w:tc>
          <w:tcPr>
            <w:tcW w:w="155" w:type="dxa"/>
          </w:tcPr>
          <w:p w14:paraId="16EFDDF1" w14:textId="77777777" w:rsidR="00CD782E" w:rsidRPr="005E5312" w:rsidRDefault="00CD782E">
            <w:pPr>
              <w:rPr>
                <w:lang w:val="en-US"/>
              </w:rPr>
            </w:pPr>
          </w:p>
        </w:tc>
        <w:tc>
          <w:tcPr>
            <w:tcW w:w="72" w:type="dxa"/>
          </w:tcPr>
          <w:p w14:paraId="0B221B74" w14:textId="77777777" w:rsidR="00CD782E" w:rsidRPr="005E5312" w:rsidRDefault="00CD782E">
            <w:pPr>
              <w:rPr>
                <w:lang w:val="en-US"/>
              </w:rPr>
            </w:pPr>
          </w:p>
        </w:tc>
        <w:tc>
          <w:tcPr>
            <w:tcW w:w="190" w:type="dxa"/>
          </w:tcPr>
          <w:p w14:paraId="3683EDC2" w14:textId="77777777" w:rsidR="00CD782E" w:rsidRPr="005E5312" w:rsidRDefault="00CD782E">
            <w:pPr>
              <w:rPr>
                <w:lang w:val="en-US"/>
              </w:rPr>
            </w:pPr>
          </w:p>
        </w:tc>
        <w:tc>
          <w:tcPr>
            <w:tcW w:w="483" w:type="dxa"/>
          </w:tcPr>
          <w:p w14:paraId="7E45034A" w14:textId="77777777" w:rsidR="00CD782E" w:rsidRPr="005E5312" w:rsidRDefault="00CD782E">
            <w:pPr>
              <w:rPr>
                <w:lang w:val="en-US"/>
              </w:rPr>
            </w:pPr>
          </w:p>
        </w:tc>
        <w:tc>
          <w:tcPr>
            <w:tcW w:w="852" w:type="dxa"/>
          </w:tcPr>
          <w:p w14:paraId="389C2997" w14:textId="77777777" w:rsidR="00CD782E" w:rsidRPr="005E5312" w:rsidRDefault="00CD782E">
            <w:pPr>
              <w:rPr>
                <w:lang w:val="en-US"/>
              </w:rPr>
            </w:pPr>
          </w:p>
        </w:tc>
        <w:tc>
          <w:tcPr>
            <w:tcW w:w="1425" w:type="dxa"/>
          </w:tcPr>
          <w:p w14:paraId="59F45B7F" w14:textId="77777777" w:rsidR="00CD782E" w:rsidRPr="005E5312" w:rsidRDefault="00CD782E">
            <w:pPr>
              <w:rPr>
                <w:lang w:val="en-US"/>
              </w:rPr>
            </w:pPr>
          </w:p>
        </w:tc>
        <w:tc>
          <w:tcPr>
            <w:tcW w:w="378" w:type="dxa"/>
          </w:tcPr>
          <w:p w14:paraId="0E670895" w14:textId="77777777" w:rsidR="00CD782E" w:rsidRPr="005E5312" w:rsidRDefault="00CD782E">
            <w:pPr>
              <w:rPr>
                <w:lang w:val="en-US"/>
              </w:rPr>
            </w:pPr>
          </w:p>
        </w:tc>
        <w:tc>
          <w:tcPr>
            <w:tcW w:w="250" w:type="dxa"/>
          </w:tcPr>
          <w:p w14:paraId="21C0EFC2" w14:textId="77777777" w:rsidR="00CD782E" w:rsidRPr="005E5312" w:rsidRDefault="00CD782E">
            <w:pPr>
              <w:rPr>
                <w:lang w:val="en-US"/>
              </w:rPr>
            </w:pPr>
          </w:p>
        </w:tc>
        <w:tc>
          <w:tcPr>
            <w:tcW w:w="218" w:type="dxa"/>
          </w:tcPr>
          <w:p w14:paraId="01BA9EBA" w14:textId="77777777" w:rsidR="00CD782E" w:rsidRPr="005E5312" w:rsidRDefault="00CD782E">
            <w:pPr>
              <w:rPr>
                <w:lang w:val="en-US"/>
              </w:rPr>
            </w:pPr>
          </w:p>
        </w:tc>
      </w:tr>
      <w:tr w:rsidR="00CD782E" w:rsidRPr="005E5312" w14:paraId="7FD020EE" w14:textId="77777777" w:rsidTr="00CD782E">
        <w:trPr>
          <w:trHeight w:hRule="exact" w:val="280"/>
        </w:trPr>
        <w:tc>
          <w:tcPr>
            <w:tcW w:w="357" w:type="dxa"/>
          </w:tcPr>
          <w:p w14:paraId="017CA20A" w14:textId="77777777" w:rsidR="00CD782E" w:rsidRPr="005E5312" w:rsidRDefault="00CD782E">
            <w:pPr>
              <w:rPr>
                <w:lang w:val="en-US"/>
              </w:rPr>
            </w:pPr>
          </w:p>
        </w:tc>
        <w:tc>
          <w:tcPr>
            <w:tcW w:w="367" w:type="dxa"/>
          </w:tcPr>
          <w:p w14:paraId="25610F0F" w14:textId="77777777" w:rsidR="00CD782E" w:rsidRPr="005E5312" w:rsidRDefault="00CD782E">
            <w:pPr>
              <w:rPr>
                <w:lang w:val="en-US"/>
              </w:rPr>
            </w:pPr>
          </w:p>
        </w:tc>
        <w:tc>
          <w:tcPr>
            <w:tcW w:w="801" w:type="dxa"/>
          </w:tcPr>
          <w:p w14:paraId="178B797C" w14:textId="77777777" w:rsidR="00CD782E" w:rsidRPr="005E5312" w:rsidRDefault="00CD782E">
            <w:pPr>
              <w:rPr>
                <w:lang w:val="en-US"/>
              </w:rPr>
            </w:pPr>
          </w:p>
        </w:tc>
        <w:tc>
          <w:tcPr>
            <w:tcW w:w="794" w:type="dxa"/>
          </w:tcPr>
          <w:p w14:paraId="5CC05084" w14:textId="77777777" w:rsidR="00CD782E" w:rsidRPr="005E5312" w:rsidRDefault="00CD782E">
            <w:pPr>
              <w:rPr>
                <w:lang w:val="en-US"/>
              </w:rPr>
            </w:pPr>
          </w:p>
        </w:tc>
        <w:tc>
          <w:tcPr>
            <w:tcW w:w="127" w:type="dxa"/>
          </w:tcPr>
          <w:p w14:paraId="58DDBE91" w14:textId="77777777" w:rsidR="00CD782E" w:rsidRPr="005E5312" w:rsidRDefault="00CD782E">
            <w:pPr>
              <w:rPr>
                <w:lang w:val="en-US"/>
              </w:rPr>
            </w:pPr>
          </w:p>
        </w:tc>
        <w:tc>
          <w:tcPr>
            <w:tcW w:w="126" w:type="dxa"/>
          </w:tcPr>
          <w:p w14:paraId="4DE4A454" w14:textId="77777777" w:rsidR="00CD782E" w:rsidRPr="005E5312" w:rsidRDefault="00CD782E">
            <w:pPr>
              <w:rPr>
                <w:lang w:val="en-US"/>
              </w:rPr>
            </w:pPr>
          </w:p>
        </w:tc>
        <w:tc>
          <w:tcPr>
            <w:tcW w:w="198" w:type="dxa"/>
          </w:tcPr>
          <w:p w14:paraId="57811AAF" w14:textId="77777777" w:rsidR="00CD782E" w:rsidRPr="005E5312" w:rsidRDefault="00CD782E">
            <w:pPr>
              <w:rPr>
                <w:lang w:val="en-US"/>
              </w:rPr>
            </w:pPr>
          </w:p>
        </w:tc>
        <w:tc>
          <w:tcPr>
            <w:tcW w:w="272" w:type="dxa"/>
          </w:tcPr>
          <w:p w14:paraId="0EE98232" w14:textId="77777777" w:rsidR="00CD782E" w:rsidRPr="005E5312" w:rsidRDefault="00CD782E">
            <w:pPr>
              <w:rPr>
                <w:lang w:val="en-US"/>
              </w:rPr>
            </w:pPr>
          </w:p>
        </w:tc>
        <w:tc>
          <w:tcPr>
            <w:tcW w:w="474" w:type="dxa"/>
          </w:tcPr>
          <w:p w14:paraId="2F346ABE" w14:textId="77777777" w:rsidR="00CD782E" w:rsidRPr="005E5312" w:rsidRDefault="00CD782E">
            <w:pPr>
              <w:rPr>
                <w:lang w:val="en-US"/>
              </w:rPr>
            </w:pPr>
          </w:p>
        </w:tc>
        <w:tc>
          <w:tcPr>
            <w:tcW w:w="169" w:type="dxa"/>
          </w:tcPr>
          <w:p w14:paraId="08EFC5CE" w14:textId="77777777" w:rsidR="00CD782E" w:rsidRPr="005E5312" w:rsidRDefault="00CD782E">
            <w:pPr>
              <w:rPr>
                <w:lang w:val="en-US"/>
              </w:rPr>
            </w:pPr>
          </w:p>
        </w:tc>
        <w:tc>
          <w:tcPr>
            <w:tcW w:w="80" w:type="dxa"/>
          </w:tcPr>
          <w:p w14:paraId="71842DF3" w14:textId="77777777" w:rsidR="00CD782E" w:rsidRPr="005E5312" w:rsidRDefault="00CD782E">
            <w:pPr>
              <w:rPr>
                <w:lang w:val="en-US"/>
              </w:rPr>
            </w:pPr>
          </w:p>
        </w:tc>
        <w:tc>
          <w:tcPr>
            <w:tcW w:w="865" w:type="dxa"/>
          </w:tcPr>
          <w:p w14:paraId="76E3B35E" w14:textId="77777777" w:rsidR="00CD782E" w:rsidRPr="005E5312" w:rsidRDefault="00CD782E">
            <w:pPr>
              <w:rPr>
                <w:lang w:val="en-US"/>
              </w:rPr>
            </w:pPr>
          </w:p>
        </w:tc>
        <w:tc>
          <w:tcPr>
            <w:tcW w:w="702" w:type="dxa"/>
          </w:tcPr>
          <w:p w14:paraId="1865132A" w14:textId="77777777" w:rsidR="00CD782E" w:rsidRPr="005E5312" w:rsidRDefault="00CD782E">
            <w:pPr>
              <w:rPr>
                <w:lang w:val="en-US"/>
              </w:rPr>
            </w:pPr>
          </w:p>
        </w:tc>
        <w:tc>
          <w:tcPr>
            <w:tcW w:w="3555" w:type="dxa"/>
            <w:gridSpan w:val="7"/>
            <w:shd w:val="clear" w:color="000000" w:fill="FFFFFF"/>
            <w:tcMar>
              <w:left w:w="34" w:type="dxa"/>
              <w:right w:w="34" w:type="dxa"/>
            </w:tcMar>
          </w:tcPr>
          <w:p w14:paraId="789CE907" w14:textId="62128E26" w:rsidR="00CD782E" w:rsidRPr="005E5312" w:rsidRDefault="00591148">
            <w:pPr>
              <w:spacing w:after="0" w:line="240" w:lineRule="auto"/>
              <w:jc w:val="center"/>
              <w:rPr>
                <w:lang w:val="en-US"/>
              </w:rPr>
            </w:pPr>
            <w:r>
              <w:rPr>
                <w:rFonts w:ascii="Times New Roman" w:hAnsi="Times New Roman" w:cs="Times New Roman"/>
                <w:color w:val="000000"/>
                <w:lang w:val="en-US"/>
              </w:rPr>
              <w:t xml:space="preserve">Director </w:t>
            </w:r>
            <w:bookmarkStart w:id="0" w:name="_GoBack"/>
            <w:r>
              <w:rPr>
                <w:rFonts w:ascii="Times New Roman" w:hAnsi="Times New Roman" w:cs="Times New Roman"/>
                <w:color w:val="000000"/>
                <w:lang w:val="en-US"/>
              </w:rPr>
              <w:t xml:space="preserve">of the </w:t>
            </w:r>
            <w:bookmarkEnd w:id="0"/>
            <w:r>
              <w:rPr>
                <w:rFonts w:ascii="Times New Roman" w:hAnsi="Times New Roman" w:cs="Times New Roman"/>
                <w:color w:val="000000"/>
                <w:lang w:val="en-US"/>
              </w:rPr>
              <w:t>PTI</w:t>
            </w:r>
          </w:p>
        </w:tc>
        <w:tc>
          <w:tcPr>
            <w:tcW w:w="250" w:type="dxa"/>
          </w:tcPr>
          <w:p w14:paraId="36A4A947" w14:textId="77777777" w:rsidR="00CD782E" w:rsidRPr="005E5312" w:rsidRDefault="00CD782E">
            <w:pPr>
              <w:rPr>
                <w:lang w:val="en-US"/>
              </w:rPr>
            </w:pPr>
          </w:p>
        </w:tc>
        <w:tc>
          <w:tcPr>
            <w:tcW w:w="218" w:type="dxa"/>
          </w:tcPr>
          <w:p w14:paraId="65FEECD2" w14:textId="77777777" w:rsidR="00CD782E" w:rsidRPr="005E5312" w:rsidRDefault="00CD782E">
            <w:pPr>
              <w:rPr>
                <w:lang w:val="en-US"/>
              </w:rPr>
            </w:pPr>
          </w:p>
        </w:tc>
      </w:tr>
      <w:tr w:rsidR="00CD782E" w:rsidRPr="005E5312" w14:paraId="06F6197E" w14:textId="77777777" w:rsidTr="00CD782E">
        <w:trPr>
          <w:trHeight w:hRule="exact" w:val="138"/>
        </w:trPr>
        <w:tc>
          <w:tcPr>
            <w:tcW w:w="357" w:type="dxa"/>
          </w:tcPr>
          <w:p w14:paraId="6E8C5932" w14:textId="77777777" w:rsidR="00CD782E" w:rsidRPr="005E5312" w:rsidRDefault="00CD782E">
            <w:pPr>
              <w:rPr>
                <w:lang w:val="en-US"/>
              </w:rPr>
            </w:pPr>
          </w:p>
        </w:tc>
        <w:tc>
          <w:tcPr>
            <w:tcW w:w="367" w:type="dxa"/>
          </w:tcPr>
          <w:p w14:paraId="1946D46B" w14:textId="77777777" w:rsidR="00CD782E" w:rsidRPr="005E5312" w:rsidRDefault="00CD782E">
            <w:pPr>
              <w:rPr>
                <w:lang w:val="en-US"/>
              </w:rPr>
            </w:pPr>
          </w:p>
        </w:tc>
        <w:tc>
          <w:tcPr>
            <w:tcW w:w="801" w:type="dxa"/>
          </w:tcPr>
          <w:p w14:paraId="4D4FCD16" w14:textId="77777777" w:rsidR="00CD782E" w:rsidRPr="005E5312" w:rsidRDefault="00CD782E">
            <w:pPr>
              <w:rPr>
                <w:lang w:val="en-US"/>
              </w:rPr>
            </w:pPr>
          </w:p>
        </w:tc>
        <w:tc>
          <w:tcPr>
            <w:tcW w:w="794" w:type="dxa"/>
          </w:tcPr>
          <w:p w14:paraId="097B9206" w14:textId="77777777" w:rsidR="00CD782E" w:rsidRPr="005E5312" w:rsidRDefault="00CD782E">
            <w:pPr>
              <w:rPr>
                <w:lang w:val="en-US"/>
              </w:rPr>
            </w:pPr>
          </w:p>
        </w:tc>
        <w:tc>
          <w:tcPr>
            <w:tcW w:w="127" w:type="dxa"/>
          </w:tcPr>
          <w:p w14:paraId="649D992A" w14:textId="77777777" w:rsidR="00CD782E" w:rsidRPr="005E5312" w:rsidRDefault="00CD782E">
            <w:pPr>
              <w:rPr>
                <w:lang w:val="en-US"/>
              </w:rPr>
            </w:pPr>
          </w:p>
        </w:tc>
        <w:tc>
          <w:tcPr>
            <w:tcW w:w="126" w:type="dxa"/>
          </w:tcPr>
          <w:p w14:paraId="0D09C7D0" w14:textId="77777777" w:rsidR="00CD782E" w:rsidRPr="005E5312" w:rsidRDefault="00CD782E">
            <w:pPr>
              <w:rPr>
                <w:lang w:val="en-US"/>
              </w:rPr>
            </w:pPr>
          </w:p>
        </w:tc>
        <w:tc>
          <w:tcPr>
            <w:tcW w:w="198" w:type="dxa"/>
          </w:tcPr>
          <w:p w14:paraId="4B432B16" w14:textId="77777777" w:rsidR="00CD782E" w:rsidRPr="005E5312" w:rsidRDefault="00CD782E">
            <w:pPr>
              <w:rPr>
                <w:lang w:val="en-US"/>
              </w:rPr>
            </w:pPr>
          </w:p>
        </w:tc>
        <w:tc>
          <w:tcPr>
            <w:tcW w:w="272" w:type="dxa"/>
          </w:tcPr>
          <w:p w14:paraId="6AD8D17E" w14:textId="77777777" w:rsidR="00CD782E" w:rsidRPr="005E5312" w:rsidRDefault="00CD782E">
            <w:pPr>
              <w:rPr>
                <w:lang w:val="en-US"/>
              </w:rPr>
            </w:pPr>
          </w:p>
        </w:tc>
        <w:tc>
          <w:tcPr>
            <w:tcW w:w="474" w:type="dxa"/>
          </w:tcPr>
          <w:p w14:paraId="1AE9BB33" w14:textId="77777777" w:rsidR="00CD782E" w:rsidRPr="005E5312" w:rsidRDefault="00CD782E">
            <w:pPr>
              <w:rPr>
                <w:lang w:val="en-US"/>
              </w:rPr>
            </w:pPr>
          </w:p>
        </w:tc>
        <w:tc>
          <w:tcPr>
            <w:tcW w:w="169" w:type="dxa"/>
          </w:tcPr>
          <w:p w14:paraId="13BF40B6" w14:textId="77777777" w:rsidR="00CD782E" w:rsidRPr="005E5312" w:rsidRDefault="00CD782E">
            <w:pPr>
              <w:rPr>
                <w:lang w:val="en-US"/>
              </w:rPr>
            </w:pPr>
          </w:p>
        </w:tc>
        <w:tc>
          <w:tcPr>
            <w:tcW w:w="80" w:type="dxa"/>
          </w:tcPr>
          <w:p w14:paraId="2B224DE6" w14:textId="77777777" w:rsidR="00CD782E" w:rsidRPr="005E5312" w:rsidRDefault="00CD782E">
            <w:pPr>
              <w:rPr>
                <w:lang w:val="en-US"/>
              </w:rPr>
            </w:pPr>
          </w:p>
        </w:tc>
        <w:tc>
          <w:tcPr>
            <w:tcW w:w="865" w:type="dxa"/>
          </w:tcPr>
          <w:p w14:paraId="5E134AD7" w14:textId="77777777" w:rsidR="00CD782E" w:rsidRPr="005E5312" w:rsidRDefault="00CD782E">
            <w:pPr>
              <w:rPr>
                <w:lang w:val="en-US"/>
              </w:rPr>
            </w:pPr>
          </w:p>
        </w:tc>
        <w:tc>
          <w:tcPr>
            <w:tcW w:w="702" w:type="dxa"/>
          </w:tcPr>
          <w:p w14:paraId="252B1597" w14:textId="77777777" w:rsidR="00CD782E" w:rsidRPr="005E5312" w:rsidRDefault="00CD782E">
            <w:pPr>
              <w:rPr>
                <w:lang w:val="en-US"/>
              </w:rPr>
            </w:pPr>
          </w:p>
        </w:tc>
        <w:tc>
          <w:tcPr>
            <w:tcW w:w="155" w:type="dxa"/>
          </w:tcPr>
          <w:p w14:paraId="00E80286" w14:textId="77777777" w:rsidR="00CD782E" w:rsidRPr="005E5312" w:rsidRDefault="00CD782E">
            <w:pPr>
              <w:rPr>
                <w:lang w:val="en-US"/>
              </w:rPr>
            </w:pPr>
          </w:p>
        </w:tc>
        <w:tc>
          <w:tcPr>
            <w:tcW w:w="72" w:type="dxa"/>
          </w:tcPr>
          <w:p w14:paraId="5FB578CA" w14:textId="77777777" w:rsidR="00CD782E" w:rsidRPr="005E5312" w:rsidRDefault="00CD782E">
            <w:pPr>
              <w:rPr>
                <w:lang w:val="en-US"/>
              </w:rPr>
            </w:pPr>
          </w:p>
        </w:tc>
        <w:tc>
          <w:tcPr>
            <w:tcW w:w="190" w:type="dxa"/>
          </w:tcPr>
          <w:p w14:paraId="4FE7BA5F" w14:textId="77777777" w:rsidR="00CD782E" w:rsidRPr="005E5312" w:rsidRDefault="00CD782E">
            <w:pPr>
              <w:rPr>
                <w:lang w:val="en-US"/>
              </w:rPr>
            </w:pPr>
          </w:p>
        </w:tc>
        <w:tc>
          <w:tcPr>
            <w:tcW w:w="483" w:type="dxa"/>
          </w:tcPr>
          <w:p w14:paraId="07E59D6A" w14:textId="77777777" w:rsidR="00CD782E" w:rsidRPr="005E5312" w:rsidRDefault="00CD782E">
            <w:pPr>
              <w:rPr>
                <w:lang w:val="en-US"/>
              </w:rPr>
            </w:pPr>
          </w:p>
        </w:tc>
        <w:tc>
          <w:tcPr>
            <w:tcW w:w="852" w:type="dxa"/>
          </w:tcPr>
          <w:p w14:paraId="0ED4A941" w14:textId="77777777" w:rsidR="00CD782E" w:rsidRPr="005E5312" w:rsidRDefault="00CD782E">
            <w:pPr>
              <w:rPr>
                <w:lang w:val="en-US"/>
              </w:rPr>
            </w:pPr>
          </w:p>
        </w:tc>
        <w:tc>
          <w:tcPr>
            <w:tcW w:w="1425" w:type="dxa"/>
          </w:tcPr>
          <w:p w14:paraId="0F6DC981" w14:textId="77777777" w:rsidR="00CD782E" w:rsidRPr="005E5312" w:rsidRDefault="00CD782E">
            <w:pPr>
              <w:rPr>
                <w:lang w:val="en-US"/>
              </w:rPr>
            </w:pPr>
          </w:p>
        </w:tc>
        <w:tc>
          <w:tcPr>
            <w:tcW w:w="378" w:type="dxa"/>
          </w:tcPr>
          <w:p w14:paraId="01D817C2" w14:textId="77777777" w:rsidR="00CD782E" w:rsidRPr="005E5312" w:rsidRDefault="00CD782E">
            <w:pPr>
              <w:rPr>
                <w:lang w:val="en-US"/>
              </w:rPr>
            </w:pPr>
          </w:p>
        </w:tc>
        <w:tc>
          <w:tcPr>
            <w:tcW w:w="250" w:type="dxa"/>
          </w:tcPr>
          <w:p w14:paraId="5A14224D" w14:textId="77777777" w:rsidR="00CD782E" w:rsidRPr="005E5312" w:rsidRDefault="00CD782E">
            <w:pPr>
              <w:rPr>
                <w:lang w:val="en-US"/>
              </w:rPr>
            </w:pPr>
          </w:p>
        </w:tc>
        <w:tc>
          <w:tcPr>
            <w:tcW w:w="218" w:type="dxa"/>
          </w:tcPr>
          <w:p w14:paraId="5174BFFC" w14:textId="77777777" w:rsidR="00CD782E" w:rsidRPr="005E5312" w:rsidRDefault="00CD782E">
            <w:pPr>
              <w:rPr>
                <w:lang w:val="en-US"/>
              </w:rPr>
            </w:pPr>
          </w:p>
        </w:tc>
      </w:tr>
      <w:tr w:rsidR="00CD782E" w:rsidRPr="005E5312" w14:paraId="431667D1" w14:textId="77777777" w:rsidTr="00CD782E">
        <w:trPr>
          <w:trHeight w:hRule="exact" w:val="277"/>
        </w:trPr>
        <w:tc>
          <w:tcPr>
            <w:tcW w:w="357" w:type="dxa"/>
          </w:tcPr>
          <w:p w14:paraId="2A3C9C50" w14:textId="77777777" w:rsidR="00CD782E" w:rsidRPr="005E5312" w:rsidRDefault="00CD782E">
            <w:pPr>
              <w:rPr>
                <w:lang w:val="en-US"/>
              </w:rPr>
            </w:pPr>
          </w:p>
        </w:tc>
        <w:tc>
          <w:tcPr>
            <w:tcW w:w="367" w:type="dxa"/>
          </w:tcPr>
          <w:p w14:paraId="724582F9" w14:textId="77777777" w:rsidR="00CD782E" w:rsidRPr="005E5312" w:rsidRDefault="00CD782E">
            <w:pPr>
              <w:rPr>
                <w:lang w:val="en-US"/>
              </w:rPr>
            </w:pPr>
          </w:p>
        </w:tc>
        <w:tc>
          <w:tcPr>
            <w:tcW w:w="801" w:type="dxa"/>
          </w:tcPr>
          <w:p w14:paraId="6FBE8975" w14:textId="77777777" w:rsidR="00CD782E" w:rsidRPr="005E5312" w:rsidRDefault="00CD782E">
            <w:pPr>
              <w:rPr>
                <w:lang w:val="en-US"/>
              </w:rPr>
            </w:pPr>
          </w:p>
        </w:tc>
        <w:tc>
          <w:tcPr>
            <w:tcW w:w="794" w:type="dxa"/>
          </w:tcPr>
          <w:p w14:paraId="7BAC4935" w14:textId="77777777" w:rsidR="00CD782E" w:rsidRPr="005E5312" w:rsidRDefault="00CD782E">
            <w:pPr>
              <w:rPr>
                <w:lang w:val="en-US"/>
              </w:rPr>
            </w:pPr>
          </w:p>
        </w:tc>
        <w:tc>
          <w:tcPr>
            <w:tcW w:w="127" w:type="dxa"/>
          </w:tcPr>
          <w:p w14:paraId="1B817243" w14:textId="77777777" w:rsidR="00CD782E" w:rsidRPr="005E5312" w:rsidRDefault="00CD782E">
            <w:pPr>
              <w:rPr>
                <w:lang w:val="en-US"/>
              </w:rPr>
            </w:pPr>
          </w:p>
        </w:tc>
        <w:tc>
          <w:tcPr>
            <w:tcW w:w="126" w:type="dxa"/>
          </w:tcPr>
          <w:p w14:paraId="50093F7E" w14:textId="77777777" w:rsidR="00CD782E" w:rsidRPr="005E5312" w:rsidRDefault="00CD782E">
            <w:pPr>
              <w:rPr>
                <w:lang w:val="en-US"/>
              </w:rPr>
            </w:pPr>
          </w:p>
        </w:tc>
        <w:tc>
          <w:tcPr>
            <w:tcW w:w="198" w:type="dxa"/>
          </w:tcPr>
          <w:p w14:paraId="0DD5A5BC" w14:textId="77777777" w:rsidR="00CD782E" w:rsidRPr="005E5312" w:rsidRDefault="00CD782E">
            <w:pPr>
              <w:rPr>
                <w:lang w:val="en-US"/>
              </w:rPr>
            </w:pPr>
          </w:p>
        </w:tc>
        <w:tc>
          <w:tcPr>
            <w:tcW w:w="272" w:type="dxa"/>
          </w:tcPr>
          <w:p w14:paraId="5843D26B" w14:textId="77777777" w:rsidR="00CD782E" w:rsidRPr="005E5312" w:rsidRDefault="00CD782E">
            <w:pPr>
              <w:rPr>
                <w:lang w:val="en-US"/>
              </w:rPr>
            </w:pPr>
          </w:p>
        </w:tc>
        <w:tc>
          <w:tcPr>
            <w:tcW w:w="474" w:type="dxa"/>
          </w:tcPr>
          <w:p w14:paraId="3CEC4AC2" w14:textId="77777777" w:rsidR="00CD782E" w:rsidRPr="005E5312" w:rsidRDefault="00CD782E">
            <w:pPr>
              <w:rPr>
                <w:lang w:val="en-US"/>
              </w:rPr>
            </w:pPr>
          </w:p>
        </w:tc>
        <w:tc>
          <w:tcPr>
            <w:tcW w:w="169" w:type="dxa"/>
          </w:tcPr>
          <w:p w14:paraId="4FFCBFEE" w14:textId="77777777" w:rsidR="00CD782E" w:rsidRPr="005E5312" w:rsidRDefault="00CD782E">
            <w:pPr>
              <w:rPr>
                <w:lang w:val="en-US"/>
              </w:rPr>
            </w:pPr>
          </w:p>
        </w:tc>
        <w:tc>
          <w:tcPr>
            <w:tcW w:w="80" w:type="dxa"/>
          </w:tcPr>
          <w:p w14:paraId="2E5BE3EE" w14:textId="77777777" w:rsidR="00CD782E" w:rsidRPr="005E5312" w:rsidRDefault="00CD782E">
            <w:pPr>
              <w:rPr>
                <w:lang w:val="en-US"/>
              </w:rPr>
            </w:pPr>
          </w:p>
        </w:tc>
        <w:tc>
          <w:tcPr>
            <w:tcW w:w="865" w:type="dxa"/>
          </w:tcPr>
          <w:p w14:paraId="1643EC78" w14:textId="77777777" w:rsidR="00CD782E" w:rsidRPr="005E5312" w:rsidRDefault="00CD782E">
            <w:pPr>
              <w:rPr>
                <w:lang w:val="en-US"/>
              </w:rPr>
            </w:pPr>
          </w:p>
        </w:tc>
        <w:tc>
          <w:tcPr>
            <w:tcW w:w="702" w:type="dxa"/>
          </w:tcPr>
          <w:p w14:paraId="46D36440" w14:textId="77777777" w:rsidR="00CD782E" w:rsidRPr="005E5312" w:rsidRDefault="00CD782E">
            <w:pPr>
              <w:rPr>
                <w:lang w:val="en-US"/>
              </w:rPr>
            </w:pPr>
          </w:p>
        </w:tc>
        <w:tc>
          <w:tcPr>
            <w:tcW w:w="3555" w:type="dxa"/>
            <w:gridSpan w:val="7"/>
            <w:shd w:val="clear" w:color="000000" w:fill="FFFFFF"/>
            <w:tcMar>
              <w:left w:w="34" w:type="dxa"/>
              <w:right w:w="34" w:type="dxa"/>
            </w:tcMar>
          </w:tcPr>
          <w:p w14:paraId="36B9CEFB" w14:textId="2C768F95"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_______________ </w:t>
            </w:r>
            <w:r w:rsidR="00EE022D" w:rsidRPr="005E5312">
              <w:rPr>
                <w:rFonts w:ascii="Times New Roman" w:hAnsi="Times New Roman" w:cs="Times New Roman"/>
                <w:color w:val="000000"/>
                <w:lang w:val="en-US"/>
              </w:rPr>
              <w:t>R. Shamin</w:t>
            </w:r>
          </w:p>
        </w:tc>
        <w:tc>
          <w:tcPr>
            <w:tcW w:w="250" w:type="dxa"/>
          </w:tcPr>
          <w:p w14:paraId="114643F6" w14:textId="77777777" w:rsidR="00CD782E" w:rsidRPr="005E5312" w:rsidRDefault="00CD782E">
            <w:pPr>
              <w:rPr>
                <w:lang w:val="en-US"/>
              </w:rPr>
            </w:pPr>
          </w:p>
        </w:tc>
        <w:tc>
          <w:tcPr>
            <w:tcW w:w="218" w:type="dxa"/>
          </w:tcPr>
          <w:p w14:paraId="4FA9E080" w14:textId="77777777" w:rsidR="00CD782E" w:rsidRPr="005E5312" w:rsidRDefault="00CD782E">
            <w:pPr>
              <w:rPr>
                <w:lang w:val="en-US"/>
              </w:rPr>
            </w:pPr>
          </w:p>
        </w:tc>
      </w:tr>
      <w:tr w:rsidR="00CD782E" w:rsidRPr="005E5312" w14:paraId="54E7E25E" w14:textId="77777777" w:rsidTr="00CD782E">
        <w:trPr>
          <w:trHeight w:hRule="exact" w:val="138"/>
        </w:trPr>
        <w:tc>
          <w:tcPr>
            <w:tcW w:w="357" w:type="dxa"/>
          </w:tcPr>
          <w:p w14:paraId="4D99842F" w14:textId="77777777" w:rsidR="00CD782E" w:rsidRPr="005E5312" w:rsidRDefault="00CD782E">
            <w:pPr>
              <w:rPr>
                <w:lang w:val="en-US"/>
              </w:rPr>
            </w:pPr>
          </w:p>
        </w:tc>
        <w:tc>
          <w:tcPr>
            <w:tcW w:w="367" w:type="dxa"/>
          </w:tcPr>
          <w:p w14:paraId="1570CEF3" w14:textId="77777777" w:rsidR="00CD782E" w:rsidRPr="005E5312" w:rsidRDefault="00CD782E">
            <w:pPr>
              <w:rPr>
                <w:lang w:val="en-US"/>
              </w:rPr>
            </w:pPr>
          </w:p>
        </w:tc>
        <w:tc>
          <w:tcPr>
            <w:tcW w:w="801" w:type="dxa"/>
          </w:tcPr>
          <w:p w14:paraId="23C00BE2" w14:textId="77777777" w:rsidR="00CD782E" w:rsidRPr="005E5312" w:rsidRDefault="00CD782E">
            <w:pPr>
              <w:rPr>
                <w:lang w:val="en-US"/>
              </w:rPr>
            </w:pPr>
          </w:p>
        </w:tc>
        <w:tc>
          <w:tcPr>
            <w:tcW w:w="794" w:type="dxa"/>
          </w:tcPr>
          <w:p w14:paraId="19949B25" w14:textId="77777777" w:rsidR="00CD782E" w:rsidRPr="005E5312" w:rsidRDefault="00CD782E">
            <w:pPr>
              <w:rPr>
                <w:lang w:val="en-US"/>
              </w:rPr>
            </w:pPr>
          </w:p>
        </w:tc>
        <w:tc>
          <w:tcPr>
            <w:tcW w:w="127" w:type="dxa"/>
          </w:tcPr>
          <w:p w14:paraId="75109D33" w14:textId="77777777" w:rsidR="00CD782E" w:rsidRPr="005E5312" w:rsidRDefault="00CD782E">
            <w:pPr>
              <w:rPr>
                <w:lang w:val="en-US"/>
              </w:rPr>
            </w:pPr>
          </w:p>
        </w:tc>
        <w:tc>
          <w:tcPr>
            <w:tcW w:w="126" w:type="dxa"/>
          </w:tcPr>
          <w:p w14:paraId="196BA7AA" w14:textId="77777777" w:rsidR="00CD782E" w:rsidRPr="005E5312" w:rsidRDefault="00CD782E">
            <w:pPr>
              <w:rPr>
                <w:lang w:val="en-US"/>
              </w:rPr>
            </w:pPr>
          </w:p>
        </w:tc>
        <w:tc>
          <w:tcPr>
            <w:tcW w:w="198" w:type="dxa"/>
          </w:tcPr>
          <w:p w14:paraId="520BDB3B" w14:textId="77777777" w:rsidR="00CD782E" w:rsidRPr="005E5312" w:rsidRDefault="00CD782E">
            <w:pPr>
              <w:rPr>
                <w:lang w:val="en-US"/>
              </w:rPr>
            </w:pPr>
          </w:p>
        </w:tc>
        <w:tc>
          <w:tcPr>
            <w:tcW w:w="272" w:type="dxa"/>
          </w:tcPr>
          <w:p w14:paraId="2BE6424C" w14:textId="77777777" w:rsidR="00CD782E" w:rsidRPr="005E5312" w:rsidRDefault="00CD782E">
            <w:pPr>
              <w:rPr>
                <w:lang w:val="en-US"/>
              </w:rPr>
            </w:pPr>
          </w:p>
        </w:tc>
        <w:tc>
          <w:tcPr>
            <w:tcW w:w="474" w:type="dxa"/>
          </w:tcPr>
          <w:p w14:paraId="3B8A2B9C" w14:textId="77777777" w:rsidR="00CD782E" w:rsidRPr="005E5312" w:rsidRDefault="00CD782E">
            <w:pPr>
              <w:rPr>
                <w:lang w:val="en-US"/>
              </w:rPr>
            </w:pPr>
          </w:p>
        </w:tc>
        <w:tc>
          <w:tcPr>
            <w:tcW w:w="169" w:type="dxa"/>
          </w:tcPr>
          <w:p w14:paraId="3EB7DCE2" w14:textId="77777777" w:rsidR="00CD782E" w:rsidRPr="005E5312" w:rsidRDefault="00CD782E">
            <w:pPr>
              <w:rPr>
                <w:lang w:val="en-US"/>
              </w:rPr>
            </w:pPr>
          </w:p>
        </w:tc>
        <w:tc>
          <w:tcPr>
            <w:tcW w:w="80" w:type="dxa"/>
          </w:tcPr>
          <w:p w14:paraId="2EA1A272" w14:textId="77777777" w:rsidR="00CD782E" w:rsidRPr="005E5312" w:rsidRDefault="00CD782E">
            <w:pPr>
              <w:rPr>
                <w:lang w:val="en-US"/>
              </w:rPr>
            </w:pPr>
          </w:p>
        </w:tc>
        <w:tc>
          <w:tcPr>
            <w:tcW w:w="865" w:type="dxa"/>
          </w:tcPr>
          <w:p w14:paraId="09E1A8D0" w14:textId="77777777" w:rsidR="00CD782E" w:rsidRPr="005E5312" w:rsidRDefault="00CD782E">
            <w:pPr>
              <w:rPr>
                <w:lang w:val="en-US"/>
              </w:rPr>
            </w:pPr>
          </w:p>
        </w:tc>
        <w:tc>
          <w:tcPr>
            <w:tcW w:w="702" w:type="dxa"/>
          </w:tcPr>
          <w:p w14:paraId="3115EC49" w14:textId="77777777" w:rsidR="00CD782E" w:rsidRPr="005E5312" w:rsidRDefault="00CD782E">
            <w:pPr>
              <w:rPr>
                <w:lang w:val="en-US"/>
              </w:rPr>
            </w:pPr>
          </w:p>
        </w:tc>
        <w:tc>
          <w:tcPr>
            <w:tcW w:w="155" w:type="dxa"/>
          </w:tcPr>
          <w:p w14:paraId="31167341" w14:textId="77777777" w:rsidR="00CD782E" w:rsidRPr="005E5312" w:rsidRDefault="00CD782E">
            <w:pPr>
              <w:rPr>
                <w:lang w:val="en-US"/>
              </w:rPr>
            </w:pPr>
          </w:p>
        </w:tc>
        <w:tc>
          <w:tcPr>
            <w:tcW w:w="72" w:type="dxa"/>
          </w:tcPr>
          <w:p w14:paraId="45504A12" w14:textId="77777777" w:rsidR="00CD782E" w:rsidRPr="005E5312" w:rsidRDefault="00CD782E">
            <w:pPr>
              <w:rPr>
                <w:lang w:val="en-US"/>
              </w:rPr>
            </w:pPr>
          </w:p>
        </w:tc>
        <w:tc>
          <w:tcPr>
            <w:tcW w:w="190" w:type="dxa"/>
          </w:tcPr>
          <w:p w14:paraId="34367CFD" w14:textId="77777777" w:rsidR="00CD782E" w:rsidRPr="005E5312" w:rsidRDefault="00CD782E">
            <w:pPr>
              <w:rPr>
                <w:lang w:val="en-US"/>
              </w:rPr>
            </w:pPr>
          </w:p>
        </w:tc>
        <w:tc>
          <w:tcPr>
            <w:tcW w:w="483" w:type="dxa"/>
          </w:tcPr>
          <w:p w14:paraId="2965D7B1" w14:textId="77777777" w:rsidR="00CD782E" w:rsidRPr="005E5312" w:rsidRDefault="00CD782E">
            <w:pPr>
              <w:rPr>
                <w:lang w:val="en-US"/>
              </w:rPr>
            </w:pPr>
          </w:p>
        </w:tc>
        <w:tc>
          <w:tcPr>
            <w:tcW w:w="852" w:type="dxa"/>
          </w:tcPr>
          <w:p w14:paraId="43107CB7" w14:textId="77777777" w:rsidR="00CD782E" w:rsidRPr="005E5312" w:rsidRDefault="00CD782E">
            <w:pPr>
              <w:rPr>
                <w:lang w:val="en-US"/>
              </w:rPr>
            </w:pPr>
          </w:p>
        </w:tc>
        <w:tc>
          <w:tcPr>
            <w:tcW w:w="1425" w:type="dxa"/>
          </w:tcPr>
          <w:p w14:paraId="6A8D4308" w14:textId="77777777" w:rsidR="00CD782E" w:rsidRPr="005E5312" w:rsidRDefault="00CD782E">
            <w:pPr>
              <w:rPr>
                <w:lang w:val="en-US"/>
              </w:rPr>
            </w:pPr>
          </w:p>
        </w:tc>
        <w:tc>
          <w:tcPr>
            <w:tcW w:w="378" w:type="dxa"/>
          </w:tcPr>
          <w:p w14:paraId="48517FD8" w14:textId="77777777" w:rsidR="00CD782E" w:rsidRPr="005E5312" w:rsidRDefault="00CD782E">
            <w:pPr>
              <w:rPr>
                <w:lang w:val="en-US"/>
              </w:rPr>
            </w:pPr>
          </w:p>
        </w:tc>
        <w:tc>
          <w:tcPr>
            <w:tcW w:w="250" w:type="dxa"/>
          </w:tcPr>
          <w:p w14:paraId="79A2578F" w14:textId="77777777" w:rsidR="00CD782E" w:rsidRPr="005E5312" w:rsidRDefault="00CD782E">
            <w:pPr>
              <w:rPr>
                <w:lang w:val="en-US"/>
              </w:rPr>
            </w:pPr>
          </w:p>
        </w:tc>
        <w:tc>
          <w:tcPr>
            <w:tcW w:w="218" w:type="dxa"/>
          </w:tcPr>
          <w:p w14:paraId="6405FDD6" w14:textId="77777777" w:rsidR="00CD782E" w:rsidRPr="005E5312" w:rsidRDefault="00CD782E">
            <w:pPr>
              <w:rPr>
                <w:lang w:val="en-US"/>
              </w:rPr>
            </w:pPr>
          </w:p>
        </w:tc>
      </w:tr>
      <w:tr w:rsidR="00CD782E" w:rsidRPr="005E5312" w14:paraId="69FDF940" w14:textId="77777777" w:rsidTr="00CD782E">
        <w:trPr>
          <w:trHeight w:hRule="exact" w:val="277"/>
        </w:trPr>
        <w:tc>
          <w:tcPr>
            <w:tcW w:w="357" w:type="dxa"/>
          </w:tcPr>
          <w:p w14:paraId="5EE41201" w14:textId="77777777" w:rsidR="00CD782E" w:rsidRPr="005E5312" w:rsidRDefault="00CD782E">
            <w:pPr>
              <w:rPr>
                <w:lang w:val="en-US"/>
              </w:rPr>
            </w:pPr>
          </w:p>
        </w:tc>
        <w:tc>
          <w:tcPr>
            <w:tcW w:w="367" w:type="dxa"/>
          </w:tcPr>
          <w:p w14:paraId="6E9392BE" w14:textId="77777777" w:rsidR="00CD782E" w:rsidRPr="005E5312" w:rsidRDefault="00CD782E">
            <w:pPr>
              <w:rPr>
                <w:lang w:val="en-US"/>
              </w:rPr>
            </w:pPr>
          </w:p>
        </w:tc>
        <w:tc>
          <w:tcPr>
            <w:tcW w:w="801" w:type="dxa"/>
          </w:tcPr>
          <w:p w14:paraId="2E716FD2" w14:textId="77777777" w:rsidR="00CD782E" w:rsidRPr="005E5312" w:rsidRDefault="00CD782E">
            <w:pPr>
              <w:rPr>
                <w:lang w:val="en-US"/>
              </w:rPr>
            </w:pPr>
          </w:p>
        </w:tc>
        <w:tc>
          <w:tcPr>
            <w:tcW w:w="794" w:type="dxa"/>
          </w:tcPr>
          <w:p w14:paraId="50DB9B3D" w14:textId="77777777" w:rsidR="00CD782E" w:rsidRPr="005E5312" w:rsidRDefault="00CD782E">
            <w:pPr>
              <w:rPr>
                <w:lang w:val="en-US"/>
              </w:rPr>
            </w:pPr>
          </w:p>
        </w:tc>
        <w:tc>
          <w:tcPr>
            <w:tcW w:w="127" w:type="dxa"/>
          </w:tcPr>
          <w:p w14:paraId="13DF45BC" w14:textId="77777777" w:rsidR="00CD782E" w:rsidRPr="005E5312" w:rsidRDefault="00CD782E">
            <w:pPr>
              <w:rPr>
                <w:lang w:val="en-US"/>
              </w:rPr>
            </w:pPr>
          </w:p>
        </w:tc>
        <w:tc>
          <w:tcPr>
            <w:tcW w:w="126" w:type="dxa"/>
          </w:tcPr>
          <w:p w14:paraId="7782F737" w14:textId="77777777" w:rsidR="00CD782E" w:rsidRPr="005E5312" w:rsidRDefault="00CD782E">
            <w:pPr>
              <w:rPr>
                <w:lang w:val="en-US"/>
              </w:rPr>
            </w:pPr>
          </w:p>
        </w:tc>
        <w:tc>
          <w:tcPr>
            <w:tcW w:w="198" w:type="dxa"/>
          </w:tcPr>
          <w:p w14:paraId="7652E27A" w14:textId="77777777" w:rsidR="00CD782E" w:rsidRPr="005E5312" w:rsidRDefault="00CD782E">
            <w:pPr>
              <w:rPr>
                <w:lang w:val="en-US"/>
              </w:rPr>
            </w:pPr>
          </w:p>
        </w:tc>
        <w:tc>
          <w:tcPr>
            <w:tcW w:w="272" w:type="dxa"/>
          </w:tcPr>
          <w:p w14:paraId="64C758EE" w14:textId="77777777" w:rsidR="00CD782E" w:rsidRPr="005E5312" w:rsidRDefault="00CD782E">
            <w:pPr>
              <w:rPr>
                <w:lang w:val="en-US"/>
              </w:rPr>
            </w:pPr>
          </w:p>
        </w:tc>
        <w:tc>
          <w:tcPr>
            <w:tcW w:w="474" w:type="dxa"/>
          </w:tcPr>
          <w:p w14:paraId="4EAB90FB" w14:textId="77777777" w:rsidR="00CD782E" w:rsidRPr="005E5312" w:rsidRDefault="00CD782E">
            <w:pPr>
              <w:rPr>
                <w:lang w:val="en-US"/>
              </w:rPr>
            </w:pPr>
          </w:p>
        </w:tc>
        <w:tc>
          <w:tcPr>
            <w:tcW w:w="169" w:type="dxa"/>
          </w:tcPr>
          <w:p w14:paraId="26E5C3F4" w14:textId="77777777" w:rsidR="00CD782E" w:rsidRPr="005E5312" w:rsidRDefault="00CD782E">
            <w:pPr>
              <w:rPr>
                <w:lang w:val="en-US"/>
              </w:rPr>
            </w:pPr>
          </w:p>
        </w:tc>
        <w:tc>
          <w:tcPr>
            <w:tcW w:w="80" w:type="dxa"/>
          </w:tcPr>
          <w:p w14:paraId="579B2827" w14:textId="77777777" w:rsidR="00CD782E" w:rsidRPr="005E5312" w:rsidRDefault="00CD782E">
            <w:pPr>
              <w:rPr>
                <w:lang w:val="en-US"/>
              </w:rPr>
            </w:pPr>
          </w:p>
        </w:tc>
        <w:tc>
          <w:tcPr>
            <w:tcW w:w="865" w:type="dxa"/>
          </w:tcPr>
          <w:p w14:paraId="76604911" w14:textId="77777777" w:rsidR="00CD782E" w:rsidRPr="005E5312" w:rsidRDefault="00CD782E">
            <w:pPr>
              <w:rPr>
                <w:lang w:val="en-US"/>
              </w:rPr>
            </w:pPr>
          </w:p>
        </w:tc>
        <w:tc>
          <w:tcPr>
            <w:tcW w:w="702" w:type="dxa"/>
          </w:tcPr>
          <w:p w14:paraId="66DFF667" w14:textId="77777777" w:rsidR="00CD782E" w:rsidRPr="005E5312" w:rsidRDefault="00CD782E">
            <w:pPr>
              <w:rPr>
                <w:lang w:val="en-US"/>
              </w:rPr>
            </w:pPr>
          </w:p>
        </w:tc>
        <w:tc>
          <w:tcPr>
            <w:tcW w:w="3555" w:type="dxa"/>
            <w:gridSpan w:val="7"/>
            <w:shd w:val="clear" w:color="000000" w:fill="FFFFFF"/>
            <w:tcMar>
              <w:left w:w="34" w:type="dxa"/>
              <w:right w:w="34" w:type="dxa"/>
            </w:tcMar>
          </w:tcPr>
          <w:p w14:paraId="38FCB68B" w14:textId="29CBC6FC"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  ___________ </w:t>
            </w:r>
            <w:r w:rsidR="006254D5" w:rsidRPr="005E5312">
              <w:rPr>
                <w:rFonts w:ascii="Times New Roman" w:hAnsi="Times New Roman" w:cs="Times New Roman"/>
                <w:color w:val="000000"/>
                <w:lang w:val="en-US"/>
              </w:rPr>
              <w:t xml:space="preserve">2021 </w:t>
            </w:r>
          </w:p>
        </w:tc>
        <w:tc>
          <w:tcPr>
            <w:tcW w:w="250" w:type="dxa"/>
          </w:tcPr>
          <w:p w14:paraId="51F3C644" w14:textId="77777777" w:rsidR="00CD782E" w:rsidRPr="005E5312" w:rsidRDefault="00CD782E">
            <w:pPr>
              <w:rPr>
                <w:lang w:val="en-US"/>
              </w:rPr>
            </w:pPr>
          </w:p>
        </w:tc>
        <w:tc>
          <w:tcPr>
            <w:tcW w:w="218" w:type="dxa"/>
          </w:tcPr>
          <w:p w14:paraId="1009FB65" w14:textId="77777777" w:rsidR="00CD782E" w:rsidRPr="005E5312" w:rsidRDefault="00CD782E">
            <w:pPr>
              <w:rPr>
                <w:lang w:val="en-US"/>
              </w:rPr>
            </w:pPr>
          </w:p>
        </w:tc>
      </w:tr>
      <w:tr w:rsidR="00CD782E" w:rsidRPr="005E5312" w14:paraId="4C709605" w14:textId="77777777" w:rsidTr="00CD782E">
        <w:trPr>
          <w:trHeight w:hRule="exact" w:val="414"/>
        </w:trPr>
        <w:tc>
          <w:tcPr>
            <w:tcW w:w="9355" w:type="dxa"/>
            <w:gridSpan w:val="22"/>
            <w:shd w:val="clear" w:color="000000" w:fill="FFFFFF"/>
            <w:tcMar>
              <w:left w:w="34" w:type="dxa"/>
              <w:right w:w="34" w:type="dxa"/>
            </w:tcMar>
          </w:tcPr>
          <w:p w14:paraId="4F5008DB" w14:textId="73B2952D" w:rsidR="00CD782E" w:rsidRPr="005E5312" w:rsidRDefault="006254D5">
            <w:pPr>
              <w:spacing w:after="0" w:line="240" w:lineRule="auto"/>
              <w:jc w:val="center"/>
              <w:rPr>
                <w:sz w:val="32"/>
                <w:szCs w:val="32"/>
                <w:lang w:val="en-US"/>
              </w:rPr>
            </w:pPr>
            <w:r w:rsidRPr="005E5312">
              <w:rPr>
                <w:rFonts w:ascii="Times New Roman" w:hAnsi="Times New Roman" w:cs="Times New Roman"/>
                <w:color w:val="000000"/>
                <w:sz w:val="32"/>
                <w:szCs w:val="32"/>
                <w:lang w:val="en-US"/>
              </w:rPr>
              <w:t>Working program of the practice</w:t>
            </w:r>
          </w:p>
        </w:tc>
      </w:tr>
      <w:tr w:rsidR="00CD782E" w:rsidRPr="005E5312" w14:paraId="7B198479" w14:textId="77777777" w:rsidTr="00CD782E">
        <w:trPr>
          <w:trHeight w:hRule="exact" w:val="138"/>
        </w:trPr>
        <w:tc>
          <w:tcPr>
            <w:tcW w:w="357" w:type="dxa"/>
          </w:tcPr>
          <w:p w14:paraId="16381D34" w14:textId="77777777" w:rsidR="00CD782E" w:rsidRPr="005E5312" w:rsidRDefault="00CD782E">
            <w:pPr>
              <w:rPr>
                <w:lang w:val="en-US"/>
              </w:rPr>
            </w:pPr>
          </w:p>
        </w:tc>
        <w:tc>
          <w:tcPr>
            <w:tcW w:w="367" w:type="dxa"/>
          </w:tcPr>
          <w:p w14:paraId="01C51023" w14:textId="77777777" w:rsidR="00CD782E" w:rsidRPr="005E5312" w:rsidRDefault="00CD782E">
            <w:pPr>
              <w:rPr>
                <w:lang w:val="en-US"/>
              </w:rPr>
            </w:pPr>
          </w:p>
        </w:tc>
        <w:tc>
          <w:tcPr>
            <w:tcW w:w="801" w:type="dxa"/>
          </w:tcPr>
          <w:p w14:paraId="0008C3B2" w14:textId="77777777" w:rsidR="00CD782E" w:rsidRPr="005E5312" w:rsidRDefault="00CD782E">
            <w:pPr>
              <w:rPr>
                <w:lang w:val="en-US"/>
              </w:rPr>
            </w:pPr>
          </w:p>
        </w:tc>
        <w:tc>
          <w:tcPr>
            <w:tcW w:w="794" w:type="dxa"/>
          </w:tcPr>
          <w:p w14:paraId="6B4820E3" w14:textId="77777777" w:rsidR="00CD782E" w:rsidRPr="005E5312" w:rsidRDefault="00CD782E">
            <w:pPr>
              <w:rPr>
                <w:lang w:val="en-US"/>
              </w:rPr>
            </w:pPr>
          </w:p>
        </w:tc>
        <w:tc>
          <w:tcPr>
            <w:tcW w:w="127" w:type="dxa"/>
          </w:tcPr>
          <w:p w14:paraId="49228F28" w14:textId="77777777" w:rsidR="00CD782E" w:rsidRPr="005E5312" w:rsidRDefault="00CD782E">
            <w:pPr>
              <w:rPr>
                <w:lang w:val="en-US"/>
              </w:rPr>
            </w:pPr>
          </w:p>
        </w:tc>
        <w:tc>
          <w:tcPr>
            <w:tcW w:w="126" w:type="dxa"/>
          </w:tcPr>
          <w:p w14:paraId="4DDAD39D" w14:textId="77777777" w:rsidR="00CD782E" w:rsidRPr="005E5312" w:rsidRDefault="00CD782E">
            <w:pPr>
              <w:rPr>
                <w:lang w:val="en-US"/>
              </w:rPr>
            </w:pPr>
          </w:p>
        </w:tc>
        <w:tc>
          <w:tcPr>
            <w:tcW w:w="198" w:type="dxa"/>
          </w:tcPr>
          <w:p w14:paraId="5EF4FEF5" w14:textId="77777777" w:rsidR="00CD782E" w:rsidRPr="005E5312" w:rsidRDefault="00CD782E">
            <w:pPr>
              <w:rPr>
                <w:lang w:val="en-US"/>
              </w:rPr>
            </w:pPr>
          </w:p>
        </w:tc>
        <w:tc>
          <w:tcPr>
            <w:tcW w:w="272" w:type="dxa"/>
          </w:tcPr>
          <w:p w14:paraId="77E5DD6F" w14:textId="77777777" w:rsidR="00CD782E" w:rsidRPr="005E5312" w:rsidRDefault="00CD782E">
            <w:pPr>
              <w:rPr>
                <w:lang w:val="en-US"/>
              </w:rPr>
            </w:pPr>
          </w:p>
        </w:tc>
        <w:tc>
          <w:tcPr>
            <w:tcW w:w="474" w:type="dxa"/>
          </w:tcPr>
          <w:p w14:paraId="486CE2C2" w14:textId="77777777" w:rsidR="00CD782E" w:rsidRPr="005E5312" w:rsidRDefault="00CD782E">
            <w:pPr>
              <w:rPr>
                <w:lang w:val="en-US"/>
              </w:rPr>
            </w:pPr>
          </w:p>
        </w:tc>
        <w:tc>
          <w:tcPr>
            <w:tcW w:w="169" w:type="dxa"/>
          </w:tcPr>
          <w:p w14:paraId="14441B00" w14:textId="77777777" w:rsidR="00CD782E" w:rsidRPr="005E5312" w:rsidRDefault="00CD782E">
            <w:pPr>
              <w:rPr>
                <w:lang w:val="en-US"/>
              </w:rPr>
            </w:pPr>
          </w:p>
        </w:tc>
        <w:tc>
          <w:tcPr>
            <w:tcW w:w="80" w:type="dxa"/>
          </w:tcPr>
          <w:p w14:paraId="13CC7F68" w14:textId="77777777" w:rsidR="00CD782E" w:rsidRPr="005E5312" w:rsidRDefault="00CD782E">
            <w:pPr>
              <w:rPr>
                <w:lang w:val="en-US"/>
              </w:rPr>
            </w:pPr>
          </w:p>
        </w:tc>
        <w:tc>
          <w:tcPr>
            <w:tcW w:w="865" w:type="dxa"/>
          </w:tcPr>
          <w:p w14:paraId="2740794C" w14:textId="77777777" w:rsidR="00CD782E" w:rsidRPr="005E5312" w:rsidRDefault="00CD782E">
            <w:pPr>
              <w:rPr>
                <w:lang w:val="en-US"/>
              </w:rPr>
            </w:pPr>
          </w:p>
        </w:tc>
        <w:tc>
          <w:tcPr>
            <w:tcW w:w="702" w:type="dxa"/>
          </w:tcPr>
          <w:p w14:paraId="6F7A1B25" w14:textId="77777777" w:rsidR="00CD782E" w:rsidRPr="005E5312" w:rsidRDefault="00CD782E">
            <w:pPr>
              <w:rPr>
                <w:lang w:val="en-US"/>
              </w:rPr>
            </w:pPr>
          </w:p>
        </w:tc>
        <w:tc>
          <w:tcPr>
            <w:tcW w:w="155" w:type="dxa"/>
          </w:tcPr>
          <w:p w14:paraId="3A703FAC" w14:textId="77777777" w:rsidR="00CD782E" w:rsidRPr="005E5312" w:rsidRDefault="00CD782E">
            <w:pPr>
              <w:rPr>
                <w:lang w:val="en-US"/>
              </w:rPr>
            </w:pPr>
          </w:p>
        </w:tc>
        <w:tc>
          <w:tcPr>
            <w:tcW w:w="72" w:type="dxa"/>
          </w:tcPr>
          <w:p w14:paraId="7F476C3E" w14:textId="77777777" w:rsidR="00CD782E" w:rsidRPr="005E5312" w:rsidRDefault="00CD782E">
            <w:pPr>
              <w:rPr>
                <w:lang w:val="en-US"/>
              </w:rPr>
            </w:pPr>
          </w:p>
        </w:tc>
        <w:tc>
          <w:tcPr>
            <w:tcW w:w="190" w:type="dxa"/>
          </w:tcPr>
          <w:p w14:paraId="721080A7" w14:textId="77777777" w:rsidR="00CD782E" w:rsidRPr="005E5312" w:rsidRDefault="00CD782E">
            <w:pPr>
              <w:rPr>
                <w:lang w:val="en-US"/>
              </w:rPr>
            </w:pPr>
          </w:p>
        </w:tc>
        <w:tc>
          <w:tcPr>
            <w:tcW w:w="483" w:type="dxa"/>
          </w:tcPr>
          <w:p w14:paraId="7E2489DD" w14:textId="77777777" w:rsidR="00CD782E" w:rsidRPr="005E5312" w:rsidRDefault="00CD782E">
            <w:pPr>
              <w:rPr>
                <w:lang w:val="en-US"/>
              </w:rPr>
            </w:pPr>
          </w:p>
        </w:tc>
        <w:tc>
          <w:tcPr>
            <w:tcW w:w="852" w:type="dxa"/>
          </w:tcPr>
          <w:p w14:paraId="5AC9E596" w14:textId="77777777" w:rsidR="00CD782E" w:rsidRPr="005E5312" w:rsidRDefault="00CD782E">
            <w:pPr>
              <w:rPr>
                <w:lang w:val="en-US"/>
              </w:rPr>
            </w:pPr>
          </w:p>
        </w:tc>
        <w:tc>
          <w:tcPr>
            <w:tcW w:w="1425" w:type="dxa"/>
          </w:tcPr>
          <w:p w14:paraId="0E79808A" w14:textId="77777777" w:rsidR="00CD782E" w:rsidRPr="005E5312" w:rsidRDefault="00CD782E">
            <w:pPr>
              <w:rPr>
                <w:lang w:val="en-US"/>
              </w:rPr>
            </w:pPr>
          </w:p>
        </w:tc>
        <w:tc>
          <w:tcPr>
            <w:tcW w:w="378" w:type="dxa"/>
          </w:tcPr>
          <w:p w14:paraId="6644E7D3" w14:textId="77777777" w:rsidR="00CD782E" w:rsidRPr="005E5312" w:rsidRDefault="00CD782E">
            <w:pPr>
              <w:rPr>
                <w:lang w:val="en-US"/>
              </w:rPr>
            </w:pPr>
          </w:p>
        </w:tc>
        <w:tc>
          <w:tcPr>
            <w:tcW w:w="250" w:type="dxa"/>
          </w:tcPr>
          <w:p w14:paraId="7C7E849B" w14:textId="77777777" w:rsidR="00CD782E" w:rsidRPr="005E5312" w:rsidRDefault="00CD782E">
            <w:pPr>
              <w:rPr>
                <w:lang w:val="en-US"/>
              </w:rPr>
            </w:pPr>
          </w:p>
        </w:tc>
        <w:tc>
          <w:tcPr>
            <w:tcW w:w="218" w:type="dxa"/>
          </w:tcPr>
          <w:p w14:paraId="1CB23149" w14:textId="77777777" w:rsidR="00CD782E" w:rsidRPr="005E5312" w:rsidRDefault="00CD782E">
            <w:pPr>
              <w:rPr>
                <w:lang w:val="en-US"/>
              </w:rPr>
            </w:pPr>
          </w:p>
        </w:tc>
      </w:tr>
      <w:tr w:rsidR="00CD782E" w:rsidRPr="005E5312" w14:paraId="0DFF13D0" w14:textId="77777777" w:rsidTr="00CD782E">
        <w:trPr>
          <w:trHeight w:hRule="exact" w:val="416"/>
        </w:trPr>
        <w:tc>
          <w:tcPr>
            <w:tcW w:w="9355" w:type="dxa"/>
            <w:gridSpan w:val="22"/>
            <w:shd w:val="clear" w:color="000000" w:fill="FFFFFF"/>
            <w:tcMar>
              <w:left w:w="34" w:type="dxa"/>
              <w:right w:w="34" w:type="dxa"/>
            </w:tcMar>
          </w:tcPr>
          <w:p w14:paraId="1CFC16B0" w14:textId="73DB4C07" w:rsidR="00CD782E" w:rsidRPr="005E5312" w:rsidRDefault="006E7381">
            <w:pPr>
              <w:spacing w:after="0" w:line="240" w:lineRule="auto"/>
              <w:jc w:val="center"/>
              <w:rPr>
                <w:sz w:val="32"/>
                <w:szCs w:val="32"/>
                <w:lang w:val="en-US"/>
              </w:rPr>
            </w:pPr>
            <w:r w:rsidRPr="005E5312">
              <w:rPr>
                <w:rFonts w:ascii="Times New Roman" w:hAnsi="Times New Roman" w:cs="Times New Roman"/>
                <w:b/>
                <w:color w:val="000000"/>
                <w:sz w:val="32"/>
                <w:szCs w:val="32"/>
                <w:lang w:val="en-US"/>
              </w:rPr>
              <w:t>Training practice</w:t>
            </w:r>
          </w:p>
        </w:tc>
      </w:tr>
      <w:tr w:rsidR="00CD782E" w:rsidRPr="005E5312" w14:paraId="7BD7B799" w14:textId="77777777" w:rsidTr="00E33DFA">
        <w:trPr>
          <w:trHeight w:hRule="exact" w:val="694"/>
        </w:trPr>
        <w:tc>
          <w:tcPr>
            <w:tcW w:w="9355" w:type="dxa"/>
            <w:gridSpan w:val="22"/>
            <w:shd w:val="clear" w:color="000000" w:fill="FFFFFF"/>
            <w:tcMar>
              <w:left w:w="34" w:type="dxa"/>
              <w:right w:w="34" w:type="dxa"/>
            </w:tcMar>
          </w:tcPr>
          <w:p w14:paraId="0DA7DD0B" w14:textId="29226A1B" w:rsidR="00CD782E" w:rsidRPr="005E5312" w:rsidRDefault="006E7381">
            <w:pPr>
              <w:spacing w:after="0" w:line="240" w:lineRule="auto"/>
              <w:jc w:val="center"/>
              <w:rPr>
                <w:sz w:val="28"/>
                <w:szCs w:val="28"/>
                <w:lang w:val="en-US"/>
              </w:rPr>
            </w:pPr>
            <w:r w:rsidRPr="005E5312">
              <w:rPr>
                <w:rFonts w:ascii="Times New Roman" w:hAnsi="Times New Roman" w:cs="Times New Roman"/>
                <w:b/>
                <w:color w:val="000000"/>
                <w:sz w:val="28"/>
                <w:szCs w:val="28"/>
                <w:lang w:val="en-US"/>
              </w:rPr>
              <w:t>Research work (acquisition of primary research skills)</w:t>
            </w:r>
          </w:p>
        </w:tc>
      </w:tr>
      <w:tr w:rsidR="00CD782E" w:rsidRPr="005E5312" w14:paraId="4731EEB7" w14:textId="77777777" w:rsidTr="00CD782E">
        <w:trPr>
          <w:trHeight w:hRule="exact" w:val="124"/>
        </w:trPr>
        <w:tc>
          <w:tcPr>
            <w:tcW w:w="357" w:type="dxa"/>
            <w:shd w:val="clear" w:color="000000" w:fill="FFFFFF"/>
            <w:tcMar>
              <w:left w:w="34" w:type="dxa"/>
              <w:right w:w="34" w:type="dxa"/>
            </w:tcMar>
          </w:tcPr>
          <w:p w14:paraId="1DAB6929" w14:textId="77777777" w:rsidR="00CD782E" w:rsidRPr="005E5312" w:rsidRDefault="00CD782E">
            <w:pPr>
              <w:rPr>
                <w:lang w:val="en-US"/>
              </w:rPr>
            </w:pPr>
          </w:p>
        </w:tc>
        <w:tc>
          <w:tcPr>
            <w:tcW w:w="2413" w:type="dxa"/>
            <w:gridSpan w:val="6"/>
            <w:vMerge w:val="restart"/>
            <w:shd w:val="clear" w:color="000000" w:fill="FFFFFF"/>
            <w:tcMar>
              <w:left w:w="34" w:type="dxa"/>
              <w:right w:w="34" w:type="dxa"/>
            </w:tcMar>
          </w:tcPr>
          <w:p w14:paraId="53EE180B" w14:textId="3B4259A7" w:rsidR="00CD782E" w:rsidRPr="005E5312" w:rsidRDefault="006E7381">
            <w:pPr>
              <w:spacing w:after="0" w:line="240" w:lineRule="auto"/>
              <w:rPr>
                <w:lang w:val="en-US"/>
              </w:rPr>
            </w:pPr>
            <w:r w:rsidRPr="005E5312">
              <w:rPr>
                <w:rFonts w:ascii="Times New Roman" w:hAnsi="Times New Roman" w:cs="Times New Roman"/>
                <w:color w:val="000000"/>
                <w:lang w:val="en-US"/>
              </w:rPr>
              <w:t>Department leading the training</w:t>
            </w:r>
          </w:p>
        </w:tc>
        <w:tc>
          <w:tcPr>
            <w:tcW w:w="746" w:type="dxa"/>
            <w:gridSpan w:val="2"/>
            <w:shd w:val="clear" w:color="000000" w:fill="FFFFFF"/>
            <w:tcMar>
              <w:left w:w="34" w:type="dxa"/>
              <w:right w:w="34" w:type="dxa"/>
            </w:tcMar>
          </w:tcPr>
          <w:p w14:paraId="701D4924" w14:textId="77777777" w:rsidR="00CD782E" w:rsidRPr="005E5312" w:rsidRDefault="00CD782E">
            <w:pPr>
              <w:rPr>
                <w:lang w:val="en-US"/>
              </w:rPr>
            </w:pPr>
          </w:p>
        </w:tc>
        <w:tc>
          <w:tcPr>
            <w:tcW w:w="5839" w:type="dxa"/>
            <w:gridSpan w:val="13"/>
            <w:vMerge w:val="restart"/>
            <w:shd w:val="clear" w:color="000000" w:fill="FFFFFF"/>
            <w:tcMar>
              <w:left w:w="34" w:type="dxa"/>
              <w:right w:w="34" w:type="dxa"/>
            </w:tcMar>
          </w:tcPr>
          <w:p w14:paraId="2E8BE08B" w14:textId="210A7E36" w:rsidR="00CD782E" w:rsidRPr="005E5312" w:rsidRDefault="00BF5861">
            <w:pPr>
              <w:spacing w:after="0" w:line="240" w:lineRule="auto"/>
              <w:rPr>
                <w:lang w:val="en-US"/>
              </w:rPr>
            </w:pPr>
            <w:r w:rsidRPr="005E5312">
              <w:rPr>
                <w:rFonts w:ascii="Times New Roman" w:hAnsi="Times New Roman" w:cs="Times New Roman"/>
                <w:b/>
                <w:color w:val="000000"/>
                <w:lang w:val="en-US"/>
              </w:rPr>
              <w:t>Department of Nanoelectronics</w:t>
            </w:r>
          </w:p>
        </w:tc>
      </w:tr>
      <w:tr w:rsidR="00CD782E" w:rsidRPr="005E5312" w14:paraId="61D58D76" w14:textId="77777777" w:rsidTr="006E7381">
        <w:trPr>
          <w:trHeight w:hRule="exact" w:val="452"/>
        </w:trPr>
        <w:tc>
          <w:tcPr>
            <w:tcW w:w="357" w:type="dxa"/>
          </w:tcPr>
          <w:p w14:paraId="619FC17D" w14:textId="77777777" w:rsidR="00CD782E" w:rsidRPr="005E5312" w:rsidRDefault="00CD782E">
            <w:pPr>
              <w:rPr>
                <w:lang w:val="en-US"/>
              </w:rPr>
            </w:pPr>
          </w:p>
        </w:tc>
        <w:tc>
          <w:tcPr>
            <w:tcW w:w="2413" w:type="dxa"/>
            <w:gridSpan w:val="6"/>
            <w:vMerge/>
            <w:shd w:val="clear" w:color="000000" w:fill="FFFFFF"/>
            <w:tcMar>
              <w:left w:w="34" w:type="dxa"/>
              <w:right w:w="34" w:type="dxa"/>
            </w:tcMar>
          </w:tcPr>
          <w:p w14:paraId="48CEBE8A" w14:textId="77777777" w:rsidR="00CD782E" w:rsidRPr="005E5312" w:rsidRDefault="00CD782E">
            <w:pPr>
              <w:rPr>
                <w:lang w:val="en-US"/>
              </w:rPr>
            </w:pPr>
          </w:p>
        </w:tc>
        <w:tc>
          <w:tcPr>
            <w:tcW w:w="272" w:type="dxa"/>
          </w:tcPr>
          <w:p w14:paraId="3E707DB6" w14:textId="77777777" w:rsidR="00CD782E" w:rsidRPr="005E5312" w:rsidRDefault="00CD782E">
            <w:pPr>
              <w:rPr>
                <w:lang w:val="en-US"/>
              </w:rPr>
            </w:pPr>
          </w:p>
        </w:tc>
        <w:tc>
          <w:tcPr>
            <w:tcW w:w="474" w:type="dxa"/>
          </w:tcPr>
          <w:p w14:paraId="7C939730" w14:textId="77777777" w:rsidR="00CD782E" w:rsidRPr="005E5312" w:rsidRDefault="00CD782E">
            <w:pPr>
              <w:rPr>
                <w:lang w:val="en-US"/>
              </w:rPr>
            </w:pPr>
          </w:p>
        </w:tc>
        <w:tc>
          <w:tcPr>
            <w:tcW w:w="5839" w:type="dxa"/>
            <w:gridSpan w:val="13"/>
            <w:vMerge/>
            <w:shd w:val="clear" w:color="000000" w:fill="FFFFFF"/>
            <w:tcMar>
              <w:left w:w="34" w:type="dxa"/>
              <w:right w:w="34" w:type="dxa"/>
            </w:tcMar>
          </w:tcPr>
          <w:p w14:paraId="451C181B" w14:textId="77777777" w:rsidR="00CD782E" w:rsidRPr="005E5312" w:rsidRDefault="00CD782E">
            <w:pPr>
              <w:rPr>
                <w:lang w:val="en-US"/>
              </w:rPr>
            </w:pPr>
          </w:p>
        </w:tc>
      </w:tr>
      <w:tr w:rsidR="00CD782E" w:rsidRPr="005E5312" w14:paraId="711A6F63" w14:textId="77777777" w:rsidTr="00CD782E">
        <w:trPr>
          <w:trHeight w:hRule="exact" w:val="138"/>
        </w:trPr>
        <w:tc>
          <w:tcPr>
            <w:tcW w:w="357" w:type="dxa"/>
          </w:tcPr>
          <w:p w14:paraId="58A0D6E9" w14:textId="77777777" w:rsidR="00CD782E" w:rsidRPr="005E5312" w:rsidRDefault="00CD782E">
            <w:pPr>
              <w:rPr>
                <w:lang w:val="en-US"/>
              </w:rPr>
            </w:pPr>
          </w:p>
        </w:tc>
        <w:tc>
          <w:tcPr>
            <w:tcW w:w="367" w:type="dxa"/>
          </w:tcPr>
          <w:p w14:paraId="2D6189D4" w14:textId="77777777" w:rsidR="00CD782E" w:rsidRPr="005E5312" w:rsidRDefault="00CD782E">
            <w:pPr>
              <w:rPr>
                <w:lang w:val="en-US"/>
              </w:rPr>
            </w:pPr>
          </w:p>
        </w:tc>
        <w:tc>
          <w:tcPr>
            <w:tcW w:w="801" w:type="dxa"/>
          </w:tcPr>
          <w:p w14:paraId="11F1540C" w14:textId="77777777" w:rsidR="00CD782E" w:rsidRPr="005E5312" w:rsidRDefault="00CD782E">
            <w:pPr>
              <w:rPr>
                <w:lang w:val="en-US"/>
              </w:rPr>
            </w:pPr>
          </w:p>
        </w:tc>
        <w:tc>
          <w:tcPr>
            <w:tcW w:w="794" w:type="dxa"/>
          </w:tcPr>
          <w:p w14:paraId="72321584" w14:textId="77777777" w:rsidR="00CD782E" w:rsidRPr="005E5312" w:rsidRDefault="00CD782E">
            <w:pPr>
              <w:rPr>
                <w:lang w:val="en-US"/>
              </w:rPr>
            </w:pPr>
          </w:p>
        </w:tc>
        <w:tc>
          <w:tcPr>
            <w:tcW w:w="127" w:type="dxa"/>
          </w:tcPr>
          <w:p w14:paraId="06705BE6" w14:textId="77777777" w:rsidR="00CD782E" w:rsidRPr="005E5312" w:rsidRDefault="00CD782E">
            <w:pPr>
              <w:rPr>
                <w:lang w:val="en-US"/>
              </w:rPr>
            </w:pPr>
          </w:p>
        </w:tc>
        <w:tc>
          <w:tcPr>
            <w:tcW w:w="126" w:type="dxa"/>
          </w:tcPr>
          <w:p w14:paraId="1F822C3F" w14:textId="77777777" w:rsidR="00CD782E" w:rsidRPr="005E5312" w:rsidRDefault="00CD782E">
            <w:pPr>
              <w:rPr>
                <w:lang w:val="en-US"/>
              </w:rPr>
            </w:pPr>
          </w:p>
        </w:tc>
        <w:tc>
          <w:tcPr>
            <w:tcW w:w="198" w:type="dxa"/>
          </w:tcPr>
          <w:p w14:paraId="5FE82E5F" w14:textId="77777777" w:rsidR="00CD782E" w:rsidRPr="005E5312" w:rsidRDefault="00CD782E">
            <w:pPr>
              <w:rPr>
                <w:lang w:val="en-US"/>
              </w:rPr>
            </w:pPr>
          </w:p>
        </w:tc>
        <w:tc>
          <w:tcPr>
            <w:tcW w:w="272" w:type="dxa"/>
          </w:tcPr>
          <w:p w14:paraId="6947E945" w14:textId="77777777" w:rsidR="00CD782E" w:rsidRPr="005E5312" w:rsidRDefault="00CD782E">
            <w:pPr>
              <w:rPr>
                <w:lang w:val="en-US"/>
              </w:rPr>
            </w:pPr>
          </w:p>
        </w:tc>
        <w:tc>
          <w:tcPr>
            <w:tcW w:w="474" w:type="dxa"/>
          </w:tcPr>
          <w:p w14:paraId="06CCF874" w14:textId="77777777" w:rsidR="00CD782E" w:rsidRPr="005E5312" w:rsidRDefault="00CD782E">
            <w:pPr>
              <w:rPr>
                <w:lang w:val="en-US"/>
              </w:rPr>
            </w:pPr>
          </w:p>
        </w:tc>
        <w:tc>
          <w:tcPr>
            <w:tcW w:w="169" w:type="dxa"/>
          </w:tcPr>
          <w:p w14:paraId="00641B57" w14:textId="77777777" w:rsidR="00CD782E" w:rsidRPr="005E5312" w:rsidRDefault="00CD782E">
            <w:pPr>
              <w:rPr>
                <w:lang w:val="en-US"/>
              </w:rPr>
            </w:pPr>
          </w:p>
        </w:tc>
        <w:tc>
          <w:tcPr>
            <w:tcW w:w="80" w:type="dxa"/>
          </w:tcPr>
          <w:p w14:paraId="1B7977A1" w14:textId="77777777" w:rsidR="00CD782E" w:rsidRPr="005E5312" w:rsidRDefault="00CD782E">
            <w:pPr>
              <w:rPr>
                <w:lang w:val="en-US"/>
              </w:rPr>
            </w:pPr>
          </w:p>
        </w:tc>
        <w:tc>
          <w:tcPr>
            <w:tcW w:w="865" w:type="dxa"/>
          </w:tcPr>
          <w:p w14:paraId="1DEF169C" w14:textId="77777777" w:rsidR="00CD782E" w:rsidRPr="005E5312" w:rsidRDefault="00CD782E">
            <w:pPr>
              <w:rPr>
                <w:lang w:val="en-US"/>
              </w:rPr>
            </w:pPr>
          </w:p>
        </w:tc>
        <w:tc>
          <w:tcPr>
            <w:tcW w:w="702" w:type="dxa"/>
          </w:tcPr>
          <w:p w14:paraId="78432C98" w14:textId="77777777" w:rsidR="00CD782E" w:rsidRPr="005E5312" w:rsidRDefault="00CD782E">
            <w:pPr>
              <w:rPr>
                <w:lang w:val="en-US"/>
              </w:rPr>
            </w:pPr>
          </w:p>
        </w:tc>
        <w:tc>
          <w:tcPr>
            <w:tcW w:w="155" w:type="dxa"/>
          </w:tcPr>
          <w:p w14:paraId="4412BFD3" w14:textId="77777777" w:rsidR="00CD782E" w:rsidRPr="005E5312" w:rsidRDefault="00CD782E">
            <w:pPr>
              <w:rPr>
                <w:lang w:val="en-US"/>
              </w:rPr>
            </w:pPr>
          </w:p>
        </w:tc>
        <w:tc>
          <w:tcPr>
            <w:tcW w:w="72" w:type="dxa"/>
          </w:tcPr>
          <w:p w14:paraId="1E55DE31" w14:textId="77777777" w:rsidR="00CD782E" w:rsidRPr="005E5312" w:rsidRDefault="00CD782E">
            <w:pPr>
              <w:rPr>
                <w:lang w:val="en-US"/>
              </w:rPr>
            </w:pPr>
          </w:p>
        </w:tc>
        <w:tc>
          <w:tcPr>
            <w:tcW w:w="190" w:type="dxa"/>
          </w:tcPr>
          <w:p w14:paraId="5F39BDCA" w14:textId="77777777" w:rsidR="00CD782E" w:rsidRPr="005E5312" w:rsidRDefault="00CD782E">
            <w:pPr>
              <w:rPr>
                <w:lang w:val="en-US"/>
              </w:rPr>
            </w:pPr>
          </w:p>
        </w:tc>
        <w:tc>
          <w:tcPr>
            <w:tcW w:w="483" w:type="dxa"/>
          </w:tcPr>
          <w:p w14:paraId="4532CCDE" w14:textId="77777777" w:rsidR="00CD782E" w:rsidRPr="005E5312" w:rsidRDefault="00CD782E">
            <w:pPr>
              <w:rPr>
                <w:lang w:val="en-US"/>
              </w:rPr>
            </w:pPr>
          </w:p>
        </w:tc>
        <w:tc>
          <w:tcPr>
            <w:tcW w:w="852" w:type="dxa"/>
          </w:tcPr>
          <w:p w14:paraId="48EA3C5C" w14:textId="77777777" w:rsidR="00CD782E" w:rsidRPr="005E5312" w:rsidRDefault="00CD782E">
            <w:pPr>
              <w:rPr>
                <w:lang w:val="en-US"/>
              </w:rPr>
            </w:pPr>
          </w:p>
        </w:tc>
        <w:tc>
          <w:tcPr>
            <w:tcW w:w="1425" w:type="dxa"/>
          </w:tcPr>
          <w:p w14:paraId="5D1A7BD9" w14:textId="77777777" w:rsidR="00CD782E" w:rsidRPr="005E5312" w:rsidRDefault="00CD782E">
            <w:pPr>
              <w:rPr>
                <w:lang w:val="en-US"/>
              </w:rPr>
            </w:pPr>
          </w:p>
        </w:tc>
        <w:tc>
          <w:tcPr>
            <w:tcW w:w="378" w:type="dxa"/>
          </w:tcPr>
          <w:p w14:paraId="5C0E1949" w14:textId="77777777" w:rsidR="00CD782E" w:rsidRPr="005E5312" w:rsidRDefault="00CD782E">
            <w:pPr>
              <w:rPr>
                <w:lang w:val="en-US"/>
              </w:rPr>
            </w:pPr>
          </w:p>
        </w:tc>
        <w:tc>
          <w:tcPr>
            <w:tcW w:w="250" w:type="dxa"/>
          </w:tcPr>
          <w:p w14:paraId="23ECDD1D" w14:textId="77777777" w:rsidR="00CD782E" w:rsidRPr="005E5312" w:rsidRDefault="00CD782E">
            <w:pPr>
              <w:rPr>
                <w:lang w:val="en-US"/>
              </w:rPr>
            </w:pPr>
          </w:p>
        </w:tc>
        <w:tc>
          <w:tcPr>
            <w:tcW w:w="218" w:type="dxa"/>
          </w:tcPr>
          <w:p w14:paraId="50EB61F9" w14:textId="77777777" w:rsidR="00CD782E" w:rsidRPr="005E5312" w:rsidRDefault="00CD782E">
            <w:pPr>
              <w:rPr>
                <w:lang w:val="en-US"/>
              </w:rPr>
            </w:pPr>
          </w:p>
        </w:tc>
      </w:tr>
      <w:tr w:rsidR="00CD782E" w:rsidRPr="005E5312" w14:paraId="0A0E40AB" w14:textId="77777777" w:rsidTr="00CD782E">
        <w:trPr>
          <w:trHeight w:hRule="exact" w:val="277"/>
        </w:trPr>
        <w:tc>
          <w:tcPr>
            <w:tcW w:w="357" w:type="dxa"/>
          </w:tcPr>
          <w:p w14:paraId="1E301251" w14:textId="77777777" w:rsidR="00CD782E" w:rsidRPr="005E5312" w:rsidRDefault="00CD782E">
            <w:pPr>
              <w:rPr>
                <w:lang w:val="en-US"/>
              </w:rPr>
            </w:pPr>
          </w:p>
        </w:tc>
        <w:tc>
          <w:tcPr>
            <w:tcW w:w="2685" w:type="dxa"/>
            <w:gridSpan w:val="7"/>
            <w:shd w:val="clear" w:color="000000" w:fill="FFFFFF"/>
            <w:tcMar>
              <w:left w:w="34" w:type="dxa"/>
              <w:right w:w="34" w:type="dxa"/>
            </w:tcMar>
          </w:tcPr>
          <w:p w14:paraId="353B6FE3" w14:textId="1168E138" w:rsidR="00CD782E" w:rsidRPr="005E5312" w:rsidRDefault="00BF5861">
            <w:pPr>
              <w:spacing w:after="0" w:line="240" w:lineRule="auto"/>
              <w:rPr>
                <w:lang w:val="en-US"/>
              </w:rPr>
            </w:pPr>
            <w:r w:rsidRPr="005E5312">
              <w:rPr>
                <w:rFonts w:ascii="Times New Roman" w:hAnsi="Times New Roman" w:cs="Times New Roman"/>
                <w:color w:val="000000"/>
                <w:lang w:val="en-US"/>
              </w:rPr>
              <w:t>Direction of training</w:t>
            </w:r>
          </w:p>
        </w:tc>
        <w:tc>
          <w:tcPr>
            <w:tcW w:w="474" w:type="dxa"/>
          </w:tcPr>
          <w:p w14:paraId="444035BA" w14:textId="77777777" w:rsidR="00CD782E" w:rsidRPr="005E5312" w:rsidRDefault="00CD782E">
            <w:pPr>
              <w:rPr>
                <w:lang w:val="en-US"/>
              </w:rPr>
            </w:pPr>
          </w:p>
        </w:tc>
        <w:tc>
          <w:tcPr>
            <w:tcW w:w="5839" w:type="dxa"/>
            <w:gridSpan w:val="13"/>
            <w:shd w:val="clear" w:color="000000" w:fill="FFFFFF"/>
            <w:tcMar>
              <w:left w:w="34" w:type="dxa"/>
              <w:right w:w="34" w:type="dxa"/>
            </w:tcMar>
          </w:tcPr>
          <w:p w14:paraId="6E59E760" w14:textId="065ACFD7" w:rsidR="00CD782E" w:rsidRPr="005E5312" w:rsidRDefault="00BF5861">
            <w:pPr>
              <w:spacing w:after="0" w:line="240" w:lineRule="auto"/>
              <w:rPr>
                <w:lang w:val="en-US"/>
              </w:rPr>
            </w:pPr>
            <w:r w:rsidRPr="005E5312">
              <w:rPr>
                <w:rFonts w:ascii="Times New Roman" w:hAnsi="Times New Roman" w:cs="Times New Roman"/>
                <w:b/>
                <w:color w:val="000000"/>
                <w:lang w:val="en-US"/>
              </w:rPr>
              <w:t>11.04.04 Electronics and nanoelectronics</w:t>
            </w:r>
          </w:p>
        </w:tc>
      </w:tr>
      <w:tr w:rsidR="00CD782E" w:rsidRPr="005E5312" w14:paraId="77AF8DA6" w14:textId="77777777" w:rsidTr="00CD782E">
        <w:trPr>
          <w:trHeight w:hRule="exact" w:val="138"/>
        </w:trPr>
        <w:tc>
          <w:tcPr>
            <w:tcW w:w="357" w:type="dxa"/>
          </w:tcPr>
          <w:p w14:paraId="5FD39E16" w14:textId="77777777" w:rsidR="00CD782E" w:rsidRPr="005E5312" w:rsidRDefault="00CD782E">
            <w:pPr>
              <w:rPr>
                <w:lang w:val="en-US"/>
              </w:rPr>
            </w:pPr>
          </w:p>
        </w:tc>
        <w:tc>
          <w:tcPr>
            <w:tcW w:w="367" w:type="dxa"/>
          </w:tcPr>
          <w:p w14:paraId="54649426" w14:textId="77777777" w:rsidR="00CD782E" w:rsidRPr="005E5312" w:rsidRDefault="00CD782E">
            <w:pPr>
              <w:rPr>
                <w:lang w:val="en-US"/>
              </w:rPr>
            </w:pPr>
          </w:p>
        </w:tc>
        <w:tc>
          <w:tcPr>
            <w:tcW w:w="801" w:type="dxa"/>
          </w:tcPr>
          <w:p w14:paraId="31944DB2" w14:textId="77777777" w:rsidR="00CD782E" w:rsidRPr="005E5312" w:rsidRDefault="00CD782E">
            <w:pPr>
              <w:rPr>
                <w:lang w:val="en-US"/>
              </w:rPr>
            </w:pPr>
          </w:p>
        </w:tc>
        <w:tc>
          <w:tcPr>
            <w:tcW w:w="794" w:type="dxa"/>
          </w:tcPr>
          <w:p w14:paraId="217581FA" w14:textId="77777777" w:rsidR="00CD782E" w:rsidRPr="005E5312" w:rsidRDefault="00CD782E">
            <w:pPr>
              <w:rPr>
                <w:lang w:val="en-US"/>
              </w:rPr>
            </w:pPr>
          </w:p>
        </w:tc>
        <w:tc>
          <w:tcPr>
            <w:tcW w:w="127" w:type="dxa"/>
          </w:tcPr>
          <w:p w14:paraId="34082545" w14:textId="77777777" w:rsidR="00CD782E" w:rsidRPr="005E5312" w:rsidRDefault="00CD782E">
            <w:pPr>
              <w:rPr>
                <w:lang w:val="en-US"/>
              </w:rPr>
            </w:pPr>
          </w:p>
        </w:tc>
        <w:tc>
          <w:tcPr>
            <w:tcW w:w="126" w:type="dxa"/>
          </w:tcPr>
          <w:p w14:paraId="378A8C8D" w14:textId="77777777" w:rsidR="00CD782E" w:rsidRPr="005E5312" w:rsidRDefault="00CD782E">
            <w:pPr>
              <w:rPr>
                <w:lang w:val="en-US"/>
              </w:rPr>
            </w:pPr>
          </w:p>
        </w:tc>
        <w:tc>
          <w:tcPr>
            <w:tcW w:w="198" w:type="dxa"/>
          </w:tcPr>
          <w:p w14:paraId="593ED7CF" w14:textId="77777777" w:rsidR="00CD782E" w:rsidRPr="005E5312" w:rsidRDefault="00CD782E">
            <w:pPr>
              <w:rPr>
                <w:lang w:val="en-US"/>
              </w:rPr>
            </w:pPr>
          </w:p>
        </w:tc>
        <w:tc>
          <w:tcPr>
            <w:tcW w:w="272" w:type="dxa"/>
          </w:tcPr>
          <w:p w14:paraId="5AEA1131" w14:textId="77777777" w:rsidR="00CD782E" w:rsidRPr="005E5312" w:rsidRDefault="00CD782E">
            <w:pPr>
              <w:rPr>
                <w:lang w:val="en-US"/>
              </w:rPr>
            </w:pPr>
          </w:p>
        </w:tc>
        <w:tc>
          <w:tcPr>
            <w:tcW w:w="474" w:type="dxa"/>
          </w:tcPr>
          <w:p w14:paraId="60A25B57" w14:textId="77777777" w:rsidR="00CD782E" w:rsidRPr="005E5312" w:rsidRDefault="00CD782E">
            <w:pPr>
              <w:rPr>
                <w:lang w:val="en-US"/>
              </w:rPr>
            </w:pPr>
          </w:p>
        </w:tc>
        <w:tc>
          <w:tcPr>
            <w:tcW w:w="169" w:type="dxa"/>
          </w:tcPr>
          <w:p w14:paraId="4F9710F1" w14:textId="77777777" w:rsidR="00CD782E" w:rsidRPr="005E5312" w:rsidRDefault="00CD782E">
            <w:pPr>
              <w:rPr>
                <w:lang w:val="en-US"/>
              </w:rPr>
            </w:pPr>
          </w:p>
        </w:tc>
        <w:tc>
          <w:tcPr>
            <w:tcW w:w="80" w:type="dxa"/>
          </w:tcPr>
          <w:p w14:paraId="7171BC73" w14:textId="77777777" w:rsidR="00CD782E" w:rsidRPr="005E5312" w:rsidRDefault="00CD782E">
            <w:pPr>
              <w:rPr>
                <w:lang w:val="en-US"/>
              </w:rPr>
            </w:pPr>
          </w:p>
        </w:tc>
        <w:tc>
          <w:tcPr>
            <w:tcW w:w="865" w:type="dxa"/>
          </w:tcPr>
          <w:p w14:paraId="33576BE2" w14:textId="77777777" w:rsidR="00CD782E" w:rsidRPr="005E5312" w:rsidRDefault="00CD782E">
            <w:pPr>
              <w:rPr>
                <w:lang w:val="en-US"/>
              </w:rPr>
            </w:pPr>
          </w:p>
        </w:tc>
        <w:tc>
          <w:tcPr>
            <w:tcW w:w="702" w:type="dxa"/>
          </w:tcPr>
          <w:p w14:paraId="3BD28A5A" w14:textId="77777777" w:rsidR="00CD782E" w:rsidRPr="005E5312" w:rsidRDefault="00CD782E">
            <w:pPr>
              <w:rPr>
                <w:lang w:val="en-US"/>
              </w:rPr>
            </w:pPr>
          </w:p>
        </w:tc>
        <w:tc>
          <w:tcPr>
            <w:tcW w:w="155" w:type="dxa"/>
          </w:tcPr>
          <w:p w14:paraId="171282F4" w14:textId="77777777" w:rsidR="00CD782E" w:rsidRPr="005E5312" w:rsidRDefault="00CD782E">
            <w:pPr>
              <w:rPr>
                <w:lang w:val="en-US"/>
              </w:rPr>
            </w:pPr>
          </w:p>
        </w:tc>
        <w:tc>
          <w:tcPr>
            <w:tcW w:w="72" w:type="dxa"/>
          </w:tcPr>
          <w:p w14:paraId="3C367F77" w14:textId="77777777" w:rsidR="00CD782E" w:rsidRPr="005E5312" w:rsidRDefault="00CD782E">
            <w:pPr>
              <w:rPr>
                <w:lang w:val="en-US"/>
              </w:rPr>
            </w:pPr>
          </w:p>
        </w:tc>
        <w:tc>
          <w:tcPr>
            <w:tcW w:w="190" w:type="dxa"/>
          </w:tcPr>
          <w:p w14:paraId="11C4D43F" w14:textId="77777777" w:rsidR="00CD782E" w:rsidRPr="005E5312" w:rsidRDefault="00CD782E">
            <w:pPr>
              <w:rPr>
                <w:lang w:val="en-US"/>
              </w:rPr>
            </w:pPr>
          </w:p>
        </w:tc>
        <w:tc>
          <w:tcPr>
            <w:tcW w:w="483" w:type="dxa"/>
          </w:tcPr>
          <w:p w14:paraId="470F2A76" w14:textId="77777777" w:rsidR="00CD782E" w:rsidRPr="005E5312" w:rsidRDefault="00CD782E">
            <w:pPr>
              <w:rPr>
                <w:lang w:val="en-US"/>
              </w:rPr>
            </w:pPr>
          </w:p>
        </w:tc>
        <w:tc>
          <w:tcPr>
            <w:tcW w:w="852" w:type="dxa"/>
          </w:tcPr>
          <w:p w14:paraId="2BDCC5D6" w14:textId="77777777" w:rsidR="00CD782E" w:rsidRPr="005E5312" w:rsidRDefault="00CD782E">
            <w:pPr>
              <w:rPr>
                <w:lang w:val="en-US"/>
              </w:rPr>
            </w:pPr>
          </w:p>
        </w:tc>
        <w:tc>
          <w:tcPr>
            <w:tcW w:w="1425" w:type="dxa"/>
          </w:tcPr>
          <w:p w14:paraId="4F9E7BD5" w14:textId="77777777" w:rsidR="00CD782E" w:rsidRPr="005E5312" w:rsidRDefault="00CD782E">
            <w:pPr>
              <w:rPr>
                <w:lang w:val="en-US"/>
              </w:rPr>
            </w:pPr>
          </w:p>
        </w:tc>
        <w:tc>
          <w:tcPr>
            <w:tcW w:w="378" w:type="dxa"/>
          </w:tcPr>
          <w:p w14:paraId="0E017319" w14:textId="77777777" w:rsidR="00CD782E" w:rsidRPr="005E5312" w:rsidRDefault="00CD782E">
            <w:pPr>
              <w:rPr>
                <w:lang w:val="en-US"/>
              </w:rPr>
            </w:pPr>
          </w:p>
        </w:tc>
        <w:tc>
          <w:tcPr>
            <w:tcW w:w="250" w:type="dxa"/>
          </w:tcPr>
          <w:p w14:paraId="68A93BF4" w14:textId="77777777" w:rsidR="00CD782E" w:rsidRPr="005E5312" w:rsidRDefault="00CD782E">
            <w:pPr>
              <w:rPr>
                <w:lang w:val="en-US"/>
              </w:rPr>
            </w:pPr>
          </w:p>
        </w:tc>
        <w:tc>
          <w:tcPr>
            <w:tcW w:w="218" w:type="dxa"/>
          </w:tcPr>
          <w:p w14:paraId="3F6DF07C" w14:textId="77777777" w:rsidR="00CD782E" w:rsidRPr="005E5312" w:rsidRDefault="00CD782E">
            <w:pPr>
              <w:rPr>
                <w:lang w:val="en-US"/>
              </w:rPr>
            </w:pPr>
          </w:p>
        </w:tc>
      </w:tr>
      <w:tr w:rsidR="00CD782E" w:rsidRPr="005E5312" w14:paraId="390AA4AE" w14:textId="77777777" w:rsidTr="00CD782E">
        <w:trPr>
          <w:trHeight w:hRule="exact" w:val="277"/>
        </w:trPr>
        <w:tc>
          <w:tcPr>
            <w:tcW w:w="357" w:type="dxa"/>
          </w:tcPr>
          <w:p w14:paraId="24DA19E2" w14:textId="77777777" w:rsidR="00CD782E" w:rsidRPr="005E5312" w:rsidRDefault="00CD782E">
            <w:pPr>
              <w:rPr>
                <w:lang w:val="en-US"/>
              </w:rPr>
            </w:pPr>
          </w:p>
        </w:tc>
        <w:tc>
          <w:tcPr>
            <w:tcW w:w="2685" w:type="dxa"/>
            <w:gridSpan w:val="7"/>
            <w:shd w:val="clear" w:color="000000" w:fill="FFFFFF"/>
            <w:tcMar>
              <w:left w:w="34" w:type="dxa"/>
              <w:right w:w="34" w:type="dxa"/>
            </w:tcMar>
          </w:tcPr>
          <w:p w14:paraId="5E1FC140" w14:textId="681D6E45" w:rsidR="00CD782E" w:rsidRPr="005E5312" w:rsidRDefault="00BF5861">
            <w:pPr>
              <w:spacing w:after="0" w:line="240" w:lineRule="auto"/>
              <w:rPr>
                <w:lang w:val="en-US"/>
              </w:rPr>
            </w:pPr>
            <w:r w:rsidRPr="005E5312">
              <w:rPr>
                <w:rFonts w:ascii="Times New Roman" w:hAnsi="Times New Roman" w:cs="Times New Roman"/>
                <w:color w:val="000000"/>
                <w:lang w:val="en-US"/>
              </w:rPr>
              <w:t>Profile</w:t>
            </w:r>
          </w:p>
        </w:tc>
        <w:tc>
          <w:tcPr>
            <w:tcW w:w="474" w:type="dxa"/>
          </w:tcPr>
          <w:p w14:paraId="03459F67" w14:textId="77777777" w:rsidR="00CD782E" w:rsidRPr="005E5312" w:rsidRDefault="00CD782E">
            <w:pPr>
              <w:rPr>
                <w:lang w:val="en-US"/>
              </w:rPr>
            </w:pPr>
          </w:p>
        </w:tc>
        <w:tc>
          <w:tcPr>
            <w:tcW w:w="5839" w:type="dxa"/>
            <w:gridSpan w:val="13"/>
            <w:vMerge w:val="restart"/>
            <w:shd w:val="clear" w:color="000000" w:fill="FFFFFF"/>
            <w:tcMar>
              <w:left w:w="34" w:type="dxa"/>
              <w:right w:w="34" w:type="dxa"/>
            </w:tcMar>
          </w:tcPr>
          <w:p w14:paraId="2100DC28" w14:textId="322DB490" w:rsidR="00CD782E" w:rsidRPr="005E5312" w:rsidRDefault="00BF5861">
            <w:pPr>
              <w:spacing w:after="0" w:line="240" w:lineRule="auto"/>
              <w:rPr>
                <w:lang w:val="en-US"/>
              </w:rPr>
            </w:pPr>
            <w:r w:rsidRPr="005E5312">
              <w:rPr>
                <w:rFonts w:ascii="Times New Roman" w:hAnsi="Times New Roman" w:cs="Times New Roman"/>
                <w:b/>
                <w:color w:val="000000"/>
                <w:lang w:val="en-US"/>
              </w:rPr>
              <w:t>Engineering of modern materials for information technology, renewable energy and sensing</w:t>
            </w:r>
          </w:p>
        </w:tc>
      </w:tr>
      <w:tr w:rsidR="00CD782E" w:rsidRPr="005E5312" w14:paraId="5B364086" w14:textId="77777777" w:rsidTr="00CD782E">
        <w:trPr>
          <w:trHeight w:hRule="exact" w:val="507"/>
        </w:trPr>
        <w:tc>
          <w:tcPr>
            <w:tcW w:w="357" w:type="dxa"/>
          </w:tcPr>
          <w:p w14:paraId="685C6FE4" w14:textId="77777777" w:rsidR="00CD782E" w:rsidRPr="005E5312" w:rsidRDefault="00CD782E">
            <w:pPr>
              <w:rPr>
                <w:lang w:val="en-US"/>
              </w:rPr>
            </w:pPr>
          </w:p>
        </w:tc>
        <w:tc>
          <w:tcPr>
            <w:tcW w:w="367" w:type="dxa"/>
          </w:tcPr>
          <w:p w14:paraId="3D3D5F03" w14:textId="77777777" w:rsidR="00CD782E" w:rsidRPr="005E5312" w:rsidRDefault="00CD782E">
            <w:pPr>
              <w:rPr>
                <w:lang w:val="en-US"/>
              </w:rPr>
            </w:pPr>
          </w:p>
        </w:tc>
        <w:tc>
          <w:tcPr>
            <w:tcW w:w="801" w:type="dxa"/>
          </w:tcPr>
          <w:p w14:paraId="7672C01E" w14:textId="77777777" w:rsidR="00CD782E" w:rsidRPr="005E5312" w:rsidRDefault="00CD782E">
            <w:pPr>
              <w:rPr>
                <w:lang w:val="en-US"/>
              </w:rPr>
            </w:pPr>
          </w:p>
        </w:tc>
        <w:tc>
          <w:tcPr>
            <w:tcW w:w="794" w:type="dxa"/>
          </w:tcPr>
          <w:p w14:paraId="2B412A6C" w14:textId="77777777" w:rsidR="00CD782E" w:rsidRPr="005E5312" w:rsidRDefault="00CD782E">
            <w:pPr>
              <w:rPr>
                <w:lang w:val="en-US"/>
              </w:rPr>
            </w:pPr>
          </w:p>
        </w:tc>
        <w:tc>
          <w:tcPr>
            <w:tcW w:w="127" w:type="dxa"/>
          </w:tcPr>
          <w:p w14:paraId="7E053DE2" w14:textId="77777777" w:rsidR="00CD782E" w:rsidRPr="005E5312" w:rsidRDefault="00CD782E">
            <w:pPr>
              <w:rPr>
                <w:lang w:val="en-US"/>
              </w:rPr>
            </w:pPr>
          </w:p>
        </w:tc>
        <w:tc>
          <w:tcPr>
            <w:tcW w:w="126" w:type="dxa"/>
          </w:tcPr>
          <w:p w14:paraId="2A240056" w14:textId="77777777" w:rsidR="00CD782E" w:rsidRPr="005E5312" w:rsidRDefault="00CD782E">
            <w:pPr>
              <w:rPr>
                <w:lang w:val="en-US"/>
              </w:rPr>
            </w:pPr>
          </w:p>
        </w:tc>
        <w:tc>
          <w:tcPr>
            <w:tcW w:w="198" w:type="dxa"/>
          </w:tcPr>
          <w:p w14:paraId="422DB92F" w14:textId="77777777" w:rsidR="00CD782E" w:rsidRPr="005E5312" w:rsidRDefault="00CD782E">
            <w:pPr>
              <w:rPr>
                <w:lang w:val="en-US"/>
              </w:rPr>
            </w:pPr>
          </w:p>
        </w:tc>
        <w:tc>
          <w:tcPr>
            <w:tcW w:w="272" w:type="dxa"/>
          </w:tcPr>
          <w:p w14:paraId="6F262706" w14:textId="77777777" w:rsidR="00CD782E" w:rsidRPr="005E5312" w:rsidRDefault="00CD782E">
            <w:pPr>
              <w:rPr>
                <w:lang w:val="en-US"/>
              </w:rPr>
            </w:pPr>
          </w:p>
        </w:tc>
        <w:tc>
          <w:tcPr>
            <w:tcW w:w="474" w:type="dxa"/>
          </w:tcPr>
          <w:p w14:paraId="25B4010D" w14:textId="77777777" w:rsidR="00CD782E" w:rsidRPr="005E5312" w:rsidRDefault="00CD782E">
            <w:pPr>
              <w:rPr>
                <w:lang w:val="en-US"/>
              </w:rPr>
            </w:pPr>
          </w:p>
        </w:tc>
        <w:tc>
          <w:tcPr>
            <w:tcW w:w="5839" w:type="dxa"/>
            <w:gridSpan w:val="13"/>
            <w:vMerge/>
            <w:shd w:val="clear" w:color="000000" w:fill="FFFFFF"/>
            <w:tcMar>
              <w:left w:w="34" w:type="dxa"/>
              <w:right w:w="34" w:type="dxa"/>
            </w:tcMar>
          </w:tcPr>
          <w:p w14:paraId="05990A8C" w14:textId="77777777" w:rsidR="00CD782E" w:rsidRPr="005E5312" w:rsidRDefault="00CD782E">
            <w:pPr>
              <w:rPr>
                <w:lang w:val="en-US"/>
              </w:rPr>
            </w:pPr>
          </w:p>
        </w:tc>
      </w:tr>
      <w:tr w:rsidR="00CD782E" w:rsidRPr="005E5312" w14:paraId="2B43C7D6" w14:textId="77777777" w:rsidTr="00CD782E">
        <w:trPr>
          <w:trHeight w:hRule="exact" w:val="277"/>
        </w:trPr>
        <w:tc>
          <w:tcPr>
            <w:tcW w:w="357" w:type="dxa"/>
          </w:tcPr>
          <w:p w14:paraId="4B564034" w14:textId="77777777" w:rsidR="00CD782E" w:rsidRPr="005E5312" w:rsidRDefault="00CD782E">
            <w:pPr>
              <w:rPr>
                <w:lang w:val="en-US"/>
              </w:rPr>
            </w:pPr>
          </w:p>
        </w:tc>
        <w:tc>
          <w:tcPr>
            <w:tcW w:w="2215" w:type="dxa"/>
            <w:gridSpan w:val="5"/>
            <w:shd w:val="clear" w:color="000000" w:fill="FFFFFF"/>
            <w:tcMar>
              <w:left w:w="34" w:type="dxa"/>
              <w:right w:w="34" w:type="dxa"/>
            </w:tcMar>
          </w:tcPr>
          <w:p w14:paraId="46E9D778" w14:textId="5F522501" w:rsidR="00CD782E" w:rsidRPr="005E5312" w:rsidRDefault="00BF5861">
            <w:pPr>
              <w:spacing w:after="0" w:line="240" w:lineRule="auto"/>
              <w:rPr>
                <w:lang w:val="en-US"/>
              </w:rPr>
            </w:pPr>
            <w:r w:rsidRPr="005E5312">
              <w:rPr>
                <w:rFonts w:ascii="Times New Roman" w:hAnsi="Times New Roman" w:cs="Times New Roman"/>
                <w:color w:val="000000"/>
                <w:lang w:val="en-US"/>
              </w:rPr>
              <w:t>Qualification</w:t>
            </w:r>
          </w:p>
        </w:tc>
        <w:tc>
          <w:tcPr>
            <w:tcW w:w="198" w:type="dxa"/>
          </w:tcPr>
          <w:p w14:paraId="13FBE280" w14:textId="77777777" w:rsidR="00CD782E" w:rsidRPr="005E5312" w:rsidRDefault="00CD782E">
            <w:pPr>
              <w:rPr>
                <w:lang w:val="en-US"/>
              </w:rPr>
            </w:pPr>
          </w:p>
        </w:tc>
        <w:tc>
          <w:tcPr>
            <w:tcW w:w="272" w:type="dxa"/>
          </w:tcPr>
          <w:p w14:paraId="412CFC0D" w14:textId="77777777" w:rsidR="00CD782E" w:rsidRPr="005E5312" w:rsidRDefault="00CD782E">
            <w:pPr>
              <w:rPr>
                <w:lang w:val="en-US"/>
              </w:rPr>
            </w:pPr>
          </w:p>
        </w:tc>
        <w:tc>
          <w:tcPr>
            <w:tcW w:w="474" w:type="dxa"/>
          </w:tcPr>
          <w:p w14:paraId="75CE575C" w14:textId="77777777" w:rsidR="00CD782E" w:rsidRPr="005E5312" w:rsidRDefault="00CD782E">
            <w:pPr>
              <w:rPr>
                <w:lang w:val="en-US"/>
              </w:rPr>
            </w:pPr>
          </w:p>
        </w:tc>
        <w:tc>
          <w:tcPr>
            <w:tcW w:w="5839" w:type="dxa"/>
            <w:gridSpan w:val="13"/>
            <w:shd w:val="clear" w:color="000000" w:fill="FFFFFF"/>
            <w:tcMar>
              <w:left w:w="34" w:type="dxa"/>
              <w:right w:w="34" w:type="dxa"/>
            </w:tcMar>
          </w:tcPr>
          <w:p w14:paraId="07FA600F" w14:textId="533A96C3" w:rsidR="00CD782E" w:rsidRPr="005E5312" w:rsidRDefault="00BF5861">
            <w:pPr>
              <w:spacing w:after="0" w:line="240" w:lineRule="auto"/>
              <w:rPr>
                <w:lang w:val="en-US"/>
              </w:rPr>
            </w:pPr>
            <w:r w:rsidRPr="005E5312">
              <w:rPr>
                <w:rFonts w:ascii="Times New Roman" w:hAnsi="Times New Roman" w:cs="Times New Roman"/>
                <w:b/>
                <w:color w:val="000000"/>
                <w:lang w:val="en-US"/>
              </w:rPr>
              <w:t>Master</w:t>
            </w:r>
          </w:p>
        </w:tc>
      </w:tr>
      <w:tr w:rsidR="00CD782E" w:rsidRPr="005E5312" w14:paraId="66919F17" w14:textId="77777777" w:rsidTr="00CD782E">
        <w:trPr>
          <w:trHeight w:hRule="exact" w:val="138"/>
        </w:trPr>
        <w:tc>
          <w:tcPr>
            <w:tcW w:w="357" w:type="dxa"/>
          </w:tcPr>
          <w:p w14:paraId="625632E8" w14:textId="77777777" w:rsidR="00CD782E" w:rsidRPr="005E5312" w:rsidRDefault="00CD782E">
            <w:pPr>
              <w:rPr>
                <w:lang w:val="en-US"/>
              </w:rPr>
            </w:pPr>
          </w:p>
        </w:tc>
        <w:tc>
          <w:tcPr>
            <w:tcW w:w="367" w:type="dxa"/>
          </w:tcPr>
          <w:p w14:paraId="1FEBEA24" w14:textId="77777777" w:rsidR="00CD782E" w:rsidRPr="005E5312" w:rsidRDefault="00CD782E">
            <w:pPr>
              <w:rPr>
                <w:lang w:val="en-US"/>
              </w:rPr>
            </w:pPr>
          </w:p>
        </w:tc>
        <w:tc>
          <w:tcPr>
            <w:tcW w:w="801" w:type="dxa"/>
          </w:tcPr>
          <w:p w14:paraId="38822438" w14:textId="77777777" w:rsidR="00CD782E" w:rsidRPr="005E5312" w:rsidRDefault="00CD782E">
            <w:pPr>
              <w:rPr>
                <w:lang w:val="en-US"/>
              </w:rPr>
            </w:pPr>
          </w:p>
        </w:tc>
        <w:tc>
          <w:tcPr>
            <w:tcW w:w="794" w:type="dxa"/>
          </w:tcPr>
          <w:p w14:paraId="73B45A92" w14:textId="77777777" w:rsidR="00CD782E" w:rsidRPr="005E5312" w:rsidRDefault="00CD782E">
            <w:pPr>
              <w:rPr>
                <w:lang w:val="en-US"/>
              </w:rPr>
            </w:pPr>
          </w:p>
        </w:tc>
        <w:tc>
          <w:tcPr>
            <w:tcW w:w="127" w:type="dxa"/>
          </w:tcPr>
          <w:p w14:paraId="69039842" w14:textId="77777777" w:rsidR="00CD782E" w:rsidRPr="005E5312" w:rsidRDefault="00CD782E">
            <w:pPr>
              <w:rPr>
                <w:lang w:val="en-US"/>
              </w:rPr>
            </w:pPr>
          </w:p>
        </w:tc>
        <w:tc>
          <w:tcPr>
            <w:tcW w:w="126" w:type="dxa"/>
          </w:tcPr>
          <w:p w14:paraId="49F51AAE" w14:textId="77777777" w:rsidR="00CD782E" w:rsidRPr="005E5312" w:rsidRDefault="00CD782E">
            <w:pPr>
              <w:rPr>
                <w:lang w:val="en-US"/>
              </w:rPr>
            </w:pPr>
          </w:p>
        </w:tc>
        <w:tc>
          <w:tcPr>
            <w:tcW w:w="198" w:type="dxa"/>
          </w:tcPr>
          <w:p w14:paraId="5B0D64F8" w14:textId="77777777" w:rsidR="00CD782E" w:rsidRPr="005E5312" w:rsidRDefault="00CD782E">
            <w:pPr>
              <w:rPr>
                <w:lang w:val="en-US"/>
              </w:rPr>
            </w:pPr>
          </w:p>
        </w:tc>
        <w:tc>
          <w:tcPr>
            <w:tcW w:w="272" w:type="dxa"/>
          </w:tcPr>
          <w:p w14:paraId="2BE75D2E" w14:textId="77777777" w:rsidR="00CD782E" w:rsidRPr="005E5312" w:rsidRDefault="00CD782E">
            <w:pPr>
              <w:rPr>
                <w:lang w:val="en-US"/>
              </w:rPr>
            </w:pPr>
          </w:p>
        </w:tc>
        <w:tc>
          <w:tcPr>
            <w:tcW w:w="474" w:type="dxa"/>
          </w:tcPr>
          <w:p w14:paraId="65EE7471" w14:textId="77777777" w:rsidR="00CD782E" w:rsidRPr="005E5312" w:rsidRDefault="00CD782E">
            <w:pPr>
              <w:rPr>
                <w:lang w:val="en-US"/>
              </w:rPr>
            </w:pPr>
          </w:p>
        </w:tc>
        <w:tc>
          <w:tcPr>
            <w:tcW w:w="169" w:type="dxa"/>
          </w:tcPr>
          <w:p w14:paraId="07F5FEE0" w14:textId="77777777" w:rsidR="00CD782E" w:rsidRPr="005E5312" w:rsidRDefault="00CD782E">
            <w:pPr>
              <w:rPr>
                <w:lang w:val="en-US"/>
              </w:rPr>
            </w:pPr>
          </w:p>
        </w:tc>
        <w:tc>
          <w:tcPr>
            <w:tcW w:w="80" w:type="dxa"/>
          </w:tcPr>
          <w:p w14:paraId="033F9977" w14:textId="77777777" w:rsidR="00CD782E" w:rsidRPr="005E5312" w:rsidRDefault="00CD782E">
            <w:pPr>
              <w:rPr>
                <w:lang w:val="en-US"/>
              </w:rPr>
            </w:pPr>
          </w:p>
        </w:tc>
        <w:tc>
          <w:tcPr>
            <w:tcW w:w="865" w:type="dxa"/>
          </w:tcPr>
          <w:p w14:paraId="39EF25A6" w14:textId="77777777" w:rsidR="00CD782E" w:rsidRPr="005E5312" w:rsidRDefault="00CD782E">
            <w:pPr>
              <w:rPr>
                <w:lang w:val="en-US"/>
              </w:rPr>
            </w:pPr>
          </w:p>
        </w:tc>
        <w:tc>
          <w:tcPr>
            <w:tcW w:w="702" w:type="dxa"/>
          </w:tcPr>
          <w:p w14:paraId="26842CB9" w14:textId="77777777" w:rsidR="00CD782E" w:rsidRPr="005E5312" w:rsidRDefault="00CD782E">
            <w:pPr>
              <w:rPr>
                <w:lang w:val="en-US"/>
              </w:rPr>
            </w:pPr>
          </w:p>
        </w:tc>
        <w:tc>
          <w:tcPr>
            <w:tcW w:w="155" w:type="dxa"/>
          </w:tcPr>
          <w:p w14:paraId="37B47067" w14:textId="77777777" w:rsidR="00CD782E" w:rsidRPr="005E5312" w:rsidRDefault="00CD782E">
            <w:pPr>
              <w:rPr>
                <w:lang w:val="en-US"/>
              </w:rPr>
            </w:pPr>
          </w:p>
        </w:tc>
        <w:tc>
          <w:tcPr>
            <w:tcW w:w="72" w:type="dxa"/>
          </w:tcPr>
          <w:p w14:paraId="2048E5EE" w14:textId="77777777" w:rsidR="00CD782E" w:rsidRPr="005E5312" w:rsidRDefault="00CD782E">
            <w:pPr>
              <w:rPr>
                <w:lang w:val="en-US"/>
              </w:rPr>
            </w:pPr>
          </w:p>
        </w:tc>
        <w:tc>
          <w:tcPr>
            <w:tcW w:w="190" w:type="dxa"/>
          </w:tcPr>
          <w:p w14:paraId="27A98C04" w14:textId="77777777" w:rsidR="00CD782E" w:rsidRPr="005E5312" w:rsidRDefault="00CD782E">
            <w:pPr>
              <w:rPr>
                <w:lang w:val="en-US"/>
              </w:rPr>
            </w:pPr>
          </w:p>
        </w:tc>
        <w:tc>
          <w:tcPr>
            <w:tcW w:w="483" w:type="dxa"/>
          </w:tcPr>
          <w:p w14:paraId="2E6D43E8" w14:textId="77777777" w:rsidR="00CD782E" w:rsidRPr="005E5312" w:rsidRDefault="00CD782E">
            <w:pPr>
              <w:rPr>
                <w:lang w:val="en-US"/>
              </w:rPr>
            </w:pPr>
          </w:p>
        </w:tc>
        <w:tc>
          <w:tcPr>
            <w:tcW w:w="852" w:type="dxa"/>
          </w:tcPr>
          <w:p w14:paraId="30D2D594" w14:textId="77777777" w:rsidR="00CD782E" w:rsidRPr="005E5312" w:rsidRDefault="00CD782E">
            <w:pPr>
              <w:rPr>
                <w:lang w:val="en-US"/>
              </w:rPr>
            </w:pPr>
          </w:p>
        </w:tc>
        <w:tc>
          <w:tcPr>
            <w:tcW w:w="1425" w:type="dxa"/>
          </w:tcPr>
          <w:p w14:paraId="23584E62" w14:textId="77777777" w:rsidR="00CD782E" w:rsidRPr="005E5312" w:rsidRDefault="00CD782E">
            <w:pPr>
              <w:rPr>
                <w:lang w:val="en-US"/>
              </w:rPr>
            </w:pPr>
          </w:p>
        </w:tc>
        <w:tc>
          <w:tcPr>
            <w:tcW w:w="378" w:type="dxa"/>
          </w:tcPr>
          <w:p w14:paraId="0DC3C13F" w14:textId="77777777" w:rsidR="00CD782E" w:rsidRPr="005E5312" w:rsidRDefault="00CD782E">
            <w:pPr>
              <w:rPr>
                <w:lang w:val="en-US"/>
              </w:rPr>
            </w:pPr>
          </w:p>
        </w:tc>
        <w:tc>
          <w:tcPr>
            <w:tcW w:w="250" w:type="dxa"/>
          </w:tcPr>
          <w:p w14:paraId="29D957D8" w14:textId="77777777" w:rsidR="00CD782E" w:rsidRPr="005E5312" w:rsidRDefault="00CD782E">
            <w:pPr>
              <w:rPr>
                <w:lang w:val="en-US"/>
              </w:rPr>
            </w:pPr>
          </w:p>
        </w:tc>
        <w:tc>
          <w:tcPr>
            <w:tcW w:w="218" w:type="dxa"/>
          </w:tcPr>
          <w:p w14:paraId="120BB7AA" w14:textId="77777777" w:rsidR="00CD782E" w:rsidRPr="005E5312" w:rsidRDefault="00CD782E">
            <w:pPr>
              <w:rPr>
                <w:lang w:val="en-US"/>
              </w:rPr>
            </w:pPr>
          </w:p>
        </w:tc>
      </w:tr>
      <w:tr w:rsidR="00CD782E" w:rsidRPr="005E5312" w14:paraId="1549819F" w14:textId="77777777" w:rsidTr="00CD782E">
        <w:trPr>
          <w:trHeight w:hRule="exact" w:val="277"/>
        </w:trPr>
        <w:tc>
          <w:tcPr>
            <w:tcW w:w="357" w:type="dxa"/>
          </w:tcPr>
          <w:p w14:paraId="7B91273E" w14:textId="77777777" w:rsidR="00CD782E" w:rsidRPr="005E5312" w:rsidRDefault="00CD782E">
            <w:pPr>
              <w:rPr>
                <w:lang w:val="en-US"/>
              </w:rPr>
            </w:pPr>
          </w:p>
        </w:tc>
        <w:tc>
          <w:tcPr>
            <w:tcW w:w="2215" w:type="dxa"/>
            <w:gridSpan w:val="5"/>
            <w:shd w:val="clear" w:color="000000" w:fill="FFFFFF"/>
            <w:tcMar>
              <w:left w:w="34" w:type="dxa"/>
              <w:right w:w="34" w:type="dxa"/>
            </w:tcMar>
          </w:tcPr>
          <w:p w14:paraId="0A9B7953" w14:textId="0F545B95" w:rsidR="00CD782E" w:rsidRPr="005E5312" w:rsidRDefault="00BF5861">
            <w:pPr>
              <w:spacing w:after="0" w:line="240" w:lineRule="auto"/>
              <w:rPr>
                <w:lang w:val="en-US"/>
              </w:rPr>
            </w:pPr>
            <w:r w:rsidRPr="005E5312">
              <w:rPr>
                <w:rFonts w:ascii="Times New Roman" w:hAnsi="Times New Roman" w:cs="Times New Roman"/>
                <w:color w:val="000000"/>
                <w:lang w:val="en-US"/>
              </w:rPr>
              <w:t>Form of education</w:t>
            </w:r>
          </w:p>
        </w:tc>
        <w:tc>
          <w:tcPr>
            <w:tcW w:w="198" w:type="dxa"/>
          </w:tcPr>
          <w:p w14:paraId="098A2C1D" w14:textId="77777777" w:rsidR="00CD782E" w:rsidRPr="005E5312" w:rsidRDefault="00CD782E">
            <w:pPr>
              <w:rPr>
                <w:lang w:val="en-US"/>
              </w:rPr>
            </w:pPr>
          </w:p>
        </w:tc>
        <w:tc>
          <w:tcPr>
            <w:tcW w:w="272" w:type="dxa"/>
          </w:tcPr>
          <w:p w14:paraId="14CB088A" w14:textId="77777777" w:rsidR="00CD782E" w:rsidRPr="005E5312" w:rsidRDefault="00CD782E">
            <w:pPr>
              <w:rPr>
                <w:lang w:val="en-US"/>
              </w:rPr>
            </w:pPr>
          </w:p>
        </w:tc>
        <w:tc>
          <w:tcPr>
            <w:tcW w:w="474" w:type="dxa"/>
          </w:tcPr>
          <w:p w14:paraId="4C134BDB" w14:textId="77777777" w:rsidR="00CD782E" w:rsidRPr="005E5312" w:rsidRDefault="00CD782E">
            <w:pPr>
              <w:rPr>
                <w:lang w:val="en-US"/>
              </w:rPr>
            </w:pPr>
          </w:p>
        </w:tc>
        <w:tc>
          <w:tcPr>
            <w:tcW w:w="4993" w:type="dxa"/>
            <w:gridSpan w:val="10"/>
            <w:shd w:val="clear" w:color="000000" w:fill="FFFFFF"/>
            <w:tcMar>
              <w:left w:w="34" w:type="dxa"/>
              <w:right w:w="34" w:type="dxa"/>
            </w:tcMar>
          </w:tcPr>
          <w:p w14:paraId="1B51F377" w14:textId="39E346B8" w:rsidR="00CD782E" w:rsidRPr="005E5312" w:rsidRDefault="00BF5861">
            <w:pPr>
              <w:spacing w:after="0" w:line="240" w:lineRule="auto"/>
              <w:rPr>
                <w:lang w:val="en-US"/>
              </w:rPr>
            </w:pPr>
            <w:r w:rsidRPr="005E5312">
              <w:rPr>
                <w:rFonts w:ascii="Times New Roman" w:hAnsi="Times New Roman" w:cs="Times New Roman"/>
                <w:b/>
                <w:color w:val="000000"/>
                <w:lang w:val="en-US"/>
              </w:rPr>
              <w:t>Full-time</w:t>
            </w:r>
          </w:p>
        </w:tc>
        <w:tc>
          <w:tcPr>
            <w:tcW w:w="378" w:type="dxa"/>
          </w:tcPr>
          <w:p w14:paraId="31F5ED14" w14:textId="77777777" w:rsidR="00CD782E" w:rsidRPr="005E5312" w:rsidRDefault="00CD782E">
            <w:pPr>
              <w:rPr>
                <w:lang w:val="en-US"/>
              </w:rPr>
            </w:pPr>
          </w:p>
        </w:tc>
        <w:tc>
          <w:tcPr>
            <w:tcW w:w="250" w:type="dxa"/>
          </w:tcPr>
          <w:p w14:paraId="4294F1BB" w14:textId="77777777" w:rsidR="00CD782E" w:rsidRPr="005E5312" w:rsidRDefault="00CD782E">
            <w:pPr>
              <w:rPr>
                <w:lang w:val="en-US"/>
              </w:rPr>
            </w:pPr>
          </w:p>
        </w:tc>
        <w:tc>
          <w:tcPr>
            <w:tcW w:w="218" w:type="dxa"/>
          </w:tcPr>
          <w:p w14:paraId="670A6820" w14:textId="77777777" w:rsidR="00CD782E" w:rsidRPr="005E5312" w:rsidRDefault="00CD782E">
            <w:pPr>
              <w:rPr>
                <w:lang w:val="en-US"/>
              </w:rPr>
            </w:pPr>
          </w:p>
        </w:tc>
      </w:tr>
      <w:tr w:rsidR="00CD782E" w:rsidRPr="005E5312" w14:paraId="14C3F743" w14:textId="77777777" w:rsidTr="00CD782E">
        <w:trPr>
          <w:trHeight w:hRule="exact" w:val="138"/>
        </w:trPr>
        <w:tc>
          <w:tcPr>
            <w:tcW w:w="357" w:type="dxa"/>
          </w:tcPr>
          <w:p w14:paraId="3FFE7D1D" w14:textId="77777777" w:rsidR="00CD782E" w:rsidRPr="005E5312" w:rsidRDefault="00CD782E">
            <w:pPr>
              <w:rPr>
                <w:lang w:val="en-US"/>
              </w:rPr>
            </w:pPr>
          </w:p>
        </w:tc>
        <w:tc>
          <w:tcPr>
            <w:tcW w:w="367" w:type="dxa"/>
          </w:tcPr>
          <w:p w14:paraId="21129EE6" w14:textId="77777777" w:rsidR="00CD782E" w:rsidRPr="005E5312" w:rsidRDefault="00CD782E">
            <w:pPr>
              <w:rPr>
                <w:lang w:val="en-US"/>
              </w:rPr>
            </w:pPr>
          </w:p>
        </w:tc>
        <w:tc>
          <w:tcPr>
            <w:tcW w:w="801" w:type="dxa"/>
          </w:tcPr>
          <w:p w14:paraId="62669D77" w14:textId="77777777" w:rsidR="00CD782E" w:rsidRPr="005E5312" w:rsidRDefault="00CD782E">
            <w:pPr>
              <w:rPr>
                <w:lang w:val="en-US"/>
              </w:rPr>
            </w:pPr>
          </w:p>
        </w:tc>
        <w:tc>
          <w:tcPr>
            <w:tcW w:w="794" w:type="dxa"/>
          </w:tcPr>
          <w:p w14:paraId="15B3DC1D" w14:textId="77777777" w:rsidR="00CD782E" w:rsidRPr="005E5312" w:rsidRDefault="00CD782E">
            <w:pPr>
              <w:rPr>
                <w:lang w:val="en-US"/>
              </w:rPr>
            </w:pPr>
          </w:p>
        </w:tc>
        <w:tc>
          <w:tcPr>
            <w:tcW w:w="127" w:type="dxa"/>
          </w:tcPr>
          <w:p w14:paraId="300FFE02" w14:textId="77777777" w:rsidR="00CD782E" w:rsidRPr="005E5312" w:rsidRDefault="00CD782E">
            <w:pPr>
              <w:rPr>
                <w:lang w:val="en-US"/>
              </w:rPr>
            </w:pPr>
          </w:p>
        </w:tc>
        <w:tc>
          <w:tcPr>
            <w:tcW w:w="126" w:type="dxa"/>
          </w:tcPr>
          <w:p w14:paraId="7090526A" w14:textId="77777777" w:rsidR="00CD782E" w:rsidRPr="005E5312" w:rsidRDefault="00CD782E">
            <w:pPr>
              <w:rPr>
                <w:lang w:val="en-US"/>
              </w:rPr>
            </w:pPr>
          </w:p>
        </w:tc>
        <w:tc>
          <w:tcPr>
            <w:tcW w:w="198" w:type="dxa"/>
          </w:tcPr>
          <w:p w14:paraId="6BB6957B" w14:textId="77777777" w:rsidR="00CD782E" w:rsidRPr="005E5312" w:rsidRDefault="00CD782E">
            <w:pPr>
              <w:rPr>
                <w:lang w:val="en-US"/>
              </w:rPr>
            </w:pPr>
          </w:p>
        </w:tc>
        <w:tc>
          <w:tcPr>
            <w:tcW w:w="272" w:type="dxa"/>
          </w:tcPr>
          <w:p w14:paraId="56917BF4" w14:textId="77777777" w:rsidR="00CD782E" w:rsidRPr="005E5312" w:rsidRDefault="00CD782E">
            <w:pPr>
              <w:rPr>
                <w:lang w:val="en-US"/>
              </w:rPr>
            </w:pPr>
          </w:p>
        </w:tc>
        <w:tc>
          <w:tcPr>
            <w:tcW w:w="474" w:type="dxa"/>
          </w:tcPr>
          <w:p w14:paraId="264D2B9D" w14:textId="77777777" w:rsidR="00CD782E" w:rsidRPr="005E5312" w:rsidRDefault="00CD782E">
            <w:pPr>
              <w:rPr>
                <w:lang w:val="en-US"/>
              </w:rPr>
            </w:pPr>
          </w:p>
        </w:tc>
        <w:tc>
          <w:tcPr>
            <w:tcW w:w="169" w:type="dxa"/>
          </w:tcPr>
          <w:p w14:paraId="798EF60E" w14:textId="77777777" w:rsidR="00CD782E" w:rsidRPr="005E5312" w:rsidRDefault="00CD782E">
            <w:pPr>
              <w:rPr>
                <w:lang w:val="en-US"/>
              </w:rPr>
            </w:pPr>
          </w:p>
        </w:tc>
        <w:tc>
          <w:tcPr>
            <w:tcW w:w="80" w:type="dxa"/>
          </w:tcPr>
          <w:p w14:paraId="7C8276FC" w14:textId="77777777" w:rsidR="00CD782E" w:rsidRPr="005E5312" w:rsidRDefault="00CD782E">
            <w:pPr>
              <w:rPr>
                <w:lang w:val="en-US"/>
              </w:rPr>
            </w:pPr>
          </w:p>
        </w:tc>
        <w:tc>
          <w:tcPr>
            <w:tcW w:w="865" w:type="dxa"/>
          </w:tcPr>
          <w:p w14:paraId="341BA426" w14:textId="77777777" w:rsidR="00CD782E" w:rsidRPr="005E5312" w:rsidRDefault="00CD782E">
            <w:pPr>
              <w:rPr>
                <w:lang w:val="en-US"/>
              </w:rPr>
            </w:pPr>
          </w:p>
        </w:tc>
        <w:tc>
          <w:tcPr>
            <w:tcW w:w="702" w:type="dxa"/>
          </w:tcPr>
          <w:p w14:paraId="2375105C" w14:textId="77777777" w:rsidR="00CD782E" w:rsidRPr="005E5312" w:rsidRDefault="00CD782E">
            <w:pPr>
              <w:rPr>
                <w:lang w:val="en-US"/>
              </w:rPr>
            </w:pPr>
          </w:p>
        </w:tc>
        <w:tc>
          <w:tcPr>
            <w:tcW w:w="155" w:type="dxa"/>
          </w:tcPr>
          <w:p w14:paraId="5D0168FF" w14:textId="77777777" w:rsidR="00CD782E" w:rsidRPr="005E5312" w:rsidRDefault="00CD782E">
            <w:pPr>
              <w:rPr>
                <w:lang w:val="en-US"/>
              </w:rPr>
            </w:pPr>
          </w:p>
        </w:tc>
        <w:tc>
          <w:tcPr>
            <w:tcW w:w="72" w:type="dxa"/>
          </w:tcPr>
          <w:p w14:paraId="1A25D4BB" w14:textId="77777777" w:rsidR="00CD782E" w:rsidRPr="005E5312" w:rsidRDefault="00CD782E">
            <w:pPr>
              <w:rPr>
                <w:lang w:val="en-US"/>
              </w:rPr>
            </w:pPr>
          </w:p>
        </w:tc>
        <w:tc>
          <w:tcPr>
            <w:tcW w:w="190" w:type="dxa"/>
          </w:tcPr>
          <w:p w14:paraId="385ED876" w14:textId="77777777" w:rsidR="00CD782E" w:rsidRPr="005E5312" w:rsidRDefault="00CD782E">
            <w:pPr>
              <w:rPr>
                <w:lang w:val="en-US"/>
              </w:rPr>
            </w:pPr>
          </w:p>
        </w:tc>
        <w:tc>
          <w:tcPr>
            <w:tcW w:w="483" w:type="dxa"/>
          </w:tcPr>
          <w:p w14:paraId="29A2E822" w14:textId="77777777" w:rsidR="00CD782E" w:rsidRPr="005E5312" w:rsidRDefault="00CD782E">
            <w:pPr>
              <w:rPr>
                <w:lang w:val="en-US"/>
              </w:rPr>
            </w:pPr>
          </w:p>
        </w:tc>
        <w:tc>
          <w:tcPr>
            <w:tcW w:w="852" w:type="dxa"/>
          </w:tcPr>
          <w:p w14:paraId="69B01BD8" w14:textId="77777777" w:rsidR="00CD782E" w:rsidRPr="005E5312" w:rsidRDefault="00CD782E">
            <w:pPr>
              <w:rPr>
                <w:lang w:val="en-US"/>
              </w:rPr>
            </w:pPr>
          </w:p>
        </w:tc>
        <w:tc>
          <w:tcPr>
            <w:tcW w:w="1425" w:type="dxa"/>
          </w:tcPr>
          <w:p w14:paraId="24290FDA" w14:textId="77777777" w:rsidR="00CD782E" w:rsidRPr="005E5312" w:rsidRDefault="00CD782E">
            <w:pPr>
              <w:rPr>
                <w:lang w:val="en-US"/>
              </w:rPr>
            </w:pPr>
          </w:p>
        </w:tc>
        <w:tc>
          <w:tcPr>
            <w:tcW w:w="378" w:type="dxa"/>
          </w:tcPr>
          <w:p w14:paraId="5651E4A0" w14:textId="77777777" w:rsidR="00CD782E" w:rsidRPr="005E5312" w:rsidRDefault="00CD782E">
            <w:pPr>
              <w:rPr>
                <w:lang w:val="en-US"/>
              </w:rPr>
            </w:pPr>
          </w:p>
        </w:tc>
        <w:tc>
          <w:tcPr>
            <w:tcW w:w="250" w:type="dxa"/>
          </w:tcPr>
          <w:p w14:paraId="1EBCC470" w14:textId="77777777" w:rsidR="00CD782E" w:rsidRPr="005E5312" w:rsidRDefault="00CD782E">
            <w:pPr>
              <w:rPr>
                <w:lang w:val="en-US"/>
              </w:rPr>
            </w:pPr>
          </w:p>
        </w:tc>
        <w:tc>
          <w:tcPr>
            <w:tcW w:w="218" w:type="dxa"/>
          </w:tcPr>
          <w:p w14:paraId="4AC8CF42" w14:textId="77777777" w:rsidR="00CD782E" w:rsidRPr="005E5312" w:rsidRDefault="00CD782E">
            <w:pPr>
              <w:rPr>
                <w:lang w:val="en-US"/>
              </w:rPr>
            </w:pPr>
          </w:p>
        </w:tc>
      </w:tr>
      <w:tr w:rsidR="00CD782E" w:rsidRPr="005E5312" w14:paraId="355FE5D8" w14:textId="77777777" w:rsidTr="00CD782E">
        <w:trPr>
          <w:trHeight w:hRule="exact" w:val="277"/>
        </w:trPr>
        <w:tc>
          <w:tcPr>
            <w:tcW w:w="357" w:type="dxa"/>
          </w:tcPr>
          <w:p w14:paraId="3CF1887A" w14:textId="77777777" w:rsidR="00CD782E" w:rsidRPr="005E5312" w:rsidRDefault="00CD782E">
            <w:pPr>
              <w:rPr>
                <w:lang w:val="en-US"/>
              </w:rPr>
            </w:pPr>
          </w:p>
        </w:tc>
        <w:tc>
          <w:tcPr>
            <w:tcW w:w="2089" w:type="dxa"/>
            <w:gridSpan w:val="4"/>
            <w:shd w:val="clear" w:color="000000" w:fill="FFFFFF"/>
            <w:tcMar>
              <w:left w:w="34" w:type="dxa"/>
              <w:right w:w="34" w:type="dxa"/>
            </w:tcMar>
          </w:tcPr>
          <w:p w14:paraId="190D8092" w14:textId="700A9873" w:rsidR="00CD782E" w:rsidRPr="005E5312" w:rsidRDefault="006B7A0B">
            <w:pPr>
              <w:spacing w:after="0" w:line="240" w:lineRule="auto"/>
              <w:rPr>
                <w:lang w:val="en-US"/>
              </w:rPr>
            </w:pPr>
            <w:r w:rsidRPr="005E5312">
              <w:rPr>
                <w:rFonts w:ascii="Times New Roman" w:hAnsi="Times New Roman" w:cs="Times New Roman"/>
                <w:color w:val="000000"/>
                <w:lang w:val="en-US"/>
              </w:rPr>
              <w:t>Total labor intensity</w:t>
            </w:r>
          </w:p>
        </w:tc>
        <w:tc>
          <w:tcPr>
            <w:tcW w:w="126" w:type="dxa"/>
          </w:tcPr>
          <w:p w14:paraId="360A291F" w14:textId="77777777" w:rsidR="00CD782E" w:rsidRPr="005E5312" w:rsidRDefault="00CD782E">
            <w:pPr>
              <w:rPr>
                <w:lang w:val="en-US"/>
              </w:rPr>
            </w:pPr>
          </w:p>
        </w:tc>
        <w:tc>
          <w:tcPr>
            <w:tcW w:w="198" w:type="dxa"/>
          </w:tcPr>
          <w:p w14:paraId="3ED85A10" w14:textId="77777777" w:rsidR="00CD782E" w:rsidRPr="005E5312" w:rsidRDefault="00CD782E">
            <w:pPr>
              <w:rPr>
                <w:lang w:val="en-US"/>
              </w:rPr>
            </w:pPr>
          </w:p>
        </w:tc>
        <w:tc>
          <w:tcPr>
            <w:tcW w:w="272" w:type="dxa"/>
          </w:tcPr>
          <w:p w14:paraId="0D03DC73" w14:textId="77777777" w:rsidR="00CD782E" w:rsidRPr="005E5312" w:rsidRDefault="00CD782E">
            <w:pPr>
              <w:rPr>
                <w:lang w:val="en-US"/>
              </w:rPr>
            </w:pPr>
          </w:p>
        </w:tc>
        <w:tc>
          <w:tcPr>
            <w:tcW w:w="474" w:type="dxa"/>
          </w:tcPr>
          <w:p w14:paraId="682CE9F0" w14:textId="77777777" w:rsidR="00CD782E" w:rsidRPr="005E5312" w:rsidRDefault="00CD782E">
            <w:pPr>
              <w:rPr>
                <w:lang w:val="en-US"/>
              </w:rPr>
            </w:pPr>
          </w:p>
        </w:tc>
        <w:tc>
          <w:tcPr>
            <w:tcW w:w="4993" w:type="dxa"/>
            <w:gridSpan w:val="10"/>
            <w:shd w:val="clear" w:color="000000" w:fill="FFFFFF"/>
            <w:tcMar>
              <w:left w:w="34" w:type="dxa"/>
              <w:right w:w="34" w:type="dxa"/>
            </w:tcMar>
          </w:tcPr>
          <w:p w14:paraId="1E1784F1" w14:textId="7C2F4789" w:rsidR="00CD782E" w:rsidRPr="005E5312" w:rsidRDefault="00CD782E">
            <w:pPr>
              <w:spacing w:after="0" w:line="240" w:lineRule="auto"/>
              <w:rPr>
                <w:lang w:val="en-US"/>
              </w:rPr>
            </w:pPr>
            <w:r w:rsidRPr="005E5312">
              <w:rPr>
                <w:rFonts w:ascii="Times New Roman" w:hAnsi="Times New Roman" w:cs="Times New Roman"/>
                <w:b/>
                <w:color w:val="000000"/>
                <w:lang w:val="en-US"/>
              </w:rPr>
              <w:t xml:space="preserve">6 </w:t>
            </w:r>
            <w:r w:rsidR="00BF5861" w:rsidRPr="005E5312">
              <w:rPr>
                <w:rFonts w:ascii="Times New Roman" w:hAnsi="Times New Roman" w:cs="Times New Roman"/>
                <w:b/>
                <w:color w:val="000000"/>
                <w:lang w:val="en-US"/>
              </w:rPr>
              <w:t>credits</w:t>
            </w:r>
          </w:p>
        </w:tc>
        <w:tc>
          <w:tcPr>
            <w:tcW w:w="378" w:type="dxa"/>
          </w:tcPr>
          <w:p w14:paraId="0753C27C" w14:textId="77777777" w:rsidR="00CD782E" w:rsidRPr="005E5312" w:rsidRDefault="00CD782E">
            <w:pPr>
              <w:rPr>
                <w:lang w:val="en-US"/>
              </w:rPr>
            </w:pPr>
          </w:p>
        </w:tc>
        <w:tc>
          <w:tcPr>
            <w:tcW w:w="250" w:type="dxa"/>
          </w:tcPr>
          <w:p w14:paraId="3358B39D" w14:textId="77777777" w:rsidR="00CD782E" w:rsidRPr="005E5312" w:rsidRDefault="00CD782E">
            <w:pPr>
              <w:rPr>
                <w:lang w:val="en-US"/>
              </w:rPr>
            </w:pPr>
          </w:p>
        </w:tc>
        <w:tc>
          <w:tcPr>
            <w:tcW w:w="218" w:type="dxa"/>
          </w:tcPr>
          <w:p w14:paraId="6CEF5A16" w14:textId="77777777" w:rsidR="00CD782E" w:rsidRPr="005E5312" w:rsidRDefault="00CD782E">
            <w:pPr>
              <w:rPr>
                <w:lang w:val="en-US"/>
              </w:rPr>
            </w:pPr>
          </w:p>
        </w:tc>
      </w:tr>
      <w:tr w:rsidR="00CD782E" w:rsidRPr="005E5312" w14:paraId="19FC8D72" w14:textId="77777777" w:rsidTr="00CD782E">
        <w:trPr>
          <w:trHeight w:hRule="exact" w:val="138"/>
        </w:trPr>
        <w:tc>
          <w:tcPr>
            <w:tcW w:w="357" w:type="dxa"/>
          </w:tcPr>
          <w:p w14:paraId="3B016004" w14:textId="77777777" w:rsidR="00CD782E" w:rsidRPr="005E5312" w:rsidRDefault="00CD782E">
            <w:pPr>
              <w:rPr>
                <w:lang w:val="en-US"/>
              </w:rPr>
            </w:pPr>
          </w:p>
        </w:tc>
        <w:tc>
          <w:tcPr>
            <w:tcW w:w="367" w:type="dxa"/>
          </w:tcPr>
          <w:p w14:paraId="3ECD5D68" w14:textId="77777777" w:rsidR="00CD782E" w:rsidRPr="005E5312" w:rsidRDefault="00CD782E">
            <w:pPr>
              <w:rPr>
                <w:lang w:val="en-US"/>
              </w:rPr>
            </w:pPr>
          </w:p>
        </w:tc>
        <w:tc>
          <w:tcPr>
            <w:tcW w:w="801" w:type="dxa"/>
          </w:tcPr>
          <w:p w14:paraId="67854475" w14:textId="77777777" w:rsidR="00CD782E" w:rsidRPr="005E5312" w:rsidRDefault="00CD782E">
            <w:pPr>
              <w:rPr>
                <w:lang w:val="en-US"/>
              </w:rPr>
            </w:pPr>
          </w:p>
        </w:tc>
        <w:tc>
          <w:tcPr>
            <w:tcW w:w="794" w:type="dxa"/>
          </w:tcPr>
          <w:p w14:paraId="7EA028FF" w14:textId="77777777" w:rsidR="00CD782E" w:rsidRPr="005E5312" w:rsidRDefault="00CD782E">
            <w:pPr>
              <w:rPr>
                <w:lang w:val="en-US"/>
              </w:rPr>
            </w:pPr>
          </w:p>
        </w:tc>
        <w:tc>
          <w:tcPr>
            <w:tcW w:w="127" w:type="dxa"/>
          </w:tcPr>
          <w:p w14:paraId="6151BF70" w14:textId="77777777" w:rsidR="00CD782E" w:rsidRPr="005E5312" w:rsidRDefault="00CD782E">
            <w:pPr>
              <w:rPr>
                <w:lang w:val="en-US"/>
              </w:rPr>
            </w:pPr>
          </w:p>
        </w:tc>
        <w:tc>
          <w:tcPr>
            <w:tcW w:w="126" w:type="dxa"/>
          </w:tcPr>
          <w:p w14:paraId="182A0ED2" w14:textId="77777777" w:rsidR="00CD782E" w:rsidRPr="005E5312" w:rsidRDefault="00CD782E">
            <w:pPr>
              <w:rPr>
                <w:lang w:val="en-US"/>
              </w:rPr>
            </w:pPr>
          </w:p>
        </w:tc>
        <w:tc>
          <w:tcPr>
            <w:tcW w:w="198" w:type="dxa"/>
          </w:tcPr>
          <w:p w14:paraId="20874DAE" w14:textId="77777777" w:rsidR="00CD782E" w:rsidRPr="005E5312" w:rsidRDefault="00CD782E">
            <w:pPr>
              <w:rPr>
                <w:lang w:val="en-US"/>
              </w:rPr>
            </w:pPr>
          </w:p>
        </w:tc>
        <w:tc>
          <w:tcPr>
            <w:tcW w:w="272" w:type="dxa"/>
          </w:tcPr>
          <w:p w14:paraId="01BBD951" w14:textId="77777777" w:rsidR="00CD782E" w:rsidRPr="005E5312" w:rsidRDefault="00CD782E">
            <w:pPr>
              <w:rPr>
                <w:lang w:val="en-US"/>
              </w:rPr>
            </w:pPr>
          </w:p>
        </w:tc>
        <w:tc>
          <w:tcPr>
            <w:tcW w:w="474" w:type="dxa"/>
          </w:tcPr>
          <w:p w14:paraId="1E8CA862" w14:textId="77777777" w:rsidR="00CD782E" w:rsidRPr="005E5312" w:rsidRDefault="00CD782E">
            <w:pPr>
              <w:rPr>
                <w:lang w:val="en-US"/>
              </w:rPr>
            </w:pPr>
          </w:p>
        </w:tc>
        <w:tc>
          <w:tcPr>
            <w:tcW w:w="169" w:type="dxa"/>
          </w:tcPr>
          <w:p w14:paraId="152474AC" w14:textId="77777777" w:rsidR="00CD782E" w:rsidRPr="005E5312" w:rsidRDefault="00CD782E">
            <w:pPr>
              <w:rPr>
                <w:lang w:val="en-US"/>
              </w:rPr>
            </w:pPr>
          </w:p>
        </w:tc>
        <w:tc>
          <w:tcPr>
            <w:tcW w:w="80" w:type="dxa"/>
          </w:tcPr>
          <w:p w14:paraId="329CB663" w14:textId="77777777" w:rsidR="00CD782E" w:rsidRPr="005E5312" w:rsidRDefault="00CD782E">
            <w:pPr>
              <w:rPr>
                <w:lang w:val="en-US"/>
              </w:rPr>
            </w:pPr>
          </w:p>
        </w:tc>
        <w:tc>
          <w:tcPr>
            <w:tcW w:w="865" w:type="dxa"/>
          </w:tcPr>
          <w:p w14:paraId="410DCDE1" w14:textId="77777777" w:rsidR="00CD782E" w:rsidRPr="005E5312" w:rsidRDefault="00CD782E">
            <w:pPr>
              <w:rPr>
                <w:lang w:val="en-US"/>
              </w:rPr>
            </w:pPr>
          </w:p>
        </w:tc>
        <w:tc>
          <w:tcPr>
            <w:tcW w:w="702" w:type="dxa"/>
          </w:tcPr>
          <w:p w14:paraId="49A00961" w14:textId="77777777" w:rsidR="00CD782E" w:rsidRPr="005E5312" w:rsidRDefault="00CD782E">
            <w:pPr>
              <w:rPr>
                <w:lang w:val="en-US"/>
              </w:rPr>
            </w:pPr>
          </w:p>
        </w:tc>
        <w:tc>
          <w:tcPr>
            <w:tcW w:w="155" w:type="dxa"/>
          </w:tcPr>
          <w:p w14:paraId="1B94A382" w14:textId="77777777" w:rsidR="00CD782E" w:rsidRPr="005E5312" w:rsidRDefault="00CD782E">
            <w:pPr>
              <w:rPr>
                <w:lang w:val="en-US"/>
              </w:rPr>
            </w:pPr>
          </w:p>
        </w:tc>
        <w:tc>
          <w:tcPr>
            <w:tcW w:w="72" w:type="dxa"/>
          </w:tcPr>
          <w:p w14:paraId="305180D4" w14:textId="77777777" w:rsidR="00CD782E" w:rsidRPr="005E5312" w:rsidRDefault="00CD782E">
            <w:pPr>
              <w:rPr>
                <w:lang w:val="en-US"/>
              </w:rPr>
            </w:pPr>
          </w:p>
        </w:tc>
        <w:tc>
          <w:tcPr>
            <w:tcW w:w="190" w:type="dxa"/>
          </w:tcPr>
          <w:p w14:paraId="41C80D3F" w14:textId="77777777" w:rsidR="00CD782E" w:rsidRPr="005E5312" w:rsidRDefault="00CD782E">
            <w:pPr>
              <w:rPr>
                <w:lang w:val="en-US"/>
              </w:rPr>
            </w:pPr>
          </w:p>
        </w:tc>
        <w:tc>
          <w:tcPr>
            <w:tcW w:w="483" w:type="dxa"/>
          </w:tcPr>
          <w:p w14:paraId="32B107A0" w14:textId="77777777" w:rsidR="00CD782E" w:rsidRPr="005E5312" w:rsidRDefault="00CD782E">
            <w:pPr>
              <w:rPr>
                <w:lang w:val="en-US"/>
              </w:rPr>
            </w:pPr>
          </w:p>
        </w:tc>
        <w:tc>
          <w:tcPr>
            <w:tcW w:w="852" w:type="dxa"/>
          </w:tcPr>
          <w:p w14:paraId="4C7E4184" w14:textId="77777777" w:rsidR="00CD782E" w:rsidRPr="005E5312" w:rsidRDefault="00CD782E">
            <w:pPr>
              <w:rPr>
                <w:lang w:val="en-US"/>
              </w:rPr>
            </w:pPr>
          </w:p>
        </w:tc>
        <w:tc>
          <w:tcPr>
            <w:tcW w:w="1425" w:type="dxa"/>
          </w:tcPr>
          <w:p w14:paraId="22A44E3B" w14:textId="77777777" w:rsidR="00CD782E" w:rsidRPr="005E5312" w:rsidRDefault="00CD782E">
            <w:pPr>
              <w:rPr>
                <w:lang w:val="en-US"/>
              </w:rPr>
            </w:pPr>
          </w:p>
        </w:tc>
        <w:tc>
          <w:tcPr>
            <w:tcW w:w="378" w:type="dxa"/>
          </w:tcPr>
          <w:p w14:paraId="1459E8C8" w14:textId="77777777" w:rsidR="00CD782E" w:rsidRPr="005E5312" w:rsidRDefault="00CD782E">
            <w:pPr>
              <w:rPr>
                <w:lang w:val="en-US"/>
              </w:rPr>
            </w:pPr>
          </w:p>
        </w:tc>
        <w:tc>
          <w:tcPr>
            <w:tcW w:w="250" w:type="dxa"/>
          </w:tcPr>
          <w:p w14:paraId="5843EEBC" w14:textId="77777777" w:rsidR="00CD782E" w:rsidRPr="005E5312" w:rsidRDefault="00CD782E">
            <w:pPr>
              <w:rPr>
                <w:lang w:val="en-US"/>
              </w:rPr>
            </w:pPr>
          </w:p>
        </w:tc>
        <w:tc>
          <w:tcPr>
            <w:tcW w:w="218" w:type="dxa"/>
          </w:tcPr>
          <w:p w14:paraId="412A9756" w14:textId="77777777" w:rsidR="00CD782E" w:rsidRPr="005E5312" w:rsidRDefault="00CD782E">
            <w:pPr>
              <w:rPr>
                <w:lang w:val="en-US"/>
              </w:rPr>
            </w:pPr>
          </w:p>
        </w:tc>
      </w:tr>
      <w:tr w:rsidR="00CD782E" w:rsidRPr="005E5312" w14:paraId="6F0BB9E3" w14:textId="77777777" w:rsidTr="00CD782E">
        <w:trPr>
          <w:trHeight w:hRule="exact" w:val="277"/>
        </w:trPr>
        <w:tc>
          <w:tcPr>
            <w:tcW w:w="9355" w:type="dxa"/>
            <w:gridSpan w:val="22"/>
            <w:shd w:val="clear" w:color="000000" w:fill="FFFFFF"/>
            <w:tcMar>
              <w:left w:w="34" w:type="dxa"/>
              <w:right w:w="34" w:type="dxa"/>
            </w:tcMar>
          </w:tcPr>
          <w:p w14:paraId="08CB01AB" w14:textId="47D67787" w:rsidR="00CD782E" w:rsidRPr="005E5312" w:rsidRDefault="00396A64">
            <w:pPr>
              <w:spacing w:after="0" w:line="240" w:lineRule="auto"/>
              <w:jc w:val="center"/>
              <w:rPr>
                <w:lang w:val="en-US"/>
              </w:rPr>
            </w:pPr>
            <w:r w:rsidRPr="005E5312">
              <w:rPr>
                <w:rFonts w:ascii="Times New Roman" w:hAnsi="Times New Roman" w:cs="Times New Roman"/>
                <w:b/>
                <w:color w:val="000000"/>
                <w:lang w:val="en-US"/>
              </w:rPr>
              <w:t>Distribution of discipline hours and forms of intermediate certification by semesters</w:t>
            </w:r>
          </w:p>
        </w:tc>
      </w:tr>
      <w:tr w:rsidR="00CD782E" w:rsidRPr="005E5312" w14:paraId="5A4238F2" w14:textId="77777777" w:rsidTr="00CD782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E71F38" w14:textId="7768160B"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Semester</w:t>
            </w:r>
          </w:p>
        </w:tc>
        <w:tc>
          <w:tcPr>
            <w:tcW w:w="80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A57498" w14:textId="407E195C"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Credits</w:t>
            </w:r>
          </w:p>
        </w:tc>
        <w:tc>
          <w:tcPr>
            <w:tcW w:w="5559"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6CF78" w14:textId="1837E29D"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Distribution of hours</w:t>
            </w:r>
          </w:p>
        </w:tc>
        <w:tc>
          <w:tcPr>
            <w:tcW w:w="205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023025" w14:textId="70B5AA4D" w:rsidR="00CD782E" w:rsidRPr="005E5312" w:rsidRDefault="009F260C">
            <w:pPr>
              <w:spacing w:after="0" w:line="240" w:lineRule="auto"/>
              <w:jc w:val="center"/>
              <w:rPr>
                <w:sz w:val="19"/>
                <w:szCs w:val="19"/>
                <w:lang w:val="en-US"/>
              </w:rPr>
            </w:pPr>
            <w:r w:rsidRPr="005E5312">
              <w:rPr>
                <w:rFonts w:ascii="Times New Roman" w:hAnsi="Times New Roman" w:cs="Times New Roman"/>
                <w:color w:val="000000"/>
                <w:sz w:val="19"/>
                <w:szCs w:val="19"/>
                <w:lang w:val="en-US"/>
              </w:rPr>
              <w:t>Forms of intermediate attestation</w:t>
            </w:r>
          </w:p>
        </w:tc>
        <w:tc>
          <w:tcPr>
            <w:tcW w:w="218" w:type="dxa"/>
          </w:tcPr>
          <w:p w14:paraId="39FDD787" w14:textId="77777777" w:rsidR="00CD782E" w:rsidRPr="005E5312" w:rsidRDefault="00CD782E">
            <w:pPr>
              <w:rPr>
                <w:lang w:val="en-US"/>
              </w:rPr>
            </w:pPr>
          </w:p>
        </w:tc>
      </w:tr>
      <w:tr w:rsidR="00CD782E" w:rsidRPr="005E5312" w14:paraId="79109F9C" w14:textId="77777777" w:rsidTr="00CD782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8F9320" w14:textId="77777777" w:rsidR="00CD782E" w:rsidRPr="005E5312" w:rsidRDefault="00CD782E">
            <w:pPr>
              <w:rPr>
                <w:lang w:val="en-US"/>
              </w:rPr>
            </w:pPr>
          </w:p>
        </w:tc>
        <w:tc>
          <w:tcPr>
            <w:tcW w:w="80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0C0C17" w14:textId="77777777" w:rsidR="00CD782E" w:rsidRPr="005E5312" w:rsidRDefault="00CD782E">
            <w:pPr>
              <w:rPr>
                <w:lang w:val="en-US"/>
              </w:rPr>
            </w:pP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38A38C" w14:textId="641970C7"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Total</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E71FDB" w14:textId="02E4C997"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Lectures</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BDE0E9" w14:textId="4B83D14C"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Laboratory work</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6A2801" w14:textId="19789C13"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Practical classes</w:t>
            </w:r>
          </w:p>
        </w:tc>
        <w:tc>
          <w:tcPr>
            <w:tcW w:w="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8D94A4" w14:textId="49FA7BC8"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Independent work of students</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8C2F19" w14:textId="5B8FA134"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Contact work during practice and (or) certification</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F78B8D" w14:textId="003669D0" w:rsidR="00CD782E" w:rsidRPr="005E5312" w:rsidRDefault="00FC7E33">
            <w:pPr>
              <w:spacing w:after="0" w:line="240" w:lineRule="auto"/>
              <w:jc w:val="center"/>
              <w:rPr>
                <w:sz w:val="19"/>
                <w:szCs w:val="19"/>
                <w:lang w:val="en-US"/>
              </w:rPr>
            </w:pPr>
            <w:r w:rsidRPr="005E5312">
              <w:rPr>
                <w:rFonts w:ascii="Times New Roman" w:hAnsi="Times New Roman" w:cs="Times New Roman"/>
                <w:color w:val="000000"/>
                <w:sz w:val="19"/>
                <w:szCs w:val="19"/>
                <w:lang w:val="en-US"/>
              </w:rPr>
              <w:t>Control of training</w:t>
            </w:r>
          </w:p>
        </w:tc>
        <w:tc>
          <w:tcPr>
            <w:tcW w:w="205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B18647" w14:textId="77777777" w:rsidR="00CD782E" w:rsidRPr="005E5312" w:rsidRDefault="00CD782E">
            <w:pPr>
              <w:rPr>
                <w:lang w:val="en-US"/>
              </w:rPr>
            </w:pPr>
          </w:p>
        </w:tc>
        <w:tc>
          <w:tcPr>
            <w:tcW w:w="218" w:type="dxa"/>
          </w:tcPr>
          <w:p w14:paraId="0D791468" w14:textId="77777777" w:rsidR="00CD782E" w:rsidRPr="005E5312" w:rsidRDefault="00CD782E">
            <w:pPr>
              <w:rPr>
                <w:lang w:val="en-US"/>
              </w:rPr>
            </w:pPr>
          </w:p>
        </w:tc>
      </w:tr>
      <w:tr w:rsidR="00CD782E" w:rsidRPr="005E5312" w14:paraId="5EE1DE8F" w14:textId="77777777" w:rsidTr="00CD782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C82EF8"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2</w:t>
            </w:r>
          </w:p>
        </w:tc>
        <w:tc>
          <w:tcPr>
            <w:tcW w:w="8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E86FB"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6</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D2F70"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216</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1B6E0"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718B63"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D30E7"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49E2E3"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150,25</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91F78D"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48</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D2DB4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17,75</w:t>
            </w:r>
          </w:p>
        </w:tc>
        <w:tc>
          <w:tcPr>
            <w:tcW w:w="20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3F535" w14:textId="4A1B285A"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Test with an assessment</w:t>
            </w:r>
          </w:p>
        </w:tc>
        <w:tc>
          <w:tcPr>
            <w:tcW w:w="218" w:type="dxa"/>
          </w:tcPr>
          <w:p w14:paraId="3852E32C" w14:textId="77777777" w:rsidR="00CD782E" w:rsidRPr="005E5312" w:rsidRDefault="00CD782E">
            <w:pPr>
              <w:rPr>
                <w:lang w:val="en-US"/>
              </w:rPr>
            </w:pPr>
          </w:p>
        </w:tc>
      </w:tr>
      <w:tr w:rsidR="00CD782E" w:rsidRPr="005E5312" w14:paraId="4A2E30B1" w14:textId="77777777" w:rsidTr="00554FF7">
        <w:trPr>
          <w:trHeight w:hRule="exact" w:val="455"/>
        </w:trPr>
        <w:tc>
          <w:tcPr>
            <w:tcW w:w="231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3EA0B" w14:textId="75CEC36C"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including for practicing practical skills</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D6768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8DB3F1"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D067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E8609"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75</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8C99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A2973"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20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51631" w14:textId="77777777" w:rsidR="00CD782E" w:rsidRPr="005E5312" w:rsidRDefault="00CD782E">
            <w:pPr>
              <w:rPr>
                <w:lang w:val="en-US"/>
              </w:rPr>
            </w:pPr>
          </w:p>
        </w:tc>
        <w:tc>
          <w:tcPr>
            <w:tcW w:w="218" w:type="dxa"/>
          </w:tcPr>
          <w:p w14:paraId="56C1217A" w14:textId="77777777" w:rsidR="00CD782E" w:rsidRPr="005E5312" w:rsidRDefault="00CD782E">
            <w:pPr>
              <w:rPr>
                <w:lang w:val="en-US"/>
              </w:rPr>
            </w:pPr>
          </w:p>
        </w:tc>
      </w:tr>
      <w:tr w:rsidR="00CD782E" w:rsidRPr="005E5312" w14:paraId="2D0B5566" w14:textId="77777777" w:rsidTr="00CD782E">
        <w:trPr>
          <w:trHeight w:hRule="exact" w:val="277"/>
        </w:trPr>
        <w:tc>
          <w:tcPr>
            <w:tcW w:w="357" w:type="dxa"/>
          </w:tcPr>
          <w:p w14:paraId="690EDB4D" w14:textId="77777777" w:rsidR="00CD782E" w:rsidRPr="005E5312" w:rsidRDefault="00CD782E">
            <w:pPr>
              <w:rPr>
                <w:lang w:val="en-US"/>
              </w:rPr>
            </w:pPr>
          </w:p>
        </w:tc>
        <w:tc>
          <w:tcPr>
            <w:tcW w:w="367" w:type="dxa"/>
          </w:tcPr>
          <w:p w14:paraId="7A00137A" w14:textId="77777777" w:rsidR="00CD782E" w:rsidRPr="005E5312" w:rsidRDefault="00CD782E">
            <w:pPr>
              <w:rPr>
                <w:lang w:val="en-US"/>
              </w:rPr>
            </w:pPr>
          </w:p>
        </w:tc>
        <w:tc>
          <w:tcPr>
            <w:tcW w:w="801" w:type="dxa"/>
          </w:tcPr>
          <w:p w14:paraId="6FF82ED8" w14:textId="77777777" w:rsidR="00CD782E" w:rsidRPr="005E5312" w:rsidRDefault="00CD782E">
            <w:pPr>
              <w:rPr>
                <w:lang w:val="en-US"/>
              </w:rPr>
            </w:pPr>
          </w:p>
        </w:tc>
        <w:tc>
          <w:tcPr>
            <w:tcW w:w="794" w:type="dxa"/>
          </w:tcPr>
          <w:p w14:paraId="1F2A1AAB" w14:textId="77777777" w:rsidR="00CD782E" w:rsidRPr="005E5312" w:rsidRDefault="00CD782E">
            <w:pPr>
              <w:rPr>
                <w:lang w:val="en-US"/>
              </w:rPr>
            </w:pPr>
          </w:p>
        </w:tc>
        <w:tc>
          <w:tcPr>
            <w:tcW w:w="127" w:type="dxa"/>
          </w:tcPr>
          <w:p w14:paraId="2D4DD1E3" w14:textId="77777777" w:rsidR="00CD782E" w:rsidRPr="005E5312" w:rsidRDefault="00CD782E">
            <w:pPr>
              <w:rPr>
                <w:lang w:val="en-US"/>
              </w:rPr>
            </w:pPr>
          </w:p>
        </w:tc>
        <w:tc>
          <w:tcPr>
            <w:tcW w:w="126" w:type="dxa"/>
          </w:tcPr>
          <w:p w14:paraId="1D79BB0C" w14:textId="77777777" w:rsidR="00CD782E" w:rsidRPr="005E5312" w:rsidRDefault="00CD782E">
            <w:pPr>
              <w:rPr>
                <w:lang w:val="en-US"/>
              </w:rPr>
            </w:pPr>
          </w:p>
        </w:tc>
        <w:tc>
          <w:tcPr>
            <w:tcW w:w="198" w:type="dxa"/>
          </w:tcPr>
          <w:p w14:paraId="62097D12" w14:textId="77777777" w:rsidR="00CD782E" w:rsidRPr="005E5312" w:rsidRDefault="00CD782E">
            <w:pPr>
              <w:rPr>
                <w:lang w:val="en-US"/>
              </w:rPr>
            </w:pPr>
          </w:p>
        </w:tc>
        <w:tc>
          <w:tcPr>
            <w:tcW w:w="272" w:type="dxa"/>
          </w:tcPr>
          <w:p w14:paraId="211000D8" w14:textId="77777777" w:rsidR="00CD782E" w:rsidRPr="005E5312" w:rsidRDefault="00CD782E">
            <w:pPr>
              <w:rPr>
                <w:lang w:val="en-US"/>
              </w:rPr>
            </w:pPr>
          </w:p>
        </w:tc>
        <w:tc>
          <w:tcPr>
            <w:tcW w:w="474" w:type="dxa"/>
          </w:tcPr>
          <w:p w14:paraId="7DFD281F" w14:textId="77777777" w:rsidR="00CD782E" w:rsidRPr="005E5312" w:rsidRDefault="00CD782E">
            <w:pPr>
              <w:rPr>
                <w:lang w:val="en-US"/>
              </w:rPr>
            </w:pPr>
          </w:p>
        </w:tc>
        <w:tc>
          <w:tcPr>
            <w:tcW w:w="2233" w:type="dxa"/>
            <w:gridSpan w:val="7"/>
            <w:shd w:val="clear" w:color="000000" w:fill="FFFFFF"/>
            <w:tcMar>
              <w:left w:w="34" w:type="dxa"/>
              <w:right w:w="34" w:type="dxa"/>
            </w:tcMar>
          </w:tcPr>
          <w:p w14:paraId="73F91C4D" w14:textId="150D94C1"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Moscow 2021</w:t>
            </w:r>
          </w:p>
        </w:tc>
        <w:tc>
          <w:tcPr>
            <w:tcW w:w="483" w:type="dxa"/>
          </w:tcPr>
          <w:p w14:paraId="36BFBDAB" w14:textId="77777777" w:rsidR="00CD782E" w:rsidRPr="005E5312" w:rsidRDefault="00CD782E">
            <w:pPr>
              <w:rPr>
                <w:lang w:val="en-US"/>
              </w:rPr>
            </w:pPr>
          </w:p>
        </w:tc>
        <w:tc>
          <w:tcPr>
            <w:tcW w:w="852" w:type="dxa"/>
          </w:tcPr>
          <w:p w14:paraId="74DC2129" w14:textId="77777777" w:rsidR="00CD782E" w:rsidRPr="005E5312" w:rsidRDefault="00CD782E">
            <w:pPr>
              <w:rPr>
                <w:lang w:val="en-US"/>
              </w:rPr>
            </w:pPr>
          </w:p>
        </w:tc>
        <w:tc>
          <w:tcPr>
            <w:tcW w:w="1425" w:type="dxa"/>
          </w:tcPr>
          <w:p w14:paraId="3BF10C25" w14:textId="77777777" w:rsidR="00CD782E" w:rsidRPr="005E5312" w:rsidRDefault="00CD782E">
            <w:pPr>
              <w:rPr>
                <w:lang w:val="en-US"/>
              </w:rPr>
            </w:pPr>
          </w:p>
        </w:tc>
        <w:tc>
          <w:tcPr>
            <w:tcW w:w="378" w:type="dxa"/>
          </w:tcPr>
          <w:p w14:paraId="296BB0CC" w14:textId="77777777" w:rsidR="00CD782E" w:rsidRPr="005E5312" w:rsidRDefault="00CD782E">
            <w:pPr>
              <w:rPr>
                <w:lang w:val="en-US"/>
              </w:rPr>
            </w:pPr>
          </w:p>
        </w:tc>
        <w:tc>
          <w:tcPr>
            <w:tcW w:w="250" w:type="dxa"/>
          </w:tcPr>
          <w:p w14:paraId="236A5548" w14:textId="77777777" w:rsidR="00CD782E" w:rsidRPr="005E5312" w:rsidRDefault="00CD782E">
            <w:pPr>
              <w:rPr>
                <w:lang w:val="en-US"/>
              </w:rPr>
            </w:pPr>
          </w:p>
        </w:tc>
        <w:tc>
          <w:tcPr>
            <w:tcW w:w="218" w:type="dxa"/>
          </w:tcPr>
          <w:p w14:paraId="41567676" w14:textId="77777777" w:rsidR="00CD782E" w:rsidRPr="005E5312" w:rsidRDefault="00CD782E">
            <w:pPr>
              <w:rPr>
                <w:lang w:val="en-US"/>
              </w:rPr>
            </w:pPr>
          </w:p>
        </w:tc>
      </w:tr>
    </w:tbl>
    <w:p w14:paraId="26D7FD4D" w14:textId="77777777" w:rsidR="00CD782E" w:rsidRPr="005E5312" w:rsidRDefault="00CD782E">
      <w:pPr>
        <w:rPr>
          <w:sz w:val="0"/>
          <w:szCs w:val="0"/>
          <w:lang w:val="en-US"/>
        </w:rPr>
      </w:pPr>
      <w:r w:rsidRPr="005E5312">
        <w:rPr>
          <w:lang w:val="en-US"/>
        </w:rPr>
        <w:br w:type="page"/>
      </w:r>
    </w:p>
    <w:tbl>
      <w:tblPr>
        <w:tblW w:w="0" w:type="auto"/>
        <w:tblCellMar>
          <w:left w:w="0" w:type="dxa"/>
          <w:right w:w="0" w:type="dxa"/>
        </w:tblCellMar>
        <w:tblLook w:val="04A0" w:firstRow="1" w:lastRow="0" w:firstColumn="1" w:lastColumn="0" w:noHBand="0" w:noVBand="1"/>
      </w:tblPr>
      <w:tblGrid>
        <w:gridCol w:w="3441"/>
        <w:gridCol w:w="733"/>
        <w:gridCol w:w="971"/>
        <w:gridCol w:w="3364"/>
        <w:gridCol w:w="914"/>
      </w:tblGrid>
      <w:tr w:rsidR="00CD782E" w:rsidRPr="005E5312" w14:paraId="5DB2BC3E" w14:textId="77777777">
        <w:trPr>
          <w:trHeight w:hRule="exact" w:val="416"/>
        </w:trPr>
        <w:tc>
          <w:tcPr>
            <w:tcW w:w="4692" w:type="dxa"/>
            <w:gridSpan w:val="2"/>
            <w:shd w:val="clear" w:color="C0C0C0" w:fill="FFFFFF"/>
            <w:tcMar>
              <w:left w:w="34" w:type="dxa"/>
              <w:right w:w="34" w:type="dxa"/>
            </w:tcMar>
          </w:tcPr>
          <w:p w14:paraId="471D453E" w14:textId="77777777" w:rsidR="00CD782E" w:rsidRPr="005E5312" w:rsidRDefault="00CD782E">
            <w:pPr>
              <w:spacing w:after="0" w:line="240" w:lineRule="auto"/>
              <w:rPr>
                <w:sz w:val="16"/>
                <w:szCs w:val="16"/>
                <w:lang w:val="en-US"/>
              </w:rPr>
            </w:pPr>
          </w:p>
        </w:tc>
        <w:tc>
          <w:tcPr>
            <w:tcW w:w="1135" w:type="dxa"/>
          </w:tcPr>
          <w:p w14:paraId="48F6464C" w14:textId="77777777" w:rsidR="00CD782E" w:rsidRPr="005E5312" w:rsidRDefault="00CD782E">
            <w:pPr>
              <w:rPr>
                <w:lang w:val="en-US"/>
              </w:rPr>
            </w:pPr>
          </w:p>
        </w:tc>
        <w:tc>
          <w:tcPr>
            <w:tcW w:w="3970" w:type="dxa"/>
          </w:tcPr>
          <w:p w14:paraId="2AF3A53B" w14:textId="77777777" w:rsidR="00CD782E" w:rsidRPr="005E5312" w:rsidRDefault="00CD782E">
            <w:pPr>
              <w:rPr>
                <w:lang w:val="en-US"/>
              </w:rPr>
            </w:pPr>
          </w:p>
        </w:tc>
        <w:tc>
          <w:tcPr>
            <w:tcW w:w="1007" w:type="dxa"/>
            <w:shd w:val="clear" w:color="C0C0C0" w:fill="FFFFFF"/>
            <w:tcMar>
              <w:left w:w="34" w:type="dxa"/>
              <w:right w:w="34" w:type="dxa"/>
            </w:tcMar>
          </w:tcPr>
          <w:p w14:paraId="6016972E" w14:textId="77777777" w:rsidR="00CD782E" w:rsidRPr="005E5312" w:rsidRDefault="00CD782E">
            <w:pPr>
              <w:spacing w:after="0" w:line="240" w:lineRule="auto"/>
              <w:jc w:val="right"/>
              <w:rPr>
                <w:sz w:val="16"/>
                <w:szCs w:val="16"/>
                <w:lang w:val="en-US"/>
              </w:rPr>
            </w:pPr>
            <w:proofErr w:type="spellStart"/>
            <w:r w:rsidRPr="005E5312">
              <w:rPr>
                <w:rFonts w:ascii="Times New Roman" w:hAnsi="Times New Roman" w:cs="Times New Roman"/>
                <w:color w:val="C0C0C0"/>
                <w:sz w:val="16"/>
                <w:szCs w:val="16"/>
                <w:lang w:val="en-US"/>
              </w:rPr>
              <w:t>стр</w:t>
            </w:r>
            <w:proofErr w:type="spellEnd"/>
            <w:r w:rsidRPr="005E5312">
              <w:rPr>
                <w:rFonts w:ascii="Times New Roman" w:hAnsi="Times New Roman" w:cs="Times New Roman"/>
                <w:color w:val="C0C0C0"/>
                <w:sz w:val="16"/>
                <w:szCs w:val="16"/>
                <w:lang w:val="en-US"/>
              </w:rPr>
              <w:t>. 2</w:t>
            </w:r>
          </w:p>
        </w:tc>
      </w:tr>
      <w:tr w:rsidR="00CD782E" w:rsidRPr="005E5312" w14:paraId="2BCF1E88" w14:textId="77777777">
        <w:trPr>
          <w:trHeight w:hRule="exact" w:val="277"/>
        </w:trPr>
        <w:tc>
          <w:tcPr>
            <w:tcW w:w="3842" w:type="dxa"/>
            <w:shd w:val="clear" w:color="000000" w:fill="FFFFFF"/>
            <w:tcMar>
              <w:left w:w="34" w:type="dxa"/>
              <w:right w:w="34" w:type="dxa"/>
            </w:tcMar>
          </w:tcPr>
          <w:p w14:paraId="2CEC6C05" w14:textId="55F76BF1"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The program was made by</w:t>
            </w:r>
            <w:r w:rsidR="002B3F7C" w:rsidRPr="005E5312">
              <w:rPr>
                <w:rFonts w:ascii="Times New Roman" w:hAnsi="Times New Roman" w:cs="Times New Roman"/>
                <w:color w:val="000000"/>
                <w:sz w:val="24"/>
                <w:szCs w:val="24"/>
                <w:lang w:val="en-US"/>
              </w:rPr>
              <w:t>:</w:t>
            </w:r>
          </w:p>
        </w:tc>
        <w:tc>
          <w:tcPr>
            <w:tcW w:w="852" w:type="dxa"/>
          </w:tcPr>
          <w:p w14:paraId="04F8B8F6" w14:textId="77777777" w:rsidR="00CD782E" w:rsidRPr="005E5312" w:rsidRDefault="00CD782E">
            <w:pPr>
              <w:rPr>
                <w:lang w:val="en-US"/>
              </w:rPr>
            </w:pPr>
          </w:p>
        </w:tc>
        <w:tc>
          <w:tcPr>
            <w:tcW w:w="1135" w:type="dxa"/>
          </w:tcPr>
          <w:p w14:paraId="54DC713C" w14:textId="77777777" w:rsidR="00CD782E" w:rsidRPr="005E5312" w:rsidRDefault="00CD782E">
            <w:pPr>
              <w:rPr>
                <w:lang w:val="en-US"/>
              </w:rPr>
            </w:pPr>
          </w:p>
        </w:tc>
        <w:tc>
          <w:tcPr>
            <w:tcW w:w="3970" w:type="dxa"/>
          </w:tcPr>
          <w:p w14:paraId="27F0E9A8" w14:textId="77777777" w:rsidR="00CD782E" w:rsidRPr="005E5312" w:rsidRDefault="00CD782E">
            <w:pPr>
              <w:rPr>
                <w:lang w:val="en-US"/>
              </w:rPr>
            </w:pPr>
          </w:p>
        </w:tc>
        <w:tc>
          <w:tcPr>
            <w:tcW w:w="993" w:type="dxa"/>
          </w:tcPr>
          <w:p w14:paraId="6040AA38" w14:textId="77777777" w:rsidR="00CD782E" w:rsidRPr="005E5312" w:rsidRDefault="00CD782E">
            <w:pPr>
              <w:rPr>
                <w:lang w:val="en-US"/>
              </w:rPr>
            </w:pPr>
          </w:p>
        </w:tc>
      </w:tr>
      <w:tr w:rsidR="00CD782E" w:rsidRPr="005E5312" w14:paraId="676F3B63" w14:textId="77777777">
        <w:trPr>
          <w:trHeight w:hRule="exact" w:val="138"/>
        </w:trPr>
        <w:tc>
          <w:tcPr>
            <w:tcW w:w="3828" w:type="dxa"/>
          </w:tcPr>
          <w:p w14:paraId="43D3085F" w14:textId="77777777" w:rsidR="00CD782E" w:rsidRPr="005E5312" w:rsidRDefault="00CD782E">
            <w:pPr>
              <w:rPr>
                <w:lang w:val="en-US"/>
              </w:rPr>
            </w:pPr>
          </w:p>
        </w:tc>
        <w:tc>
          <w:tcPr>
            <w:tcW w:w="852" w:type="dxa"/>
          </w:tcPr>
          <w:p w14:paraId="11F4EA7F" w14:textId="77777777" w:rsidR="00CD782E" w:rsidRPr="005E5312" w:rsidRDefault="00CD782E">
            <w:pPr>
              <w:rPr>
                <w:lang w:val="en-US"/>
              </w:rPr>
            </w:pPr>
          </w:p>
        </w:tc>
        <w:tc>
          <w:tcPr>
            <w:tcW w:w="1135" w:type="dxa"/>
          </w:tcPr>
          <w:p w14:paraId="7BD4D6A3" w14:textId="77777777" w:rsidR="00CD782E" w:rsidRPr="005E5312" w:rsidRDefault="00CD782E">
            <w:pPr>
              <w:rPr>
                <w:lang w:val="en-US"/>
              </w:rPr>
            </w:pPr>
          </w:p>
        </w:tc>
        <w:tc>
          <w:tcPr>
            <w:tcW w:w="3970" w:type="dxa"/>
          </w:tcPr>
          <w:p w14:paraId="2F3B1683" w14:textId="77777777" w:rsidR="00CD782E" w:rsidRPr="005E5312" w:rsidRDefault="00CD782E">
            <w:pPr>
              <w:rPr>
                <w:lang w:val="en-US"/>
              </w:rPr>
            </w:pPr>
          </w:p>
        </w:tc>
        <w:tc>
          <w:tcPr>
            <w:tcW w:w="993" w:type="dxa"/>
          </w:tcPr>
          <w:p w14:paraId="08DB7DA1" w14:textId="77777777" w:rsidR="00CD782E" w:rsidRPr="005E5312" w:rsidRDefault="00CD782E">
            <w:pPr>
              <w:rPr>
                <w:lang w:val="en-US"/>
              </w:rPr>
            </w:pPr>
          </w:p>
        </w:tc>
      </w:tr>
      <w:tr w:rsidR="00CD782E" w:rsidRPr="005E5312" w14:paraId="6FB0161A" w14:textId="77777777">
        <w:trPr>
          <w:trHeight w:hRule="exact" w:val="304"/>
        </w:trPr>
        <w:tc>
          <w:tcPr>
            <w:tcW w:w="10788" w:type="dxa"/>
            <w:gridSpan w:val="5"/>
            <w:shd w:val="clear" w:color="000000" w:fill="FFFFFF"/>
            <w:tcMar>
              <w:left w:w="34" w:type="dxa"/>
              <w:right w:w="34" w:type="dxa"/>
            </w:tcMar>
          </w:tcPr>
          <w:p w14:paraId="3146441F" w14:textId="46AFF5CD" w:rsidR="00CD782E" w:rsidRPr="005E5312" w:rsidRDefault="002B3F7C">
            <w:pPr>
              <w:spacing w:after="0" w:line="240" w:lineRule="auto"/>
              <w:rPr>
                <w:sz w:val="24"/>
                <w:szCs w:val="24"/>
                <w:lang w:val="en-US"/>
              </w:rPr>
            </w:pPr>
            <w:r w:rsidRPr="005E5312">
              <w:rPr>
                <w:rFonts w:ascii="Times New Roman" w:hAnsi="Times New Roman" w:cs="Times New Roman"/>
                <w:i/>
                <w:color w:val="000000"/>
                <w:sz w:val="24"/>
                <w:szCs w:val="24"/>
                <w:lang w:val="en-US"/>
              </w:rPr>
              <w:t xml:space="preserve">Doctor of Science in </w:t>
            </w:r>
            <w:proofErr w:type="spellStart"/>
            <w:r w:rsidRPr="005E5312">
              <w:rPr>
                <w:rFonts w:ascii="Times New Roman" w:hAnsi="Times New Roman" w:cs="Times New Roman"/>
                <w:i/>
                <w:color w:val="000000"/>
                <w:sz w:val="24"/>
                <w:szCs w:val="24"/>
                <w:lang w:val="en-US"/>
              </w:rPr>
              <w:t>Physico</w:t>
            </w:r>
            <w:proofErr w:type="spellEnd"/>
            <w:r w:rsidRPr="005E5312">
              <w:rPr>
                <w:rFonts w:ascii="Times New Roman" w:hAnsi="Times New Roman" w:cs="Times New Roman"/>
                <w:i/>
                <w:color w:val="000000"/>
                <w:sz w:val="24"/>
                <w:szCs w:val="24"/>
                <w:lang w:val="en-US"/>
              </w:rPr>
              <w:t>-mathematical Sciences</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Docent</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L. Fetisov</w:t>
            </w:r>
            <w:r w:rsidR="00CD782E" w:rsidRPr="005E5312">
              <w:rPr>
                <w:rFonts w:ascii="Times New Roman" w:hAnsi="Times New Roman" w:cs="Times New Roman"/>
                <w:i/>
                <w:color w:val="000000"/>
                <w:sz w:val="24"/>
                <w:szCs w:val="24"/>
                <w:lang w:val="en-US"/>
              </w:rPr>
              <w:t xml:space="preserve"> _________________</w:t>
            </w:r>
          </w:p>
        </w:tc>
      </w:tr>
      <w:tr w:rsidR="00CD782E" w:rsidRPr="005E5312" w14:paraId="78518160" w14:textId="77777777">
        <w:trPr>
          <w:trHeight w:hRule="exact" w:val="1666"/>
        </w:trPr>
        <w:tc>
          <w:tcPr>
            <w:tcW w:w="3828" w:type="dxa"/>
          </w:tcPr>
          <w:p w14:paraId="514CD02A" w14:textId="77777777" w:rsidR="00CD782E" w:rsidRPr="005E5312" w:rsidRDefault="00CD782E">
            <w:pPr>
              <w:rPr>
                <w:lang w:val="en-US"/>
              </w:rPr>
            </w:pPr>
          </w:p>
        </w:tc>
        <w:tc>
          <w:tcPr>
            <w:tcW w:w="852" w:type="dxa"/>
          </w:tcPr>
          <w:p w14:paraId="0ADACAAE" w14:textId="77777777" w:rsidR="00CD782E" w:rsidRPr="005E5312" w:rsidRDefault="00CD782E">
            <w:pPr>
              <w:rPr>
                <w:lang w:val="en-US"/>
              </w:rPr>
            </w:pPr>
          </w:p>
        </w:tc>
        <w:tc>
          <w:tcPr>
            <w:tcW w:w="1135" w:type="dxa"/>
          </w:tcPr>
          <w:p w14:paraId="069E2C83" w14:textId="77777777" w:rsidR="00CD782E" w:rsidRPr="005E5312" w:rsidRDefault="00CD782E">
            <w:pPr>
              <w:rPr>
                <w:lang w:val="en-US"/>
              </w:rPr>
            </w:pPr>
          </w:p>
        </w:tc>
        <w:tc>
          <w:tcPr>
            <w:tcW w:w="3970" w:type="dxa"/>
          </w:tcPr>
          <w:p w14:paraId="7D1E5303" w14:textId="77777777" w:rsidR="00CD782E" w:rsidRPr="005E5312" w:rsidRDefault="00CD782E">
            <w:pPr>
              <w:rPr>
                <w:lang w:val="en-US"/>
              </w:rPr>
            </w:pPr>
          </w:p>
        </w:tc>
        <w:tc>
          <w:tcPr>
            <w:tcW w:w="993" w:type="dxa"/>
          </w:tcPr>
          <w:p w14:paraId="0F63877D" w14:textId="77777777" w:rsidR="00CD782E" w:rsidRPr="005E5312" w:rsidRDefault="00CD782E">
            <w:pPr>
              <w:rPr>
                <w:lang w:val="en-US"/>
              </w:rPr>
            </w:pPr>
          </w:p>
        </w:tc>
      </w:tr>
      <w:tr w:rsidR="00CD782E" w:rsidRPr="005E5312" w14:paraId="0C241AB5" w14:textId="77777777">
        <w:trPr>
          <w:trHeight w:hRule="exact" w:val="277"/>
        </w:trPr>
        <w:tc>
          <w:tcPr>
            <w:tcW w:w="5826" w:type="dxa"/>
            <w:gridSpan w:val="3"/>
            <w:shd w:val="clear" w:color="000000" w:fill="FFFFFF"/>
            <w:tcMar>
              <w:left w:w="34" w:type="dxa"/>
              <w:right w:w="34" w:type="dxa"/>
            </w:tcMar>
          </w:tcPr>
          <w:p w14:paraId="69DD3E34" w14:textId="38CB60A1" w:rsidR="00CD782E" w:rsidRPr="005E5312" w:rsidRDefault="006254D5">
            <w:pPr>
              <w:spacing w:after="0" w:line="240" w:lineRule="auto"/>
              <w:rPr>
                <w:sz w:val="24"/>
                <w:szCs w:val="24"/>
                <w:lang w:val="en-US"/>
              </w:rPr>
            </w:pPr>
            <w:r w:rsidRPr="005E5312">
              <w:rPr>
                <w:rFonts w:ascii="Times New Roman" w:hAnsi="Times New Roman" w:cs="Times New Roman"/>
                <w:color w:val="000000"/>
                <w:sz w:val="24"/>
                <w:szCs w:val="24"/>
                <w:lang w:val="en-US"/>
              </w:rPr>
              <w:t>Working program of the practice</w:t>
            </w:r>
          </w:p>
        </w:tc>
        <w:tc>
          <w:tcPr>
            <w:tcW w:w="3970" w:type="dxa"/>
          </w:tcPr>
          <w:p w14:paraId="67A83452" w14:textId="77777777" w:rsidR="00CD782E" w:rsidRPr="005E5312" w:rsidRDefault="00CD782E">
            <w:pPr>
              <w:rPr>
                <w:lang w:val="en-US"/>
              </w:rPr>
            </w:pPr>
          </w:p>
        </w:tc>
        <w:tc>
          <w:tcPr>
            <w:tcW w:w="993" w:type="dxa"/>
          </w:tcPr>
          <w:p w14:paraId="3AEC090D" w14:textId="77777777" w:rsidR="00CD782E" w:rsidRPr="005E5312" w:rsidRDefault="00CD782E">
            <w:pPr>
              <w:rPr>
                <w:lang w:val="en-US"/>
              </w:rPr>
            </w:pPr>
          </w:p>
        </w:tc>
      </w:tr>
      <w:tr w:rsidR="00CD782E" w:rsidRPr="005E5312" w14:paraId="771C1D98" w14:textId="77777777">
        <w:trPr>
          <w:trHeight w:hRule="exact" w:val="585"/>
        </w:trPr>
        <w:tc>
          <w:tcPr>
            <w:tcW w:w="10788" w:type="dxa"/>
            <w:gridSpan w:val="5"/>
            <w:shd w:val="clear" w:color="000000" w:fill="FFFFFF"/>
            <w:tcMar>
              <w:left w:w="34" w:type="dxa"/>
              <w:right w:w="34" w:type="dxa"/>
            </w:tcMar>
          </w:tcPr>
          <w:p w14:paraId="60214334" w14:textId="030668C3" w:rsidR="00CD782E" w:rsidRPr="005E5312" w:rsidRDefault="002B3F7C">
            <w:pPr>
              <w:spacing w:after="0" w:line="240" w:lineRule="auto"/>
              <w:rPr>
                <w:sz w:val="24"/>
                <w:szCs w:val="24"/>
                <w:lang w:val="en-US"/>
              </w:rPr>
            </w:pPr>
            <w:r w:rsidRPr="005E5312">
              <w:rPr>
                <w:rFonts w:ascii="Times New Roman" w:hAnsi="Times New Roman" w:cs="Times New Roman"/>
                <w:b/>
                <w:color w:val="000000"/>
                <w:sz w:val="24"/>
                <w:szCs w:val="24"/>
                <w:lang w:val="en-US"/>
              </w:rPr>
              <w:t>Research work (acquisition of primary research skills)</w:t>
            </w:r>
          </w:p>
        </w:tc>
      </w:tr>
      <w:tr w:rsidR="00CD782E" w:rsidRPr="005E5312" w14:paraId="34228210" w14:textId="77777777">
        <w:trPr>
          <w:trHeight w:hRule="exact" w:val="277"/>
        </w:trPr>
        <w:tc>
          <w:tcPr>
            <w:tcW w:w="3828" w:type="dxa"/>
          </w:tcPr>
          <w:p w14:paraId="0CA84C27" w14:textId="77777777" w:rsidR="00CD782E" w:rsidRPr="005E5312" w:rsidRDefault="00CD782E">
            <w:pPr>
              <w:rPr>
                <w:lang w:val="en-US"/>
              </w:rPr>
            </w:pPr>
          </w:p>
        </w:tc>
        <w:tc>
          <w:tcPr>
            <w:tcW w:w="852" w:type="dxa"/>
          </w:tcPr>
          <w:p w14:paraId="2F7E386E" w14:textId="77777777" w:rsidR="00CD782E" w:rsidRPr="005E5312" w:rsidRDefault="00CD782E">
            <w:pPr>
              <w:rPr>
                <w:lang w:val="en-US"/>
              </w:rPr>
            </w:pPr>
          </w:p>
        </w:tc>
        <w:tc>
          <w:tcPr>
            <w:tcW w:w="1135" w:type="dxa"/>
          </w:tcPr>
          <w:p w14:paraId="184799A6" w14:textId="77777777" w:rsidR="00CD782E" w:rsidRPr="005E5312" w:rsidRDefault="00CD782E">
            <w:pPr>
              <w:rPr>
                <w:lang w:val="en-US"/>
              </w:rPr>
            </w:pPr>
          </w:p>
        </w:tc>
        <w:tc>
          <w:tcPr>
            <w:tcW w:w="3970" w:type="dxa"/>
          </w:tcPr>
          <w:p w14:paraId="0DDE25F0" w14:textId="77777777" w:rsidR="00CD782E" w:rsidRPr="005E5312" w:rsidRDefault="00CD782E">
            <w:pPr>
              <w:rPr>
                <w:lang w:val="en-US"/>
              </w:rPr>
            </w:pPr>
          </w:p>
        </w:tc>
        <w:tc>
          <w:tcPr>
            <w:tcW w:w="993" w:type="dxa"/>
          </w:tcPr>
          <w:p w14:paraId="1E62173F" w14:textId="77777777" w:rsidR="00CD782E" w:rsidRPr="005E5312" w:rsidRDefault="00CD782E">
            <w:pPr>
              <w:rPr>
                <w:lang w:val="en-US"/>
              </w:rPr>
            </w:pPr>
          </w:p>
        </w:tc>
      </w:tr>
      <w:tr w:rsidR="00CD782E" w:rsidRPr="005E5312" w14:paraId="527AFDE8" w14:textId="77777777">
        <w:trPr>
          <w:trHeight w:hRule="exact" w:val="277"/>
        </w:trPr>
        <w:tc>
          <w:tcPr>
            <w:tcW w:w="5826" w:type="dxa"/>
            <w:gridSpan w:val="3"/>
            <w:shd w:val="clear" w:color="000000" w:fill="FFFFFF"/>
            <w:tcMar>
              <w:left w:w="34" w:type="dxa"/>
              <w:right w:w="34" w:type="dxa"/>
            </w:tcMar>
          </w:tcPr>
          <w:p w14:paraId="2AE45FCE" w14:textId="19D9311D"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developed in accordance with FSES HE</w:t>
            </w:r>
            <w:r w:rsidR="00CD782E" w:rsidRPr="005E5312">
              <w:rPr>
                <w:rFonts w:ascii="Times New Roman" w:hAnsi="Times New Roman" w:cs="Times New Roman"/>
                <w:color w:val="000000"/>
                <w:sz w:val="24"/>
                <w:szCs w:val="24"/>
                <w:lang w:val="en-US"/>
              </w:rPr>
              <w:t>:</w:t>
            </w:r>
          </w:p>
        </w:tc>
        <w:tc>
          <w:tcPr>
            <w:tcW w:w="3970" w:type="dxa"/>
          </w:tcPr>
          <w:p w14:paraId="163C19F6" w14:textId="77777777" w:rsidR="00CD782E" w:rsidRPr="005E5312" w:rsidRDefault="00CD782E">
            <w:pPr>
              <w:rPr>
                <w:lang w:val="en-US"/>
              </w:rPr>
            </w:pPr>
          </w:p>
        </w:tc>
        <w:tc>
          <w:tcPr>
            <w:tcW w:w="993" w:type="dxa"/>
          </w:tcPr>
          <w:p w14:paraId="1ABCA7B8" w14:textId="77777777" w:rsidR="00CD782E" w:rsidRPr="005E5312" w:rsidRDefault="00CD782E">
            <w:pPr>
              <w:rPr>
                <w:lang w:val="en-US"/>
              </w:rPr>
            </w:pPr>
          </w:p>
        </w:tc>
      </w:tr>
      <w:tr w:rsidR="00CD782E" w:rsidRPr="005E5312" w14:paraId="60E90DE3" w14:textId="77777777">
        <w:trPr>
          <w:trHeight w:hRule="exact" w:val="855"/>
        </w:trPr>
        <w:tc>
          <w:tcPr>
            <w:tcW w:w="10788" w:type="dxa"/>
            <w:gridSpan w:val="5"/>
            <w:shd w:val="clear" w:color="000000" w:fill="FFFFFF"/>
            <w:tcMar>
              <w:left w:w="34" w:type="dxa"/>
              <w:right w:w="34" w:type="dxa"/>
            </w:tcMar>
          </w:tcPr>
          <w:p w14:paraId="536B92BC" w14:textId="699192B8" w:rsidR="00CD782E" w:rsidRPr="005E5312" w:rsidRDefault="002B3F7C">
            <w:pPr>
              <w:spacing w:after="0" w:line="240" w:lineRule="auto"/>
              <w:rPr>
                <w:sz w:val="24"/>
                <w:szCs w:val="24"/>
                <w:lang w:val="en-US"/>
              </w:rPr>
            </w:pPr>
            <w:r w:rsidRPr="005E5312">
              <w:rPr>
                <w:rFonts w:ascii="Times New Roman" w:hAnsi="Times New Roman" w:cs="Times New Roman"/>
                <w:color w:val="000000"/>
                <w:sz w:val="24"/>
                <w:szCs w:val="24"/>
                <w:lang w:val="en-US"/>
              </w:rPr>
              <w:t>Federal State Educational Standard of Higher Education</w:t>
            </w:r>
            <w:r w:rsidR="00CD782E" w:rsidRPr="005E5312">
              <w:rPr>
                <w:rFonts w:ascii="Times New Roman" w:hAnsi="Times New Roman" w:cs="Times New Roman"/>
                <w:color w:val="000000"/>
                <w:sz w:val="24"/>
                <w:szCs w:val="24"/>
                <w:lang w:val="en-US"/>
              </w:rPr>
              <w:t xml:space="preserve"> - </w:t>
            </w:r>
            <w:r w:rsidRPr="005E5312">
              <w:rPr>
                <w:rFonts w:ascii="Times New Roman" w:hAnsi="Times New Roman" w:cs="Times New Roman"/>
                <w:color w:val="000000"/>
                <w:sz w:val="24"/>
                <w:szCs w:val="24"/>
                <w:lang w:val="en-US"/>
              </w:rPr>
              <w:t>Magistracy</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 xml:space="preserve">in the Direction of training </w:t>
            </w:r>
            <w:r w:rsidR="00BF5861" w:rsidRPr="005E5312">
              <w:rPr>
                <w:rFonts w:ascii="Times New Roman" w:hAnsi="Times New Roman" w:cs="Times New Roman"/>
                <w:color w:val="000000"/>
                <w:sz w:val="24"/>
                <w:szCs w:val="24"/>
                <w:lang w:val="en-US"/>
              </w:rPr>
              <w:t>11.04.04 Electronics and nanoelectronics</w:t>
            </w:r>
            <w:r w:rsidR="00CD782E" w:rsidRPr="005E5312">
              <w:rPr>
                <w:rFonts w:ascii="Times New Roman" w:hAnsi="Times New Roman" w:cs="Times New Roman"/>
                <w:color w:val="000000"/>
                <w:sz w:val="24"/>
                <w:szCs w:val="24"/>
                <w:lang w:val="en-US"/>
              </w:rPr>
              <w:t xml:space="preserve"> (</w:t>
            </w:r>
            <w:r w:rsidR="00AA291B" w:rsidRPr="005E5312">
              <w:rPr>
                <w:rFonts w:ascii="Times New Roman" w:hAnsi="Times New Roman" w:cs="Times New Roman"/>
                <w:color w:val="000000"/>
                <w:sz w:val="24"/>
                <w:szCs w:val="24"/>
                <w:lang w:val="en-US"/>
              </w:rPr>
              <w:t>order of the Ministry of Science</w:t>
            </w:r>
            <w:r w:rsidR="00B91452" w:rsidRPr="005E5312">
              <w:rPr>
                <w:rFonts w:ascii="Times New Roman" w:hAnsi="Times New Roman" w:cs="Times New Roman"/>
                <w:color w:val="000000"/>
                <w:sz w:val="24"/>
                <w:szCs w:val="24"/>
                <w:lang w:val="en-US"/>
              </w:rPr>
              <w:t xml:space="preserve"> and Higher Education of the Russian </w:t>
            </w:r>
            <w:r w:rsidR="00BD46D5">
              <w:rPr>
                <w:rFonts w:ascii="Times New Roman" w:hAnsi="Times New Roman" w:cs="Times New Roman"/>
                <w:color w:val="000000"/>
                <w:sz w:val="24"/>
                <w:szCs w:val="24"/>
                <w:lang w:val="en-US"/>
              </w:rPr>
              <w:t>Federation from 22.09</w:t>
            </w:r>
            <w:r w:rsidR="00CD782E" w:rsidRPr="005E5312">
              <w:rPr>
                <w:rFonts w:ascii="Times New Roman" w:hAnsi="Times New Roman" w:cs="Times New Roman"/>
                <w:color w:val="000000"/>
                <w:sz w:val="24"/>
                <w:szCs w:val="24"/>
                <w:lang w:val="en-US"/>
              </w:rPr>
              <w:t>.2017 г. № 959)</w:t>
            </w:r>
          </w:p>
        </w:tc>
      </w:tr>
      <w:tr w:rsidR="00CD782E" w:rsidRPr="005E5312" w14:paraId="59728707" w14:textId="77777777">
        <w:trPr>
          <w:trHeight w:hRule="exact" w:val="277"/>
        </w:trPr>
        <w:tc>
          <w:tcPr>
            <w:tcW w:w="3828" w:type="dxa"/>
          </w:tcPr>
          <w:p w14:paraId="67C6A444" w14:textId="77777777" w:rsidR="00CD782E" w:rsidRPr="005E5312" w:rsidRDefault="00CD782E">
            <w:pPr>
              <w:rPr>
                <w:lang w:val="en-US"/>
              </w:rPr>
            </w:pPr>
          </w:p>
        </w:tc>
        <w:tc>
          <w:tcPr>
            <w:tcW w:w="852" w:type="dxa"/>
          </w:tcPr>
          <w:p w14:paraId="4A98A6A2" w14:textId="77777777" w:rsidR="00CD782E" w:rsidRPr="005E5312" w:rsidRDefault="00CD782E">
            <w:pPr>
              <w:rPr>
                <w:lang w:val="en-US"/>
              </w:rPr>
            </w:pPr>
          </w:p>
        </w:tc>
        <w:tc>
          <w:tcPr>
            <w:tcW w:w="1135" w:type="dxa"/>
          </w:tcPr>
          <w:p w14:paraId="5D3D7E33" w14:textId="77777777" w:rsidR="00CD782E" w:rsidRPr="005E5312" w:rsidRDefault="00CD782E">
            <w:pPr>
              <w:rPr>
                <w:lang w:val="en-US"/>
              </w:rPr>
            </w:pPr>
          </w:p>
        </w:tc>
        <w:tc>
          <w:tcPr>
            <w:tcW w:w="3970" w:type="dxa"/>
          </w:tcPr>
          <w:p w14:paraId="1B1F5334" w14:textId="77777777" w:rsidR="00CD782E" w:rsidRPr="005E5312" w:rsidRDefault="00CD782E">
            <w:pPr>
              <w:rPr>
                <w:lang w:val="en-US"/>
              </w:rPr>
            </w:pPr>
          </w:p>
        </w:tc>
        <w:tc>
          <w:tcPr>
            <w:tcW w:w="993" w:type="dxa"/>
          </w:tcPr>
          <w:p w14:paraId="1BC7C237" w14:textId="77777777" w:rsidR="00CD782E" w:rsidRPr="005E5312" w:rsidRDefault="00CD782E">
            <w:pPr>
              <w:rPr>
                <w:lang w:val="en-US"/>
              </w:rPr>
            </w:pPr>
          </w:p>
        </w:tc>
      </w:tr>
      <w:tr w:rsidR="00CD782E" w:rsidRPr="005E5312" w14:paraId="584FB402" w14:textId="77777777">
        <w:trPr>
          <w:trHeight w:hRule="exact" w:val="277"/>
        </w:trPr>
        <w:tc>
          <w:tcPr>
            <w:tcW w:w="5826" w:type="dxa"/>
            <w:gridSpan w:val="3"/>
            <w:shd w:val="clear" w:color="000000" w:fill="FFFFFF"/>
            <w:tcMar>
              <w:left w:w="34" w:type="dxa"/>
              <w:right w:w="34" w:type="dxa"/>
            </w:tcMar>
          </w:tcPr>
          <w:p w14:paraId="19B30996" w14:textId="63D8C2B9"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based on the curriculum</w:t>
            </w:r>
            <w:r w:rsidR="00CD782E" w:rsidRPr="005E5312">
              <w:rPr>
                <w:rFonts w:ascii="Times New Roman" w:hAnsi="Times New Roman" w:cs="Times New Roman"/>
                <w:color w:val="000000"/>
                <w:sz w:val="24"/>
                <w:szCs w:val="24"/>
                <w:lang w:val="en-US"/>
              </w:rPr>
              <w:t>:</w:t>
            </w:r>
          </w:p>
        </w:tc>
        <w:tc>
          <w:tcPr>
            <w:tcW w:w="3970" w:type="dxa"/>
          </w:tcPr>
          <w:p w14:paraId="04838481" w14:textId="77777777" w:rsidR="00CD782E" w:rsidRPr="005E5312" w:rsidRDefault="00CD782E">
            <w:pPr>
              <w:rPr>
                <w:lang w:val="en-US"/>
              </w:rPr>
            </w:pPr>
          </w:p>
        </w:tc>
        <w:tc>
          <w:tcPr>
            <w:tcW w:w="993" w:type="dxa"/>
          </w:tcPr>
          <w:p w14:paraId="447F0781" w14:textId="77777777" w:rsidR="00CD782E" w:rsidRPr="005E5312" w:rsidRDefault="00CD782E">
            <w:pPr>
              <w:rPr>
                <w:lang w:val="en-US"/>
              </w:rPr>
            </w:pPr>
          </w:p>
        </w:tc>
      </w:tr>
      <w:tr w:rsidR="00CD782E" w:rsidRPr="005E5312" w14:paraId="5D84ACB4" w14:textId="77777777">
        <w:trPr>
          <w:trHeight w:hRule="exact" w:val="855"/>
        </w:trPr>
        <w:tc>
          <w:tcPr>
            <w:tcW w:w="10788" w:type="dxa"/>
            <w:gridSpan w:val="5"/>
            <w:shd w:val="clear" w:color="000000" w:fill="FFFFFF"/>
            <w:tcMar>
              <w:left w:w="34" w:type="dxa"/>
              <w:right w:w="34" w:type="dxa"/>
            </w:tcMar>
          </w:tcPr>
          <w:p w14:paraId="04B989E5" w14:textId="1E5E635F"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Direction of training</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11.04.04 Electronics and nanoelectronics</w:t>
            </w:r>
          </w:p>
          <w:p w14:paraId="5CEBCF83" w14:textId="7FC0B597"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profile</w:t>
            </w:r>
            <w:r w:rsidR="00CD782E" w:rsidRPr="005E5312">
              <w:rPr>
                <w:rFonts w:ascii="Times New Roman" w:hAnsi="Times New Roman" w:cs="Times New Roman"/>
                <w:color w:val="000000"/>
                <w:sz w:val="24"/>
                <w:szCs w:val="24"/>
                <w:lang w:val="en-US"/>
              </w:rPr>
              <w:t>: «</w:t>
            </w:r>
            <w:r w:rsidRPr="005E5312">
              <w:rPr>
                <w:rFonts w:ascii="Times New Roman" w:hAnsi="Times New Roman" w:cs="Times New Roman"/>
                <w:color w:val="000000"/>
                <w:sz w:val="24"/>
                <w:szCs w:val="24"/>
                <w:lang w:val="en-US"/>
              </w:rPr>
              <w:t>Engineering of modern materials for information technology, renewable energy and sensing</w:t>
            </w:r>
            <w:r w:rsidR="00CD782E" w:rsidRPr="005E5312">
              <w:rPr>
                <w:rFonts w:ascii="Times New Roman" w:hAnsi="Times New Roman" w:cs="Times New Roman"/>
                <w:color w:val="000000"/>
                <w:sz w:val="24"/>
                <w:szCs w:val="24"/>
                <w:lang w:val="en-US"/>
              </w:rPr>
              <w:t>»</w:t>
            </w:r>
          </w:p>
        </w:tc>
      </w:tr>
      <w:tr w:rsidR="00CD782E" w:rsidRPr="005E5312" w14:paraId="53CA2D6F" w14:textId="77777777">
        <w:trPr>
          <w:trHeight w:hRule="exact" w:val="277"/>
        </w:trPr>
        <w:tc>
          <w:tcPr>
            <w:tcW w:w="3828" w:type="dxa"/>
          </w:tcPr>
          <w:p w14:paraId="45E2669B" w14:textId="77777777" w:rsidR="00CD782E" w:rsidRPr="005E5312" w:rsidRDefault="00CD782E">
            <w:pPr>
              <w:rPr>
                <w:lang w:val="en-US"/>
              </w:rPr>
            </w:pPr>
          </w:p>
        </w:tc>
        <w:tc>
          <w:tcPr>
            <w:tcW w:w="852" w:type="dxa"/>
          </w:tcPr>
          <w:p w14:paraId="198733C2" w14:textId="77777777" w:rsidR="00CD782E" w:rsidRPr="005E5312" w:rsidRDefault="00CD782E">
            <w:pPr>
              <w:rPr>
                <w:lang w:val="en-US"/>
              </w:rPr>
            </w:pPr>
          </w:p>
        </w:tc>
        <w:tc>
          <w:tcPr>
            <w:tcW w:w="1135" w:type="dxa"/>
          </w:tcPr>
          <w:p w14:paraId="72D95F15" w14:textId="77777777" w:rsidR="00CD782E" w:rsidRPr="005E5312" w:rsidRDefault="00CD782E">
            <w:pPr>
              <w:rPr>
                <w:lang w:val="en-US"/>
              </w:rPr>
            </w:pPr>
          </w:p>
        </w:tc>
        <w:tc>
          <w:tcPr>
            <w:tcW w:w="3970" w:type="dxa"/>
          </w:tcPr>
          <w:p w14:paraId="18219F05" w14:textId="77777777" w:rsidR="00CD782E" w:rsidRPr="005E5312" w:rsidRDefault="00CD782E">
            <w:pPr>
              <w:rPr>
                <w:lang w:val="en-US"/>
              </w:rPr>
            </w:pPr>
          </w:p>
        </w:tc>
        <w:tc>
          <w:tcPr>
            <w:tcW w:w="993" w:type="dxa"/>
          </w:tcPr>
          <w:p w14:paraId="5CDE35FE" w14:textId="77777777" w:rsidR="00CD782E" w:rsidRPr="005E5312" w:rsidRDefault="00CD782E">
            <w:pPr>
              <w:rPr>
                <w:lang w:val="en-US"/>
              </w:rPr>
            </w:pPr>
          </w:p>
        </w:tc>
      </w:tr>
      <w:tr w:rsidR="00CD782E" w:rsidRPr="005E5312" w14:paraId="778EA240" w14:textId="77777777">
        <w:trPr>
          <w:trHeight w:hRule="exact" w:val="277"/>
        </w:trPr>
        <w:tc>
          <w:tcPr>
            <w:tcW w:w="10788" w:type="dxa"/>
            <w:gridSpan w:val="5"/>
            <w:shd w:val="clear" w:color="000000" w:fill="FFFFFF"/>
            <w:tcMar>
              <w:left w:w="34" w:type="dxa"/>
              <w:right w:w="34" w:type="dxa"/>
            </w:tcMar>
          </w:tcPr>
          <w:p w14:paraId="0E3DE534" w14:textId="23C5422F" w:rsidR="00CD782E" w:rsidRPr="005E5312" w:rsidRDefault="00995E54">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approved at the meeting of the department</w:t>
            </w:r>
          </w:p>
        </w:tc>
      </w:tr>
      <w:tr w:rsidR="00CD782E" w:rsidRPr="005E5312" w14:paraId="575440E3" w14:textId="77777777">
        <w:trPr>
          <w:trHeight w:hRule="exact" w:val="304"/>
        </w:trPr>
        <w:tc>
          <w:tcPr>
            <w:tcW w:w="10788" w:type="dxa"/>
            <w:gridSpan w:val="5"/>
            <w:shd w:val="clear" w:color="000000" w:fill="FFFFFF"/>
            <w:tcMar>
              <w:left w:w="34" w:type="dxa"/>
              <w:right w:w="34" w:type="dxa"/>
            </w:tcMar>
          </w:tcPr>
          <w:p w14:paraId="35F37174" w14:textId="3AEBECEA"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30000814" w14:textId="77777777">
        <w:trPr>
          <w:trHeight w:hRule="exact" w:val="138"/>
        </w:trPr>
        <w:tc>
          <w:tcPr>
            <w:tcW w:w="3828" w:type="dxa"/>
          </w:tcPr>
          <w:p w14:paraId="564A24D2" w14:textId="77777777" w:rsidR="00CD782E" w:rsidRPr="005E5312" w:rsidRDefault="00CD782E">
            <w:pPr>
              <w:rPr>
                <w:lang w:val="en-US"/>
              </w:rPr>
            </w:pPr>
          </w:p>
        </w:tc>
        <w:tc>
          <w:tcPr>
            <w:tcW w:w="852" w:type="dxa"/>
          </w:tcPr>
          <w:p w14:paraId="75737CC1" w14:textId="77777777" w:rsidR="00CD782E" w:rsidRPr="005E5312" w:rsidRDefault="00CD782E">
            <w:pPr>
              <w:rPr>
                <w:lang w:val="en-US"/>
              </w:rPr>
            </w:pPr>
          </w:p>
        </w:tc>
        <w:tc>
          <w:tcPr>
            <w:tcW w:w="1135" w:type="dxa"/>
          </w:tcPr>
          <w:p w14:paraId="6A85EA9A" w14:textId="77777777" w:rsidR="00CD782E" w:rsidRPr="005E5312" w:rsidRDefault="00CD782E">
            <w:pPr>
              <w:rPr>
                <w:lang w:val="en-US"/>
              </w:rPr>
            </w:pPr>
          </w:p>
        </w:tc>
        <w:tc>
          <w:tcPr>
            <w:tcW w:w="3970" w:type="dxa"/>
          </w:tcPr>
          <w:p w14:paraId="2E8604C4" w14:textId="77777777" w:rsidR="00CD782E" w:rsidRPr="005E5312" w:rsidRDefault="00CD782E">
            <w:pPr>
              <w:rPr>
                <w:lang w:val="en-US"/>
              </w:rPr>
            </w:pPr>
          </w:p>
        </w:tc>
        <w:tc>
          <w:tcPr>
            <w:tcW w:w="993" w:type="dxa"/>
          </w:tcPr>
          <w:p w14:paraId="66719F7A" w14:textId="77777777" w:rsidR="00CD782E" w:rsidRPr="005E5312" w:rsidRDefault="00CD782E">
            <w:pPr>
              <w:rPr>
                <w:lang w:val="en-US"/>
              </w:rPr>
            </w:pPr>
          </w:p>
        </w:tc>
      </w:tr>
      <w:tr w:rsidR="00CD782E" w:rsidRPr="005E5312" w14:paraId="67D9EE45" w14:textId="77777777">
        <w:trPr>
          <w:trHeight w:hRule="exact" w:val="1125"/>
        </w:trPr>
        <w:tc>
          <w:tcPr>
            <w:tcW w:w="10788" w:type="dxa"/>
            <w:gridSpan w:val="5"/>
            <w:shd w:val="clear" w:color="000000" w:fill="FFFFFF"/>
            <w:tcMar>
              <w:left w:w="34" w:type="dxa"/>
              <w:right w:w="34" w:type="dxa"/>
            </w:tcMar>
          </w:tcPr>
          <w:p w14:paraId="0C42AB4E" w14:textId="250FFD5B"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Minutes of the department meeting from</w:t>
            </w:r>
            <w:r w:rsidR="00CD782E" w:rsidRPr="005E5312">
              <w:rPr>
                <w:rFonts w:ascii="Times New Roman" w:hAnsi="Times New Roman" w:cs="Times New Roman"/>
                <w:color w:val="000000"/>
                <w:sz w:val="24"/>
                <w:szCs w:val="24"/>
                <w:lang w:val="en-US"/>
              </w:rPr>
              <w:t xml:space="preserve"> 02.03.2021 № 3</w:t>
            </w:r>
          </w:p>
          <w:p w14:paraId="74B2801D" w14:textId="77777777" w:rsidR="00CD782E" w:rsidRPr="005E5312" w:rsidRDefault="00CD782E">
            <w:pPr>
              <w:spacing w:after="0" w:line="240" w:lineRule="auto"/>
              <w:rPr>
                <w:sz w:val="24"/>
                <w:szCs w:val="24"/>
                <w:lang w:val="en-US"/>
              </w:rPr>
            </w:pPr>
          </w:p>
          <w:p w14:paraId="7EE9BBE3" w14:textId="3A9D7E8B"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A. Sigov</w:t>
            </w:r>
            <w:r w:rsidR="00CD782E" w:rsidRPr="005E5312">
              <w:rPr>
                <w:rFonts w:ascii="Times New Roman" w:hAnsi="Times New Roman" w:cs="Times New Roman"/>
                <w:color w:val="000000"/>
                <w:sz w:val="24"/>
                <w:szCs w:val="24"/>
                <w:lang w:val="en-US"/>
              </w:rPr>
              <w:t xml:space="preserve"> ___________________</w:t>
            </w:r>
          </w:p>
        </w:tc>
      </w:tr>
    </w:tbl>
    <w:p w14:paraId="2E96C22E" w14:textId="77777777" w:rsidR="00CD782E" w:rsidRPr="005E5312" w:rsidRDefault="00CD782E">
      <w:pPr>
        <w:rPr>
          <w:sz w:val="0"/>
          <w:szCs w:val="0"/>
          <w:lang w:val="en-US"/>
        </w:rPr>
      </w:pPr>
      <w:r w:rsidRPr="005E5312">
        <w:rPr>
          <w:lang w:val="en-US"/>
        </w:rPr>
        <w:br w:type="page"/>
      </w:r>
    </w:p>
    <w:tbl>
      <w:tblPr>
        <w:tblW w:w="9423" w:type="dxa"/>
        <w:tblInd w:w="-34" w:type="dxa"/>
        <w:tblCellMar>
          <w:left w:w="0" w:type="dxa"/>
          <w:right w:w="0" w:type="dxa"/>
        </w:tblCellMar>
        <w:tblLook w:val="04A0" w:firstRow="1" w:lastRow="0" w:firstColumn="1" w:lastColumn="0" w:noHBand="0" w:noVBand="1"/>
      </w:tblPr>
      <w:tblGrid>
        <w:gridCol w:w="2542"/>
        <w:gridCol w:w="1857"/>
        <w:gridCol w:w="363"/>
        <w:gridCol w:w="3770"/>
        <w:gridCol w:w="891"/>
      </w:tblGrid>
      <w:tr w:rsidR="00CD782E" w:rsidRPr="005E5312" w14:paraId="382F0D20" w14:textId="77777777" w:rsidTr="00CD782E">
        <w:trPr>
          <w:trHeight w:hRule="exact" w:val="138"/>
        </w:trPr>
        <w:tc>
          <w:tcPr>
            <w:tcW w:w="2542" w:type="dxa"/>
          </w:tcPr>
          <w:p w14:paraId="68A434E0" w14:textId="77777777" w:rsidR="00CD782E" w:rsidRPr="005E5312" w:rsidRDefault="00CD782E">
            <w:pPr>
              <w:rPr>
                <w:lang w:val="en-US"/>
              </w:rPr>
            </w:pPr>
          </w:p>
        </w:tc>
        <w:tc>
          <w:tcPr>
            <w:tcW w:w="1857" w:type="dxa"/>
          </w:tcPr>
          <w:p w14:paraId="7E8D713A" w14:textId="77777777" w:rsidR="00CD782E" w:rsidRPr="005E5312" w:rsidRDefault="00CD782E">
            <w:pPr>
              <w:rPr>
                <w:lang w:val="en-US"/>
              </w:rPr>
            </w:pPr>
          </w:p>
        </w:tc>
        <w:tc>
          <w:tcPr>
            <w:tcW w:w="363" w:type="dxa"/>
          </w:tcPr>
          <w:p w14:paraId="133DC7F1" w14:textId="77777777" w:rsidR="00CD782E" w:rsidRPr="005E5312" w:rsidRDefault="00CD782E">
            <w:pPr>
              <w:rPr>
                <w:lang w:val="en-US"/>
              </w:rPr>
            </w:pPr>
          </w:p>
        </w:tc>
        <w:tc>
          <w:tcPr>
            <w:tcW w:w="3770" w:type="dxa"/>
          </w:tcPr>
          <w:p w14:paraId="442C246B" w14:textId="77777777" w:rsidR="00CD782E" w:rsidRPr="005E5312" w:rsidRDefault="00CD782E">
            <w:pPr>
              <w:rPr>
                <w:lang w:val="en-US"/>
              </w:rPr>
            </w:pPr>
          </w:p>
        </w:tc>
        <w:tc>
          <w:tcPr>
            <w:tcW w:w="891" w:type="dxa"/>
          </w:tcPr>
          <w:p w14:paraId="6C7DFBBA" w14:textId="77777777" w:rsidR="00CD782E" w:rsidRPr="005E5312" w:rsidRDefault="00CD782E">
            <w:pPr>
              <w:rPr>
                <w:lang w:val="en-US"/>
              </w:rPr>
            </w:pPr>
          </w:p>
        </w:tc>
      </w:tr>
      <w:tr w:rsidR="00CD782E" w:rsidRPr="005E5312" w14:paraId="1A5F1A9D"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0175687" w14:textId="77777777" w:rsidR="00CD782E" w:rsidRPr="005E5312" w:rsidRDefault="00CD782E">
            <w:pPr>
              <w:rPr>
                <w:lang w:val="en-US"/>
              </w:rPr>
            </w:pPr>
          </w:p>
        </w:tc>
      </w:tr>
      <w:tr w:rsidR="00CD782E" w:rsidRPr="005E5312" w14:paraId="1F324B45" w14:textId="77777777" w:rsidTr="00CD782E">
        <w:trPr>
          <w:trHeight w:hRule="exact" w:val="13"/>
        </w:trPr>
        <w:tc>
          <w:tcPr>
            <w:tcW w:w="2542" w:type="dxa"/>
          </w:tcPr>
          <w:p w14:paraId="4D8CBAE6" w14:textId="77777777" w:rsidR="00CD782E" w:rsidRPr="005E5312" w:rsidRDefault="00CD782E">
            <w:pPr>
              <w:rPr>
                <w:lang w:val="en-US"/>
              </w:rPr>
            </w:pPr>
          </w:p>
        </w:tc>
        <w:tc>
          <w:tcPr>
            <w:tcW w:w="1857" w:type="dxa"/>
          </w:tcPr>
          <w:p w14:paraId="2AEAE417" w14:textId="77777777" w:rsidR="00CD782E" w:rsidRPr="005E5312" w:rsidRDefault="00CD782E">
            <w:pPr>
              <w:rPr>
                <w:lang w:val="en-US"/>
              </w:rPr>
            </w:pPr>
          </w:p>
        </w:tc>
        <w:tc>
          <w:tcPr>
            <w:tcW w:w="363" w:type="dxa"/>
          </w:tcPr>
          <w:p w14:paraId="103D0227" w14:textId="77777777" w:rsidR="00CD782E" w:rsidRPr="005E5312" w:rsidRDefault="00CD782E">
            <w:pPr>
              <w:rPr>
                <w:lang w:val="en-US"/>
              </w:rPr>
            </w:pPr>
          </w:p>
        </w:tc>
        <w:tc>
          <w:tcPr>
            <w:tcW w:w="3770" w:type="dxa"/>
          </w:tcPr>
          <w:p w14:paraId="0F8843B3" w14:textId="77777777" w:rsidR="00CD782E" w:rsidRPr="005E5312" w:rsidRDefault="00CD782E">
            <w:pPr>
              <w:rPr>
                <w:lang w:val="en-US"/>
              </w:rPr>
            </w:pPr>
          </w:p>
        </w:tc>
        <w:tc>
          <w:tcPr>
            <w:tcW w:w="891" w:type="dxa"/>
          </w:tcPr>
          <w:p w14:paraId="7999DFF9" w14:textId="77777777" w:rsidR="00CD782E" w:rsidRPr="005E5312" w:rsidRDefault="00CD782E">
            <w:pPr>
              <w:rPr>
                <w:lang w:val="en-US"/>
              </w:rPr>
            </w:pPr>
          </w:p>
        </w:tc>
      </w:tr>
      <w:tr w:rsidR="00CD782E" w:rsidRPr="005E5312" w14:paraId="75678DAE"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677E5AA0" w14:textId="77777777" w:rsidR="00CD782E" w:rsidRPr="005E5312" w:rsidRDefault="00CD782E">
            <w:pPr>
              <w:rPr>
                <w:lang w:val="en-US"/>
              </w:rPr>
            </w:pPr>
          </w:p>
        </w:tc>
      </w:tr>
      <w:tr w:rsidR="00CD782E" w:rsidRPr="005E5312" w14:paraId="3914F4A5" w14:textId="77777777" w:rsidTr="00CD782E">
        <w:trPr>
          <w:trHeight w:hRule="exact" w:val="96"/>
        </w:trPr>
        <w:tc>
          <w:tcPr>
            <w:tcW w:w="2542" w:type="dxa"/>
          </w:tcPr>
          <w:p w14:paraId="20B33916" w14:textId="77777777" w:rsidR="00CD782E" w:rsidRPr="005E5312" w:rsidRDefault="00CD782E">
            <w:pPr>
              <w:rPr>
                <w:lang w:val="en-US"/>
              </w:rPr>
            </w:pPr>
          </w:p>
        </w:tc>
        <w:tc>
          <w:tcPr>
            <w:tcW w:w="1857" w:type="dxa"/>
          </w:tcPr>
          <w:p w14:paraId="16A1B1A0" w14:textId="77777777" w:rsidR="00CD782E" w:rsidRPr="005E5312" w:rsidRDefault="00CD782E">
            <w:pPr>
              <w:rPr>
                <w:lang w:val="en-US"/>
              </w:rPr>
            </w:pPr>
          </w:p>
        </w:tc>
        <w:tc>
          <w:tcPr>
            <w:tcW w:w="363" w:type="dxa"/>
          </w:tcPr>
          <w:p w14:paraId="5427F62E" w14:textId="77777777" w:rsidR="00CD782E" w:rsidRPr="005E5312" w:rsidRDefault="00CD782E">
            <w:pPr>
              <w:rPr>
                <w:lang w:val="en-US"/>
              </w:rPr>
            </w:pPr>
          </w:p>
        </w:tc>
        <w:tc>
          <w:tcPr>
            <w:tcW w:w="3770" w:type="dxa"/>
          </w:tcPr>
          <w:p w14:paraId="1C1C1F40" w14:textId="77777777" w:rsidR="00CD782E" w:rsidRPr="005E5312" w:rsidRDefault="00CD782E">
            <w:pPr>
              <w:rPr>
                <w:lang w:val="en-US"/>
              </w:rPr>
            </w:pPr>
          </w:p>
        </w:tc>
        <w:tc>
          <w:tcPr>
            <w:tcW w:w="891" w:type="dxa"/>
          </w:tcPr>
          <w:p w14:paraId="7DE79A3C" w14:textId="77777777" w:rsidR="00CD782E" w:rsidRPr="005E5312" w:rsidRDefault="00CD782E">
            <w:pPr>
              <w:rPr>
                <w:lang w:val="en-US"/>
              </w:rPr>
            </w:pPr>
          </w:p>
        </w:tc>
      </w:tr>
      <w:tr w:rsidR="00CD782E" w:rsidRPr="005E5312" w14:paraId="618581F7" w14:textId="77777777" w:rsidTr="00CD782E">
        <w:trPr>
          <w:trHeight w:hRule="exact" w:val="304"/>
        </w:trPr>
        <w:tc>
          <w:tcPr>
            <w:tcW w:w="9423" w:type="dxa"/>
            <w:gridSpan w:val="5"/>
            <w:shd w:val="clear" w:color="000000" w:fill="FFFFFF"/>
            <w:tcMar>
              <w:left w:w="34" w:type="dxa"/>
              <w:right w:w="34" w:type="dxa"/>
            </w:tcMar>
          </w:tcPr>
          <w:p w14:paraId="73FA39BA" w14:textId="6DDCAE47"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204508D1" w14:textId="77777777" w:rsidTr="00CD782E">
        <w:trPr>
          <w:trHeight w:hRule="exact" w:val="416"/>
        </w:trPr>
        <w:tc>
          <w:tcPr>
            <w:tcW w:w="2542" w:type="dxa"/>
          </w:tcPr>
          <w:p w14:paraId="59D7C210" w14:textId="77777777" w:rsidR="00CD782E" w:rsidRPr="005E5312" w:rsidRDefault="00CD782E">
            <w:pPr>
              <w:rPr>
                <w:lang w:val="en-US"/>
              </w:rPr>
            </w:pPr>
          </w:p>
        </w:tc>
        <w:tc>
          <w:tcPr>
            <w:tcW w:w="1857" w:type="dxa"/>
          </w:tcPr>
          <w:p w14:paraId="453CB7C7" w14:textId="77777777" w:rsidR="00CD782E" w:rsidRPr="005E5312" w:rsidRDefault="00CD782E">
            <w:pPr>
              <w:rPr>
                <w:lang w:val="en-US"/>
              </w:rPr>
            </w:pPr>
          </w:p>
        </w:tc>
        <w:tc>
          <w:tcPr>
            <w:tcW w:w="363" w:type="dxa"/>
          </w:tcPr>
          <w:p w14:paraId="45633093" w14:textId="77777777" w:rsidR="00CD782E" w:rsidRPr="005E5312" w:rsidRDefault="00CD782E">
            <w:pPr>
              <w:rPr>
                <w:lang w:val="en-US"/>
              </w:rPr>
            </w:pPr>
          </w:p>
        </w:tc>
        <w:tc>
          <w:tcPr>
            <w:tcW w:w="3770" w:type="dxa"/>
          </w:tcPr>
          <w:p w14:paraId="094B44BB" w14:textId="77777777" w:rsidR="00CD782E" w:rsidRPr="005E5312" w:rsidRDefault="00CD782E">
            <w:pPr>
              <w:rPr>
                <w:lang w:val="en-US"/>
              </w:rPr>
            </w:pPr>
          </w:p>
        </w:tc>
        <w:tc>
          <w:tcPr>
            <w:tcW w:w="891" w:type="dxa"/>
          </w:tcPr>
          <w:p w14:paraId="27987ECB" w14:textId="77777777" w:rsidR="00CD782E" w:rsidRPr="005E5312" w:rsidRDefault="00CD782E">
            <w:pPr>
              <w:rPr>
                <w:lang w:val="en-US"/>
              </w:rPr>
            </w:pPr>
          </w:p>
        </w:tc>
      </w:tr>
      <w:tr w:rsidR="00CD782E" w:rsidRPr="005E5312" w14:paraId="485515B1" w14:textId="77777777" w:rsidTr="00CD782E">
        <w:trPr>
          <w:trHeight w:hRule="exact" w:val="555"/>
        </w:trPr>
        <w:tc>
          <w:tcPr>
            <w:tcW w:w="9423" w:type="dxa"/>
            <w:gridSpan w:val="5"/>
            <w:shd w:val="clear" w:color="000000" w:fill="FFFFFF"/>
            <w:tcMar>
              <w:left w:w="34" w:type="dxa"/>
              <w:right w:w="34" w:type="dxa"/>
            </w:tcMar>
          </w:tcPr>
          <w:p w14:paraId="136FEFF4" w14:textId="04DE406D"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2022-2023 </w:t>
            </w:r>
            <w:r w:rsidRPr="005E5312">
              <w:rPr>
                <w:rFonts w:ascii="Times New Roman" w:hAnsi="Times New Roman" w:cs="Times New Roman"/>
                <w:color w:val="000000"/>
                <w:sz w:val="24"/>
                <w:szCs w:val="24"/>
                <w:lang w:val="en-US"/>
              </w:rPr>
              <w:t>academic year at a meeting of the department</w:t>
            </w:r>
          </w:p>
        </w:tc>
      </w:tr>
      <w:tr w:rsidR="00CD782E" w:rsidRPr="005E5312" w14:paraId="18DCFD82" w14:textId="77777777" w:rsidTr="00CD782E">
        <w:trPr>
          <w:trHeight w:hRule="exact" w:val="304"/>
        </w:trPr>
        <w:tc>
          <w:tcPr>
            <w:tcW w:w="9423" w:type="dxa"/>
            <w:gridSpan w:val="5"/>
            <w:shd w:val="clear" w:color="000000" w:fill="FFFFFF"/>
            <w:tcMar>
              <w:left w:w="34" w:type="dxa"/>
              <w:right w:w="34" w:type="dxa"/>
            </w:tcMar>
          </w:tcPr>
          <w:p w14:paraId="032E0E08" w14:textId="1E70317F"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09C7269F" w14:textId="77777777" w:rsidTr="00CD782E">
        <w:trPr>
          <w:trHeight w:hRule="exact" w:val="138"/>
        </w:trPr>
        <w:tc>
          <w:tcPr>
            <w:tcW w:w="2542" w:type="dxa"/>
          </w:tcPr>
          <w:p w14:paraId="70F62B55" w14:textId="77777777" w:rsidR="00CD782E" w:rsidRPr="005E5312" w:rsidRDefault="00CD782E">
            <w:pPr>
              <w:rPr>
                <w:lang w:val="en-US"/>
              </w:rPr>
            </w:pPr>
          </w:p>
        </w:tc>
        <w:tc>
          <w:tcPr>
            <w:tcW w:w="1857" w:type="dxa"/>
          </w:tcPr>
          <w:p w14:paraId="2EE95B2F" w14:textId="77777777" w:rsidR="00CD782E" w:rsidRPr="005E5312" w:rsidRDefault="00CD782E">
            <w:pPr>
              <w:rPr>
                <w:lang w:val="en-US"/>
              </w:rPr>
            </w:pPr>
          </w:p>
        </w:tc>
        <w:tc>
          <w:tcPr>
            <w:tcW w:w="363" w:type="dxa"/>
          </w:tcPr>
          <w:p w14:paraId="495BE4ED" w14:textId="77777777" w:rsidR="00CD782E" w:rsidRPr="005E5312" w:rsidRDefault="00CD782E">
            <w:pPr>
              <w:rPr>
                <w:lang w:val="en-US"/>
              </w:rPr>
            </w:pPr>
          </w:p>
        </w:tc>
        <w:tc>
          <w:tcPr>
            <w:tcW w:w="3770" w:type="dxa"/>
          </w:tcPr>
          <w:p w14:paraId="656A438B" w14:textId="77777777" w:rsidR="00CD782E" w:rsidRPr="005E5312" w:rsidRDefault="00CD782E">
            <w:pPr>
              <w:rPr>
                <w:lang w:val="en-US"/>
              </w:rPr>
            </w:pPr>
          </w:p>
        </w:tc>
        <w:tc>
          <w:tcPr>
            <w:tcW w:w="891" w:type="dxa"/>
          </w:tcPr>
          <w:p w14:paraId="38AE1778" w14:textId="77777777" w:rsidR="00CD782E" w:rsidRPr="005E5312" w:rsidRDefault="00CD782E">
            <w:pPr>
              <w:rPr>
                <w:lang w:val="en-US"/>
              </w:rPr>
            </w:pPr>
          </w:p>
        </w:tc>
      </w:tr>
      <w:tr w:rsidR="00CD782E" w:rsidRPr="005E5312" w14:paraId="4075F2E5" w14:textId="77777777" w:rsidTr="00CD782E">
        <w:trPr>
          <w:trHeight w:hRule="exact" w:val="833"/>
        </w:trPr>
        <w:tc>
          <w:tcPr>
            <w:tcW w:w="2542" w:type="dxa"/>
          </w:tcPr>
          <w:p w14:paraId="382154F0" w14:textId="77777777" w:rsidR="00CD782E" w:rsidRPr="005E5312" w:rsidRDefault="00CD782E">
            <w:pPr>
              <w:rPr>
                <w:lang w:val="en-US"/>
              </w:rPr>
            </w:pPr>
          </w:p>
        </w:tc>
        <w:tc>
          <w:tcPr>
            <w:tcW w:w="6881" w:type="dxa"/>
            <w:gridSpan w:val="4"/>
            <w:shd w:val="clear" w:color="000000" w:fill="FFFFFF"/>
            <w:tcMar>
              <w:left w:w="34" w:type="dxa"/>
              <w:right w:w="34" w:type="dxa"/>
            </w:tcMar>
          </w:tcPr>
          <w:p w14:paraId="71C45759" w14:textId="288DAD8B"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Minutes of the department meeting from</w:t>
            </w:r>
            <w:r w:rsidR="00CD782E" w:rsidRPr="005E5312">
              <w:rPr>
                <w:rFonts w:ascii="Times New Roman" w:hAnsi="Times New Roman" w:cs="Times New Roman"/>
                <w:color w:val="000000"/>
                <w:sz w:val="24"/>
                <w:szCs w:val="24"/>
                <w:lang w:val="en-US"/>
              </w:rPr>
              <w:t xml:space="preserve"> _________ </w:t>
            </w:r>
            <w:r w:rsidR="00375F04" w:rsidRPr="005E5312">
              <w:rPr>
                <w:rFonts w:ascii="Times New Roman" w:hAnsi="Times New Roman" w:cs="Times New Roman"/>
                <w:color w:val="000000"/>
                <w:sz w:val="24"/>
                <w:szCs w:val="24"/>
                <w:lang w:val="en-US"/>
              </w:rPr>
              <w:t>2022</w:t>
            </w:r>
            <w:r w:rsidR="00CD782E" w:rsidRPr="005E5312">
              <w:rPr>
                <w:rFonts w:ascii="Times New Roman" w:hAnsi="Times New Roman" w:cs="Times New Roman"/>
                <w:color w:val="000000"/>
                <w:sz w:val="24"/>
                <w:szCs w:val="24"/>
                <w:lang w:val="en-US"/>
              </w:rPr>
              <w:t>.  №  __</w:t>
            </w:r>
          </w:p>
          <w:p w14:paraId="1457DB35" w14:textId="77777777" w:rsidR="00CD782E" w:rsidRPr="005E5312" w:rsidRDefault="00CD782E">
            <w:pPr>
              <w:spacing w:after="0" w:line="240" w:lineRule="auto"/>
              <w:rPr>
                <w:sz w:val="24"/>
                <w:szCs w:val="24"/>
                <w:lang w:val="en-US"/>
              </w:rPr>
            </w:pPr>
          </w:p>
          <w:p w14:paraId="09814D0F" w14:textId="0447798C"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47148381" w14:textId="77777777" w:rsidTr="00CD782E">
        <w:trPr>
          <w:trHeight w:hRule="exact" w:val="138"/>
        </w:trPr>
        <w:tc>
          <w:tcPr>
            <w:tcW w:w="2542" w:type="dxa"/>
          </w:tcPr>
          <w:p w14:paraId="07F408BF" w14:textId="77777777" w:rsidR="00CD782E" w:rsidRPr="005E5312" w:rsidRDefault="00CD782E">
            <w:pPr>
              <w:rPr>
                <w:lang w:val="en-US"/>
              </w:rPr>
            </w:pPr>
          </w:p>
        </w:tc>
        <w:tc>
          <w:tcPr>
            <w:tcW w:w="2220" w:type="dxa"/>
            <w:gridSpan w:val="2"/>
            <w:shd w:val="clear" w:color="000000" w:fill="FFFFFF"/>
            <w:tcMar>
              <w:left w:w="34" w:type="dxa"/>
              <w:right w:w="34" w:type="dxa"/>
            </w:tcMar>
          </w:tcPr>
          <w:p w14:paraId="38003ACA" w14:textId="77777777" w:rsidR="00CD782E" w:rsidRPr="005E5312" w:rsidRDefault="00CD782E">
            <w:pPr>
              <w:rPr>
                <w:lang w:val="en-US"/>
              </w:rPr>
            </w:pPr>
          </w:p>
        </w:tc>
        <w:tc>
          <w:tcPr>
            <w:tcW w:w="4661" w:type="dxa"/>
            <w:gridSpan w:val="2"/>
            <w:vMerge w:val="restart"/>
            <w:shd w:val="clear" w:color="000000" w:fill="FFFFFF"/>
            <w:tcMar>
              <w:left w:w="34" w:type="dxa"/>
              <w:right w:w="34" w:type="dxa"/>
            </w:tcMar>
          </w:tcPr>
          <w:p w14:paraId="7BDC2215" w14:textId="251FDF5D"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691F3B43" w14:textId="77777777" w:rsidTr="00CD782E">
        <w:trPr>
          <w:trHeight w:hRule="exact" w:val="138"/>
        </w:trPr>
        <w:tc>
          <w:tcPr>
            <w:tcW w:w="2542" w:type="dxa"/>
          </w:tcPr>
          <w:p w14:paraId="7905B9B6" w14:textId="77777777" w:rsidR="00CD782E" w:rsidRPr="005E5312" w:rsidRDefault="00CD782E">
            <w:pPr>
              <w:rPr>
                <w:lang w:val="en-US"/>
              </w:rPr>
            </w:pPr>
          </w:p>
        </w:tc>
        <w:tc>
          <w:tcPr>
            <w:tcW w:w="1857" w:type="dxa"/>
          </w:tcPr>
          <w:p w14:paraId="6BB270C1" w14:textId="77777777" w:rsidR="00CD782E" w:rsidRPr="005E5312" w:rsidRDefault="00CD782E">
            <w:pPr>
              <w:rPr>
                <w:lang w:val="en-US"/>
              </w:rPr>
            </w:pPr>
          </w:p>
        </w:tc>
        <w:tc>
          <w:tcPr>
            <w:tcW w:w="363" w:type="dxa"/>
          </w:tcPr>
          <w:p w14:paraId="379C7CD9" w14:textId="77777777" w:rsidR="00CD782E" w:rsidRPr="005E5312" w:rsidRDefault="00CD782E">
            <w:pPr>
              <w:rPr>
                <w:lang w:val="en-US"/>
              </w:rPr>
            </w:pPr>
          </w:p>
        </w:tc>
        <w:tc>
          <w:tcPr>
            <w:tcW w:w="4661" w:type="dxa"/>
            <w:gridSpan w:val="2"/>
            <w:vMerge/>
            <w:shd w:val="clear" w:color="000000" w:fill="FFFFFF"/>
            <w:tcMar>
              <w:left w:w="34" w:type="dxa"/>
              <w:right w:w="34" w:type="dxa"/>
            </w:tcMar>
          </w:tcPr>
          <w:p w14:paraId="096E577E" w14:textId="77777777" w:rsidR="00CD782E" w:rsidRPr="005E5312" w:rsidRDefault="00CD782E">
            <w:pPr>
              <w:rPr>
                <w:lang w:val="en-US"/>
              </w:rPr>
            </w:pPr>
          </w:p>
        </w:tc>
      </w:tr>
      <w:tr w:rsidR="00CD782E" w:rsidRPr="005E5312" w14:paraId="73865F09" w14:textId="77777777" w:rsidTr="00CD782E">
        <w:trPr>
          <w:trHeight w:hRule="exact" w:val="277"/>
        </w:trPr>
        <w:tc>
          <w:tcPr>
            <w:tcW w:w="2542" w:type="dxa"/>
          </w:tcPr>
          <w:p w14:paraId="6E3165E9" w14:textId="77777777" w:rsidR="00CD782E" w:rsidRPr="005E5312" w:rsidRDefault="00CD782E">
            <w:pPr>
              <w:rPr>
                <w:lang w:val="en-US"/>
              </w:rPr>
            </w:pPr>
          </w:p>
        </w:tc>
        <w:tc>
          <w:tcPr>
            <w:tcW w:w="1857" w:type="dxa"/>
          </w:tcPr>
          <w:p w14:paraId="781F7D0C" w14:textId="77777777" w:rsidR="00CD782E" w:rsidRPr="005E5312" w:rsidRDefault="00CD782E">
            <w:pPr>
              <w:rPr>
                <w:lang w:val="en-US"/>
              </w:rPr>
            </w:pPr>
          </w:p>
        </w:tc>
        <w:tc>
          <w:tcPr>
            <w:tcW w:w="363" w:type="dxa"/>
          </w:tcPr>
          <w:p w14:paraId="6B0D3AA8" w14:textId="77777777" w:rsidR="00CD782E" w:rsidRPr="005E5312" w:rsidRDefault="00CD782E">
            <w:pPr>
              <w:rPr>
                <w:lang w:val="en-US"/>
              </w:rPr>
            </w:pPr>
          </w:p>
        </w:tc>
        <w:tc>
          <w:tcPr>
            <w:tcW w:w="3770" w:type="dxa"/>
          </w:tcPr>
          <w:p w14:paraId="75901E43" w14:textId="77777777" w:rsidR="00CD782E" w:rsidRPr="005E5312" w:rsidRDefault="00CD782E">
            <w:pPr>
              <w:rPr>
                <w:lang w:val="en-US"/>
              </w:rPr>
            </w:pPr>
          </w:p>
        </w:tc>
        <w:tc>
          <w:tcPr>
            <w:tcW w:w="891" w:type="dxa"/>
          </w:tcPr>
          <w:p w14:paraId="34E5EB73" w14:textId="77777777" w:rsidR="00CD782E" w:rsidRPr="005E5312" w:rsidRDefault="00CD782E">
            <w:pPr>
              <w:rPr>
                <w:lang w:val="en-US"/>
              </w:rPr>
            </w:pPr>
          </w:p>
        </w:tc>
      </w:tr>
      <w:tr w:rsidR="00CD782E" w:rsidRPr="005E5312" w14:paraId="5729A291"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4F8C852" w14:textId="77777777" w:rsidR="00CD782E" w:rsidRPr="005E5312" w:rsidRDefault="00CD782E">
            <w:pPr>
              <w:rPr>
                <w:lang w:val="en-US"/>
              </w:rPr>
            </w:pPr>
          </w:p>
        </w:tc>
      </w:tr>
      <w:tr w:rsidR="00CD782E" w:rsidRPr="005E5312" w14:paraId="45E0B687" w14:textId="77777777" w:rsidTr="00CD782E">
        <w:trPr>
          <w:trHeight w:hRule="exact" w:val="13"/>
        </w:trPr>
        <w:tc>
          <w:tcPr>
            <w:tcW w:w="2542" w:type="dxa"/>
          </w:tcPr>
          <w:p w14:paraId="734E7807" w14:textId="77777777" w:rsidR="00CD782E" w:rsidRPr="005E5312" w:rsidRDefault="00CD782E">
            <w:pPr>
              <w:rPr>
                <w:lang w:val="en-US"/>
              </w:rPr>
            </w:pPr>
          </w:p>
        </w:tc>
        <w:tc>
          <w:tcPr>
            <w:tcW w:w="1857" w:type="dxa"/>
          </w:tcPr>
          <w:p w14:paraId="245F9F34" w14:textId="77777777" w:rsidR="00CD782E" w:rsidRPr="005E5312" w:rsidRDefault="00CD782E">
            <w:pPr>
              <w:rPr>
                <w:lang w:val="en-US"/>
              </w:rPr>
            </w:pPr>
          </w:p>
        </w:tc>
        <w:tc>
          <w:tcPr>
            <w:tcW w:w="363" w:type="dxa"/>
          </w:tcPr>
          <w:p w14:paraId="036B4EB5" w14:textId="77777777" w:rsidR="00CD782E" w:rsidRPr="005E5312" w:rsidRDefault="00CD782E">
            <w:pPr>
              <w:rPr>
                <w:lang w:val="en-US"/>
              </w:rPr>
            </w:pPr>
          </w:p>
        </w:tc>
        <w:tc>
          <w:tcPr>
            <w:tcW w:w="3770" w:type="dxa"/>
          </w:tcPr>
          <w:p w14:paraId="46B72DCD" w14:textId="77777777" w:rsidR="00CD782E" w:rsidRPr="005E5312" w:rsidRDefault="00CD782E">
            <w:pPr>
              <w:rPr>
                <w:lang w:val="en-US"/>
              </w:rPr>
            </w:pPr>
          </w:p>
        </w:tc>
        <w:tc>
          <w:tcPr>
            <w:tcW w:w="891" w:type="dxa"/>
          </w:tcPr>
          <w:p w14:paraId="7C64E637" w14:textId="77777777" w:rsidR="00CD782E" w:rsidRPr="005E5312" w:rsidRDefault="00CD782E">
            <w:pPr>
              <w:rPr>
                <w:lang w:val="en-US"/>
              </w:rPr>
            </w:pPr>
          </w:p>
        </w:tc>
      </w:tr>
      <w:tr w:rsidR="00CD782E" w:rsidRPr="005E5312" w14:paraId="6EACC61D"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58C73E45" w14:textId="77777777" w:rsidR="00CD782E" w:rsidRPr="005E5312" w:rsidRDefault="00CD782E">
            <w:pPr>
              <w:rPr>
                <w:lang w:val="en-US"/>
              </w:rPr>
            </w:pPr>
          </w:p>
        </w:tc>
      </w:tr>
      <w:tr w:rsidR="00CD782E" w:rsidRPr="005E5312" w14:paraId="5936EBD4" w14:textId="77777777" w:rsidTr="00CD782E">
        <w:trPr>
          <w:trHeight w:hRule="exact" w:val="96"/>
        </w:trPr>
        <w:tc>
          <w:tcPr>
            <w:tcW w:w="2542" w:type="dxa"/>
          </w:tcPr>
          <w:p w14:paraId="753939B2" w14:textId="77777777" w:rsidR="00CD782E" w:rsidRPr="005E5312" w:rsidRDefault="00CD782E">
            <w:pPr>
              <w:rPr>
                <w:lang w:val="en-US"/>
              </w:rPr>
            </w:pPr>
          </w:p>
        </w:tc>
        <w:tc>
          <w:tcPr>
            <w:tcW w:w="1857" w:type="dxa"/>
          </w:tcPr>
          <w:p w14:paraId="2F6768E9" w14:textId="77777777" w:rsidR="00CD782E" w:rsidRPr="005E5312" w:rsidRDefault="00CD782E">
            <w:pPr>
              <w:rPr>
                <w:lang w:val="en-US"/>
              </w:rPr>
            </w:pPr>
          </w:p>
        </w:tc>
        <w:tc>
          <w:tcPr>
            <w:tcW w:w="363" w:type="dxa"/>
          </w:tcPr>
          <w:p w14:paraId="2D30873D" w14:textId="77777777" w:rsidR="00CD782E" w:rsidRPr="005E5312" w:rsidRDefault="00CD782E">
            <w:pPr>
              <w:rPr>
                <w:lang w:val="en-US"/>
              </w:rPr>
            </w:pPr>
          </w:p>
        </w:tc>
        <w:tc>
          <w:tcPr>
            <w:tcW w:w="3770" w:type="dxa"/>
          </w:tcPr>
          <w:p w14:paraId="39C10BC6" w14:textId="77777777" w:rsidR="00CD782E" w:rsidRPr="005E5312" w:rsidRDefault="00CD782E">
            <w:pPr>
              <w:rPr>
                <w:lang w:val="en-US"/>
              </w:rPr>
            </w:pPr>
          </w:p>
        </w:tc>
        <w:tc>
          <w:tcPr>
            <w:tcW w:w="891" w:type="dxa"/>
          </w:tcPr>
          <w:p w14:paraId="3DED71E3" w14:textId="77777777" w:rsidR="00CD782E" w:rsidRPr="005E5312" w:rsidRDefault="00CD782E">
            <w:pPr>
              <w:rPr>
                <w:lang w:val="en-US"/>
              </w:rPr>
            </w:pPr>
          </w:p>
        </w:tc>
      </w:tr>
      <w:tr w:rsidR="00CD782E" w:rsidRPr="005E5312" w14:paraId="06CAC85B" w14:textId="77777777" w:rsidTr="00CD782E">
        <w:trPr>
          <w:trHeight w:hRule="exact" w:val="304"/>
        </w:trPr>
        <w:tc>
          <w:tcPr>
            <w:tcW w:w="9423" w:type="dxa"/>
            <w:gridSpan w:val="5"/>
            <w:shd w:val="clear" w:color="000000" w:fill="FFFFFF"/>
            <w:tcMar>
              <w:left w:w="34" w:type="dxa"/>
              <w:right w:w="34" w:type="dxa"/>
            </w:tcMar>
          </w:tcPr>
          <w:p w14:paraId="2B02001B" w14:textId="75EC7B00"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4AC6F011" w14:textId="77777777" w:rsidTr="00CD782E">
        <w:trPr>
          <w:trHeight w:hRule="exact" w:val="416"/>
        </w:trPr>
        <w:tc>
          <w:tcPr>
            <w:tcW w:w="2542" w:type="dxa"/>
          </w:tcPr>
          <w:p w14:paraId="2C74F58B" w14:textId="77777777" w:rsidR="00CD782E" w:rsidRPr="005E5312" w:rsidRDefault="00CD782E">
            <w:pPr>
              <w:rPr>
                <w:lang w:val="en-US"/>
              </w:rPr>
            </w:pPr>
          </w:p>
        </w:tc>
        <w:tc>
          <w:tcPr>
            <w:tcW w:w="1857" w:type="dxa"/>
          </w:tcPr>
          <w:p w14:paraId="1DFCAEF6" w14:textId="77777777" w:rsidR="00CD782E" w:rsidRPr="005E5312" w:rsidRDefault="00CD782E">
            <w:pPr>
              <w:rPr>
                <w:lang w:val="en-US"/>
              </w:rPr>
            </w:pPr>
          </w:p>
        </w:tc>
        <w:tc>
          <w:tcPr>
            <w:tcW w:w="363" w:type="dxa"/>
          </w:tcPr>
          <w:p w14:paraId="01D0E891" w14:textId="77777777" w:rsidR="00CD782E" w:rsidRPr="005E5312" w:rsidRDefault="00CD782E">
            <w:pPr>
              <w:rPr>
                <w:lang w:val="en-US"/>
              </w:rPr>
            </w:pPr>
          </w:p>
        </w:tc>
        <w:tc>
          <w:tcPr>
            <w:tcW w:w="3770" w:type="dxa"/>
          </w:tcPr>
          <w:p w14:paraId="4676A3F2" w14:textId="77777777" w:rsidR="00CD782E" w:rsidRPr="005E5312" w:rsidRDefault="00CD782E">
            <w:pPr>
              <w:rPr>
                <w:lang w:val="en-US"/>
              </w:rPr>
            </w:pPr>
          </w:p>
        </w:tc>
        <w:tc>
          <w:tcPr>
            <w:tcW w:w="891" w:type="dxa"/>
          </w:tcPr>
          <w:p w14:paraId="507C4745" w14:textId="77777777" w:rsidR="00CD782E" w:rsidRPr="005E5312" w:rsidRDefault="00CD782E">
            <w:pPr>
              <w:rPr>
                <w:lang w:val="en-US"/>
              </w:rPr>
            </w:pPr>
          </w:p>
        </w:tc>
      </w:tr>
      <w:tr w:rsidR="00CD782E" w:rsidRPr="005E5312" w14:paraId="5EAD434E" w14:textId="77777777" w:rsidTr="00CD782E">
        <w:trPr>
          <w:trHeight w:hRule="exact" w:val="555"/>
        </w:trPr>
        <w:tc>
          <w:tcPr>
            <w:tcW w:w="9423" w:type="dxa"/>
            <w:gridSpan w:val="5"/>
            <w:shd w:val="clear" w:color="000000" w:fill="FFFFFF"/>
            <w:tcMar>
              <w:left w:w="34" w:type="dxa"/>
              <w:right w:w="34" w:type="dxa"/>
            </w:tcMar>
          </w:tcPr>
          <w:p w14:paraId="4CF49963" w14:textId="697EC8EB"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2023-2024 </w:t>
            </w:r>
            <w:r w:rsidRPr="005E5312">
              <w:rPr>
                <w:rFonts w:ascii="Times New Roman" w:hAnsi="Times New Roman" w:cs="Times New Roman"/>
                <w:color w:val="000000"/>
                <w:sz w:val="24"/>
                <w:szCs w:val="24"/>
                <w:lang w:val="en-US"/>
              </w:rPr>
              <w:t>academic year at a meeting of the department</w:t>
            </w:r>
          </w:p>
        </w:tc>
      </w:tr>
      <w:tr w:rsidR="00CD782E" w:rsidRPr="005E5312" w14:paraId="55DD62CD" w14:textId="77777777" w:rsidTr="00CD782E">
        <w:trPr>
          <w:trHeight w:hRule="exact" w:val="304"/>
        </w:trPr>
        <w:tc>
          <w:tcPr>
            <w:tcW w:w="9423" w:type="dxa"/>
            <w:gridSpan w:val="5"/>
            <w:shd w:val="clear" w:color="000000" w:fill="FFFFFF"/>
            <w:tcMar>
              <w:left w:w="34" w:type="dxa"/>
              <w:right w:w="34" w:type="dxa"/>
            </w:tcMar>
          </w:tcPr>
          <w:p w14:paraId="37FBE718" w14:textId="75D313A4"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7DF9B9F3" w14:textId="77777777" w:rsidTr="00CD782E">
        <w:trPr>
          <w:trHeight w:hRule="exact" w:val="277"/>
        </w:trPr>
        <w:tc>
          <w:tcPr>
            <w:tcW w:w="2542" w:type="dxa"/>
          </w:tcPr>
          <w:p w14:paraId="29243F92" w14:textId="77777777" w:rsidR="00CD782E" w:rsidRPr="005E5312" w:rsidRDefault="00CD782E">
            <w:pPr>
              <w:rPr>
                <w:lang w:val="en-US"/>
              </w:rPr>
            </w:pPr>
          </w:p>
        </w:tc>
        <w:tc>
          <w:tcPr>
            <w:tcW w:w="1857" w:type="dxa"/>
          </w:tcPr>
          <w:p w14:paraId="6EA7897F" w14:textId="77777777" w:rsidR="00CD782E" w:rsidRPr="005E5312" w:rsidRDefault="00CD782E">
            <w:pPr>
              <w:rPr>
                <w:lang w:val="en-US"/>
              </w:rPr>
            </w:pPr>
          </w:p>
        </w:tc>
        <w:tc>
          <w:tcPr>
            <w:tcW w:w="363" w:type="dxa"/>
          </w:tcPr>
          <w:p w14:paraId="2C52B597" w14:textId="77777777" w:rsidR="00CD782E" w:rsidRPr="005E5312" w:rsidRDefault="00CD782E">
            <w:pPr>
              <w:rPr>
                <w:lang w:val="en-US"/>
              </w:rPr>
            </w:pPr>
          </w:p>
        </w:tc>
        <w:tc>
          <w:tcPr>
            <w:tcW w:w="3770" w:type="dxa"/>
          </w:tcPr>
          <w:p w14:paraId="7C0D1D6C" w14:textId="77777777" w:rsidR="00CD782E" w:rsidRPr="005E5312" w:rsidRDefault="00CD782E">
            <w:pPr>
              <w:rPr>
                <w:lang w:val="en-US"/>
              </w:rPr>
            </w:pPr>
          </w:p>
        </w:tc>
        <w:tc>
          <w:tcPr>
            <w:tcW w:w="891" w:type="dxa"/>
          </w:tcPr>
          <w:p w14:paraId="1E2EA196" w14:textId="77777777" w:rsidR="00CD782E" w:rsidRPr="005E5312" w:rsidRDefault="00CD782E">
            <w:pPr>
              <w:rPr>
                <w:lang w:val="en-US"/>
              </w:rPr>
            </w:pPr>
          </w:p>
        </w:tc>
      </w:tr>
      <w:tr w:rsidR="00CD782E" w:rsidRPr="005E5312" w14:paraId="0860AC56" w14:textId="77777777" w:rsidTr="00CD782E">
        <w:trPr>
          <w:trHeight w:hRule="exact" w:val="833"/>
        </w:trPr>
        <w:tc>
          <w:tcPr>
            <w:tcW w:w="2542" w:type="dxa"/>
          </w:tcPr>
          <w:p w14:paraId="705FA3E6" w14:textId="77777777" w:rsidR="00CD782E" w:rsidRPr="005E5312" w:rsidRDefault="00CD782E">
            <w:pPr>
              <w:rPr>
                <w:lang w:val="en-US"/>
              </w:rPr>
            </w:pPr>
          </w:p>
        </w:tc>
        <w:tc>
          <w:tcPr>
            <w:tcW w:w="6881" w:type="dxa"/>
            <w:gridSpan w:val="4"/>
            <w:shd w:val="clear" w:color="000000" w:fill="FFFFFF"/>
            <w:tcMar>
              <w:left w:w="34" w:type="dxa"/>
              <w:right w:w="34" w:type="dxa"/>
            </w:tcMar>
          </w:tcPr>
          <w:p w14:paraId="201F9BE1" w14:textId="258707D8"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Minutes of the department meeting from</w:t>
            </w:r>
            <w:r w:rsidR="00CD782E" w:rsidRPr="005E5312">
              <w:rPr>
                <w:rFonts w:ascii="Times New Roman" w:hAnsi="Times New Roman" w:cs="Times New Roman"/>
                <w:color w:val="000000"/>
                <w:sz w:val="24"/>
                <w:szCs w:val="24"/>
                <w:lang w:val="en-US"/>
              </w:rPr>
              <w:t xml:space="preserve"> _ __________ </w:t>
            </w:r>
            <w:r w:rsidR="00375F04" w:rsidRPr="005E5312">
              <w:rPr>
                <w:rFonts w:ascii="Times New Roman" w:hAnsi="Times New Roman" w:cs="Times New Roman"/>
                <w:color w:val="000000"/>
                <w:sz w:val="24"/>
                <w:szCs w:val="24"/>
                <w:lang w:val="en-US"/>
              </w:rPr>
              <w:t>2023</w:t>
            </w:r>
            <w:r w:rsidR="00CD782E" w:rsidRPr="005E5312">
              <w:rPr>
                <w:rFonts w:ascii="Times New Roman" w:hAnsi="Times New Roman" w:cs="Times New Roman"/>
                <w:color w:val="000000"/>
                <w:sz w:val="24"/>
                <w:szCs w:val="24"/>
                <w:lang w:val="en-US"/>
              </w:rPr>
              <w:t>.  №  __</w:t>
            </w:r>
          </w:p>
          <w:p w14:paraId="77ABBACF" w14:textId="77777777" w:rsidR="00CD782E" w:rsidRPr="005E5312" w:rsidRDefault="00CD782E">
            <w:pPr>
              <w:spacing w:after="0" w:line="240" w:lineRule="auto"/>
              <w:rPr>
                <w:sz w:val="24"/>
                <w:szCs w:val="24"/>
                <w:lang w:val="en-US"/>
              </w:rPr>
            </w:pPr>
          </w:p>
          <w:p w14:paraId="122AA09F" w14:textId="5D8BACB0"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6B8DC401" w14:textId="77777777" w:rsidTr="00CD782E">
        <w:trPr>
          <w:trHeight w:hRule="exact" w:val="277"/>
        </w:trPr>
        <w:tc>
          <w:tcPr>
            <w:tcW w:w="2542" w:type="dxa"/>
          </w:tcPr>
          <w:p w14:paraId="7FC01809" w14:textId="77777777" w:rsidR="00CD782E" w:rsidRPr="005E5312" w:rsidRDefault="00CD782E">
            <w:pPr>
              <w:rPr>
                <w:lang w:val="en-US"/>
              </w:rPr>
            </w:pPr>
          </w:p>
        </w:tc>
        <w:tc>
          <w:tcPr>
            <w:tcW w:w="1857" w:type="dxa"/>
          </w:tcPr>
          <w:p w14:paraId="07670556" w14:textId="77777777" w:rsidR="00CD782E" w:rsidRPr="005E5312" w:rsidRDefault="00CD782E">
            <w:pPr>
              <w:rPr>
                <w:lang w:val="en-US"/>
              </w:rPr>
            </w:pPr>
          </w:p>
        </w:tc>
        <w:tc>
          <w:tcPr>
            <w:tcW w:w="363" w:type="dxa"/>
          </w:tcPr>
          <w:p w14:paraId="164475A8" w14:textId="77777777" w:rsidR="00CD782E" w:rsidRPr="005E5312" w:rsidRDefault="00CD782E">
            <w:pPr>
              <w:rPr>
                <w:lang w:val="en-US"/>
              </w:rPr>
            </w:pPr>
          </w:p>
        </w:tc>
        <w:tc>
          <w:tcPr>
            <w:tcW w:w="4661" w:type="dxa"/>
            <w:gridSpan w:val="2"/>
            <w:shd w:val="clear" w:color="000000" w:fill="FFFFFF"/>
            <w:tcMar>
              <w:left w:w="34" w:type="dxa"/>
              <w:right w:w="34" w:type="dxa"/>
            </w:tcMar>
          </w:tcPr>
          <w:p w14:paraId="5B627776" w14:textId="7A707E0A"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3E4BE447" w14:textId="77777777" w:rsidTr="00CD782E">
        <w:trPr>
          <w:trHeight w:hRule="exact" w:val="138"/>
        </w:trPr>
        <w:tc>
          <w:tcPr>
            <w:tcW w:w="2542" w:type="dxa"/>
          </w:tcPr>
          <w:p w14:paraId="38A547E9" w14:textId="77777777" w:rsidR="00CD782E" w:rsidRPr="005E5312" w:rsidRDefault="00CD782E">
            <w:pPr>
              <w:rPr>
                <w:lang w:val="en-US"/>
              </w:rPr>
            </w:pPr>
          </w:p>
        </w:tc>
        <w:tc>
          <w:tcPr>
            <w:tcW w:w="1857" w:type="dxa"/>
          </w:tcPr>
          <w:p w14:paraId="37C47EB3" w14:textId="77777777" w:rsidR="00CD782E" w:rsidRPr="005E5312" w:rsidRDefault="00CD782E">
            <w:pPr>
              <w:rPr>
                <w:lang w:val="en-US"/>
              </w:rPr>
            </w:pPr>
          </w:p>
        </w:tc>
        <w:tc>
          <w:tcPr>
            <w:tcW w:w="363" w:type="dxa"/>
          </w:tcPr>
          <w:p w14:paraId="083D76B1" w14:textId="77777777" w:rsidR="00CD782E" w:rsidRPr="005E5312" w:rsidRDefault="00CD782E">
            <w:pPr>
              <w:rPr>
                <w:lang w:val="en-US"/>
              </w:rPr>
            </w:pPr>
          </w:p>
        </w:tc>
        <w:tc>
          <w:tcPr>
            <w:tcW w:w="3770" w:type="dxa"/>
          </w:tcPr>
          <w:p w14:paraId="38FF19BA" w14:textId="77777777" w:rsidR="00CD782E" w:rsidRPr="005E5312" w:rsidRDefault="00CD782E">
            <w:pPr>
              <w:rPr>
                <w:lang w:val="en-US"/>
              </w:rPr>
            </w:pPr>
          </w:p>
        </w:tc>
        <w:tc>
          <w:tcPr>
            <w:tcW w:w="891" w:type="dxa"/>
          </w:tcPr>
          <w:p w14:paraId="2D8ABB9B" w14:textId="77777777" w:rsidR="00CD782E" w:rsidRPr="005E5312" w:rsidRDefault="00CD782E">
            <w:pPr>
              <w:rPr>
                <w:lang w:val="en-US"/>
              </w:rPr>
            </w:pPr>
          </w:p>
        </w:tc>
      </w:tr>
      <w:tr w:rsidR="00CD782E" w:rsidRPr="005E5312" w14:paraId="7BDDA8C1"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0814FC3" w14:textId="77777777" w:rsidR="00CD782E" w:rsidRPr="005E5312" w:rsidRDefault="00CD782E">
            <w:pPr>
              <w:rPr>
                <w:lang w:val="en-US"/>
              </w:rPr>
            </w:pPr>
          </w:p>
        </w:tc>
      </w:tr>
      <w:tr w:rsidR="00CD782E" w:rsidRPr="005E5312" w14:paraId="0E523C9C" w14:textId="77777777" w:rsidTr="00CD782E">
        <w:trPr>
          <w:trHeight w:hRule="exact" w:val="13"/>
        </w:trPr>
        <w:tc>
          <w:tcPr>
            <w:tcW w:w="2542" w:type="dxa"/>
          </w:tcPr>
          <w:p w14:paraId="019FE7CF" w14:textId="77777777" w:rsidR="00CD782E" w:rsidRPr="005E5312" w:rsidRDefault="00CD782E">
            <w:pPr>
              <w:rPr>
                <w:lang w:val="en-US"/>
              </w:rPr>
            </w:pPr>
          </w:p>
        </w:tc>
        <w:tc>
          <w:tcPr>
            <w:tcW w:w="1857" w:type="dxa"/>
          </w:tcPr>
          <w:p w14:paraId="6E8C9A3B" w14:textId="77777777" w:rsidR="00CD782E" w:rsidRPr="005E5312" w:rsidRDefault="00CD782E">
            <w:pPr>
              <w:rPr>
                <w:lang w:val="en-US"/>
              </w:rPr>
            </w:pPr>
          </w:p>
        </w:tc>
        <w:tc>
          <w:tcPr>
            <w:tcW w:w="363" w:type="dxa"/>
          </w:tcPr>
          <w:p w14:paraId="2305C5D1" w14:textId="77777777" w:rsidR="00CD782E" w:rsidRPr="005E5312" w:rsidRDefault="00CD782E">
            <w:pPr>
              <w:rPr>
                <w:lang w:val="en-US"/>
              </w:rPr>
            </w:pPr>
          </w:p>
        </w:tc>
        <w:tc>
          <w:tcPr>
            <w:tcW w:w="3770" w:type="dxa"/>
          </w:tcPr>
          <w:p w14:paraId="2F82B606" w14:textId="77777777" w:rsidR="00CD782E" w:rsidRPr="005E5312" w:rsidRDefault="00CD782E">
            <w:pPr>
              <w:rPr>
                <w:lang w:val="en-US"/>
              </w:rPr>
            </w:pPr>
          </w:p>
        </w:tc>
        <w:tc>
          <w:tcPr>
            <w:tcW w:w="891" w:type="dxa"/>
          </w:tcPr>
          <w:p w14:paraId="448DC884" w14:textId="77777777" w:rsidR="00CD782E" w:rsidRPr="005E5312" w:rsidRDefault="00CD782E">
            <w:pPr>
              <w:rPr>
                <w:lang w:val="en-US"/>
              </w:rPr>
            </w:pPr>
          </w:p>
        </w:tc>
      </w:tr>
      <w:tr w:rsidR="00CD782E" w:rsidRPr="005E5312" w14:paraId="09F78F82"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3EBD92F" w14:textId="77777777" w:rsidR="00CD782E" w:rsidRPr="005E5312" w:rsidRDefault="00CD782E">
            <w:pPr>
              <w:rPr>
                <w:lang w:val="en-US"/>
              </w:rPr>
            </w:pPr>
          </w:p>
        </w:tc>
      </w:tr>
      <w:tr w:rsidR="00CD782E" w:rsidRPr="005E5312" w14:paraId="5E15889E" w14:textId="77777777" w:rsidTr="00CD782E">
        <w:trPr>
          <w:trHeight w:hRule="exact" w:val="96"/>
        </w:trPr>
        <w:tc>
          <w:tcPr>
            <w:tcW w:w="2542" w:type="dxa"/>
          </w:tcPr>
          <w:p w14:paraId="794920E0" w14:textId="77777777" w:rsidR="00CD782E" w:rsidRPr="005E5312" w:rsidRDefault="00CD782E">
            <w:pPr>
              <w:rPr>
                <w:lang w:val="en-US"/>
              </w:rPr>
            </w:pPr>
          </w:p>
        </w:tc>
        <w:tc>
          <w:tcPr>
            <w:tcW w:w="1857" w:type="dxa"/>
          </w:tcPr>
          <w:p w14:paraId="057F297D" w14:textId="77777777" w:rsidR="00CD782E" w:rsidRPr="005E5312" w:rsidRDefault="00CD782E">
            <w:pPr>
              <w:rPr>
                <w:lang w:val="en-US"/>
              </w:rPr>
            </w:pPr>
          </w:p>
        </w:tc>
        <w:tc>
          <w:tcPr>
            <w:tcW w:w="363" w:type="dxa"/>
          </w:tcPr>
          <w:p w14:paraId="7A675A7A" w14:textId="77777777" w:rsidR="00CD782E" w:rsidRPr="005E5312" w:rsidRDefault="00CD782E">
            <w:pPr>
              <w:rPr>
                <w:lang w:val="en-US"/>
              </w:rPr>
            </w:pPr>
          </w:p>
        </w:tc>
        <w:tc>
          <w:tcPr>
            <w:tcW w:w="3770" w:type="dxa"/>
          </w:tcPr>
          <w:p w14:paraId="6A06F1C1" w14:textId="77777777" w:rsidR="00CD782E" w:rsidRPr="005E5312" w:rsidRDefault="00CD782E">
            <w:pPr>
              <w:rPr>
                <w:lang w:val="en-US"/>
              </w:rPr>
            </w:pPr>
          </w:p>
        </w:tc>
        <w:tc>
          <w:tcPr>
            <w:tcW w:w="891" w:type="dxa"/>
          </w:tcPr>
          <w:p w14:paraId="277567A2" w14:textId="77777777" w:rsidR="00CD782E" w:rsidRPr="005E5312" w:rsidRDefault="00CD782E">
            <w:pPr>
              <w:rPr>
                <w:lang w:val="en-US"/>
              </w:rPr>
            </w:pPr>
          </w:p>
        </w:tc>
      </w:tr>
      <w:tr w:rsidR="00CD782E" w:rsidRPr="005E5312" w14:paraId="21A8F255" w14:textId="77777777" w:rsidTr="00CD782E">
        <w:trPr>
          <w:trHeight w:hRule="exact" w:val="304"/>
        </w:trPr>
        <w:tc>
          <w:tcPr>
            <w:tcW w:w="9423" w:type="dxa"/>
            <w:gridSpan w:val="5"/>
            <w:shd w:val="clear" w:color="000000" w:fill="FFFFFF"/>
            <w:tcMar>
              <w:left w:w="34" w:type="dxa"/>
              <w:right w:w="34" w:type="dxa"/>
            </w:tcMar>
          </w:tcPr>
          <w:p w14:paraId="7B26FC46" w14:textId="4B527D5D"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4E6392EB" w14:textId="77777777" w:rsidTr="00CD782E">
        <w:trPr>
          <w:trHeight w:hRule="exact" w:val="416"/>
        </w:trPr>
        <w:tc>
          <w:tcPr>
            <w:tcW w:w="2542" w:type="dxa"/>
          </w:tcPr>
          <w:p w14:paraId="696565BE" w14:textId="77777777" w:rsidR="00CD782E" w:rsidRPr="005E5312" w:rsidRDefault="00CD782E">
            <w:pPr>
              <w:rPr>
                <w:lang w:val="en-US"/>
              </w:rPr>
            </w:pPr>
          </w:p>
        </w:tc>
        <w:tc>
          <w:tcPr>
            <w:tcW w:w="1857" w:type="dxa"/>
          </w:tcPr>
          <w:p w14:paraId="71FD1312" w14:textId="77777777" w:rsidR="00CD782E" w:rsidRPr="005E5312" w:rsidRDefault="00CD782E">
            <w:pPr>
              <w:rPr>
                <w:lang w:val="en-US"/>
              </w:rPr>
            </w:pPr>
          </w:p>
        </w:tc>
        <w:tc>
          <w:tcPr>
            <w:tcW w:w="363" w:type="dxa"/>
          </w:tcPr>
          <w:p w14:paraId="14D18CB5" w14:textId="77777777" w:rsidR="00CD782E" w:rsidRPr="005E5312" w:rsidRDefault="00CD782E">
            <w:pPr>
              <w:rPr>
                <w:lang w:val="en-US"/>
              </w:rPr>
            </w:pPr>
          </w:p>
        </w:tc>
        <w:tc>
          <w:tcPr>
            <w:tcW w:w="3770" w:type="dxa"/>
          </w:tcPr>
          <w:p w14:paraId="460FB646" w14:textId="77777777" w:rsidR="00CD782E" w:rsidRPr="005E5312" w:rsidRDefault="00CD782E">
            <w:pPr>
              <w:rPr>
                <w:lang w:val="en-US"/>
              </w:rPr>
            </w:pPr>
          </w:p>
        </w:tc>
        <w:tc>
          <w:tcPr>
            <w:tcW w:w="891" w:type="dxa"/>
          </w:tcPr>
          <w:p w14:paraId="63D06FF2" w14:textId="77777777" w:rsidR="00CD782E" w:rsidRPr="005E5312" w:rsidRDefault="00CD782E">
            <w:pPr>
              <w:rPr>
                <w:lang w:val="en-US"/>
              </w:rPr>
            </w:pPr>
          </w:p>
        </w:tc>
      </w:tr>
      <w:tr w:rsidR="00CD782E" w:rsidRPr="005E5312" w14:paraId="1E922F8E" w14:textId="77777777" w:rsidTr="00CD782E">
        <w:trPr>
          <w:trHeight w:hRule="exact" w:val="555"/>
        </w:trPr>
        <w:tc>
          <w:tcPr>
            <w:tcW w:w="9423" w:type="dxa"/>
            <w:gridSpan w:val="5"/>
            <w:shd w:val="clear" w:color="000000" w:fill="FFFFFF"/>
            <w:tcMar>
              <w:left w:w="34" w:type="dxa"/>
              <w:right w:w="34" w:type="dxa"/>
            </w:tcMar>
          </w:tcPr>
          <w:p w14:paraId="5D0832D0" w14:textId="4A43193B"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2024-2025 </w:t>
            </w:r>
            <w:r w:rsidRPr="005E5312">
              <w:rPr>
                <w:rFonts w:ascii="Times New Roman" w:hAnsi="Times New Roman" w:cs="Times New Roman"/>
                <w:color w:val="000000"/>
                <w:sz w:val="24"/>
                <w:szCs w:val="24"/>
                <w:lang w:val="en-US"/>
              </w:rPr>
              <w:t>academic year at a meeting of the department</w:t>
            </w:r>
          </w:p>
        </w:tc>
      </w:tr>
      <w:tr w:rsidR="00CD782E" w:rsidRPr="005E5312" w14:paraId="0100A388" w14:textId="77777777" w:rsidTr="00CD782E">
        <w:trPr>
          <w:trHeight w:hRule="exact" w:val="304"/>
        </w:trPr>
        <w:tc>
          <w:tcPr>
            <w:tcW w:w="9423" w:type="dxa"/>
            <w:gridSpan w:val="5"/>
            <w:shd w:val="clear" w:color="000000" w:fill="FFFFFF"/>
            <w:tcMar>
              <w:left w:w="34" w:type="dxa"/>
              <w:right w:w="34" w:type="dxa"/>
            </w:tcMar>
          </w:tcPr>
          <w:p w14:paraId="693713D4" w14:textId="1130334D"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27A6E9B8" w14:textId="77777777" w:rsidTr="00CD782E">
        <w:trPr>
          <w:trHeight w:hRule="exact" w:val="277"/>
        </w:trPr>
        <w:tc>
          <w:tcPr>
            <w:tcW w:w="2542" w:type="dxa"/>
          </w:tcPr>
          <w:p w14:paraId="108E4105" w14:textId="77777777" w:rsidR="00CD782E" w:rsidRPr="005E5312" w:rsidRDefault="00CD782E">
            <w:pPr>
              <w:rPr>
                <w:lang w:val="en-US"/>
              </w:rPr>
            </w:pPr>
          </w:p>
        </w:tc>
        <w:tc>
          <w:tcPr>
            <w:tcW w:w="1857" w:type="dxa"/>
          </w:tcPr>
          <w:p w14:paraId="3C612187" w14:textId="77777777" w:rsidR="00CD782E" w:rsidRPr="005E5312" w:rsidRDefault="00CD782E">
            <w:pPr>
              <w:rPr>
                <w:lang w:val="en-US"/>
              </w:rPr>
            </w:pPr>
          </w:p>
        </w:tc>
        <w:tc>
          <w:tcPr>
            <w:tcW w:w="363" w:type="dxa"/>
          </w:tcPr>
          <w:p w14:paraId="75500CAC" w14:textId="77777777" w:rsidR="00CD782E" w:rsidRPr="005E5312" w:rsidRDefault="00CD782E">
            <w:pPr>
              <w:rPr>
                <w:lang w:val="en-US"/>
              </w:rPr>
            </w:pPr>
          </w:p>
        </w:tc>
        <w:tc>
          <w:tcPr>
            <w:tcW w:w="3770" w:type="dxa"/>
          </w:tcPr>
          <w:p w14:paraId="1B0315BA" w14:textId="77777777" w:rsidR="00CD782E" w:rsidRPr="005E5312" w:rsidRDefault="00CD782E">
            <w:pPr>
              <w:rPr>
                <w:lang w:val="en-US"/>
              </w:rPr>
            </w:pPr>
          </w:p>
        </w:tc>
        <w:tc>
          <w:tcPr>
            <w:tcW w:w="891" w:type="dxa"/>
          </w:tcPr>
          <w:p w14:paraId="60654222" w14:textId="77777777" w:rsidR="00CD782E" w:rsidRPr="005E5312" w:rsidRDefault="00CD782E">
            <w:pPr>
              <w:rPr>
                <w:lang w:val="en-US"/>
              </w:rPr>
            </w:pPr>
          </w:p>
        </w:tc>
      </w:tr>
      <w:tr w:rsidR="00CD782E" w:rsidRPr="005E5312" w14:paraId="4D77FA74" w14:textId="77777777" w:rsidTr="00CD782E">
        <w:trPr>
          <w:trHeight w:hRule="exact" w:val="833"/>
        </w:trPr>
        <w:tc>
          <w:tcPr>
            <w:tcW w:w="2542" w:type="dxa"/>
          </w:tcPr>
          <w:p w14:paraId="496109BD" w14:textId="77777777" w:rsidR="00CD782E" w:rsidRPr="005E5312" w:rsidRDefault="00CD782E">
            <w:pPr>
              <w:rPr>
                <w:lang w:val="en-US"/>
              </w:rPr>
            </w:pPr>
          </w:p>
        </w:tc>
        <w:tc>
          <w:tcPr>
            <w:tcW w:w="6881" w:type="dxa"/>
            <w:gridSpan w:val="4"/>
            <w:shd w:val="clear" w:color="000000" w:fill="FFFFFF"/>
            <w:tcMar>
              <w:left w:w="34" w:type="dxa"/>
              <w:right w:w="34" w:type="dxa"/>
            </w:tcMar>
          </w:tcPr>
          <w:p w14:paraId="2ABF85F5" w14:textId="31A1EC7C"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2024</w:t>
            </w:r>
            <w:r w:rsidR="00CD782E" w:rsidRPr="005E5312">
              <w:rPr>
                <w:rFonts w:ascii="Times New Roman" w:hAnsi="Times New Roman" w:cs="Times New Roman"/>
                <w:color w:val="000000"/>
                <w:sz w:val="24"/>
                <w:szCs w:val="24"/>
                <w:lang w:val="en-US"/>
              </w:rPr>
              <w:t>.  №  __</w:t>
            </w:r>
          </w:p>
          <w:p w14:paraId="1082C9DE" w14:textId="77777777" w:rsidR="00CD782E" w:rsidRPr="005E5312" w:rsidRDefault="00CD782E">
            <w:pPr>
              <w:spacing w:after="0" w:line="240" w:lineRule="auto"/>
              <w:rPr>
                <w:sz w:val="24"/>
                <w:szCs w:val="24"/>
                <w:lang w:val="en-US"/>
              </w:rPr>
            </w:pPr>
          </w:p>
          <w:p w14:paraId="04871687" w14:textId="3329BB10"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48C634BB" w14:textId="77777777" w:rsidTr="00CD782E">
        <w:trPr>
          <w:trHeight w:hRule="exact" w:val="277"/>
        </w:trPr>
        <w:tc>
          <w:tcPr>
            <w:tcW w:w="2542" w:type="dxa"/>
          </w:tcPr>
          <w:p w14:paraId="0ED023F0" w14:textId="77777777" w:rsidR="00CD782E" w:rsidRPr="005E5312" w:rsidRDefault="00CD782E">
            <w:pPr>
              <w:rPr>
                <w:lang w:val="en-US"/>
              </w:rPr>
            </w:pPr>
          </w:p>
        </w:tc>
        <w:tc>
          <w:tcPr>
            <w:tcW w:w="1857" w:type="dxa"/>
          </w:tcPr>
          <w:p w14:paraId="61FF61F6" w14:textId="77777777" w:rsidR="00CD782E" w:rsidRPr="005E5312" w:rsidRDefault="00CD782E">
            <w:pPr>
              <w:rPr>
                <w:lang w:val="en-US"/>
              </w:rPr>
            </w:pPr>
          </w:p>
        </w:tc>
        <w:tc>
          <w:tcPr>
            <w:tcW w:w="363" w:type="dxa"/>
          </w:tcPr>
          <w:p w14:paraId="1D5E07EA" w14:textId="77777777" w:rsidR="00CD782E" w:rsidRPr="005E5312" w:rsidRDefault="00CD782E">
            <w:pPr>
              <w:rPr>
                <w:lang w:val="en-US"/>
              </w:rPr>
            </w:pPr>
          </w:p>
        </w:tc>
        <w:tc>
          <w:tcPr>
            <w:tcW w:w="4661" w:type="dxa"/>
            <w:gridSpan w:val="2"/>
            <w:shd w:val="clear" w:color="000000" w:fill="FFFFFF"/>
            <w:tcMar>
              <w:left w:w="34" w:type="dxa"/>
              <w:right w:w="34" w:type="dxa"/>
            </w:tcMar>
          </w:tcPr>
          <w:p w14:paraId="3B6264EA" w14:textId="449057ED"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0BA3C712" w14:textId="77777777" w:rsidTr="00CD782E">
        <w:trPr>
          <w:trHeight w:hRule="exact" w:val="138"/>
        </w:trPr>
        <w:tc>
          <w:tcPr>
            <w:tcW w:w="2542" w:type="dxa"/>
          </w:tcPr>
          <w:p w14:paraId="76E1CDF6" w14:textId="77777777" w:rsidR="00CD782E" w:rsidRPr="005E5312" w:rsidRDefault="00CD782E">
            <w:pPr>
              <w:rPr>
                <w:lang w:val="en-US"/>
              </w:rPr>
            </w:pPr>
          </w:p>
        </w:tc>
        <w:tc>
          <w:tcPr>
            <w:tcW w:w="1857" w:type="dxa"/>
          </w:tcPr>
          <w:p w14:paraId="4FA74303" w14:textId="77777777" w:rsidR="00CD782E" w:rsidRPr="005E5312" w:rsidRDefault="00CD782E">
            <w:pPr>
              <w:rPr>
                <w:lang w:val="en-US"/>
              </w:rPr>
            </w:pPr>
          </w:p>
        </w:tc>
        <w:tc>
          <w:tcPr>
            <w:tcW w:w="363" w:type="dxa"/>
          </w:tcPr>
          <w:p w14:paraId="5EC2B29D" w14:textId="77777777" w:rsidR="00CD782E" w:rsidRPr="005E5312" w:rsidRDefault="00CD782E">
            <w:pPr>
              <w:rPr>
                <w:lang w:val="en-US"/>
              </w:rPr>
            </w:pPr>
          </w:p>
        </w:tc>
        <w:tc>
          <w:tcPr>
            <w:tcW w:w="3770" w:type="dxa"/>
          </w:tcPr>
          <w:p w14:paraId="6E4B19C8" w14:textId="77777777" w:rsidR="00CD782E" w:rsidRPr="005E5312" w:rsidRDefault="00CD782E">
            <w:pPr>
              <w:rPr>
                <w:lang w:val="en-US"/>
              </w:rPr>
            </w:pPr>
          </w:p>
        </w:tc>
        <w:tc>
          <w:tcPr>
            <w:tcW w:w="891" w:type="dxa"/>
          </w:tcPr>
          <w:p w14:paraId="52290B4F" w14:textId="77777777" w:rsidR="00CD782E" w:rsidRPr="005E5312" w:rsidRDefault="00CD782E">
            <w:pPr>
              <w:rPr>
                <w:lang w:val="en-US"/>
              </w:rPr>
            </w:pPr>
          </w:p>
        </w:tc>
      </w:tr>
      <w:tr w:rsidR="00CD782E" w:rsidRPr="005E5312" w14:paraId="3E4623E5"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2518AA33" w14:textId="77777777" w:rsidR="00CD782E" w:rsidRPr="005E5312" w:rsidRDefault="00CD782E">
            <w:pPr>
              <w:rPr>
                <w:lang w:val="en-US"/>
              </w:rPr>
            </w:pPr>
          </w:p>
        </w:tc>
      </w:tr>
      <w:tr w:rsidR="00CD782E" w:rsidRPr="005E5312" w14:paraId="7B048484" w14:textId="77777777" w:rsidTr="00CD782E">
        <w:trPr>
          <w:trHeight w:hRule="exact" w:val="13"/>
        </w:trPr>
        <w:tc>
          <w:tcPr>
            <w:tcW w:w="2542" w:type="dxa"/>
          </w:tcPr>
          <w:p w14:paraId="23DBD8F7" w14:textId="77777777" w:rsidR="00CD782E" w:rsidRPr="005E5312" w:rsidRDefault="00CD782E">
            <w:pPr>
              <w:rPr>
                <w:lang w:val="en-US"/>
              </w:rPr>
            </w:pPr>
          </w:p>
        </w:tc>
        <w:tc>
          <w:tcPr>
            <w:tcW w:w="1857" w:type="dxa"/>
          </w:tcPr>
          <w:p w14:paraId="441F4E3A" w14:textId="77777777" w:rsidR="00CD782E" w:rsidRPr="005E5312" w:rsidRDefault="00CD782E">
            <w:pPr>
              <w:rPr>
                <w:lang w:val="en-US"/>
              </w:rPr>
            </w:pPr>
          </w:p>
        </w:tc>
        <w:tc>
          <w:tcPr>
            <w:tcW w:w="363" w:type="dxa"/>
          </w:tcPr>
          <w:p w14:paraId="0008E064" w14:textId="77777777" w:rsidR="00CD782E" w:rsidRPr="005E5312" w:rsidRDefault="00CD782E">
            <w:pPr>
              <w:rPr>
                <w:lang w:val="en-US"/>
              </w:rPr>
            </w:pPr>
          </w:p>
        </w:tc>
        <w:tc>
          <w:tcPr>
            <w:tcW w:w="3770" w:type="dxa"/>
          </w:tcPr>
          <w:p w14:paraId="6F94FD38" w14:textId="77777777" w:rsidR="00CD782E" w:rsidRPr="005E5312" w:rsidRDefault="00CD782E">
            <w:pPr>
              <w:rPr>
                <w:lang w:val="en-US"/>
              </w:rPr>
            </w:pPr>
          </w:p>
        </w:tc>
        <w:tc>
          <w:tcPr>
            <w:tcW w:w="891" w:type="dxa"/>
          </w:tcPr>
          <w:p w14:paraId="41C34395" w14:textId="77777777" w:rsidR="00CD782E" w:rsidRPr="005E5312" w:rsidRDefault="00CD782E">
            <w:pPr>
              <w:rPr>
                <w:lang w:val="en-US"/>
              </w:rPr>
            </w:pPr>
          </w:p>
        </w:tc>
      </w:tr>
      <w:tr w:rsidR="00CD782E" w:rsidRPr="005E5312" w14:paraId="39ED9040"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775CB08A" w14:textId="77777777" w:rsidR="00CD782E" w:rsidRPr="005E5312" w:rsidRDefault="00CD782E">
            <w:pPr>
              <w:rPr>
                <w:lang w:val="en-US"/>
              </w:rPr>
            </w:pPr>
          </w:p>
        </w:tc>
      </w:tr>
      <w:tr w:rsidR="00CD782E" w:rsidRPr="005E5312" w14:paraId="14848484" w14:textId="77777777" w:rsidTr="00CD782E">
        <w:trPr>
          <w:trHeight w:hRule="exact" w:val="96"/>
        </w:trPr>
        <w:tc>
          <w:tcPr>
            <w:tcW w:w="2542" w:type="dxa"/>
          </w:tcPr>
          <w:p w14:paraId="69C3B34D" w14:textId="77777777" w:rsidR="00CD782E" w:rsidRPr="005E5312" w:rsidRDefault="00CD782E">
            <w:pPr>
              <w:rPr>
                <w:lang w:val="en-US"/>
              </w:rPr>
            </w:pPr>
          </w:p>
        </w:tc>
        <w:tc>
          <w:tcPr>
            <w:tcW w:w="1857" w:type="dxa"/>
          </w:tcPr>
          <w:p w14:paraId="13C278D4" w14:textId="77777777" w:rsidR="00CD782E" w:rsidRPr="005E5312" w:rsidRDefault="00CD782E">
            <w:pPr>
              <w:rPr>
                <w:lang w:val="en-US"/>
              </w:rPr>
            </w:pPr>
          </w:p>
        </w:tc>
        <w:tc>
          <w:tcPr>
            <w:tcW w:w="363" w:type="dxa"/>
          </w:tcPr>
          <w:p w14:paraId="26A2070D" w14:textId="77777777" w:rsidR="00CD782E" w:rsidRPr="005E5312" w:rsidRDefault="00CD782E">
            <w:pPr>
              <w:rPr>
                <w:lang w:val="en-US"/>
              </w:rPr>
            </w:pPr>
          </w:p>
        </w:tc>
        <w:tc>
          <w:tcPr>
            <w:tcW w:w="3770" w:type="dxa"/>
          </w:tcPr>
          <w:p w14:paraId="30F553BE" w14:textId="77777777" w:rsidR="00CD782E" w:rsidRPr="005E5312" w:rsidRDefault="00CD782E">
            <w:pPr>
              <w:rPr>
                <w:lang w:val="en-US"/>
              </w:rPr>
            </w:pPr>
          </w:p>
        </w:tc>
        <w:tc>
          <w:tcPr>
            <w:tcW w:w="891" w:type="dxa"/>
          </w:tcPr>
          <w:p w14:paraId="4E9A6794" w14:textId="77777777" w:rsidR="00CD782E" w:rsidRPr="005E5312" w:rsidRDefault="00CD782E">
            <w:pPr>
              <w:rPr>
                <w:lang w:val="en-US"/>
              </w:rPr>
            </w:pPr>
          </w:p>
        </w:tc>
      </w:tr>
      <w:tr w:rsidR="00CD782E" w:rsidRPr="005E5312" w14:paraId="36D0D371" w14:textId="77777777" w:rsidTr="00CD782E">
        <w:trPr>
          <w:trHeight w:hRule="exact" w:val="304"/>
        </w:trPr>
        <w:tc>
          <w:tcPr>
            <w:tcW w:w="9423" w:type="dxa"/>
            <w:gridSpan w:val="5"/>
            <w:shd w:val="clear" w:color="000000" w:fill="FFFFFF"/>
            <w:tcMar>
              <w:left w:w="34" w:type="dxa"/>
              <w:right w:w="34" w:type="dxa"/>
            </w:tcMar>
          </w:tcPr>
          <w:p w14:paraId="3ADC7712" w14:textId="3C5283D2"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71A72995" w14:textId="77777777" w:rsidTr="00CD782E">
        <w:trPr>
          <w:trHeight w:hRule="exact" w:val="416"/>
        </w:trPr>
        <w:tc>
          <w:tcPr>
            <w:tcW w:w="2542" w:type="dxa"/>
          </w:tcPr>
          <w:p w14:paraId="044C7118" w14:textId="77777777" w:rsidR="00CD782E" w:rsidRPr="005E5312" w:rsidRDefault="00CD782E">
            <w:pPr>
              <w:rPr>
                <w:lang w:val="en-US"/>
              </w:rPr>
            </w:pPr>
          </w:p>
        </w:tc>
        <w:tc>
          <w:tcPr>
            <w:tcW w:w="1857" w:type="dxa"/>
          </w:tcPr>
          <w:p w14:paraId="039B4D6F" w14:textId="77777777" w:rsidR="00CD782E" w:rsidRPr="005E5312" w:rsidRDefault="00CD782E">
            <w:pPr>
              <w:rPr>
                <w:lang w:val="en-US"/>
              </w:rPr>
            </w:pPr>
          </w:p>
        </w:tc>
        <w:tc>
          <w:tcPr>
            <w:tcW w:w="363" w:type="dxa"/>
          </w:tcPr>
          <w:p w14:paraId="77F65923" w14:textId="77777777" w:rsidR="00CD782E" w:rsidRPr="005E5312" w:rsidRDefault="00CD782E">
            <w:pPr>
              <w:rPr>
                <w:lang w:val="en-US"/>
              </w:rPr>
            </w:pPr>
          </w:p>
        </w:tc>
        <w:tc>
          <w:tcPr>
            <w:tcW w:w="3770" w:type="dxa"/>
          </w:tcPr>
          <w:p w14:paraId="40C68E4C" w14:textId="77777777" w:rsidR="00CD782E" w:rsidRPr="005E5312" w:rsidRDefault="00CD782E">
            <w:pPr>
              <w:rPr>
                <w:lang w:val="en-US"/>
              </w:rPr>
            </w:pPr>
          </w:p>
        </w:tc>
        <w:tc>
          <w:tcPr>
            <w:tcW w:w="891" w:type="dxa"/>
          </w:tcPr>
          <w:p w14:paraId="1C4DD9BF" w14:textId="77777777" w:rsidR="00CD782E" w:rsidRPr="005E5312" w:rsidRDefault="00CD782E">
            <w:pPr>
              <w:rPr>
                <w:lang w:val="en-US"/>
              </w:rPr>
            </w:pPr>
          </w:p>
        </w:tc>
      </w:tr>
      <w:tr w:rsidR="00CD782E" w:rsidRPr="005E5312" w14:paraId="71B785F3" w14:textId="77777777" w:rsidTr="00CD782E">
        <w:trPr>
          <w:trHeight w:hRule="exact" w:val="555"/>
        </w:trPr>
        <w:tc>
          <w:tcPr>
            <w:tcW w:w="9423" w:type="dxa"/>
            <w:gridSpan w:val="5"/>
            <w:shd w:val="clear" w:color="000000" w:fill="FFFFFF"/>
            <w:tcMar>
              <w:left w:w="34" w:type="dxa"/>
              <w:right w:w="34" w:type="dxa"/>
            </w:tcMar>
          </w:tcPr>
          <w:p w14:paraId="34F337FC" w14:textId="273A55EF"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2025-2026 </w:t>
            </w:r>
            <w:r w:rsidRPr="005E5312">
              <w:rPr>
                <w:rFonts w:ascii="Times New Roman" w:hAnsi="Times New Roman" w:cs="Times New Roman"/>
                <w:color w:val="000000"/>
                <w:sz w:val="24"/>
                <w:szCs w:val="24"/>
                <w:lang w:val="en-US"/>
              </w:rPr>
              <w:t>academic year at a meeting of the department</w:t>
            </w:r>
          </w:p>
        </w:tc>
      </w:tr>
      <w:tr w:rsidR="00CD782E" w:rsidRPr="005E5312" w14:paraId="53AF8880" w14:textId="77777777" w:rsidTr="00CD782E">
        <w:trPr>
          <w:trHeight w:hRule="exact" w:val="304"/>
        </w:trPr>
        <w:tc>
          <w:tcPr>
            <w:tcW w:w="9423" w:type="dxa"/>
            <w:gridSpan w:val="5"/>
            <w:shd w:val="clear" w:color="000000" w:fill="FFFFFF"/>
            <w:tcMar>
              <w:left w:w="34" w:type="dxa"/>
              <w:right w:w="34" w:type="dxa"/>
            </w:tcMar>
          </w:tcPr>
          <w:p w14:paraId="289ABF74" w14:textId="2BE3F3B0"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693B506B" w14:textId="77777777" w:rsidTr="00CD782E">
        <w:trPr>
          <w:trHeight w:hRule="exact" w:val="277"/>
        </w:trPr>
        <w:tc>
          <w:tcPr>
            <w:tcW w:w="2542" w:type="dxa"/>
          </w:tcPr>
          <w:p w14:paraId="10147BA8" w14:textId="77777777" w:rsidR="00CD782E" w:rsidRPr="005E5312" w:rsidRDefault="00CD782E">
            <w:pPr>
              <w:rPr>
                <w:lang w:val="en-US"/>
              </w:rPr>
            </w:pPr>
          </w:p>
        </w:tc>
        <w:tc>
          <w:tcPr>
            <w:tcW w:w="1857" w:type="dxa"/>
          </w:tcPr>
          <w:p w14:paraId="7CD897BF" w14:textId="77777777" w:rsidR="00CD782E" w:rsidRPr="005E5312" w:rsidRDefault="00CD782E">
            <w:pPr>
              <w:rPr>
                <w:lang w:val="en-US"/>
              </w:rPr>
            </w:pPr>
          </w:p>
        </w:tc>
        <w:tc>
          <w:tcPr>
            <w:tcW w:w="363" w:type="dxa"/>
          </w:tcPr>
          <w:p w14:paraId="1C4271AD" w14:textId="77777777" w:rsidR="00CD782E" w:rsidRPr="005E5312" w:rsidRDefault="00CD782E">
            <w:pPr>
              <w:rPr>
                <w:lang w:val="en-US"/>
              </w:rPr>
            </w:pPr>
          </w:p>
        </w:tc>
        <w:tc>
          <w:tcPr>
            <w:tcW w:w="3770" w:type="dxa"/>
          </w:tcPr>
          <w:p w14:paraId="3C0FB3EB" w14:textId="77777777" w:rsidR="00CD782E" w:rsidRPr="005E5312" w:rsidRDefault="00CD782E">
            <w:pPr>
              <w:rPr>
                <w:lang w:val="en-US"/>
              </w:rPr>
            </w:pPr>
          </w:p>
        </w:tc>
        <w:tc>
          <w:tcPr>
            <w:tcW w:w="891" w:type="dxa"/>
          </w:tcPr>
          <w:p w14:paraId="41760F72" w14:textId="77777777" w:rsidR="00CD782E" w:rsidRPr="005E5312" w:rsidRDefault="00CD782E">
            <w:pPr>
              <w:rPr>
                <w:lang w:val="en-US"/>
              </w:rPr>
            </w:pPr>
          </w:p>
        </w:tc>
      </w:tr>
      <w:tr w:rsidR="00CD782E" w:rsidRPr="005E5312" w14:paraId="5F997372" w14:textId="77777777" w:rsidTr="00CD782E">
        <w:trPr>
          <w:trHeight w:hRule="exact" w:val="833"/>
        </w:trPr>
        <w:tc>
          <w:tcPr>
            <w:tcW w:w="2542" w:type="dxa"/>
          </w:tcPr>
          <w:p w14:paraId="23890811" w14:textId="77777777" w:rsidR="00CD782E" w:rsidRPr="005E5312" w:rsidRDefault="00CD782E">
            <w:pPr>
              <w:rPr>
                <w:lang w:val="en-US"/>
              </w:rPr>
            </w:pPr>
          </w:p>
        </w:tc>
        <w:tc>
          <w:tcPr>
            <w:tcW w:w="6881" w:type="dxa"/>
            <w:gridSpan w:val="4"/>
            <w:shd w:val="clear" w:color="000000" w:fill="FFFFFF"/>
            <w:tcMar>
              <w:left w:w="34" w:type="dxa"/>
              <w:right w:w="34" w:type="dxa"/>
            </w:tcMar>
          </w:tcPr>
          <w:p w14:paraId="5B073CEE" w14:textId="08B1E2B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2025</w:t>
            </w:r>
            <w:r w:rsidR="00CD782E" w:rsidRPr="005E5312">
              <w:rPr>
                <w:rFonts w:ascii="Times New Roman" w:hAnsi="Times New Roman" w:cs="Times New Roman"/>
                <w:color w:val="000000"/>
                <w:sz w:val="24"/>
                <w:szCs w:val="24"/>
                <w:lang w:val="en-US"/>
              </w:rPr>
              <w:t>.  №  __</w:t>
            </w:r>
          </w:p>
          <w:p w14:paraId="3FB95E9D" w14:textId="77777777" w:rsidR="00CD782E" w:rsidRPr="005E5312" w:rsidRDefault="00CD782E">
            <w:pPr>
              <w:spacing w:after="0" w:line="240" w:lineRule="auto"/>
              <w:rPr>
                <w:sz w:val="24"/>
                <w:szCs w:val="24"/>
                <w:lang w:val="en-US"/>
              </w:rPr>
            </w:pPr>
          </w:p>
          <w:p w14:paraId="456F72F1" w14:textId="33EAC22F"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401D8B09" w14:textId="77777777" w:rsidTr="00CD782E">
        <w:trPr>
          <w:trHeight w:hRule="exact" w:val="277"/>
        </w:trPr>
        <w:tc>
          <w:tcPr>
            <w:tcW w:w="2542" w:type="dxa"/>
          </w:tcPr>
          <w:p w14:paraId="1CEECBD6" w14:textId="77777777" w:rsidR="00CD782E" w:rsidRPr="005E5312" w:rsidRDefault="00CD782E">
            <w:pPr>
              <w:rPr>
                <w:lang w:val="en-US"/>
              </w:rPr>
            </w:pPr>
          </w:p>
        </w:tc>
        <w:tc>
          <w:tcPr>
            <w:tcW w:w="1857" w:type="dxa"/>
          </w:tcPr>
          <w:p w14:paraId="100E880B" w14:textId="77777777" w:rsidR="00CD782E" w:rsidRPr="005E5312" w:rsidRDefault="00CD782E">
            <w:pPr>
              <w:rPr>
                <w:lang w:val="en-US"/>
              </w:rPr>
            </w:pPr>
          </w:p>
        </w:tc>
        <w:tc>
          <w:tcPr>
            <w:tcW w:w="363" w:type="dxa"/>
          </w:tcPr>
          <w:p w14:paraId="1885C36C" w14:textId="77777777" w:rsidR="00CD782E" w:rsidRPr="005E5312" w:rsidRDefault="00CD782E">
            <w:pPr>
              <w:rPr>
                <w:lang w:val="en-US"/>
              </w:rPr>
            </w:pPr>
          </w:p>
        </w:tc>
        <w:tc>
          <w:tcPr>
            <w:tcW w:w="4661" w:type="dxa"/>
            <w:gridSpan w:val="2"/>
            <w:shd w:val="clear" w:color="000000" w:fill="FFFFFF"/>
            <w:tcMar>
              <w:left w:w="34" w:type="dxa"/>
              <w:right w:w="34" w:type="dxa"/>
            </w:tcMar>
          </w:tcPr>
          <w:p w14:paraId="5EA6CD44" w14:textId="75D85B1C"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bl>
    <w:p w14:paraId="486BB03C" w14:textId="77777777" w:rsidR="00CD782E" w:rsidRPr="005E5312" w:rsidRDefault="00CD782E">
      <w:pPr>
        <w:rPr>
          <w:sz w:val="0"/>
          <w:szCs w:val="0"/>
          <w:lang w:val="en-US"/>
        </w:rPr>
      </w:pPr>
      <w:r w:rsidRPr="005E5312">
        <w:rPr>
          <w:lang w:val="en-US"/>
        </w:rPr>
        <w:br w:type="page"/>
      </w:r>
    </w:p>
    <w:tbl>
      <w:tblPr>
        <w:tblW w:w="0" w:type="auto"/>
        <w:tblCellMar>
          <w:left w:w="0" w:type="dxa"/>
          <w:right w:w="0" w:type="dxa"/>
        </w:tblCellMar>
        <w:tblLook w:val="04A0" w:firstRow="1" w:lastRow="0" w:firstColumn="1" w:lastColumn="0" w:noHBand="0" w:noVBand="1"/>
      </w:tblPr>
      <w:tblGrid>
        <w:gridCol w:w="156"/>
        <w:gridCol w:w="2913"/>
        <w:gridCol w:w="273"/>
        <w:gridCol w:w="1162"/>
        <w:gridCol w:w="3983"/>
        <w:gridCol w:w="936"/>
      </w:tblGrid>
      <w:tr w:rsidR="00CD782E" w:rsidRPr="005E5312" w14:paraId="5EE5B997" w14:textId="77777777" w:rsidTr="00CD782E">
        <w:trPr>
          <w:trHeight w:hRule="exact" w:val="277"/>
        </w:trPr>
        <w:tc>
          <w:tcPr>
            <w:tcW w:w="9423" w:type="dxa"/>
            <w:gridSpan w:val="6"/>
            <w:shd w:val="clear" w:color="000000" w:fill="FFFFFF"/>
            <w:tcMar>
              <w:left w:w="34" w:type="dxa"/>
              <w:right w:w="34" w:type="dxa"/>
            </w:tcMar>
          </w:tcPr>
          <w:p w14:paraId="6654D113" w14:textId="332539D9"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lastRenderedPageBreak/>
              <w:t xml:space="preserve">1. </w:t>
            </w:r>
            <w:r w:rsidR="00DD0C89" w:rsidRPr="005E5312">
              <w:rPr>
                <w:rFonts w:ascii="Times New Roman" w:hAnsi="Times New Roman" w:cs="Times New Roman"/>
                <w:b/>
                <w:color w:val="000000"/>
                <w:sz w:val="28"/>
                <w:szCs w:val="28"/>
                <w:lang w:val="en-US"/>
              </w:rPr>
              <w:t>OBJECTIVES OF MASTERING THE PRACTICE</w:t>
            </w:r>
          </w:p>
        </w:tc>
      </w:tr>
      <w:tr w:rsidR="00CD782E" w:rsidRPr="005E5312" w14:paraId="7431F476" w14:textId="77777777" w:rsidTr="00CD782E">
        <w:trPr>
          <w:trHeight w:hRule="exact" w:val="138"/>
        </w:trPr>
        <w:tc>
          <w:tcPr>
            <w:tcW w:w="156" w:type="dxa"/>
          </w:tcPr>
          <w:p w14:paraId="2E0DC114" w14:textId="77777777" w:rsidR="00CD782E" w:rsidRPr="005E5312" w:rsidRDefault="00CD782E">
            <w:pPr>
              <w:rPr>
                <w:lang w:val="en-US"/>
              </w:rPr>
            </w:pPr>
          </w:p>
        </w:tc>
        <w:tc>
          <w:tcPr>
            <w:tcW w:w="2913" w:type="dxa"/>
          </w:tcPr>
          <w:p w14:paraId="60B4F355" w14:textId="77777777" w:rsidR="00CD782E" w:rsidRPr="005E5312" w:rsidRDefault="00CD782E">
            <w:pPr>
              <w:rPr>
                <w:lang w:val="en-US"/>
              </w:rPr>
            </w:pPr>
          </w:p>
        </w:tc>
        <w:tc>
          <w:tcPr>
            <w:tcW w:w="273" w:type="dxa"/>
          </w:tcPr>
          <w:p w14:paraId="18E7E045" w14:textId="77777777" w:rsidR="00CD782E" w:rsidRPr="005E5312" w:rsidRDefault="00CD782E">
            <w:pPr>
              <w:rPr>
                <w:lang w:val="en-US"/>
              </w:rPr>
            </w:pPr>
          </w:p>
        </w:tc>
        <w:tc>
          <w:tcPr>
            <w:tcW w:w="1162" w:type="dxa"/>
          </w:tcPr>
          <w:p w14:paraId="1293691F" w14:textId="77777777" w:rsidR="00CD782E" w:rsidRPr="005E5312" w:rsidRDefault="00CD782E">
            <w:pPr>
              <w:rPr>
                <w:lang w:val="en-US"/>
              </w:rPr>
            </w:pPr>
          </w:p>
        </w:tc>
        <w:tc>
          <w:tcPr>
            <w:tcW w:w="3983" w:type="dxa"/>
          </w:tcPr>
          <w:p w14:paraId="3C348AA0" w14:textId="77777777" w:rsidR="00CD782E" w:rsidRPr="005E5312" w:rsidRDefault="00CD782E">
            <w:pPr>
              <w:rPr>
                <w:lang w:val="en-US"/>
              </w:rPr>
            </w:pPr>
          </w:p>
        </w:tc>
        <w:tc>
          <w:tcPr>
            <w:tcW w:w="936" w:type="dxa"/>
          </w:tcPr>
          <w:p w14:paraId="46B6F716" w14:textId="77777777" w:rsidR="00CD782E" w:rsidRPr="005E5312" w:rsidRDefault="00CD782E">
            <w:pPr>
              <w:rPr>
                <w:lang w:val="en-US"/>
              </w:rPr>
            </w:pPr>
          </w:p>
        </w:tc>
      </w:tr>
      <w:tr w:rsidR="00CD782E" w:rsidRPr="005E5312" w14:paraId="3E761CE3" w14:textId="77777777" w:rsidTr="009B203B">
        <w:trPr>
          <w:trHeight w:hRule="exact" w:val="1975"/>
        </w:trPr>
        <w:tc>
          <w:tcPr>
            <w:tcW w:w="9423" w:type="dxa"/>
            <w:gridSpan w:val="6"/>
            <w:shd w:val="clear" w:color="000000" w:fill="FFFFFF"/>
            <w:tcMar>
              <w:left w:w="34" w:type="dxa"/>
              <w:right w:w="34" w:type="dxa"/>
            </w:tcMar>
          </w:tcPr>
          <w:p w14:paraId="3F50380D" w14:textId="381A8488" w:rsidR="009B203B" w:rsidRPr="005E5312" w:rsidRDefault="009B203B" w:rsidP="009B203B">
            <w:pPr>
              <w:spacing w:after="0" w:line="240" w:lineRule="auto"/>
              <w:ind w:firstLine="756"/>
              <w:jc w:val="both"/>
              <w:rPr>
                <w:rFonts w:ascii="Times New Roman" w:hAnsi="Times New Roman" w:cs="Times New Roman"/>
                <w:color w:val="000000"/>
                <w:sz w:val="24"/>
                <w:szCs w:val="24"/>
                <w:lang w:val="en-US"/>
              </w:rPr>
            </w:pPr>
            <w:r w:rsidRPr="005E5312">
              <w:rPr>
                <w:rFonts w:ascii="Times New Roman" w:hAnsi="Times New Roman" w:cs="Times New Roman"/>
                <w:color w:val="000000"/>
                <w:sz w:val="24"/>
                <w:szCs w:val="24"/>
                <w:lang w:val="en-US"/>
              </w:rPr>
              <w:t xml:space="preserve">"Research work (acquisition of primary research skills)" aims to form, consolidate and develop the practical classes of skills and competencies provided for by this work program in accordance with the requirements </w:t>
            </w:r>
            <w:r w:rsidR="00591148">
              <w:rPr>
                <w:rFonts w:ascii="Times New Roman" w:hAnsi="Times New Roman" w:cs="Times New Roman"/>
                <w:color w:val="000000"/>
                <w:sz w:val="24"/>
                <w:szCs w:val="24"/>
                <w:lang w:val="en-US"/>
              </w:rPr>
              <w:t xml:space="preserve">in the Direction of training 11.04.04 Electronics and nanoelectronics, taking into account the specifics of the profile - «Engineering </w:t>
            </w:r>
            <w:r w:rsidRPr="005E5312">
              <w:rPr>
                <w:rFonts w:ascii="Times New Roman" w:hAnsi="Times New Roman" w:cs="Times New Roman"/>
                <w:color w:val="000000"/>
                <w:sz w:val="24"/>
                <w:szCs w:val="24"/>
                <w:lang w:val="en-US"/>
              </w:rPr>
              <w:t>of modern materials for information technology, renewable energy and sensing".</w:t>
            </w:r>
          </w:p>
          <w:p w14:paraId="27F6B478" w14:textId="03832E28" w:rsidR="00CD782E" w:rsidRPr="005E5312" w:rsidRDefault="009B203B" w:rsidP="009B203B">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Practical training during practice is organized by the direct implementation of certain types of work by students related to future professional activities.</w:t>
            </w:r>
          </w:p>
        </w:tc>
      </w:tr>
      <w:tr w:rsidR="00CD782E" w:rsidRPr="009B203B" w14:paraId="3D87C8CF" w14:textId="77777777" w:rsidTr="00CD782E">
        <w:trPr>
          <w:trHeight w:hRule="exact" w:val="277"/>
        </w:trPr>
        <w:tc>
          <w:tcPr>
            <w:tcW w:w="156" w:type="dxa"/>
          </w:tcPr>
          <w:p w14:paraId="543EFA45" w14:textId="77777777" w:rsidR="00CD782E" w:rsidRPr="00385A0E" w:rsidRDefault="00CD782E">
            <w:pPr>
              <w:rPr>
                <w:lang w:val="en-US"/>
              </w:rPr>
            </w:pPr>
          </w:p>
        </w:tc>
        <w:tc>
          <w:tcPr>
            <w:tcW w:w="2913" w:type="dxa"/>
          </w:tcPr>
          <w:p w14:paraId="0F13FFB0" w14:textId="77777777" w:rsidR="00CD782E" w:rsidRPr="00385A0E" w:rsidRDefault="00CD782E">
            <w:pPr>
              <w:rPr>
                <w:lang w:val="en-US"/>
              </w:rPr>
            </w:pPr>
          </w:p>
        </w:tc>
        <w:tc>
          <w:tcPr>
            <w:tcW w:w="273" w:type="dxa"/>
          </w:tcPr>
          <w:p w14:paraId="0D44B584" w14:textId="77777777" w:rsidR="00CD782E" w:rsidRPr="00385A0E" w:rsidRDefault="00CD782E">
            <w:pPr>
              <w:rPr>
                <w:lang w:val="en-US"/>
              </w:rPr>
            </w:pPr>
          </w:p>
        </w:tc>
        <w:tc>
          <w:tcPr>
            <w:tcW w:w="1162" w:type="dxa"/>
          </w:tcPr>
          <w:p w14:paraId="1FF453BC" w14:textId="77777777" w:rsidR="00CD782E" w:rsidRPr="00385A0E" w:rsidRDefault="00CD782E">
            <w:pPr>
              <w:rPr>
                <w:lang w:val="en-US"/>
              </w:rPr>
            </w:pPr>
          </w:p>
        </w:tc>
        <w:tc>
          <w:tcPr>
            <w:tcW w:w="3983" w:type="dxa"/>
          </w:tcPr>
          <w:p w14:paraId="7B3D1169" w14:textId="77777777" w:rsidR="00CD782E" w:rsidRPr="00385A0E" w:rsidRDefault="00CD782E">
            <w:pPr>
              <w:rPr>
                <w:lang w:val="en-US"/>
              </w:rPr>
            </w:pPr>
          </w:p>
        </w:tc>
        <w:tc>
          <w:tcPr>
            <w:tcW w:w="936" w:type="dxa"/>
          </w:tcPr>
          <w:p w14:paraId="70D1D93C" w14:textId="77777777" w:rsidR="00CD782E" w:rsidRPr="00385A0E" w:rsidRDefault="00CD782E">
            <w:pPr>
              <w:rPr>
                <w:lang w:val="en-US"/>
              </w:rPr>
            </w:pPr>
          </w:p>
        </w:tc>
      </w:tr>
      <w:tr w:rsidR="00CD782E" w14:paraId="43DAD69D" w14:textId="77777777" w:rsidTr="00CD782E">
        <w:trPr>
          <w:trHeight w:hRule="exact" w:val="818"/>
        </w:trPr>
        <w:tc>
          <w:tcPr>
            <w:tcW w:w="9423" w:type="dxa"/>
            <w:gridSpan w:val="6"/>
            <w:shd w:val="clear" w:color="000000" w:fill="FFFFFF"/>
            <w:tcMar>
              <w:left w:w="34" w:type="dxa"/>
              <w:right w:w="34" w:type="dxa"/>
            </w:tcMar>
          </w:tcPr>
          <w:p w14:paraId="1D2F8A56" w14:textId="0EEE8BBE" w:rsidR="00CD782E" w:rsidRPr="00385A0E" w:rsidRDefault="00CD782E">
            <w:pPr>
              <w:spacing w:after="0" w:line="240" w:lineRule="auto"/>
              <w:jc w:val="center"/>
              <w:rPr>
                <w:sz w:val="28"/>
                <w:szCs w:val="28"/>
                <w:lang w:val="en-US"/>
              </w:rPr>
            </w:pPr>
            <w:r w:rsidRPr="00385A0E">
              <w:rPr>
                <w:rFonts w:ascii="Times New Roman" w:hAnsi="Times New Roman" w:cs="Times New Roman"/>
                <w:b/>
                <w:color w:val="000000"/>
                <w:sz w:val="28"/>
                <w:szCs w:val="28"/>
                <w:lang w:val="en-US"/>
              </w:rPr>
              <w:t xml:space="preserve">2. </w:t>
            </w:r>
            <w:r w:rsidR="00385A0E">
              <w:rPr>
                <w:rFonts w:ascii="Times New Roman" w:hAnsi="Times New Roman" w:cs="Times New Roman"/>
                <w:b/>
                <w:color w:val="000000"/>
                <w:sz w:val="28"/>
                <w:szCs w:val="28"/>
                <w:lang w:val="en-US"/>
              </w:rPr>
              <w:t>THE PLACE OF PRACTICE IN THE STRUCTURE OF THE EDUCATIONAL PROGRAM</w:t>
            </w:r>
          </w:p>
        </w:tc>
      </w:tr>
      <w:tr w:rsidR="00CD782E" w14:paraId="6AF25F04" w14:textId="77777777" w:rsidTr="00CD782E">
        <w:trPr>
          <w:trHeight w:hRule="exact" w:val="277"/>
        </w:trPr>
        <w:tc>
          <w:tcPr>
            <w:tcW w:w="156" w:type="dxa"/>
            <w:vMerge w:val="restart"/>
            <w:shd w:val="clear" w:color="000000" w:fill="FFFFFF"/>
            <w:tcMar>
              <w:left w:w="34" w:type="dxa"/>
              <w:right w:w="34" w:type="dxa"/>
            </w:tcMar>
          </w:tcPr>
          <w:p w14:paraId="3D6828EA" w14:textId="77777777" w:rsidR="00CD782E" w:rsidRPr="00385A0E" w:rsidRDefault="00CD782E">
            <w:pPr>
              <w:rPr>
                <w:lang w:val="en-US"/>
              </w:rPr>
            </w:pPr>
          </w:p>
        </w:tc>
        <w:tc>
          <w:tcPr>
            <w:tcW w:w="2913" w:type="dxa"/>
            <w:shd w:val="clear" w:color="000000" w:fill="FFFFFF"/>
            <w:tcMar>
              <w:left w:w="34" w:type="dxa"/>
              <w:right w:w="34" w:type="dxa"/>
            </w:tcMar>
          </w:tcPr>
          <w:p w14:paraId="5FF677B7" w14:textId="217D7888" w:rsidR="00CD782E" w:rsidRPr="00385A0E" w:rsidRDefault="00BF5861">
            <w:pPr>
              <w:spacing w:after="0" w:line="240" w:lineRule="auto"/>
              <w:rPr>
                <w:sz w:val="24"/>
                <w:szCs w:val="24"/>
                <w:lang w:val="en-US"/>
              </w:rPr>
            </w:pPr>
            <w:r w:rsidRPr="00385A0E">
              <w:rPr>
                <w:rFonts w:ascii="Times New Roman" w:hAnsi="Times New Roman" w:cs="Times New Roman"/>
                <w:color w:val="000000"/>
                <w:sz w:val="24"/>
                <w:szCs w:val="24"/>
                <w:lang w:val="en-US"/>
              </w:rPr>
              <w:t>Direction of training</w:t>
            </w:r>
            <w:r w:rsidR="00CD782E" w:rsidRPr="00385A0E">
              <w:rPr>
                <w:rFonts w:ascii="Times New Roman" w:hAnsi="Times New Roman" w:cs="Times New Roman"/>
                <w:color w:val="000000"/>
                <w:sz w:val="24"/>
                <w:szCs w:val="24"/>
                <w:lang w:val="en-US"/>
              </w:rPr>
              <w:t>:</w:t>
            </w:r>
          </w:p>
        </w:tc>
        <w:tc>
          <w:tcPr>
            <w:tcW w:w="273" w:type="dxa"/>
            <w:vMerge w:val="restart"/>
            <w:shd w:val="clear" w:color="000000" w:fill="FFFFFF"/>
            <w:tcMar>
              <w:left w:w="34" w:type="dxa"/>
              <w:right w:w="34" w:type="dxa"/>
            </w:tcMar>
          </w:tcPr>
          <w:p w14:paraId="0D5B981A"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0DE6D126" w14:textId="51FEE82A" w:rsidR="00CD782E" w:rsidRPr="00385A0E" w:rsidRDefault="00BF5861">
            <w:pPr>
              <w:spacing w:after="0" w:line="240" w:lineRule="auto"/>
              <w:rPr>
                <w:sz w:val="24"/>
                <w:szCs w:val="24"/>
                <w:lang w:val="en-US"/>
              </w:rPr>
            </w:pPr>
            <w:r w:rsidRPr="00385A0E">
              <w:rPr>
                <w:rFonts w:ascii="Times New Roman" w:hAnsi="Times New Roman" w:cs="Times New Roman"/>
                <w:color w:val="000000"/>
                <w:sz w:val="24"/>
                <w:szCs w:val="24"/>
                <w:lang w:val="en-US"/>
              </w:rPr>
              <w:t>11.04.04 Electronics and nanoelectronics</w:t>
            </w:r>
          </w:p>
        </w:tc>
      </w:tr>
      <w:tr w:rsidR="00CD782E" w14:paraId="0B3DD9A6" w14:textId="77777777" w:rsidTr="00CD782E">
        <w:trPr>
          <w:trHeight w:hRule="exact" w:val="26"/>
        </w:trPr>
        <w:tc>
          <w:tcPr>
            <w:tcW w:w="156" w:type="dxa"/>
            <w:vMerge/>
            <w:shd w:val="clear" w:color="000000" w:fill="FFFFFF"/>
            <w:tcMar>
              <w:left w:w="34" w:type="dxa"/>
              <w:right w:w="34" w:type="dxa"/>
            </w:tcMar>
          </w:tcPr>
          <w:p w14:paraId="6F340FD7" w14:textId="77777777" w:rsidR="00CD782E" w:rsidRPr="00385A0E" w:rsidRDefault="00CD782E">
            <w:pPr>
              <w:rPr>
                <w:lang w:val="en-US"/>
              </w:rPr>
            </w:pPr>
          </w:p>
        </w:tc>
        <w:tc>
          <w:tcPr>
            <w:tcW w:w="2913" w:type="dxa"/>
            <w:shd w:val="clear" w:color="000000" w:fill="FFFFFF"/>
            <w:tcMar>
              <w:left w:w="34" w:type="dxa"/>
              <w:right w:w="34" w:type="dxa"/>
            </w:tcMar>
          </w:tcPr>
          <w:p w14:paraId="3B50A0D2" w14:textId="77777777" w:rsidR="00CD782E" w:rsidRPr="00385A0E" w:rsidRDefault="00CD782E">
            <w:pPr>
              <w:rPr>
                <w:lang w:val="en-US"/>
              </w:rPr>
            </w:pPr>
          </w:p>
        </w:tc>
        <w:tc>
          <w:tcPr>
            <w:tcW w:w="273" w:type="dxa"/>
            <w:vMerge/>
            <w:shd w:val="clear" w:color="000000" w:fill="FFFFFF"/>
            <w:tcMar>
              <w:left w:w="34" w:type="dxa"/>
              <w:right w:w="34" w:type="dxa"/>
            </w:tcMar>
          </w:tcPr>
          <w:p w14:paraId="1F36598E"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03165815" w14:textId="77777777" w:rsidR="00CD782E" w:rsidRPr="00385A0E" w:rsidRDefault="00CD782E">
            <w:pPr>
              <w:rPr>
                <w:lang w:val="en-US"/>
              </w:rPr>
            </w:pPr>
          </w:p>
        </w:tc>
      </w:tr>
      <w:tr w:rsidR="00CD782E" w:rsidRPr="00BF5861" w14:paraId="5ECD46CB" w14:textId="77777777" w:rsidTr="00CD782E">
        <w:trPr>
          <w:trHeight w:hRule="exact" w:val="277"/>
        </w:trPr>
        <w:tc>
          <w:tcPr>
            <w:tcW w:w="156" w:type="dxa"/>
          </w:tcPr>
          <w:p w14:paraId="5ED37BBD" w14:textId="77777777" w:rsidR="00CD782E" w:rsidRPr="00385A0E" w:rsidRDefault="00CD782E">
            <w:pPr>
              <w:rPr>
                <w:lang w:val="en-US"/>
              </w:rPr>
            </w:pPr>
          </w:p>
        </w:tc>
        <w:tc>
          <w:tcPr>
            <w:tcW w:w="2913" w:type="dxa"/>
            <w:shd w:val="clear" w:color="000000" w:fill="FFFFFF"/>
            <w:tcMar>
              <w:left w:w="34" w:type="dxa"/>
              <w:right w:w="34" w:type="dxa"/>
            </w:tcMar>
          </w:tcPr>
          <w:p w14:paraId="723EE899" w14:textId="64679762" w:rsidR="00CD782E" w:rsidRPr="00385A0E" w:rsidRDefault="00BF5861">
            <w:pPr>
              <w:spacing w:after="0" w:line="240" w:lineRule="auto"/>
              <w:rPr>
                <w:sz w:val="24"/>
                <w:szCs w:val="24"/>
                <w:lang w:val="en-US"/>
              </w:rPr>
            </w:pPr>
            <w:r w:rsidRPr="00385A0E">
              <w:rPr>
                <w:rFonts w:ascii="Times New Roman" w:hAnsi="Times New Roman" w:cs="Times New Roman"/>
                <w:color w:val="000000"/>
                <w:sz w:val="24"/>
                <w:szCs w:val="24"/>
                <w:lang w:val="en-US"/>
              </w:rPr>
              <w:t>Profile</w:t>
            </w:r>
            <w:r w:rsidR="00CD782E" w:rsidRPr="00385A0E">
              <w:rPr>
                <w:rFonts w:ascii="Times New Roman" w:hAnsi="Times New Roman" w:cs="Times New Roman"/>
                <w:color w:val="000000"/>
                <w:sz w:val="24"/>
                <w:szCs w:val="24"/>
                <w:lang w:val="en-US"/>
              </w:rPr>
              <w:t>:</w:t>
            </w:r>
          </w:p>
        </w:tc>
        <w:tc>
          <w:tcPr>
            <w:tcW w:w="273" w:type="dxa"/>
          </w:tcPr>
          <w:p w14:paraId="726E3C86"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0A14E621" w14:textId="4716F087" w:rsidR="00CD782E" w:rsidRPr="00385A0E" w:rsidRDefault="00BF5861">
            <w:pPr>
              <w:spacing w:after="0" w:line="240" w:lineRule="auto"/>
              <w:rPr>
                <w:sz w:val="24"/>
                <w:szCs w:val="24"/>
                <w:lang w:val="en-US"/>
              </w:rPr>
            </w:pPr>
            <w:r w:rsidRPr="00385A0E">
              <w:rPr>
                <w:rFonts w:ascii="Times New Roman" w:hAnsi="Times New Roman" w:cs="Times New Roman"/>
                <w:color w:val="000000"/>
                <w:sz w:val="24"/>
                <w:szCs w:val="24"/>
                <w:lang w:val="en-US"/>
              </w:rPr>
              <w:t>Engineering of modern materials for information technology, renewable energy and sensing</w:t>
            </w:r>
          </w:p>
        </w:tc>
      </w:tr>
      <w:tr w:rsidR="00CD782E" w:rsidRPr="00BF5861" w14:paraId="7C116C08" w14:textId="77777777" w:rsidTr="00CD782E">
        <w:trPr>
          <w:trHeight w:hRule="exact" w:val="577"/>
        </w:trPr>
        <w:tc>
          <w:tcPr>
            <w:tcW w:w="156" w:type="dxa"/>
          </w:tcPr>
          <w:p w14:paraId="0421CC8A" w14:textId="77777777" w:rsidR="00CD782E" w:rsidRPr="00385A0E" w:rsidRDefault="00CD782E">
            <w:pPr>
              <w:rPr>
                <w:lang w:val="en-US"/>
              </w:rPr>
            </w:pPr>
          </w:p>
        </w:tc>
        <w:tc>
          <w:tcPr>
            <w:tcW w:w="2913" w:type="dxa"/>
          </w:tcPr>
          <w:p w14:paraId="1FB0881A" w14:textId="77777777" w:rsidR="00CD782E" w:rsidRPr="00385A0E" w:rsidRDefault="00CD782E">
            <w:pPr>
              <w:rPr>
                <w:lang w:val="en-US"/>
              </w:rPr>
            </w:pPr>
          </w:p>
        </w:tc>
        <w:tc>
          <w:tcPr>
            <w:tcW w:w="273" w:type="dxa"/>
          </w:tcPr>
          <w:p w14:paraId="5262093D"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1609410E" w14:textId="77777777" w:rsidR="00CD782E" w:rsidRPr="00385A0E" w:rsidRDefault="00CD782E">
            <w:pPr>
              <w:rPr>
                <w:lang w:val="en-US"/>
              </w:rPr>
            </w:pPr>
          </w:p>
        </w:tc>
      </w:tr>
      <w:tr w:rsidR="00CD782E" w14:paraId="2B5B5F6F" w14:textId="77777777" w:rsidTr="00CD782E">
        <w:trPr>
          <w:trHeight w:hRule="exact" w:val="277"/>
        </w:trPr>
        <w:tc>
          <w:tcPr>
            <w:tcW w:w="156" w:type="dxa"/>
          </w:tcPr>
          <w:p w14:paraId="436A66B7" w14:textId="77777777" w:rsidR="00CD782E" w:rsidRPr="00385A0E" w:rsidRDefault="00CD782E">
            <w:pPr>
              <w:rPr>
                <w:lang w:val="en-US"/>
              </w:rPr>
            </w:pPr>
          </w:p>
        </w:tc>
        <w:tc>
          <w:tcPr>
            <w:tcW w:w="2913" w:type="dxa"/>
            <w:shd w:val="clear" w:color="000000" w:fill="FFFFFF"/>
            <w:tcMar>
              <w:left w:w="34" w:type="dxa"/>
              <w:right w:w="34" w:type="dxa"/>
            </w:tcMar>
          </w:tcPr>
          <w:p w14:paraId="63F36567" w14:textId="01D80C51" w:rsidR="00CD782E" w:rsidRPr="00385A0E" w:rsidRDefault="00DD0C89">
            <w:pPr>
              <w:spacing w:after="0" w:line="240" w:lineRule="auto"/>
              <w:rPr>
                <w:sz w:val="24"/>
                <w:szCs w:val="24"/>
                <w:lang w:val="en-US"/>
              </w:rPr>
            </w:pPr>
            <w:r w:rsidRPr="00385A0E">
              <w:rPr>
                <w:rFonts w:ascii="Times New Roman" w:hAnsi="Times New Roman" w:cs="Times New Roman"/>
                <w:color w:val="000000"/>
                <w:sz w:val="24"/>
                <w:szCs w:val="24"/>
                <w:lang w:val="en-US"/>
              </w:rPr>
              <w:t>Block:</w:t>
            </w:r>
          </w:p>
        </w:tc>
        <w:tc>
          <w:tcPr>
            <w:tcW w:w="273" w:type="dxa"/>
          </w:tcPr>
          <w:p w14:paraId="0B8601FA"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2F069A54" w14:textId="581587E3" w:rsidR="00CD782E" w:rsidRPr="00385A0E" w:rsidRDefault="00DD0C89">
            <w:pPr>
              <w:spacing w:after="0" w:line="240" w:lineRule="auto"/>
              <w:rPr>
                <w:sz w:val="24"/>
                <w:szCs w:val="24"/>
                <w:lang w:val="en-US"/>
              </w:rPr>
            </w:pPr>
            <w:r w:rsidRPr="00385A0E">
              <w:rPr>
                <w:rFonts w:ascii="Times New Roman" w:hAnsi="Times New Roman" w:cs="Times New Roman"/>
                <w:color w:val="000000"/>
                <w:sz w:val="24"/>
                <w:szCs w:val="24"/>
                <w:lang w:val="en-US"/>
              </w:rPr>
              <w:t>Practice</w:t>
            </w:r>
          </w:p>
        </w:tc>
      </w:tr>
      <w:tr w:rsidR="00CD782E" w14:paraId="670379AE" w14:textId="77777777" w:rsidTr="00CD782E">
        <w:trPr>
          <w:trHeight w:hRule="exact" w:val="26"/>
        </w:trPr>
        <w:tc>
          <w:tcPr>
            <w:tcW w:w="156" w:type="dxa"/>
          </w:tcPr>
          <w:p w14:paraId="6B68F3C6" w14:textId="77777777" w:rsidR="00CD782E" w:rsidRPr="00385A0E" w:rsidRDefault="00CD782E">
            <w:pPr>
              <w:rPr>
                <w:lang w:val="en-US"/>
              </w:rPr>
            </w:pPr>
          </w:p>
        </w:tc>
        <w:tc>
          <w:tcPr>
            <w:tcW w:w="2913" w:type="dxa"/>
          </w:tcPr>
          <w:p w14:paraId="345CD397" w14:textId="77777777" w:rsidR="00CD782E" w:rsidRPr="00385A0E" w:rsidRDefault="00CD782E">
            <w:pPr>
              <w:rPr>
                <w:lang w:val="en-US"/>
              </w:rPr>
            </w:pPr>
          </w:p>
        </w:tc>
        <w:tc>
          <w:tcPr>
            <w:tcW w:w="273" w:type="dxa"/>
          </w:tcPr>
          <w:p w14:paraId="682E079E"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48E72857" w14:textId="77777777" w:rsidR="00CD782E" w:rsidRPr="00385A0E" w:rsidRDefault="00CD782E">
            <w:pPr>
              <w:rPr>
                <w:lang w:val="en-US"/>
              </w:rPr>
            </w:pPr>
          </w:p>
        </w:tc>
      </w:tr>
      <w:tr w:rsidR="00CD782E" w14:paraId="73D58D82" w14:textId="77777777" w:rsidTr="00CD782E">
        <w:trPr>
          <w:trHeight w:hRule="exact" w:val="277"/>
        </w:trPr>
        <w:tc>
          <w:tcPr>
            <w:tcW w:w="156" w:type="dxa"/>
          </w:tcPr>
          <w:p w14:paraId="0B5FED84" w14:textId="77777777" w:rsidR="00CD782E" w:rsidRPr="00385A0E" w:rsidRDefault="00CD782E">
            <w:pPr>
              <w:rPr>
                <w:lang w:val="en-US"/>
              </w:rPr>
            </w:pPr>
          </w:p>
        </w:tc>
        <w:tc>
          <w:tcPr>
            <w:tcW w:w="2913" w:type="dxa"/>
            <w:shd w:val="clear" w:color="000000" w:fill="FFFFFF"/>
            <w:tcMar>
              <w:left w:w="34" w:type="dxa"/>
              <w:right w:w="34" w:type="dxa"/>
            </w:tcMar>
          </w:tcPr>
          <w:p w14:paraId="7A27AA9B" w14:textId="769E5B87" w:rsidR="00CD782E" w:rsidRPr="00385A0E" w:rsidRDefault="00DD0C89">
            <w:pPr>
              <w:spacing w:after="0" w:line="240" w:lineRule="auto"/>
              <w:rPr>
                <w:sz w:val="24"/>
                <w:szCs w:val="24"/>
                <w:lang w:val="en-US"/>
              </w:rPr>
            </w:pPr>
            <w:r w:rsidRPr="00385A0E">
              <w:rPr>
                <w:rFonts w:ascii="Times New Roman" w:hAnsi="Times New Roman" w:cs="Times New Roman"/>
                <w:color w:val="000000"/>
                <w:sz w:val="24"/>
                <w:szCs w:val="24"/>
                <w:lang w:val="en-US"/>
              </w:rPr>
              <w:t>Part:</w:t>
            </w:r>
          </w:p>
        </w:tc>
        <w:tc>
          <w:tcPr>
            <w:tcW w:w="273" w:type="dxa"/>
          </w:tcPr>
          <w:p w14:paraId="5EC8EB5A"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5CF9BD07" w14:textId="3591F944" w:rsidR="00CD782E" w:rsidRPr="00385A0E" w:rsidRDefault="00DD0C89">
            <w:pPr>
              <w:spacing w:after="0" w:line="240" w:lineRule="auto"/>
              <w:rPr>
                <w:sz w:val="24"/>
                <w:szCs w:val="24"/>
                <w:lang w:val="en-US"/>
              </w:rPr>
            </w:pPr>
            <w:r w:rsidRPr="00385A0E">
              <w:rPr>
                <w:rFonts w:ascii="Times New Roman" w:hAnsi="Times New Roman" w:cs="Times New Roman"/>
                <w:color w:val="000000"/>
                <w:sz w:val="24"/>
                <w:szCs w:val="24"/>
                <w:lang w:val="en-US"/>
              </w:rPr>
              <w:t>Mandatory part</w:t>
            </w:r>
          </w:p>
        </w:tc>
      </w:tr>
      <w:tr w:rsidR="00CD782E" w14:paraId="37497246" w14:textId="77777777" w:rsidTr="00CD782E">
        <w:trPr>
          <w:trHeight w:hRule="exact" w:val="26"/>
        </w:trPr>
        <w:tc>
          <w:tcPr>
            <w:tcW w:w="156" w:type="dxa"/>
          </w:tcPr>
          <w:p w14:paraId="62A29781" w14:textId="77777777" w:rsidR="00CD782E" w:rsidRPr="00385A0E" w:rsidRDefault="00CD782E">
            <w:pPr>
              <w:rPr>
                <w:lang w:val="en-US"/>
              </w:rPr>
            </w:pPr>
          </w:p>
        </w:tc>
        <w:tc>
          <w:tcPr>
            <w:tcW w:w="2913" w:type="dxa"/>
          </w:tcPr>
          <w:p w14:paraId="129B23A1" w14:textId="77777777" w:rsidR="00CD782E" w:rsidRPr="00385A0E" w:rsidRDefault="00CD782E">
            <w:pPr>
              <w:rPr>
                <w:lang w:val="en-US"/>
              </w:rPr>
            </w:pPr>
          </w:p>
        </w:tc>
        <w:tc>
          <w:tcPr>
            <w:tcW w:w="273" w:type="dxa"/>
          </w:tcPr>
          <w:p w14:paraId="64B2A350"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34302D5F" w14:textId="77777777" w:rsidR="00CD782E" w:rsidRPr="00385A0E" w:rsidRDefault="00CD782E">
            <w:pPr>
              <w:rPr>
                <w:lang w:val="en-US"/>
              </w:rPr>
            </w:pPr>
          </w:p>
        </w:tc>
      </w:tr>
      <w:tr w:rsidR="00CD782E" w14:paraId="0ADE54AE" w14:textId="77777777" w:rsidTr="00CD782E">
        <w:trPr>
          <w:trHeight w:hRule="exact" w:val="277"/>
        </w:trPr>
        <w:tc>
          <w:tcPr>
            <w:tcW w:w="156" w:type="dxa"/>
          </w:tcPr>
          <w:p w14:paraId="17B1BC54" w14:textId="77777777" w:rsidR="00CD782E" w:rsidRPr="00385A0E" w:rsidRDefault="00CD782E">
            <w:pPr>
              <w:rPr>
                <w:lang w:val="en-US"/>
              </w:rPr>
            </w:pPr>
          </w:p>
        </w:tc>
        <w:tc>
          <w:tcPr>
            <w:tcW w:w="2913" w:type="dxa"/>
            <w:shd w:val="clear" w:color="000000" w:fill="FFFFFF"/>
            <w:tcMar>
              <w:left w:w="34" w:type="dxa"/>
              <w:right w:w="34" w:type="dxa"/>
            </w:tcMar>
          </w:tcPr>
          <w:p w14:paraId="18928E47" w14:textId="1FE46AB3" w:rsidR="00CD782E" w:rsidRPr="00385A0E" w:rsidRDefault="006B7A0B">
            <w:pPr>
              <w:spacing w:after="0" w:line="240" w:lineRule="auto"/>
              <w:rPr>
                <w:sz w:val="24"/>
                <w:szCs w:val="24"/>
                <w:lang w:val="en-US"/>
              </w:rPr>
            </w:pPr>
            <w:r w:rsidRPr="00385A0E">
              <w:rPr>
                <w:rFonts w:ascii="Times New Roman" w:hAnsi="Times New Roman" w:cs="Times New Roman"/>
                <w:color w:val="000000"/>
                <w:sz w:val="24"/>
                <w:szCs w:val="24"/>
                <w:lang w:val="en-US"/>
              </w:rPr>
              <w:t>Total labor intensity</w:t>
            </w:r>
            <w:r w:rsidR="00CD782E" w:rsidRPr="00385A0E">
              <w:rPr>
                <w:rFonts w:ascii="Times New Roman" w:hAnsi="Times New Roman" w:cs="Times New Roman"/>
                <w:color w:val="000000"/>
                <w:sz w:val="24"/>
                <w:szCs w:val="24"/>
                <w:lang w:val="en-US"/>
              </w:rPr>
              <w:t>:</w:t>
            </w:r>
          </w:p>
        </w:tc>
        <w:tc>
          <w:tcPr>
            <w:tcW w:w="273" w:type="dxa"/>
          </w:tcPr>
          <w:p w14:paraId="4968F044"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59D63C90" w14:textId="19A806F9" w:rsidR="00CD782E" w:rsidRPr="00385A0E" w:rsidRDefault="00CD782E">
            <w:pPr>
              <w:spacing w:after="0" w:line="240" w:lineRule="auto"/>
              <w:rPr>
                <w:sz w:val="24"/>
                <w:szCs w:val="24"/>
                <w:lang w:val="en-US"/>
              </w:rPr>
            </w:pPr>
            <w:r w:rsidRPr="00385A0E">
              <w:rPr>
                <w:rFonts w:ascii="Times New Roman" w:hAnsi="Times New Roman" w:cs="Times New Roman"/>
                <w:color w:val="000000"/>
                <w:sz w:val="24"/>
                <w:szCs w:val="24"/>
                <w:lang w:val="en-US"/>
              </w:rPr>
              <w:t xml:space="preserve">6 </w:t>
            </w:r>
            <w:r w:rsidR="00BF5861" w:rsidRPr="00385A0E">
              <w:rPr>
                <w:rFonts w:ascii="Times New Roman" w:hAnsi="Times New Roman" w:cs="Times New Roman"/>
                <w:color w:val="000000"/>
                <w:sz w:val="24"/>
                <w:szCs w:val="24"/>
                <w:lang w:val="en-US"/>
              </w:rPr>
              <w:t>credits</w:t>
            </w:r>
            <w:r w:rsidRPr="00385A0E">
              <w:rPr>
                <w:rFonts w:ascii="Times New Roman" w:hAnsi="Times New Roman" w:cs="Times New Roman"/>
                <w:color w:val="000000"/>
                <w:sz w:val="24"/>
                <w:szCs w:val="24"/>
                <w:lang w:val="en-US"/>
              </w:rPr>
              <w:t xml:space="preserve"> (216 </w:t>
            </w:r>
            <w:r w:rsidR="00DD0C89" w:rsidRPr="00385A0E">
              <w:rPr>
                <w:rFonts w:ascii="Times New Roman" w:hAnsi="Times New Roman" w:cs="Times New Roman"/>
                <w:color w:val="000000"/>
                <w:sz w:val="24"/>
                <w:szCs w:val="24"/>
                <w:lang w:val="en-US"/>
              </w:rPr>
              <w:t>academic hour</w:t>
            </w:r>
            <w:r w:rsidRPr="00385A0E">
              <w:rPr>
                <w:rFonts w:ascii="Times New Roman" w:hAnsi="Times New Roman" w:cs="Times New Roman"/>
                <w:color w:val="000000"/>
                <w:sz w:val="24"/>
                <w:szCs w:val="24"/>
                <w:lang w:val="en-US"/>
              </w:rPr>
              <w:t>).</w:t>
            </w:r>
          </w:p>
        </w:tc>
      </w:tr>
      <w:tr w:rsidR="00CD782E" w14:paraId="2AB6F411" w14:textId="77777777" w:rsidTr="00CD782E">
        <w:trPr>
          <w:trHeight w:hRule="exact" w:val="26"/>
        </w:trPr>
        <w:tc>
          <w:tcPr>
            <w:tcW w:w="156" w:type="dxa"/>
          </w:tcPr>
          <w:p w14:paraId="0E634E10" w14:textId="77777777" w:rsidR="00CD782E" w:rsidRPr="00385A0E" w:rsidRDefault="00CD782E">
            <w:pPr>
              <w:rPr>
                <w:lang w:val="en-US"/>
              </w:rPr>
            </w:pPr>
          </w:p>
        </w:tc>
        <w:tc>
          <w:tcPr>
            <w:tcW w:w="2913" w:type="dxa"/>
          </w:tcPr>
          <w:p w14:paraId="12B66DCB" w14:textId="77777777" w:rsidR="00CD782E" w:rsidRPr="00385A0E" w:rsidRDefault="00CD782E">
            <w:pPr>
              <w:rPr>
                <w:lang w:val="en-US"/>
              </w:rPr>
            </w:pPr>
          </w:p>
        </w:tc>
        <w:tc>
          <w:tcPr>
            <w:tcW w:w="273" w:type="dxa"/>
          </w:tcPr>
          <w:p w14:paraId="7B9EBE23"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13F14A2A" w14:textId="77777777" w:rsidR="00CD782E" w:rsidRPr="00385A0E" w:rsidRDefault="00CD782E">
            <w:pPr>
              <w:rPr>
                <w:lang w:val="en-US"/>
              </w:rPr>
            </w:pPr>
          </w:p>
        </w:tc>
      </w:tr>
      <w:tr w:rsidR="00CD782E" w14:paraId="6A16E6FC" w14:textId="77777777" w:rsidTr="00CD782E">
        <w:trPr>
          <w:trHeight w:hRule="exact" w:val="277"/>
        </w:trPr>
        <w:tc>
          <w:tcPr>
            <w:tcW w:w="156" w:type="dxa"/>
          </w:tcPr>
          <w:p w14:paraId="47BDFC9A" w14:textId="77777777" w:rsidR="00CD782E" w:rsidRPr="00385A0E" w:rsidRDefault="00CD782E">
            <w:pPr>
              <w:rPr>
                <w:lang w:val="en-US"/>
              </w:rPr>
            </w:pPr>
          </w:p>
        </w:tc>
        <w:tc>
          <w:tcPr>
            <w:tcW w:w="2913" w:type="dxa"/>
          </w:tcPr>
          <w:p w14:paraId="5E908446" w14:textId="77777777" w:rsidR="00CD782E" w:rsidRPr="00385A0E" w:rsidRDefault="00CD782E">
            <w:pPr>
              <w:rPr>
                <w:lang w:val="en-US"/>
              </w:rPr>
            </w:pPr>
          </w:p>
        </w:tc>
        <w:tc>
          <w:tcPr>
            <w:tcW w:w="273" w:type="dxa"/>
          </w:tcPr>
          <w:p w14:paraId="692F5395" w14:textId="77777777" w:rsidR="00CD782E" w:rsidRPr="00385A0E" w:rsidRDefault="00CD782E">
            <w:pPr>
              <w:rPr>
                <w:lang w:val="en-US"/>
              </w:rPr>
            </w:pPr>
          </w:p>
        </w:tc>
        <w:tc>
          <w:tcPr>
            <w:tcW w:w="1162" w:type="dxa"/>
          </w:tcPr>
          <w:p w14:paraId="57A67962" w14:textId="77777777" w:rsidR="00CD782E" w:rsidRPr="00385A0E" w:rsidRDefault="00CD782E">
            <w:pPr>
              <w:rPr>
                <w:lang w:val="en-US"/>
              </w:rPr>
            </w:pPr>
          </w:p>
        </w:tc>
        <w:tc>
          <w:tcPr>
            <w:tcW w:w="3983" w:type="dxa"/>
          </w:tcPr>
          <w:p w14:paraId="288B80EA" w14:textId="77777777" w:rsidR="00CD782E" w:rsidRPr="00385A0E" w:rsidRDefault="00CD782E">
            <w:pPr>
              <w:rPr>
                <w:lang w:val="en-US"/>
              </w:rPr>
            </w:pPr>
          </w:p>
        </w:tc>
        <w:tc>
          <w:tcPr>
            <w:tcW w:w="936" w:type="dxa"/>
          </w:tcPr>
          <w:p w14:paraId="0ADD6275" w14:textId="77777777" w:rsidR="00CD782E" w:rsidRPr="00385A0E" w:rsidRDefault="00CD782E">
            <w:pPr>
              <w:rPr>
                <w:lang w:val="en-US"/>
              </w:rPr>
            </w:pPr>
          </w:p>
        </w:tc>
      </w:tr>
      <w:tr w:rsidR="00CD782E" w14:paraId="5371C321" w14:textId="77777777" w:rsidTr="00CD782E">
        <w:trPr>
          <w:trHeight w:hRule="exact" w:val="555"/>
        </w:trPr>
        <w:tc>
          <w:tcPr>
            <w:tcW w:w="9423" w:type="dxa"/>
            <w:gridSpan w:val="6"/>
            <w:shd w:val="clear" w:color="000000" w:fill="FFFFFF"/>
            <w:tcMar>
              <w:left w:w="34" w:type="dxa"/>
              <w:right w:w="34" w:type="dxa"/>
            </w:tcMar>
          </w:tcPr>
          <w:p w14:paraId="0BA85281" w14:textId="3466977E" w:rsidR="00CD782E" w:rsidRPr="00385A0E" w:rsidRDefault="00CD782E">
            <w:pPr>
              <w:spacing w:after="0" w:line="240" w:lineRule="auto"/>
              <w:jc w:val="center"/>
              <w:rPr>
                <w:sz w:val="28"/>
                <w:szCs w:val="28"/>
                <w:lang w:val="en-US"/>
              </w:rPr>
            </w:pPr>
            <w:r w:rsidRPr="00385A0E">
              <w:rPr>
                <w:rFonts w:ascii="Times New Roman" w:hAnsi="Times New Roman" w:cs="Times New Roman"/>
                <w:b/>
                <w:color w:val="000000"/>
                <w:sz w:val="28"/>
                <w:szCs w:val="28"/>
                <w:lang w:val="en-US"/>
              </w:rPr>
              <w:t xml:space="preserve">3. </w:t>
            </w:r>
            <w:r w:rsidR="007E78A2">
              <w:rPr>
                <w:rFonts w:ascii="Times New Roman" w:hAnsi="Times New Roman" w:cs="Times New Roman"/>
                <w:b/>
                <w:color w:val="000000"/>
                <w:sz w:val="28"/>
                <w:szCs w:val="28"/>
                <w:lang w:val="en-US"/>
              </w:rPr>
              <w:t>KIND, TYPE AND METHOD OF PRACTICE</w:t>
            </w:r>
          </w:p>
        </w:tc>
      </w:tr>
      <w:tr w:rsidR="00CD782E" w14:paraId="593E858A" w14:textId="77777777" w:rsidTr="00CD782E">
        <w:trPr>
          <w:trHeight w:hRule="exact" w:val="277"/>
        </w:trPr>
        <w:tc>
          <w:tcPr>
            <w:tcW w:w="156" w:type="dxa"/>
          </w:tcPr>
          <w:p w14:paraId="4E579F88" w14:textId="77777777" w:rsidR="00CD782E" w:rsidRPr="00385A0E" w:rsidRDefault="00CD782E">
            <w:pPr>
              <w:rPr>
                <w:lang w:val="en-US"/>
              </w:rPr>
            </w:pPr>
          </w:p>
        </w:tc>
        <w:tc>
          <w:tcPr>
            <w:tcW w:w="2913" w:type="dxa"/>
            <w:shd w:val="clear" w:color="000000" w:fill="FFFFFF"/>
            <w:tcMar>
              <w:left w:w="34" w:type="dxa"/>
              <w:right w:w="34" w:type="dxa"/>
            </w:tcMar>
          </w:tcPr>
          <w:p w14:paraId="128FF662" w14:textId="191DD40D" w:rsidR="00CD782E" w:rsidRPr="00385A0E" w:rsidRDefault="007E78A2">
            <w:pPr>
              <w:spacing w:after="0" w:line="240" w:lineRule="auto"/>
              <w:rPr>
                <w:sz w:val="24"/>
                <w:szCs w:val="24"/>
                <w:lang w:val="en-US"/>
              </w:rPr>
            </w:pPr>
            <w:r>
              <w:rPr>
                <w:rFonts w:ascii="Times New Roman" w:hAnsi="Times New Roman" w:cs="Times New Roman"/>
                <w:color w:val="000000"/>
                <w:sz w:val="24"/>
                <w:szCs w:val="24"/>
                <w:lang w:val="en-US"/>
              </w:rPr>
              <w:t>Kind of practice</w:t>
            </w:r>
            <w:r w:rsidR="00CD782E" w:rsidRPr="00385A0E">
              <w:rPr>
                <w:rFonts w:ascii="Times New Roman" w:hAnsi="Times New Roman" w:cs="Times New Roman"/>
                <w:color w:val="000000"/>
                <w:sz w:val="24"/>
                <w:szCs w:val="24"/>
                <w:lang w:val="en-US"/>
              </w:rPr>
              <w:t>:</w:t>
            </w:r>
          </w:p>
        </w:tc>
        <w:tc>
          <w:tcPr>
            <w:tcW w:w="273" w:type="dxa"/>
          </w:tcPr>
          <w:p w14:paraId="37EBB623" w14:textId="77777777" w:rsidR="00CD782E" w:rsidRPr="00385A0E" w:rsidRDefault="00CD782E">
            <w:pPr>
              <w:rPr>
                <w:lang w:val="en-US"/>
              </w:rPr>
            </w:pPr>
          </w:p>
        </w:tc>
        <w:tc>
          <w:tcPr>
            <w:tcW w:w="6081" w:type="dxa"/>
            <w:gridSpan w:val="3"/>
            <w:vMerge w:val="restart"/>
            <w:shd w:val="clear" w:color="000000" w:fill="FFFFFF"/>
            <w:tcMar>
              <w:left w:w="34" w:type="dxa"/>
              <w:right w:w="34" w:type="dxa"/>
            </w:tcMar>
          </w:tcPr>
          <w:p w14:paraId="68B740D1" w14:textId="13E9C0A8" w:rsidR="00CD782E" w:rsidRPr="00385A0E" w:rsidRDefault="006E7381">
            <w:pPr>
              <w:spacing w:after="0" w:line="240" w:lineRule="auto"/>
              <w:rPr>
                <w:sz w:val="24"/>
                <w:szCs w:val="24"/>
                <w:lang w:val="en-US"/>
              </w:rPr>
            </w:pPr>
            <w:r w:rsidRPr="00385A0E">
              <w:rPr>
                <w:rFonts w:ascii="Times New Roman" w:hAnsi="Times New Roman" w:cs="Times New Roman"/>
                <w:color w:val="000000"/>
                <w:sz w:val="24"/>
                <w:szCs w:val="24"/>
                <w:lang w:val="en-US"/>
              </w:rPr>
              <w:t>Training practice</w:t>
            </w:r>
          </w:p>
        </w:tc>
      </w:tr>
      <w:tr w:rsidR="00CD782E" w14:paraId="1FEB9147" w14:textId="77777777" w:rsidTr="00CD782E">
        <w:trPr>
          <w:trHeight w:hRule="exact" w:val="26"/>
        </w:trPr>
        <w:tc>
          <w:tcPr>
            <w:tcW w:w="156" w:type="dxa"/>
          </w:tcPr>
          <w:p w14:paraId="4E95E363" w14:textId="77777777" w:rsidR="00CD782E" w:rsidRPr="00385A0E" w:rsidRDefault="00CD782E">
            <w:pPr>
              <w:rPr>
                <w:lang w:val="en-US"/>
              </w:rPr>
            </w:pPr>
          </w:p>
        </w:tc>
        <w:tc>
          <w:tcPr>
            <w:tcW w:w="2913" w:type="dxa"/>
          </w:tcPr>
          <w:p w14:paraId="67412827" w14:textId="77777777" w:rsidR="00CD782E" w:rsidRPr="00385A0E" w:rsidRDefault="00CD782E">
            <w:pPr>
              <w:rPr>
                <w:lang w:val="en-US"/>
              </w:rPr>
            </w:pPr>
          </w:p>
        </w:tc>
        <w:tc>
          <w:tcPr>
            <w:tcW w:w="273" w:type="dxa"/>
          </w:tcPr>
          <w:p w14:paraId="49AE3C2E" w14:textId="77777777" w:rsidR="00CD782E" w:rsidRPr="00385A0E" w:rsidRDefault="00CD782E">
            <w:pPr>
              <w:rPr>
                <w:lang w:val="en-US"/>
              </w:rPr>
            </w:pPr>
          </w:p>
        </w:tc>
        <w:tc>
          <w:tcPr>
            <w:tcW w:w="6081" w:type="dxa"/>
            <w:gridSpan w:val="3"/>
            <w:vMerge/>
            <w:shd w:val="clear" w:color="000000" w:fill="FFFFFF"/>
            <w:tcMar>
              <w:left w:w="34" w:type="dxa"/>
              <w:right w:w="34" w:type="dxa"/>
            </w:tcMar>
          </w:tcPr>
          <w:p w14:paraId="3C478CA6" w14:textId="77777777" w:rsidR="00CD782E" w:rsidRPr="00385A0E" w:rsidRDefault="00CD782E">
            <w:pPr>
              <w:rPr>
                <w:lang w:val="en-US"/>
              </w:rPr>
            </w:pPr>
          </w:p>
        </w:tc>
      </w:tr>
      <w:tr w:rsidR="00CD782E" w:rsidRPr="005E5312" w14:paraId="7CE82456" w14:textId="77777777" w:rsidTr="00CD782E">
        <w:trPr>
          <w:trHeight w:hRule="exact" w:val="277"/>
        </w:trPr>
        <w:tc>
          <w:tcPr>
            <w:tcW w:w="156" w:type="dxa"/>
          </w:tcPr>
          <w:p w14:paraId="2B310385" w14:textId="77777777" w:rsidR="00CD782E" w:rsidRPr="005E5312" w:rsidRDefault="00CD782E">
            <w:pPr>
              <w:rPr>
                <w:lang w:val="en-US"/>
              </w:rPr>
            </w:pPr>
          </w:p>
        </w:tc>
        <w:tc>
          <w:tcPr>
            <w:tcW w:w="2913" w:type="dxa"/>
            <w:shd w:val="clear" w:color="000000" w:fill="FFFFFF"/>
            <w:tcMar>
              <w:left w:w="34" w:type="dxa"/>
              <w:right w:w="34" w:type="dxa"/>
            </w:tcMar>
          </w:tcPr>
          <w:p w14:paraId="1260DE09" w14:textId="312CD45C" w:rsidR="00CD782E" w:rsidRPr="005E5312" w:rsidRDefault="007E78A2">
            <w:pPr>
              <w:spacing w:after="0" w:line="240" w:lineRule="auto"/>
              <w:rPr>
                <w:sz w:val="24"/>
                <w:szCs w:val="24"/>
                <w:lang w:val="en-US"/>
              </w:rPr>
            </w:pPr>
            <w:r w:rsidRPr="005E5312">
              <w:rPr>
                <w:rFonts w:ascii="Times New Roman" w:hAnsi="Times New Roman" w:cs="Times New Roman"/>
                <w:color w:val="000000"/>
                <w:sz w:val="24"/>
                <w:szCs w:val="24"/>
                <w:lang w:val="en-US"/>
              </w:rPr>
              <w:t>Type of practice</w:t>
            </w:r>
            <w:r w:rsidR="00CD782E" w:rsidRPr="005E5312">
              <w:rPr>
                <w:rFonts w:ascii="Times New Roman" w:hAnsi="Times New Roman" w:cs="Times New Roman"/>
                <w:color w:val="000000"/>
                <w:sz w:val="24"/>
                <w:szCs w:val="24"/>
                <w:lang w:val="en-US"/>
              </w:rPr>
              <w:t>:</w:t>
            </w:r>
          </w:p>
        </w:tc>
        <w:tc>
          <w:tcPr>
            <w:tcW w:w="273" w:type="dxa"/>
          </w:tcPr>
          <w:p w14:paraId="2932B525"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195C16EC" w14:textId="6459828A" w:rsidR="00CD782E" w:rsidRPr="005E5312" w:rsidRDefault="002B3F7C">
            <w:pPr>
              <w:spacing w:after="0" w:line="240" w:lineRule="auto"/>
              <w:rPr>
                <w:sz w:val="24"/>
                <w:szCs w:val="24"/>
                <w:lang w:val="en-US"/>
              </w:rPr>
            </w:pPr>
            <w:r w:rsidRPr="005E5312">
              <w:rPr>
                <w:rFonts w:ascii="Times New Roman" w:hAnsi="Times New Roman" w:cs="Times New Roman"/>
                <w:color w:val="000000"/>
                <w:sz w:val="24"/>
                <w:szCs w:val="24"/>
                <w:lang w:val="en-US"/>
              </w:rPr>
              <w:t>Research work (acquisition of primary research skills)</w:t>
            </w:r>
          </w:p>
        </w:tc>
      </w:tr>
      <w:tr w:rsidR="00CD782E" w:rsidRPr="005E5312" w14:paraId="26FDCF81" w14:textId="77777777" w:rsidTr="00CD782E">
        <w:trPr>
          <w:trHeight w:hRule="exact" w:val="446"/>
        </w:trPr>
        <w:tc>
          <w:tcPr>
            <w:tcW w:w="156" w:type="dxa"/>
          </w:tcPr>
          <w:p w14:paraId="70C6F7D1" w14:textId="77777777" w:rsidR="00CD782E" w:rsidRPr="005E5312" w:rsidRDefault="00CD782E">
            <w:pPr>
              <w:rPr>
                <w:lang w:val="en-US"/>
              </w:rPr>
            </w:pPr>
          </w:p>
        </w:tc>
        <w:tc>
          <w:tcPr>
            <w:tcW w:w="2913" w:type="dxa"/>
          </w:tcPr>
          <w:p w14:paraId="1C1E0171" w14:textId="77777777" w:rsidR="00CD782E" w:rsidRPr="005E5312" w:rsidRDefault="00CD782E">
            <w:pPr>
              <w:rPr>
                <w:lang w:val="en-US"/>
              </w:rPr>
            </w:pPr>
          </w:p>
        </w:tc>
        <w:tc>
          <w:tcPr>
            <w:tcW w:w="273" w:type="dxa"/>
          </w:tcPr>
          <w:p w14:paraId="462A10E9"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56D791B6" w14:textId="77777777" w:rsidR="00CD782E" w:rsidRPr="005E5312" w:rsidRDefault="00CD782E">
            <w:pPr>
              <w:rPr>
                <w:lang w:val="en-US"/>
              </w:rPr>
            </w:pPr>
          </w:p>
        </w:tc>
      </w:tr>
      <w:tr w:rsidR="00CD782E" w:rsidRPr="005E5312" w14:paraId="2C906A85" w14:textId="77777777" w:rsidTr="00CD782E">
        <w:trPr>
          <w:trHeight w:hRule="exact" w:val="855"/>
        </w:trPr>
        <w:tc>
          <w:tcPr>
            <w:tcW w:w="9423" w:type="dxa"/>
            <w:gridSpan w:val="6"/>
            <w:shd w:val="clear" w:color="000000" w:fill="FFFFFF"/>
            <w:tcMar>
              <w:left w:w="34" w:type="dxa"/>
              <w:right w:w="34" w:type="dxa"/>
            </w:tcMar>
          </w:tcPr>
          <w:p w14:paraId="720E6047" w14:textId="41F59418" w:rsidR="00CD782E" w:rsidRPr="005E5312" w:rsidRDefault="009B203B">
            <w:pPr>
              <w:spacing w:after="0" w:line="240" w:lineRule="auto"/>
              <w:rPr>
                <w:sz w:val="24"/>
                <w:szCs w:val="24"/>
                <w:lang w:val="en-US"/>
              </w:rPr>
            </w:pPr>
            <w:r w:rsidRPr="005E5312">
              <w:rPr>
                <w:rFonts w:ascii="Times New Roman" w:hAnsi="Times New Roman" w:cs="Times New Roman"/>
                <w:color w:val="000000"/>
                <w:sz w:val="24"/>
                <w:szCs w:val="24"/>
                <w:lang w:val="en-US"/>
              </w:rPr>
              <w:t>The method(s) of conducting the practice are determined in accordance with the federal state educational standard. If the standard does not regulate the method of practice, then it is carried out stationary.</w:t>
            </w:r>
          </w:p>
        </w:tc>
      </w:tr>
      <w:tr w:rsidR="00CD782E" w:rsidRPr="005E5312" w14:paraId="3B49C8A0" w14:textId="77777777" w:rsidTr="00CD782E">
        <w:trPr>
          <w:trHeight w:hRule="exact" w:val="277"/>
        </w:trPr>
        <w:tc>
          <w:tcPr>
            <w:tcW w:w="156" w:type="dxa"/>
          </w:tcPr>
          <w:p w14:paraId="3B534B5B" w14:textId="77777777" w:rsidR="00CD782E" w:rsidRPr="005E5312" w:rsidRDefault="00CD782E">
            <w:pPr>
              <w:rPr>
                <w:lang w:val="en-US"/>
              </w:rPr>
            </w:pPr>
          </w:p>
        </w:tc>
        <w:tc>
          <w:tcPr>
            <w:tcW w:w="2913" w:type="dxa"/>
          </w:tcPr>
          <w:p w14:paraId="057EB023" w14:textId="77777777" w:rsidR="00CD782E" w:rsidRPr="005E5312" w:rsidRDefault="00CD782E">
            <w:pPr>
              <w:rPr>
                <w:lang w:val="en-US"/>
              </w:rPr>
            </w:pPr>
          </w:p>
        </w:tc>
        <w:tc>
          <w:tcPr>
            <w:tcW w:w="273" w:type="dxa"/>
          </w:tcPr>
          <w:p w14:paraId="6837EC87" w14:textId="77777777" w:rsidR="00CD782E" w:rsidRPr="005E5312" w:rsidRDefault="00CD782E">
            <w:pPr>
              <w:rPr>
                <w:lang w:val="en-US"/>
              </w:rPr>
            </w:pPr>
          </w:p>
        </w:tc>
        <w:tc>
          <w:tcPr>
            <w:tcW w:w="1162" w:type="dxa"/>
          </w:tcPr>
          <w:p w14:paraId="4479F1A0" w14:textId="77777777" w:rsidR="00CD782E" w:rsidRPr="005E5312" w:rsidRDefault="00CD782E">
            <w:pPr>
              <w:rPr>
                <w:lang w:val="en-US"/>
              </w:rPr>
            </w:pPr>
          </w:p>
        </w:tc>
        <w:tc>
          <w:tcPr>
            <w:tcW w:w="3983" w:type="dxa"/>
          </w:tcPr>
          <w:p w14:paraId="15376743" w14:textId="77777777" w:rsidR="00CD782E" w:rsidRPr="005E5312" w:rsidRDefault="00CD782E">
            <w:pPr>
              <w:rPr>
                <w:lang w:val="en-US"/>
              </w:rPr>
            </w:pPr>
          </w:p>
        </w:tc>
        <w:tc>
          <w:tcPr>
            <w:tcW w:w="936" w:type="dxa"/>
          </w:tcPr>
          <w:p w14:paraId="09812A8B" w14:textId="77777777" w:rsidR="00CD782E" w:rsidRPr="005E5312" w:rsidRDefault="00CD782E">
            <w:pPr>
              <w:rPr>
                <w:lang w:val="en-US"/>
              </w:rPr>
            </w:pPr>
          </w:p>
        </w:tc>
      </w:tr>
      <w:tr w:rsidR="00CD782E" w:rsidRPr="005E5312" w14:paraId="29B48459" w14:textId="77777777" w:rsidTr="00CD782E">
        <w:trPr>
          <w:trHeight w:hRule="exact" w:val="555"/>
        </w:trPr>
        <w:tc>
          <w:tcPr>
            <w:tcW w:w="9423" w:type="dxa"/>
            <w:gridSpan w:val="6"/>
            <w:shd w:val="clear" w:color="000000" w:fill="FFFFFF"/>
            <w:tcMar>
              <w:left w:w="34" w:type="dxa"/>
              <w:right w:w="34" w:type="dxa"/>
            </w:tcMar>
          </w:tcPr>
          <w:p w14:paraId="18A26976" w14:textId="37554221"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4.</w:t>
            </w:r>
            <w:r w:rsidR="00C1565F" w:rsidRPr="005E5312">
              <w:rPr>
                <w:rFonts w:ascii="Times New Roman" w:hAnsi="Times New Roman" w:cs="Times New Roman"/>
                <w:b/>
                <w:color w:val="000000"/>
                <w:sz w:val="28"/>
                <w:szCs w:val="28"/>
                <w:lang w:val="en-US"/>
              </w:rPr>
              <w:t xml:space="preserve"> PLACE AND TIME OF THE PRACTICE</w:t>
            </w:r>
          </w:p>
        </w:tc>
      </w:tr>
      <w:tr w:rsidR="00CD782E" w:rsidRPr="005E5312" w14:paraId="54263D57" w14:textId="77777777" w:rsidTr="00C1565F">
        <w:trPr>
          <w:trHeight w:hRule="exact" w:val="1943"/>
        </w:trPr>
        <w:tc>
          <w:tcPr>
            <w:tcW w:w="9423" w:type="dxa"/>
            <w:gridSpan w:val="6"/>
            <w:shd w:val="clear" w:color="000000" w:fill="FFFFFF"/>
            <w:tcMar>
              <w:left w:w="34" w:type="dxa"/>
              <w:right w:w="34" w:type="dxa"/>
            </w:tcMar>
          </w:tcPr>
          <w:p w14:paraId="0D4611D1" w14:textId="18B522F7" w:rsidR="00CD782E" w:rsidRPr="005E5312" w:rsidRDefault="00C1565F">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"Research work (acquisition of primary research skills)" areas of training 11.04.04 Electronics and nanoelectronics is carried out on the basis of structural divisions of RTU MIREA or in an organization carrying out activities in the profile of the corresponding educational program (hereinafter referred to as a specialized organization), including a structural unit a specialized organization, designed for practical training, on the basis of an agreement concluded between an educational organization and a specialized organization.</w:t>
            </w:r>
          </w:p>
        </w:tc>
      </w:tr>
      <w:tr w:rsidR="00CD782E" w:rsidRPr="005E5312" w14:paraId="0C10B7A2" w14:textId="77777777" w:rsidTr="00CD782E">
        <w:trPr>
          <w:trHeight w:hRule="exact" w:val="277"/>
        </w:trPr>
        <w:tc>
          <w:tcPr>
            <w:tcW w:w="156" w:type="dxa"/>
          </w:tcPr>
          <w:p w14:paraId="5A0C1835" w14:textId="77777777" w:rsidR="00CD782E" w:rsidRPr="005E5312" w:rsidRDefault="00CD782E">
            <w:pPr>
              <w:rPr>
                <w:lang w:val="en-US"/>
              </w:rPr>
            </w:pPr>
          </w:p>
        </w:tc>
        <w:tc>
          <w:tcPr>
            <w:tcW w:w="2913" w:type="dxa"/>
          </w:tcPr>
          <w:p w14:paraId="1D098EC9" w14:textId="77777777" w:rsidR="00CD782E" w:rsidRPr="005E5312" w:rsidRDefault="00CD782E">
            <w:pPr>
              <w:rPr>
                <w:lang w:val="en-US"/>
              </w:rPr>
            </w:pPr>
          </w:p>
        </w:tc>
        <w:tc>
          <w:tcPr>
            <w:tcW w:w="273" w:type="dxa"/>
          </w:tcPr>
          <w:p w14:paraId="12B76D38" w14:textId="77777777" w:rsidR="00CD782E" w:rsidRPr="005E5312" w:rsidRDefault="00CD782E">
            <w:pPr>
              <w:rPr>
                <w:lang w:val="en-US"/>
              </w:rPr>
            </w:pPr>
          </w:p>
        </w:tc>
        <w:tc>
          <w:tcPr>
            <w:tcW w:w="1162" w:type="dxa"/>
          </w:tcPr>
          <w:p w14:paraId="21E5B9AA" w14:textId="77777777" w:rsidR="00CD782E" w:rsidRPr="005E5312" w:rsidRDefault="00CD782E">
            <w:pPr>
              <w:rPr>
                <w:lang w:val="en-US"/>
              </w:rPr>
            </w:pPr>
          </w:p>
        </w:tc>
        <w:tc>
          <w:tcPr>
            <w:tcW w:w="3983" w:type="dxa"/>
          </w:tcPr>
          <w:p w14:paraId="05106AB4" w14:textId="77777777" w:rsidR="00CD782E" w:rsidRPr="005E5312" w:rsidRDefault="00CD782E">
            <w:pPr>
              <w:rPr>
                <w:lang w:val="en-US"/>
              </w:rPr>
            </w:pPr>
          </w:p>
        </w:tc>
        <w:tc>
          <w:tcPr>
            <w:tcW w:w="936" w:type="dxa"/>
          </w:tcPr>
          <w:p w14:paraId="61DA3ADA" w14:textId="77777777" w:rsidR="00CD782E" w:rsidRPr="005E5312" w:rsidRDefault="00CD782E">
            <w:pPr>
              <w:rPr>
                <w:lang w:val="en-US"/>
              </w:rPr>
            </w:pPr>
          </w:p>
        </w:tc>
      </w:tr>
      <w:tr w:rsidR="00CD782E" w:rsidRPr="005E5312" w14:paraId="4CB9B661" w14:textId="77777777" w:rsidTr="00CD782E">
        <w:trPr>
          <w:trHeight w:hRule="exact" w:val="724"/>
        </w:trPr>
        <w:tc>
          <w:tcPr>
            <w:tcW w:w="9423" w:type="dxa"/>
            <w:gridSpan w:val="6"/>
            <w:shd w:val="clear" w:color="000000" w:fill="FFFFFF"/>
            <w:tcMar>
              <w:left w:w="34" w:type="dxa"/>
              <w:right w:w="34" w:type="dxa"/>
            </w:tcMar>
          </w:tcPr>
          <w:p w14:paraId="78616DAE" w14:textId="7F3F8DDB"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5. </w:t>
            </w:r>
            <w:r w:rsidR="00DA02B4" w:rsidRPr="005E5312">
              <w:rPr>
                <w:rFonts w:ascii="Times New Roman" w:hAnsi="Times New Roman" w:cs="Times New Roman"/>
                <w:b/>
                <w:color w:val="000000"/>
                <w:sz w:val="28"/>
                <w:szCs w:val="28"/>
                <w:lang w:val="en-US"/>
              </w:rPr>
              <w:t>THE STUDENT’S COMPETENCIES FORMED AS A RESULT OF MASTERING THE PRACTICE</w:t>
            </w:r>
          </w:p>
        </w:tc>
      </w:tr>
      <w:tr w:rsidR="00CD782E" w:rsidRPr="005E5312" w14:paraId="1F84DF07" w14:textId="77777777" w:rsidTr="00CD782E">
        <w:trPr>
          <w:trHeight w:hRule="exact" w:val="109"/>
        </w:trPr>
        <w:tc>
          <w:tcPr>
            <w:tcW w:w="156" w:type="dxa"/>
          </w:tcPr>
          <w:p w14:paraId="0B967EFC" w14:textId="77777777" w:rsidR="00CD782E" w:rsidRPr="005E5312" w:rsidRDefault="00CD782E">
            <w:pPr>
              <w:rPr>
                <w:lang w:val="en-US"/>
              </w:rPr>
            </w:pPr>
          </w:p>
        </w:tc>
        <w:tc>
          <w:tcPr>
            <w:tcW w:w="2913" w:type="dxa"/>
          </w:tcPr>
          <w:p w14:paraId="2792318F" w14:textId="77777777" w:rsidR="00CD782E" w:rsidRPr="005E5312" w:rsidRDefault="00CD782E">
            <w:pPr>
              <w:rPr>
                <w:lang w:val="en-US"/>
              </w:rPr>
            </w:pPr>
          </w:p>
        </w:tc>
        <w:tc>
          <w:tcPr>
            <w:tcW w:w="273" w:type="dxa"/>
          </w:tcPr>
          <w:p w14:paraId="2E8414A4" w14:textId="77777777" w:rsidR="00CD782E" w:rsidRPr="005E5312" w:rsidRDefault="00CD782E">
            <w:pPr>
              <w:rPr>
                <w:lang w:val="en-US"/>
              </w:rPr>
            </w:pPr>
          </w:p>
        </w:tc>
        <w:tc>
          <w:tcPr>
            <w:tcW w:w="1162" w:type="dxa"/>
          </w:tcPr>
          <w:p w14:paraId="1C189B51" w14:textId="77777777" w:rsidR="00CD782E" w:rsidRPr="005E5312" w:rsidRDefault="00CD782E">
            <w:pPr>
              <w:rPr>
                <w:lang w:val="en-US"/>
              </w:rPr>
            </w:pPr>
          </w:p>
        </w:tc>
        <w:tc>
          <w:tcPr>
            <w:tcW w:w="3983" w:type="dxa"/>
          </w:tcPr>
          <w:p w14:paraId="770B2DB1" w14:textId="77777777" w:rsidR="00CD782E" w:rsidRPr="005E5312" w:rsidRDefault="00CD782E">
            <w:pPr>
              <w:rPr>
                <w:lang w:val="en-US"/>
              </w:rPr>
            </w:pPr>
          </w:p>
        </w:tc>
        <w:tc>
          <w:tcPr>
            <w:tcW w:w="936" w:type="dxa"/>
          </w:tcPr>
          <w:p w14:paraId="02E4D325" w14:textId="77777777" w:rsidR="00CD782E" w:rsidRPr="005E5312" w:rsidRDefault="00CD782E">
            <w:pPr>
              <w:rPr>
                <w:lang w:val="en-US"/>
              </w:rPr>
            </w:pPr>
          </w:p>
        </w:tc>
      </w:tr>
      <w:tr w:rsidR="00CD782E" w:rsidRPr="005E5312" w14:paraId="32F29A73" w14:textId="77777777" w:rsidTr="00CD782E">
        <w:trPr>
          <w:trHeight w:hRule="exact" w:val="277"/>
        </w:trPr>
        <w:tc>
          <w:tcPr>
            <w:tcW w:w="9423" w:type="dxa"/>
            <w:gridSpan w:val="6"/>
            <w:shd w:val="clear" w:color="000000" w:fill="FFFFFF"/>
            <w:tcMar>
              <w:left w:w="34" w:type="dxa"/>
              <w:right w:w="34" w:type="dxa"/>
            </w:tcMar>
          </w:tcPr>
          <w:p w14:paraId="476CC5F1" w14:textId="0C98A941" w:rsidR="00CD782E" w:rsidRPr="005E5312" w:rsidRDefault="00DA02B4">
            <w:pPr>
              <w:spacing w:after="0" w:line="240" w:lineRule="auto"/>
              <w:ind w:firstLine="756"/>
              <w:rPr>
                <w:sz w:val="24"/>
                <w:szCs w:val="24"/>
                <w:lang w:val="en-US"/>
              </w:rPr>
            </w:pPr>
            <w:r w:rsidRPr="005E5312">
              <w:rPr>
                <w:rFonts w:ascii="Times New Roman" w:hAnsi="Times New Roman" w:cs="Times New Roman"/>
                <w:color w:val="000000"/>
                <w:sz w:val="24"/>
                <w:szCs w:val="24"/>
                <w:lang w:val="en-US"/>
              </w:rPr>
              <w:t>As a result of mastering the practice, the student must master the following competencies</w:t>
            </w:r>
            <w:r w:rsidR="00CD782E" w:rsidRPr="005E5312">
              <w:rPr>
                <w:rFonts w:ascii="Times New Roman" w:hAnsi="Times New Roman" w:cs="Times New Roman"/>
                <w:color w:val="000000"/>
                <w:sz w:val="24"/>
                <w:szCs w:val="24"/>
                <w:lang w:val="en-US"/>
              </w:rPr>
              <w:t>:</w:t>
            </w:r>
          </w:p>
        </w:tc>
      </w:tr>
      <w:tr w:rsidR="00CD782E" w:rsidRPr="005E5312" w14:paraId="6BD92709" w14:textId="77777777" w:rsidTr="00CD782E">
        <w:trPr>
          <w:trHeight w:hRule="exact" w:val="555"/>
        </w:trPr>
        <w:tc>
          <w:tcPr>
            <w:tcW w:w="9423" w:type="dxa"/>
            <w:gridSpan w:val="6"/>
            <w:shd w:val="clear" w:color="000000" w:fill="FFFFFF"/>
            <w:tcMar>
              <w:left w:w="34" w:type="dxa"/>
              <w:right w:w="34" w:type="dxa"/>
            </w:tcMar>
          </w:tcPr>
          <w:p w14:paraId="201BF6D6" w14:textId="642ABB81"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1</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Pr="005E5312">
              <w:rPr>
                <w:rFonts w:ascii="Times New Roman" w:hAnsi="Times New Roman" w:cs="Times New Roman"/>
                <w:color w:val="000000"/>
                <w:sz w:val="24"/>
                <w:szCs w:val="24"/>
                <w:lang w:val="en-US"/>
              </w:rPr>
              <w:t>Capable to carry out a critical analysis of problem situations on the basis of a systematic approach, develop a strategy of action</w:t>
            </w:r>
            <w:r w:rsidR="00CD782E" w:rsidRPr="005E5312">
              <w:rPr>
                <w:lang w:val="en-US"/>
              </w:rPr>
              <w:t xml:space="preserve"> </w:t>
            </w:r>
          </w:p>
        </w:tc>
      </w:tr>
      <w:tr w:rsidR="00CD782E" w:rsidRPr="005E5312" w14:paraId="2920A458" w14:textId="77777777" w:rsidTr="00CD782E">
        <w:trPr>
          <w:trHeight w:hRule="exact" w:val="555"/>
        </w:trPr>
        <w:tc>
          <w:tcPr>
            <w:tcW w:w="9423" w:type="dxa"/>
            <w:gridSpan w:val="6"/>
            <w:shd w:val="clear" w:color="000000" w:fill="FFFFFF"/>
            <w:tcMar>
              <w:left w:w="34" w:type="dxa"/>
              <w:right w:w="34" w:type="dxa"/>
            </w:tcMar>
          </w:tcPr>
          <w:p w14:paraId="04BB866D" w14:textId="4C6E3B37"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GPC-</w:t>
            </w:r>
            <w:r w:rsidR="00CD782E" w:rsidRPr="005E5312">
              <w:rPr>
                <w:rFonts w:ascii="Times New Roman" w:hAnsi="Times New Roman" w:cs="Times New Roman"/>
                <w:b/>
                <w:color w:val="000000"/>
                <w:sz w:val="24"/>
                <w:szCs w:val="24"/>
                <w:lang w:val="en-US"/>
              </w:rPr>
              <w:t>2</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Pr="005E5312">
              <w:rPr>
                <w:rFonts w:ascii="Times New Roman" w:hAnsi="Times New Roman" w:cs="Times New Roman"/>
                <w:color w:val="000000"/>
                <w:sz w:val="24"/>
                <w:szCs w:val="24"/>
                <w:lang w:val="en-US"/>
              </w:rPr>
              <w:t>Capable to apply modern research methods, present and argumentatively defend the results of the work performed</w:t>
            </w:r>
            <w:r w:rsidR="00CD782E" w:rsidRPr="005E5312">
              <w:rPr>
                <w:lang w:val="en-US"/>
              </w:rPr>
              <w:t xml:space="preserve"> </w:t>
            </w:r>
          </w:p>
        </w:tc>
      </w:tr>
    </w:tbl>
    <w:p w14:paraId="644D85E7" w14:textId="77777777" w:rsidR="00CD782E" w:rsidRPr="005E5312" w:rsidRDefault="00CD782E">
      <w:pPr>
        <w:rPr>
          <w:sz w:val="0"/>
          <w:szCs w:val="0"/>
          <w:lang w:val="en-US"/>
        </w:rPr>
      </w:pPr>
      <w:r w:rsidRPr="005E5312">
        <w:rPr>
          <w:lang w:val="en-US"/>
        </w:rPr>
        <w:br w:type="page"/>
      </w:r>
    </w:p>
    <w:tbl>
      <w:tblPr>
        <w:tblW w:w="9423" w:type="dxa"/>
        <w:tblInd w:w="-34" w:type="dxa"/>
        <w:tblCellMar>
          <w:left w:w="0" w:type="dxa"/>
          <w:right w:w="0" w:type="dxa"/>
        </w:tblCellMar>
        <w:tblLook w:val="04A0" w:firstRow="1" w:lastRow="0" w:firstColumn="1" w:lastColumn="0" w:noHBand="0" w:noVBand="1"/>
      </w:tblPr>
      <w:tblGrid>
        <w:gridCol w:w="4481"/>
        <w:gridCol w:w="4013"/>
        <w:gridCol w:w="929"/>
      </w:tblGrid>
      <w:tr w:rsidR="00CD782E" w:rsidRPr="005E5312" w14:paraId="05240EFD" w14:textId="77777777" w:rsidTr="00CD782E">
        <w:trPr>
          <w:trHeight w:hRule="exact" w:val="277"/>
        </w:trPr>
        <w:tc>
          <w:tcPr>
            <w:tcW w:w="4481" w:type="dxa"/>
          </w:tcPr>
          <w:p w14:paraId="0D16E921" w14:textId="77777777" w:rsidR="00CD782E" w:rsidRPr="005E5312" w:rsidRDefault="00CD782E">
            <w:pPr>
              <w:rPr>
                <w:lang w:val="en-US"/>
              </w:rPr>
            </w:pPr>
          </w:p>
        </w:tc>
        <w:tc>
          <w:tcPr>
            <w:tcW w:w="4013" w:type="dxa"/>
          </w:tcPr>
          <w:p w14:paraId="42FA5448" w14:textId="77777777" w:rsidR="00CD782E" w:rsidRPr="005E5312" w:rsidRDefault="00CD782E">
            <w:pPr>
              <w:rPr>
                <w:lang w:val="en-US"/>
              </w:rPr>
            </w:pPr>
          </w:p>
        </w:tc>
        <w:tc>
          <w:tcPr>
            <w:tcW w:w="929" w:type="dxa"/>
          </w:tcPr>
          <w:p w14:paraId="188017F7" w14:textId="77777777" w:rsidR="00CD782E" w:rsidRPr="005E5312" w:rsidRDefault="00CD782E">
            <w:pPr>
              <w:rPr>
                <w:lang w:val="en-US"/>
              </w:rPr>
            </w:pPr>
          </w:p>
        </w:tc>
      </w:tr>
      <w:tr w:rsidR="00CD782E" w:rsidRPr="005E5312" w14:paraId="194F3031" w14:textId="77777777" w:rsidTr="00CD782E">
        <w:trPr>
          <w:trHeight w:hRule="exact" w:val="555"/>
        </w:trPr>
        <w:tc>
          <w:tcPr>
            <w:tcW w:w="9423" w:type="dxa"/>
            <w:gridSpan w:val="3"/>
            <w:shd w:val="clear" w:color="000000" w:fill="FFFFFF"/>
            <w:tcMar>
              <w:left w:w="34" w:type="dxa"/>
              <w:right w:w="34" w:type="dxa"/>
            </w:tcMar>
            <w:vAlign w:val="bottom"/>
          </w:tcPr>
          <w:p w14:paraId="535FB27C" w14:textId="0150FA2C" w:rsidR="00CD782E" w:rsidRPr="005E5312" w:rsidRDefault="004A0B6A">
            <w:pPr>
              <w:spacing w:after="0" w:line="240" w:lineRule="auto"/>
              <w:jc w:val="center"/>
              <w:rPr>
                <w:sz w:val="24"/>
                <w:szCs w:val="24"/>
                <w:lang w:val="en-US"/>
              </w:rPr>
            </w:pPr>
            <w:r w:rsidRPr="005E5312">
              <w:rPr>
                <w:rFonts w:ascii="Times New Roman" w:hAnsi="Times New Roman" w:cs="Times New Roman"/>
                <w:b/>
                <w:color w:val="000000"/>
                <w:sz w:val="24"/>
                <w:szCs w:val="24"/>
                <w:lang w:val="en-US"/>
              </w:rPr>
              <w:t>THE PLANNED RESULTS OF THE INTERNSHIP CHARACTERIZING THE FORMATION OF COMPETENCIES</w:t>
            </w:r>
          </w:p>
        </w:tc>
      </w:tr>
      <w:tr w:rsidR="00CD782E" w:rsidRPr="005E5312" w14:paraId="003098C9" w14:textId="77777777" w:rsidTr="00CD782E">
        <w:trPr>
          <w:trHeight w:hRule="exact" w:val="138"/>
        </w:trPr>
        <w:tc>
          <w:tcPr>
            <w:tcW w:w="4481" w:type="dxa"/>
          </w:tcPr>
          <w:p w14:paraId="0DF885EB" w14:textId="77777777" w:rsidR="00CD782E" w:rsidRPr="005E5312" w:rsidRDefault="00CD782E">
            <w:pPr>
              <w:rPr>
                <w:lang w:val="en-US"/>
              </w:rPr>
            </w:pPr>
          </w:p>
        </w:tc>
        <w:tc>
          <w:tcPr>
            <w:tcW w:w="4013" w:type="dxa"/>
          </w:tcPr>
          <w:p w14:paraId="1236521B" w14:textId="77777777" w:rsidR="00CD782E" w:rsidRPr="005E5312" w:rsidRDefault="00CD782E">
            <w:pPr>
              <w:rPr>
                <w:lang w:val="en-US"/>
              </w:rPr>
            </w:pPr>
          </w:p>
        </w:tc>
        <w:tc>
          <w:tcPr>
            <w:tcW w:w="929" w:type="dxa"/>
          </w:tcPr>
          <w:p w14:paraId="48F87F18" w14:textId="77777777" w:rsidR="00CD782E" w:rsidRPr="005E5312" w:rsidRDefault="00CD782E">
            <w:pPr>
              <w:rPr>
                <w:lang w:val="en-US"/>
              </w:rPr>
            </w:pPr>
          </w:p>
        </w:tc>
      </w:tr>
      <w:tr w:rsidR="00CD782E" w:rsidRPr="0059565D" w14:paraId="40E95674" w14:textId="77777777" w:rsidTr="00CD782E">
        <w:trPr>
          <w:trHeight w:hRule="exact" w:val="643"/>
        </w:trPr>
        <w:tc>
          <w:tcPr>
            <w:tcW w:w="9423" w:type="dxa"/>
            <w:gridSpan w:val="3"/>
            <w:shd w:val="clear" w:color="000000" w:fill="FFFFFF"/>
            <w:tcMar>
              <w:left w:w="34" w:type="dxa"/>
              <w:right w:w="34" w:type="dxa"/>
            </w:tcMar>
          </w:tcPr>
          <w:p w14:paraId="6361FB0F" w14:textId="73C9AE3D"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1 : </w:t>
            </w:r>
            <w:r w:rsidRPr="005E5312">
              <w:rPr>
                <w:rFonts w:ascii="Times New Roman" w:hAnsi="Times New Roman" w:cs="Times New Roman"/>
                <w:b/>
                <w:color w:val="000000"/>
                <w:sz w:val="24"/>
                <w:szCs w:val="24"/>
                <w:lang w:val="en-US"/>
              </w:rPr>
              <w:t>Capable to carry out a critical analysis of problem situations on the basis of a systematic approach, develop a strategy of action</w:t>
            </w:r>
          </w:p>
        </w:tc>
      </w:tr>
      <w:tr w:rsidR="00CD782E" w:rsidRPr="0059565D" w14:paraId="771940C8" w14:textId="77777777" w:rsidTr="00CD782E">
        <w:trPr>
          <w:trHeight w:hRule="exact" w:val="138"/>
        </w:trPr>
        <w:tc>
          <w:tcPr>
            <w:tcW w:w="4481" w:type="dxa"/>
          </w:tcPr>
          <w:p w14:paraId="52A6667F" w14:textId="77777777" w:rsidR="00CD782E" w:rsidRPr="005E5312" w:rsidRDefault="00CD782E">
            <w:pPr>
              <w:rPr>
                <w:lang w:val="en-US"/>
              </w:rPr>
            </w:pPr>
          </w:p>
        </w:tc>
        <w:tc>
          <w:tcPr>
            <w:tcW w:w="4013" w:type="dxa"/>
          </w:tcPr>
          <w:p w14:paraId="54B7057B" w14:textId="77777777" w:rsidR="00CD782E" w:rsidRPr="005E5312" w:rsidRDefault="00CD782E">
            <w:pPr>
              <w:rPr>
                <w:lang w:val="en-US"/>
              </w:rPr>
            </w:pPr>
          </w:p>
        </w:tc>
        <w:tc>
          <w:tcPr>
            <w:tcW w:w="929" w:type="dxa"/>
          </w:tcPr>
          <w:p w14:paraId="0C5A1661" w14:textId="77777777" w:rsidR="00CD782E" w:rsidRPr="005E5312" w:rsidRDefault="00CD782E">
            <w:pPr>
              <w:rPr>
                <w:lang w:val="en-US"/>
              </w:rPr>
            </w:pPr>
          </w:p>
        </w:tc>
      </w:tr>
      <w:tr w:rsidR="00CD782E" w:rsidRPr="0059565D" w14:paraId="3ECD42C7" w14:textId="77777777" w:rsidTr="00CD782E">
        <w:trPr>
          <w:trHeight w:hRule="exact" w:val="643"/>
        </w:trPr>
        <w:tc>
          <w:tcPr>
            <w:tcW w:w="9423" w:type="dxa"/>
            <w:gridSpan w:val="3"/>
            <w:shd w:val="clear" w:color="000000" w:fill="FFFFFF"/>
            <w:tcMar>
              <w:left w:w="34" w:type="dxa"/>
              <w:right w:w="34" w:type="dxa"/>
            </w:tcMar>
          </w:tcPr>
          <w:p w14:paraId="1ED725AE" w14:textId="00059746"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1.1  : </w:t>
            </w:r>
            <w:r w:rsidR="007D2E50" w:rsidRPr="005E5312">
              <w:rPr>
                <w:rFonts w:ascii="Times New Roman" w:hAnsi="Times New Roman" w:cs="Times New Roman"/>
                <w:b/>
                <w:color w:val="000000"/>
                <w:sz w:val="24"/>
                <w:szCs w:val="24"/>
                <w:lang w:val="en-US"/>
              </w:rPr>
              <w:t>Analyzes the problem situation as a system, identifying its components and the relationships between them</w:t>
            </w:r>
          </w:p>
        </w:tc>
      </w:tr>
      <w:tr w:rsidR="00CD782E" w:rsidRPr="005E5312" w14:paraId="64176DE1" w14:textId="77777777" w:rsidTr="00CD782E">
        <w:trPr>
          <w:trHeight w:hRule="exact" w:val="277"/>
        </w:trPr>
        <w:tc>
          <w:tcPr>
            <w:tcW w:w="9423" w:type="dxa"/>
            <w:gridSpan w:val="3"/>
            <w:shd w:val="clear" w:color="000000" w:fill="FFFFFF"/>
            <w:tcMar>
              <w:left w:w="34" w:type="dxa"/>
              <w:right w:w="34" w:type="dxa"/>
            </w:tcMar>
          </w:tcPr>
          <w:p w14:paraId="63879978" w14:textId="3894F696"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1A431800" w14:textId="77777777" w:rsidTr="00CD782E">
        <w:trPr>
          <w:trHeight w:hRule="exact" w:val="285"/>
        </w:trPr>
        <w:tc>
          <w:tcPr>
            <w:tcW w:w="9423" w:type="dxa"/>
            <w:gridSpan w:val="3"/>
            <w:shd w:val="clear" w:color="000000" w:fill="FFFFFF"/>
            <w:tcMar>
              <w:left w:w="34" w:type="dxa"/>
              <w:right w:w="34" w:type="dxa"/>
            </w:tcMar>
          </w:tcPr>
          <w:p w14:paraId="71DF300B" w14:textId="73DD42F9"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a systematic approach to solving problems</w:t>
            </w:r>
          </w:p>
        </w:tc>
      </w:tr>
      <w:tr w:rsidR="00CD782E" w:rsidRPr="005E5312" w14:paraId="618E6F29" w14:textId="77777777" w:rsidTr="00CD782E">
        <w:trPr>
          <w:trHeight w:hRule="exact" w:val="277"/>
        </w:trPr>
        <w:tc>
          <w:tcPr>
            <w:tcW w:w="9423" w:type="dxa"/>
            <w:gridSpan w:val="3"/>
            <w:shd w:val="clear" w:color="000000" w:fill="FFFFFF"/>
            <w:tcMar>
              <w:left w:w="34" w:type="dxa"/>
              <w:right w:w="34" w:type="dxa"/>
            </w:tcMar>
          </w:tcPr>
          <w:p w14:paraId="1AFC712C" w14:textId="06BD3D2F"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59487464" w14:textId="77777777" w:rsidTr="00CD782E">
        <w:trPr>
          <w:trHeight w:hRule="exact" w:val="555"/>
        </w:trPr>
        <w:tc>
          <w:tcPr>
            <w:tcW w:w="9423" w:type="dxa"/>
            <w:gridSpan w:val="3"/>
            <w:shd w:val="clear" w:color="000000" w:fill="FFFFFF"/>
            <w:tcMar>
              <w:left w:w="34" w:type="dxa"/>
              <w:right w:w="34" w:type="dxa"/>
            </w:tcMar>
          </w:tcPr>
          <w:p w14:paraId="304B715B" w14:textId="7FC579A4"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to search, critically analyze and synthesize information, to apply a systematic approach to solving the tasks</w:t>
            </w:r>
          </w:p>
        </w:tc>
      </w:tr>
      <w:tr w:rsidR="00CD782E" w:rsidRPr="005E5312" w14:paraId="3D40E9D7" w14:textId="77777777" w:rsidTr="00CD782E">
        <w:trPr>
          <w:trHeight w:hRule="exact" w:val="277"/>
        </w:trPr>
        <w:tc>
          <w:tcPr>
            <w:tcW w:w="9423" w:type="dxa"/>
            <w:gridSpan w:val="3"/>
            <w:shd w:val="clear" w:color="000000" w:fill="FFFFFF"/>
            <w:tcMar>
              <w:left w:w="34" w:type="dxa"/>
              <w:right w:w="34" w:type="dxa"/>
            </w:tcMar>
          </w:tcPr>
          <w:p w14:paraId="4BA61358" w14:textId="2C433D98"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0576FA93" w14:textId="77777777" w:rsidTr="00CD782E">
        <w:trPr>
          <w:trHeight w:hRule="exact" w:val="285"/>
        </w:trPr>
        <w:tc>
          <w:tcPr>
            <w:tcW w:w="9423" w:type="dxa"/>
            <w:gridSpan w:val="3"/>
            <w:shd w:val="clear" w:color="000000" w:fill="FFFFFF"/>
            <w:tcMar>
              <w:left w:w="34" w:type="dxa"/>
              <w:right w:w="34" w:type="dxa"/>
            </w:tcMar>
          </w:tcPr>
          <w:p w14:paraId="7E57B2E5" w14:textId="09B3B94D"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the methodology of a systematic approach to solving the tasks</w:t>
            </w:r>
          </w:p>
        </w:tc>
      </w:tr>
      <w:tr w:rsidR="00CD782E" w:rsidRPr="005E5312" w14:paraId="43D3EE19" w14:textId="77777777" w:rsidTr="00CD782E">
        <w:trPr>
          <w:trHeight w:hRule="exact" w:val="138"/>
        </w:trPr>
        <w:tc>
          <w:tcPr>
            <w:tcW w:w="4481" w:type="dxa"/>
          </w:tcPr>
          <w:p w14:paraId="407784C9" w14:textId="77777777" w:rsidR="00CD782E" w:rsidRPr="005E5312" w:rsidRDefault="00CD782E">
            <w:pPr>
              <w:rPr>
                <w:lang w:val="en-US"/>
              </w:rPr>
            </w:pPr>
          </w:p>
        </w:tc>
        <w:tc>
          <w:tcPr>
            <w:tcW w:w="4013" w:type="dxa"/>
          </w:tcPr>
          <w:p w14:paraId="442DF361" w14:textId="77777777" w:rsidR="00CD782E" w:rsidRPr="005E5312" w:rsidRDefault="00CD782E">
            <w:pPr>
              <w:rPr>
                <w:lang w:val="en-US"/>
              </w:rPr>
            </w:pPr>
          </w:p>
        </w:tc>
        <w:tc>
          <w:tcPr>
            <w:tcW w:w="929" w:type="dxa"/>
          </w:tcPr>
          <w:p w14:paraId="31DE9A58" w14:textId="77777777" w:rsidR="00CD782E" w:rsidRPr="005E5312" w:rsidRDefault="00CD782E">
            <w:pPr>
              <w:rPr>
                <w:lang w:val="en-US"/>
              </w:rPr>
            </w:pPr>
          </w:p>
        </w:tc>
      </w:tr>
      <w:tr w:rsidR="00CD782E" w:rsidRPr="0059565D" w14:paraId="2E486369" w14:textId="77777777" w:rsidTr="00CD782E">
        <w:trPr>
          <w:trHeight w:hRule="exact" w:val="643"/>
        </w:trPr>
        <w:tc>
          <w:tcPr>
            <w:tcW w:w="9423" w:type="dxa"/>
            <w:gridSpan w:val="3"/>
            <w:shd w:val="clear" w:color="000000" w:fill="FFFFFF"/>
            <w:tcMar>
              <w:left w:w="34" w:type="dxa"/>
              <w:right w:w="34" w:type="dxa"/>
            </w:tcMar>
          </w:tcPr>
          <w:p w14:paraId="3461FD8A" w14:textId="230B3DE9"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1.2  : </w:t>
            </w:r>
            <w:r w:rsidR="000B7846" w:rsidRPr="005E5312">
              <w:rPr>
                <w:rFonts w:ascii="Times New Roman" w:hAnsi="Times New Roman" w:cs="Times New Roman"/>
                <w:b/>
                <w:color w:val="000000"/>
                <w:sz w:val="24"/>
                <w:szCs w:val="24"/>
                <w:lang w:val="en-US"/>
              </w:rPr>
              <w:t>Identifies gaps in information needed to solve the problematic situation; critically assesses the reliability of information sources</w:t>
            </w:r>
          </w:p>
        </w:tc>
      </w:tr>
      <w:tr w:rsidR="00CD782E" w:rsidRPr="005E5312" w14:paraId="571B372B" w14:textId="77777777" w:rsidTr="00CD782E">
        <w:trPr>
          <w:trHeight w:hRule="exact" w:val="277"/>
        </w:trPr>
        <w:tc>
          <w:tcPr>
            <w:tcW w:w="9423" w:type="dxa"/>
            <w:gridSpan w:val="3"/>
            <w:shd w:val="clear" w:color="000000" w:fill="FFFFFF"/>
            <w:tcMar>
              <w:left w:w="34" w:type="dxa"/>
              <w:right w:w="34" w:type="dxa"/>
            </w:tcMar>
          </w:tcPr>
          <w:p w14:paraId="2A1A898A" w14:textId="25E059B7"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52D47332" w14:textId="77777777" w:rsidTr="00CD782E">
        <w:trPr>
          <w:trHeight w:hRule="exact" w:val="285"/>
        </w:trPr>
        <w:tc>
          <w:tcPr>
            <w:tcW w:w="9423" w:type="dxa"/>
            <w:gridSpan w:val="3"/>
            <w:shd w:val="clear" w:color="000000" w:fill="FFFFFF"/>
            <w:tcMar>
              <w:left w:w="34" w:type="dxa"/>
              <w:right w:w="34" w:type="dxa"/>
            </w:tcMar>
          </w:tcPr>
          <w:p w14:paraId="4A2043C3" w14:textId="7148BFD9"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methods of searching, collecting and processing information</w:t>
            </w:r>
          </w:p>
        </w:tc>
      </w:tr>
      <w:tr w:rsidR="00CD782E" w:rsidRPr="005E5312" w14:paraId="2461849B" w14:textId="77777777" w:rsidTr="00CD782E">
        <w:trPr>
          <w:trHeight w:hRule="exact" w:val="277"/>
        </w:trPr>
        <w:tc>
          <w:tcPr>
            <w:tcW w:w="9423" w:type="dxa"/>
            <w:gridSpan w:val="3"/>
            <w:shd w:val="clear" w:color="000000" w:fill="FFFFFF"/>
            <w:tcMar>
              <w:left w:w="34" w:type="dxa"/>
              <w:right w:w="34" w:type="dxa"/>
            </w:tcMar>
          </w:tcPr>
          <w:p w14:paraId="3B541976" w14:textId="6265064D"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5CCE6F9D" w14:textId="77777777" w:rsidTr="000B7846">
        <w:trPr>
          <w:trHeight w:hRule="exact" w:val="523"/>
        </w:trPr>
        <w:tc>
          <w:tcPr>
            <w:tcW w:w="9423" w:type="dxa"/>
            <w:gridSpan w:val="3"/>
            <w:shd w:val="clear" w:color="000000" w:fill="FFFFFF"/>
            <w:tcMar>
              <w:left w:w="34" w:type="dxa"/>
              <w:right w:w="34" w:type="dxa"/>
            </w:tcMar>
          </w:tcPr>
          <w:p w14:paraId="4C2905C0" w14:textId="565C41FC"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to carry out critical analysis and synthesis of information obtained from various sources</w:t>
            </w:r>
          </w:p>
        </w:tc>
      </w:tr>
      <w:tr w:rsidR="00CD782E" w:rsidRPr="005E5312" w14:paraId="77200DDA" w14:textId="77777777" w:rsidTr="00CD782E">
        <w:trPr>
          <w:trHeight w:hRule="exact" w:val="277"/>
        </w:trPr>
        <w:tc>
          <w:tcPr>
            <w:tcW w:w="9423" w:type="dxa"/>
            <w:gridSpan w:val="3"/>
            <w:shd w:val="clear" w:color="000000" w:fill="FFFFFF"/>
            <w:tcMar>
              <w:left w:w="34" w:type="dxa"/>
              <w:right w:w="34" w:type="dxa"/>
            </w:tcMar>
          </w:tcPr>
          <w:p w14:paraId="769CC435" w14:textId="16450C7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24600B41" w14:textId="77777777" w:rsidTr="00CD782E">
        <w:trPr>
          <w:trHeight w:hRule="exact" w:val="285"/>
        </w:trPr>
        <w:tc>
          <w:tcPr>
            <w:tcW w:w="9423" w:type="dxa"/>
            <w:gridSpan w:val="3"/>
            <w:shd w:val="clear" w:color="000000" w:fill="FFFFFF"/>
            <w:tcMar>
              <w:left w:w="34" w:type="dxa"/>
              <w:right w:w="34" w:type="dxa"/>
            </w:tcMar>
          </w:tcPr>
          <w:p w14:paraId="23C053EA" w14:textId="45DA8685" w:rsidR="00CD782E" w:rsidRPr="005E5312" w:rsidRDefault="00DD6990">
            <w:pPr>
              <w:spacing w:after="0" w:line="240" w:lineRule="auto"/>
              <w:jc w:val="both"/>
              <w:rPr>
                <w:sz w:val="24"/>
                <w:szCs w:val="24"/>
                <w:lang w:val="en-US"/>
              </w:rPr>
            </w:pPr>
            <w:r w:rsidRPr="005E5312">
              <w:rPr>
                <w:rFonts w:ascii="Times New Roman" w:hAnsi="Times New Roman" w:cs="Times New Roman"/>
                <w:color w:val="000000"/>
                <w:sz w:val="24"/>
                <w:szCs w:val="24"/>
                <w:lang w:val="en-US"/>
              </w:rPr>
              <w:t>- methods of search, collection and processing, critical analysis and synthesis of information</w:t>
            </w:r>
          </w:p>
        </w:tc>
      </w:tr>
      <w:tr w:rsidR="00CD782E" w:rsidRPr="005E5312" w14:paraId="32472763" w14:textId="77777777" w:rsidTr="00CD782E">
        <w:trPr>
          <w:trHeight w:hRule="exact" w:val="138"/>
        </w:trPr>
        <w:tc>
          <w:tcPr>
            <w:tcW w:w="4481" w:type="dxa"/>
          </w:tcPr>
          <w:p w14:paraId="139C8EE3" w14:textId="77777777" w:rsidR="00CD782E" w:rsidRPr="005E5312" w:rsidRDefault="00CD782E">
            <w:pPr>
              <w:rPr>
                <w:lang w:val="en-US"/>
              </w:rPr>
            </w:pPr>
          </w:p>
        </w:tc>
        <w:tc>
          <w:tcPr>
            <w:tcW w:w="4013" w:type="dxa"/>
          </w:tcPr>
          <w:p w14:paraId="78225EDF" w14:textId="77777777" w:rsidR="00CD782E" w:rsidRPr="005E5312" w:rsidRDefault="00CD782E">
            <w:pPr>
              <w:rPr>
                <w:lang w:val="en-US"/>
              </w:rPr>
            </w:pPr>
          </w:p>
        </w:tc>
        <w:tc>
          <w:tcPr>
            <w:tcW w:w="929" w:type="dxa"/>
          </w:tcPr>
          <w:p w14:paraId="599E8AFE" w14:textId="77777777" w:rsidR="00CD782E" w:rsidRPr="005E5312" w:rsidRDefault="00CD782E">
            <w:pPr>
              <w:rPr>
                <w:lang w:val="en-US"/>
              </w:rPr>
            </w:pPr>
          </w:p>
        </w:tc>
      </w:tr>
      <w:tr w:rsidR="00CD782E" w:rsidRPr="0059565D" w14:paraId="2A5008D9" w14:textId="77777777" w:rsidTr="00CD782E">
        <w:trPr>
          <w:trHeight w:hRule="exact" w:val="643"/>
        </w:trPr>
        <w:tc>
          <w:tcPr>
            <w:tcW w:w="9423" w:type="dxa"/>
            <w:gridSpan w:val="3"/>
            <w:shd w:val="clear" w:color="000000" w:fill="FFFFFF"/>
            <w:tcMar>
              <w:left w:w="34" w:type="dxa"/>
              <w:right w:w="34" w:type="dxa"/>
            </w:tcMar>
          </w:tcPr>
          <w:p w14:paraId="6EBED721" w14:textId="7EA83D72"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GPC-</w:t>
            </w:r>
            <w:r w:rsidR="00CD782E" w:rsidRPr="005E5312">
              <w:rPr>
                <w:rFonts w:ascii="Times New Roman" w:hAnsi="Times New Roman" w:cs="Times New Roman"/>
                <w:b/>
                <w:color w:val="000000"/>
                <w:sz w:val="24"/>
                <w:szCs w:val="24"/>
                <w:lang w:val="en-US"/>
              </w:rPr>
              <w:t xml:space="preserve">2 : </w:t>
            </w:r>
            <w:r w:rsidRPr="005E5312">
              <w:rPr>
                <w:rFonts w:ascii="Times New Roman" w:hAnsi="Times New Roman" w:cs="Times New Roman"/>
                <w:b/>
                <w:color w:val="000000"/>
                <w:sz w:val="24"/>
                <w:szCs w:val="24"/>
                <w:lang w:val="en-US"/>
              </w:rPr>
              <w:t>Capable to apply modern research methods, present and argumentatively defend the results of the work performed</w:t>
            </w:r>
          </w:p>
        </w:tc>
      </w:tr>
      <w:tr w:rsidR="00CD782E" w:rsidRPr="0059565D" w14:paraId="3A794F94" w14:textId="77777777" w:rsidTr="00CD782E">
        <w:trPr>
          <w:trHeight w:hRule="exact" w:val="138"/>
        </w:trPr>
        <w:tc>
          <w:tcPr>
            <w:tcW w:w="4481" w:type="dxa"/>
          </w:tcPr>
          <w:p w14:paraId="5B702A0C" w14:textId="77777777" w:rsidR="00CD782E" w:rsidRPr="005E5312" w:rsidRDefault="00CD782E">
            <w:pPr>
              <w:rPr>
                <w:lang w:val="en-US"/>
              </w:rPr>
            </w:pPr>
          </w:p>
        </w:tc>
        <w:tc>
          <w:tcPr>
            <w:tcW w:w="4013" w:type="dxa"/>
          </w:tcPr>
          <w:p w14:paraId="7909F78E" w14:textId="77777777" w:rsidR="00CD782E" w:rsidRPr="005E5312" w:rsidRDefault="00CD782E">
            <w:pPr>
              <w:rPr>
                <w:lang w:val="en-US"/>
              </w:rPr>
            </w:pPr>
          </w:p>
        </w:tc>
        <w:tc>
          <w:tcPr>
            <w:tcW w:w="929" w:type="dxa"/>
          </w:tcPr>
          <w:p w14:paraId="0E6B03B1" w14:textId="77777777" w:rsidR="00CD782E" w:rsidRPr="005E5312" w:rsidRDefault="00CD782E">
            <w:pPr>
              <w:rPr>
                <w:lang w:val="en-US"/>
              </w:rPr>
            </w:pPr>
          </w:p>
        </w:tc>
      </w:tr>
      <w:tr w:rsidR="00CD782E" w:rsidRPr="0059565D" w14:paraId="12CA45DF" w14:textId="77777777" w:rsidTr="00CD782E">
        <w:trPr>
          <w:trHeight w:hRule="exact" w:val="373"/>
        </w:trPr>
        <w:tc>
          <w:tcPr>
            <w:tcW w:w="9423" w:type="dxa"/>
            <w:gridSpan w:val="3"/>
            <w:shd w:val="clear" w:color="000000" w:fill="FFFFFF"/>
            <w:tcMar>
              <w:left w:w="34" w:type="dxa"/>
              <w:right w:w="34" w:type="dxa"/>
            </w:tcMar>
          </w:tcPr>
          <w:p w14:paraId="5AEEB608" w14:textId="282D7CBC"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GPC-</w:t>
            </w:r>
            <w:r w:rsidR="00CD782E" w:rsidRPr="005E5312">
              <w:rPr>
                <w:rFonts w:ascii="Times New Roman" w:hAnsi="Times New Roman" w:cs="Times New Roman"/>
                <w:b/>
                <w:color w:val="000000"/>
                <w:sz w:val="24"/>
                <w:szCs w:val="24"/>
                <w:lang w:val="en-US"/>
              </w:rPr>
              <w:t xml:space="preserve">2.1  : </w:t>
            </w:r>
            <w:r w:rsidR="00DD6990" w:rsidRPr="005E5312">
              <w:rPr>
                <w:rFonts w:ascii="Times New Roman" w:hAnsi="Times New Roman" w:cs="Times New Roman"/>
                <w:b/>
                <w:color w:val="000000"/>
                <w:sz w:val="24"/>
                <w:szCs w:val="24"/>
                <w:lang w:val="en-US"/>
              </w:rPr>
              <w:t>Applies modern research methods in the field of electronics</w:t>
            </w:r>
          </w:p>
        </w:tc>
      </w:tr>
      <w:tr w:rsidR="00CD782E" w:rsidRPr="0059565D" w14:paraId="4D677914" w14:textId="77777777" w:rsidTr="00CD782E">
        <w:trPr>
          <w:trHeight w:hRule="exact" w:val="43"/>
        </w:trPr>
        <w:tc>
          <w:tcPr>
            <w:tcW w:w="4481" w:type="dxa"/>
          </w:tcPr>
          <w:p w14:paraId="74E7443D" w14:textId="77777777" w:rsidR="00CD782E" w:rsidRPr="005E5312" w:rsidRDefault="00CD782E">
            <w:pPr>
              <w:rPr>
                <w:lang w:val="en-US"/>
              </w:rPr>
            </w:pPr>
          </w:p>
        </w:tc>
        <w:tc>
          <w:tcPr>
            <w:tcW w:w="4013" w:type="dxa"/>
          </w:tcPr>
          <w:p w14:paraId="6731DC42" w14:textId="77777777" w:rsidR="00CD782E" w:rsidRPr="005E5312" w:rsidRDefault="00CD782E">
            <w:pPr>
              <w:rPr>
                <w:lang w:val="en-US"/>
              </w:rPr>
            </w:pPr>
          </w:p>
        </w:tc>
        <w:tc>
          <w:tcPr>
            <w:tcW w:w="929" w:type="dxa"/>
          </w:tcPr>
          <w:p w14:paraId="7EDBB2CE" w14:textId="77777777" w:rsidR="00CD782E" w:rsidRPr="005E5312" w:rsidRDefault="00CD782E">
            <w:pPr>
              <w:rPr>
                <w:lang w:val="en-US"/>
              </w:rPr>
            </w:pPr>
          </w:p>
        </w:tc>
      </w:tr>
      <w:tr w:rsidR="00CD782E" w:rsidRPr="005E5312" w14:paraId="3C312CC2" w14:textId="77777777" w:rsidTr="00CD782E">
        <w:trPr>
          <w:trHeight w:hRule="exact" w:val="277"/>
        </w:trPr>
        <w:tc>
          <w:tcPr>
            <w:tcW w:w="9423" w:type="dxa"/>
            <w:gridSpan w:val="3"/>
            <w:shd w:val="clear" w:color="000000" w:fill="FFFFFF"/>
            <w:tcMar>
              <w:left w:w="34" w:type="dxa"/>
              <w:right w:w="34" w:type="dxa"/>
            </w:tcMar>
          </w:tcPr>
          <w:p w14:paraId="159CD201" w14:textId="38B74D7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1303A4AD" w14:textId="77777777" w:rsidTr="00CD782E">
        <w:trPr>
          <w:trHeight w:hRule="exact" w:val="285"/>
        </w:trPr>
        <w:tc>
          <w:tcPr>
            <w:tcW w:w="9423" w:type="dxa"/>
            <w:gridSpan w:val="3"/>
            <w:shd w:val="clear" w:color="000000" w:fill="FFFFFF"/>
            <w:tcMar>
              <w:left w:w="34" w:type="dxa"/>
              <w:right w:w="34" w:type="dxa"/>
            </w:tcMar>
          </w:tcPr>
          <w:p w14:paraId="458ED163" w14:textId="0ECCE34E"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basic measurement methods in experimental research in the field of electronics</w:t>
            </w:r>
          </w:p>
        </w:tc>
      </w:tr>
      <w:tr w:rsidR="00CD782E" w:rsidRPr="005E5312" w14:paraId="2D022F23" w14:textId="77777777" w:rsidTr="00CD782E">
        <w:trPr>
          <w:trHeight w:hRule="exact" w:val="277"/>
        </w:trPr>
        <w:tc>
          <w:tcPr>
            <w:tcW w:w="9423" w:type="dxa"/>
            <w:gridSpan w:val="3"/>
            <w:shd w:val="clear" w:color="000000" w:fill="FFFFFF"/>
            <w:tcMar>
              <w:left w:w="34" w:type="dxa"/>
              <w:right w:w="34" w:type="dxa"/>
            </w:tcMar>
          </w:tcPr>
          <w:p w14:paraId="0DD12EEF" w14:textId="624E8C2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23168AA0" w14:textId="77777777" w:rsidTr="00CD782E">
        <w:trPr>
          <w:trHeight w:hRule="exact" w:val="285"/>
        </w:trPr>
        <w:tc>
          <w:tcPr>
            <w:tcW w:w="9423" w:type="dxa"/>
            <w:gridSpan w:val="3"/>
            <w:shd w:val="clear" w:color="000000" w:fill="FFFFFF"/>
            <w:tcMar>
              <w:left w:w="34" w:type="dxa"/>
              <w:right w:w="34" w:type="dxa"/>
            </w:tcMar>
          </w:tcPr>
          <w:p w14:paraId="47D720EA" w14:textId="68D254A4"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perform measurements of basic physical quantities</w:t>
            </w:r>
          </w:p>
        </w:tc>
      </w:tr>
      <w:tr w:rsidR="00CD782E" w:rsidRPr="005E5312" w14:paraId="111D8895" w14:textId="77777777" w:rsidTr="00CD782E">
        <w:trPr>
          <w:trHeight w:hRule="exact" w:val="277"/>
        </w:trPr>
        <w:tc>
          <w:tcPr>
            <w:tcW w:w="9423" w:type="dxa"/>
            <w:gridSpan w:val="3"/>
            <w:shd w:val="clear" w:color="000000" w:fill="FFFFFF"/>
            <w:tcMar>
              <w:left w:w="34" w:type="dxa"/>
              <w:right w:w="34" w:type="dxa"/>
            </w:tcMar>
          </w:tcPr>
          <w:p w14:paraId="32D0D8E5" w14:textId="49C33C0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635672C0" w14:textId="77777777" w:rsidTr="00CD782E">
        <w:trPr>
          <w:trHeight w:hRule="exact" w:val="285"/>
        </w:trPr>
        <w:tc>
          <w:tcPr>
            <w:tcW w:w="9423" w:type="dxa"/>
            <w:gridSpan w:val="3"/>
            <w:shd w:val="clear" w:color="000000" w:fill="FFFFFF"/>
            <w:tcMar>
              <w:left w:w="34" w:type="dxa"/>
              <w:right w:w="34" w:type="dxa"/>
            </w:tcMar>
          </w:tcPr>
          <w:p w14:paraId="350D893B" w14:textId="470FC2FA"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skills of performing experimental research by observation</w:t>
            </w:r>
          </w:p>
        </w:tc>
      </w:tr>
      <w:tr w:rsidR="00CD782E" w:rsidRPr="005E5312" w14:paraId="47B97D81" w14:textId="77777777" w:rsidTr="00CD782E">
        <w:trPr>
          <w:trHeight w:hRule="exact" w:val="138"/>
        </w:trPr>
        <w:tc>
          <w:tcPr>
            <w:tcW w:w="4481" w:type="dxa"/>
          </w:tcPr>
          <w:p w14:paraId="067D132F" w14:textId="77777777" w:rsidR="00CD782E" w:rsidRPr="005E5312" w:rsidRDefault="00CD782E">
            <w:pPr>
              <w:rPr>
                <w:lang w:val="en-US"/>
              </w:rPr>
            </w:pPr>
          </w:p>
        </w:tc>
        <w:tc>
          <w:tcPr>
            <w:tcW w:w="4013" w:type="dxa"/>
          </w:tcPr>
          <w:p w14:paraId="0755A6FA" w14:textId="77777777" w:rsidR="00CD782E" w:rsidRPr="005E5312" w:rsidRDefault="00CD782E">
            <w:pPr>
              <w:rPr>
                <w:lang w:val="en-US"/>
              </w:rPr>
            </w:pPr>
          </w:p>
        </w:tc>
        <w:tc>
          <w:tcPr>
            <w:tcW w:w="929" w:type="dxa"/>
          </w:tcPr>
          <w:p w14:paraId="7BF3816F" w14:textId="77777777" w:rsidR="00CD782E" w:rsidRPr="005E5312" w:rsidRDefault="00CD782E">
            <w:pPr>
              <w:rPr>
                <w:lang w:val="en-US"/>
              </w:rPr>
            </w:pPr>
          </w:p>
        </w:tc>
      </w:tr>
      <w:tr w:rsidR="00CD782E" w:rsidRPr="0059565D" w14:paraId="40EC2DD3" w14:textId="77777777" w:rsidTr="00CD782E">
        <w:trPr>
          <w:trHeight w:hRule="exact" w:val="373"/>
        </w:trPr>
        <w:tc>
          <w:tcPr>
            <w:tcW w:w="9423" w:type="dxa"/>
            <w:gridSpan w:val="3"/>
            <w:shd w:val="clear" w:color="000000" w:fill="FFFFFF"/>
            <w:tcMar>
              <w:left w:w="34" w:type="dxa"/>
              <w:right w:w="34" w:type="dxa"/>
            </w:tcMar>
          </w:tcPr>
          <w:p w14:paraId="32109335" w14:textId="0546B7AE"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GPC-</w:t>
            </w:r>
            <w:r w:rsidR="00CD782E" w:rsidRPr="005E5312">
              <w:rPr>
                <w:rFonts w:ascii="Times New Roman" w:hAnsi="Times New Roman" w:cs="Times New Roman"/>
                <w:b/>
                <w:color w:val="000000"/>
                <w:sz w:val="24"/>
                <w:szCs w:val="24"/>
                <w:lang w:val="en-US"/>
              </w:rPr>
              <w:t xml:space="preserve">2.2  : </w:t>
            </w:r>
            <w:r w:rsidR="00FA5CA5" w:rsidRPr="005E5312">
              <w:rPr>
                <w:rFonts w:ascii="Times New Roman" w:hAnsi="Times New Roman" w:cs="Times New Roman"/>
                <w:b/>
                <w:color w:val="000000"/>
                <w:sz w:val="24"/>
                <w:szCs w:val="24"/>
                <w:lang w:val="en-US"/>
              </w:rPr>
              <w:t>Is able to present the results of work</w:t>
            </w:r>
          </w:p>
        </w:tc>
      </w:tr>
      <w:tr w:rsidR="00CD782E" w:rsidRPr="0059565D" w14:paraId="3E80E856" w14:textId="77777777" w:rsidTr="00CD782E">
        <w:trPr>
          <w:trHeight w:hRule="exact" w:val="43"/>
        </w:trPr>
        <w:tc>
          <w:tcPr>
            <w:tcW w:w="4481" w:type="dxa"/>
          </w:tcPr>
          <w:p w14:paraId="3FA6BBC3" w14:textId="77777777" w:rsidR="00CD782E" w:rsidRPr="005E5312" w:rsidRDefault="00CD782E">
            <w:pPr>
              <w:rPr>
                <w:lang w:val="en-US"/>
              </w:rPr>
            </w:pPr>
          </w:p>
        </w:tc>
        <w:tc>
          <w:tcPr>
            <w:tcW w:w="4013" w:type="dxa"/>
          </w:tcPr>
          <w:p w14:paraId="7A7E05F2" w14:textId="77777777" w:rsidR="00CD782E" w:rsidRPr="005E5312" w:rsidRDefault="00CD782E">
            <w:pPr>
              <w:rPr>
                <w:lang w:val="en-US"/>
              </w:rPr>
            </w:pPr>
          </w:p>
        </w:tc>
        <w:tc>
          <w:tcPr>
            <w:tcW w:w="929" w:type="dxa"/>
          </w:tcPr>
          <w:p w14:paraId="4FB71A83" w14:textId="77777777" w:rsidR="00CD782E" w:rsidRPr="005E5312" w:rsidRDefault="00CD782E">
            <w:pPr>
              <w:rPr>
                <w:lang w:val="en-US"/>
              </w:rPr>
            </w:pPr>
          </w:p>
        </w:tc>
      </w:tr>
      <w:tr w:rsidR="00CD782E" w:rsidRPr="005E5312" w14:paraId="18B70DAE" w14:textId="77777777" w:rsidTr="00CD782E">
        <w:trPr>
          <w:trHeight w:hRule="exact" w:val="277"/>
        </w:trPr>
        <w:tc>
          <w:tcPr>
            <w:tcW w:w="9423" w:type="dxa"/>
            <w:gridSpan w:val="3"/>
            <w:shd w:val="clear" w:color="000000" w:fill="FFFFFF"/>
            <w:tcMar>
              <w:left w:w="34" w:type="dxa"/>
              <w:right w:w="34" w:type="dxa"/>
            </w:tcMar>
          </w:tcPr>
          <w:p w14:paraId="725DEF6D" w14:textId="26991F8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79271247" w14:textId="77777777" w:rsidTr="00CD782E">
        <w:trPr>
          <w:trHeight w:hRule="exact" w:val="285"/>
        </w:trPr>
        <w:tc>
          <w:tcPr>
            <w:tcW w:w="9423" w:type="dxa"/>
            <w:gridSpan w:val="3"/>
            <w:shd w:val="clear" w:color="000000" w:fill="FFFFFF"/>
            <w:tcMar>
              <w:left w:w="34" w:type="dxa"/>
              <w:right w:w="34" w:type="dxa"/>
            </w:tcMar>
          </w:tcPr>
          <w:p w14:paraId="41948109" w14:textId="772A5D06"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principles of presentation of research results</w:t>
            </w:r>
          </w:p>
        </w:tc>
      </w:tr>
      <w:tr w:rsidR="00CD782E" w:rsidRPr="005E5312" w14:paraId="5B42DDC3" w14:textId="77777777" w:rsidTr="00CD782E">
        <w:trPr>
          <w:trHeight w:hRule="exact" w:val="277"/>
        </w:trPr>
        <w:tc>
          <w:tcPr>
            <w:tcW w:w="9423" w:type="dxa"/>
            <w:gridSpan w:val="3"/>
            <w:shd w:val="clear" w:color="000000" w:fill="FFFFFF"/>
            <w:tcMar>
              <w:left w:w="34" w:type="dxa"/>
              <w:right w:w="34" w:type="dxa"/>
            </w:tcMar>
          </w:tcPr>
          <w:p w14:paraId="6AF53017" w14:textId="787CE19E"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20B56906" w14:textId="77777777" w:rsidTr="00CD782E">
        <w:trPr>
          <w:trHeight w:hRule="exact" w:val="285"/>
        </w:trPr>
        <w:tc>
          <w:tcPr>
            <w:tcW w:w="9423" w:type="dxa"/>
            <w:gridSpan w:val="3"/>
            <w:shd w:val="clear" w:color="000000" w:fill="FFFFFF"/>
            <w:tcMar>
              <w:left w:w="34" w:type="dxa"/>
              <w:right w:w="34" w:type="dxa"/>
            </w:tcMar>
          </w:tcPr>
          <w:p w14:paraId="2F4261F9" w14:textId="4104E84D"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highlight the main results of research activities</w:t>
            </w:r>
          </w:p>
        </w:tc>
      </w:tr>
      <w:tr w:rsidR="00CD782E" w:rsidRPr="005E5312" w14:paraId="678D4707" w14:textId="77777777" w:rsidTr="00CD782E">
        <w:trPr>
          <w:trHeight w:hRule="exact" w:val="277"/>
        </w:trPr>
        <w:tc>
          <w:tcPr>
            <w:tcW w:w="9423" w:type="dxa"/>
            <w:gridSpan w:val="3"/>
            <w:shd w:val="clear" w:color="000000" w:fill="FFFFFF"/>
            <w:tcMar>
              <w:left w:w="34" w:type="dxa"/>
              <w:right w:w="34" w:type="dxa"/>
            </w:tcMar>
          </w:tcPr>
          <w:p w14:paraId="6A8ABD4E" w14:textId="374E11E1"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18F0913C" w14:textId="77777777" w:rsidTr="00CD782E">
        <w:trPr>
          <w:trHeight w:hRule="exact" w:val="285"/>
        </w:trPr>
        <w:tc>
          <w:tcPr>
            <w:tcW w:w="9423" w:type="dxa"/>
            <w:gridSpan w:val="3"/>
            <w:shd w:val="clear" w:color="000000" w:fill="FFFFFF"/>
            <w:tcMar>
              <w:left w:w="34" w:type="dxa"/>
              <w:right w:w="34" w:type="dxa"/>
            </w:tcMar>
          </w:tcPr>
          <w:p w14:paraId="31EAD4C0" w14:textId="04B7F3C1"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skills of analyzing the main results of research activities</w:t>
            </w:r>
          </w:p>
        </w:tc>
      </w:tr>
      <w:tr w:rsidR="00CD782E" w:rsidRPr="005E5312" w14:paraId="5D0D8092" w14:textId="77777777" w:rsidTr="00CD782E">
        <w:trPr>
          <w:trHeight w:hRule="exact" w:val="277"/>
        </w:trPr>
        <w:tc>
          <w:tcPr>
            <w:tcW w:w="4481" w:type="dxa"/>
          </w:tcPr>
          <w:p w14:paraId="60006936" w14:textId="77777777" w:rsidR="00CD782E" w:rsidRPr="005E5312" w:rsidRDefault="00CD782E">
            <w:pPr>
              <w:rPr>
                <w:lang w:val="en-US"/>
              </w:rPr>
            </w:pPr>
          </w:p>
        </w:tc>
        <w:tc>
          <w:tcPr>
            <w:tcW w:w="4013" w:type="dxa"/>
          </w:tcPr>
          <w:p w14:paraId="0AD12239" w14:textId="77777777" w:rsidR="00CD782E" w:rsidRPr="005E5312" w:rsidRDefault="00CD782E">
            <w:pPr>
              <w:rPr>
                <w:lang w:val="en-US"/>
              </w:rPr>
            </w:pPr>
          </w:p>
        </w:tc>
        <w:tc>
          <w:tcPr>
            <w:tcW w:w="929" w:type="dxa"/>
          </w:tcPr>
          <w:p w14:paraId="141AA3E0" w14:textId="77777777" w:rsidR="00CD782E" w:rsidRPr="005E5312" w:rsidRDefault="00CD782E">
            <w:pPr>
              <w:rPr>
                <w:lang w:val="en-US"/>
              </w:rPr>
            </w:pPr>
          </w:p>
        </w:tc>
      </w:tr>
      <w:tr w:rsidR="00CD782E" w:rsidRPr="005E5312" w14:paraId="26D4CC27" w14:textId="77777777" w:rsidTr="00CD782E">
        <w:trPr>
          <w:trHeight w:hRule="exact" w:val="277"/>
        </w:trPr>
        <w:tc>
          <w:tcPr>
            <w:tcW w:w="9423" w:type="dxa"/>
            <w:gridSpan w:val="3"/>
            <w:shd w:val="clear" w:color="000000" w:fill="FFFFFF"/>
            <w:tcMar>
              <w:left w:w="34" w:type="dxa"/>
              <w:right w:w="34" w:type="dxa"/>
            </w:tcMar>
          </w:tcPr>
          <w:p w14:paraId="6A0A43B8" w14:textId="7236A8BA" w:rsidR="00CD782E" w:rsidRPr="005E5312" w:rsidRDefault="004F5C3A">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AS A RESULT OF THE </w:t>
            </w:r>
            <w:r w:rsidR="005E5312" w:rsidRPr="005E5312">
              <w:rPr>
                <w:rFonts w:ascii="Times New Roman" w:hAnsi="Times New Roman" w:cs="Times New Roman"/>
                <w:b/>
                <w:color w:val="000000"/>
                <w:sz w:val="24"/>
                <w:szCs w:val="24"/>
                <w:lang w:val="en-US"/>
              </w:rPr>
              <w:t>INTERNSHIP,</w:t>
            </w:r>
            <w:r w:rsidRPr="005E5312">
              <w:rPr>
                <w:rFonts w:ascii="Times New Roman" w:hAnsi="Times New Roman" w:cs="Times New Roman"/>
                <w:b/>
                <w:color w:val="000000"/>
                <w:sz w:val="24"/>
                <w:szCs w:val="24"/>
                <w:lang w:val="en-US"/>
              </w:rPr>
              <w:t xml:space="preserve"> THE STUDENT MUST</w:t>
            </w:r>
          </w:p>
        </w:tc>
      </w:tr>
      <w:tr w:rsidR="00CD782E" w:rsidRPr="005E5312" w14:paraId="11228A58" w14:textId="77777777" w:rsidTr="00CD782E">
        <w:trPr>
          <w:trHeight w:hRule="exact" w:val="138"/>
        </w:trPr>
        <w:tc>
          <w:tcPr>
            <w:tcW w:w="4481" w:type="dxa"/>
          </w:tcPr>
          <w:p w14:paraId="4CA8B3A2" w14:textId="77777777" w:rsidR="00CD782E" w:rsidRPr="005E5312" w:rsidRDefault="00CD782E">
            <w:pPr>
              <w:rPr>
                <w:lang w:val="en-US"/>
              </w:rPr>
            </w:pPr>
          </w:p>
        </w:tc>
        <w:tc>
          <w:tcPr>
            <w:tcW w:w="4013" w:type="dxa"/>
          </w:tcPr>
          <w:p w14:paraId="7F0021EB" w14:textId="77777777" w:rsidR="00CD782E" w:rsidRPr="005E5312" w:rsidRDefault="00CD782E">
            <w:pPr>
              <w:rPr>
                <w:lang w:val="en-US"/>
              </w:rPr>
            </w:pPr>
          </w:p>
        </w:tc>
        <w:tc>
          <w:tcPr>
            <w:tcW w:w="929" w:type="dxa"/>
          </w:tcPr>
          <w:p w14:paraId="43222CEE" w14:textId="77777777" w:rsidR="00CD782E" w:rsidRPr="005E5312" w:rsidRDefault="00CD782E">
            <w:pPr>
              <w:rPr>
                <w:lang w:val="en-US"/>
              </w:rPr>
            </w:pPr>
          </w:p>
        </w:tc>
      </w:tr>
      <w:tr w:rsidR="00CD782E" w:rsidRPr="005E5312" w14:paraId="35F28FAE" w14:textId="77777777" w:rsidTr="00CD782E">
        <w:trPr>
          <w:trHeight w:hRule="exact" w:val="277"/>
        </w:trPr>
        <w:tc>
          <w:tcPr>
            <w:tcW w:w="9423" w:type="dxa"/>
            <w:gridSpan w:val="3"/>
            <w:shd w:val="clear" w:color="000000" w:fill="FFFFFF"/>
            <w:tcMar>
              <w:left w:w="34" w:type="dxa"/>
              <w:right w:w="34" w:type="dxa"/>
            </w:tcMar>
          </w:tcPr>
          <w:p w14:paraId="75220A50" w14:textId="6A10D4F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5F71A3E0" w14:textId="77777777" w:rsidTr="00CD782E">
        <w:trPr>
          <w:trHeight w:hRule="exact" w:val="285"/>
        </w:trPr>
        <w:tc>
          <w:tcPr>
            <w:tcW w:w="9423" w:type="dxa"/>
            <w:gridSpan w:val="3"/>
            <w:shd w:val="clear" w:color="000000" w:fill="FFFFFF"/>
            <w:tcMar>
              <w:left w:w="34" w:type="dxa"/>
              <w:right w:w="34" w:type="dxa"/>
            </w:tcMar>
          </w:tcPr>
          <w:p w14:paraId="357EE05A" w14:textId="615756F8"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methods of searching, collecting and processing information</w:t>
            </w:r>
          </w:p>
        </w:tc>
      </w:tr>
      <w:tr w:rsidR="00CD782E" w:rsidRPr="005E5312" w14:paraId="549A04AA" w14:textId="77777777" w:rsidTr="00CD782E">
        <w:trPr>
          <w:trHeight w:hRule="exact" w:val="285"/>
        </w:trPr>
        <w:tc>
          <w:tcPr>
            <w:tcW w:w="9423" w:type="dxa"/>
            <w:gridSpan w:val="3"/>
            <w:shd w:val="clear" w:color="000000" w:fill="FFFFFF"/>
            <w:tcMar>
              <w:left w:w="34" w:type="dxa"/>
              <w:right w:w="34" w:type="dxa"/>
            </w:tcMar>
          </w:tcPr>
          <w:p w14:paraId="25A8B7A5" w14:textId="380A4201"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principles of presentation of research results</w:t>
            </w:r>
          </w:p>
        </w:tc>
      </w:tr>
      <w:tr w:rsidR="00CD782E" w:rsidRPr="005E5312" w14:paraId="47C9F8AA" w14:textId="77777777" w:rsidTr="00CD782E">
        <w:trPr>
          <w:trHeight w:hRule="exact" w:val="285"/>
        </w:trPr>
        <w:tc>
          <w:tcPr>
            <w:tcW w:w="9423" w:type="dxa"/>
            <w:gridSpan w:val="3"/>
            <w:shd w:val="clear" w:color="000000" w:fill="FFFFFF"/>
            <w:tcMar>
              <w:left w:w="34" w:type="dxa"/>
              <w:right w:w="34" w:type="dxa"/>
            </w:tcMar>
          </w:tcPr>
          <w:p w14:paraId="33B1D1CA" w14:textId="4FE1BE3C"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basic measurement methods in experimental research in the field of electronics</w:t>
            </w:r>
          </w:p>
        </w:tc>
      </w:tr>
      <w:tr w:rsidR="00CD782E" w:rsidRPr="005E5312" w14:paraId="2C3B452B" w14:textId="77777777" w:rsidTr="00CD782E">
        <w:trPr>
          <w:trHeight w:hRule="exact" w:val="285"/>
        </w:trPr>
        <w:tc>
          <w:tcPr>
            <w:tcW w:w="9423" w:type="dxa"/>
            <w:gridSpan w:val="3"/>
            <w:shd w:val="clear" w:color="000000" w:fill="FFFFFF"/>
            <w:tcMar>
              <w:left w:w="34" w:type="dxa"/>
              <w:right w:w="34" w:type="dxa"/>
            </w:tcMar>
          </w:tcPr>
          <w:p w14:paraId="2A557A22" w14:textId="010891E1"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a systematic approach to solving problems</w:t>
            </w:r>
          </w:p>
        </w:tc>
      </w:tr>
      <w:tr w:rsidR="00CD782E" w:rsidRPr="005E5312" w14:paraId="40D7A4ED" w14:textId="77777777" w:rsidTr="00CD782E">
        <w:trPr>
          <w:trHeight w:hRule="exact" w:val="277"/>
        </w:trPr>
        <w:tc>
          <w:tcPr>
            <w:tcW w:w="9423" w:type="dxa"/>
            <w:gridSpan w:val="3"/>
            <w:shd w:val="clear" w:color="000000" w:fill="FFFFFF"/>
            <w:tcMar>
              <w:left w:w="34" w:type="dxa"/>
              <w:right w:w="34" w:type="dxa"/>
            </w:tcMar>
          </w:tcPr>
          <w:p w14:paraId="78D93BCA" w14:textId="145FA6EB"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lastRenderedPageBreak/>
              <w:t>Be able to:</w:t>
            </w:r>
          </w:p>
        </w:tc>
      </w:tr>
      <w:tr w:rsidR="00CD782E" w:rsidRPr="005E5312" w14:paraId="21F7613E" w14:textId="77777777" w:rsidTr="00CD782E">
        <w:trPr>
          <w:trHeight w:hRule="exact" w:val="285"/>
        </w:trPr>
        <w:tc>
          <w:tcPr>
            <w:tcW w:w="9423" w:type="dxa"/>
            <w:gridSpan w:val="3"/>
            <w:shd w:val="clear" w:color="000000" w:fill="FFFFFF"/>
            <w:tcMar>
              <w:left w:w="34" w:type="dxa"/>
              <w:right w:w="34" w:type="dxa"/>
            </w:tcMar>
          </w:tcPr>
          <w:p w14:paraId="2BDEEB58" w14:textId="47A3C0B0"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perform measurements of basic physical quantities</w:t>
            </w:r>
          </w:p>
        </w:tc>
      </w:tr>
    </w:tbl>
    <w:p w14:paraId="2A5A4BEF"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1007"/>
        <w:gridCol w:w="3465"/>
        <w:gridCol w:w="2561"/>
        <w:gridCol w:w="1183"/>
        <w:gridCol w:w="258"/>
        <w:gridCol w:w="949"/>
      </w:tblGrid>
      <w:tr w:rsidR="00CD782E" w:rsidRPr="005E5312" w14:paraId="13655B2B" w14:textId="77777777" w:rsidTr="00CD782E">
        <w:trPr>
          <w:trHeight w:hRule="exact" w:val="285"/>
        </w:trPr>
        <w:tc>
          <w:tcPr>
            <w:tcW w:w="9423" w:type="dxa"/>
            <w:gridSpan w:val="6"/>
            <w:shd w:val="clear" w:color="000000" w:fill="FFFFFF"/>
            <w:tcMar>
              <w:left w:w="34" w:type="dxa"/>
              <w:right w:w="34" w:type="dxa"/>
            </w:tcMar>
          </w:tcPr>
          <w:p w14:paraId="651FE371" w14:textId="6D7FE85C"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to carry out critical analysis and synthesis of information obtained from various sources</w:t>
            </w:r>
          </w:p>
        </w:tc>
      </w:tr>
      <w:tr w:rsidR="00CD782E" w:rsidRPr="005E5312" w14:paraId="3BB99B17" w14:textId="77777777" w:rsidTr="00CD782E">
        <w:trPr>
          <w:trHeight w:hRule="exact" w:val="285"/>
        </w:trPr>
        <w:tc>
          <w:tcPr>
            <w:tcW w:w="9423" w:type="dxa"/>
            <w:gridSpan w:val="6"/>
            <w:shd w:val="clear" w:color="000000" w:fill="FFFFFF"/>
            <w:tcMar>
              <w:left w:w="34" w:type="dxa"/>
              <w:right w:w="34" w:type="dxa"/>
            </w:tcMar>
          </w:tcPr>
          <w:p w14:paraId="3267306D" w14:textId="56CAB180"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highlight the main results of research activities</w:t>
            </w:r>
          </w:p>
        </w:tc>
      </w:tr>
      <w:tr w:rsidR="00CD782E" w:rsidRPr="005E5312" w14:paraId="6DE46E26" w14:textId="77777777" w:rsidTr="00CD782E">
        <w:trPr>
          <w:trHeight w:hRule="exact" w:val="555"/>
        </w:trPr>
        <w:tc>
          <w:tcPr>
            <w:tcW w:w="9423" w:type="dxa"/>
            <w:gridSpan w:val="6"/>
            <w:shd w:val="clear" w:color="000000" w:fill="FFFFFF"/>
            <w:tcMar>
              <w:left w:w="34" w:type="dxa"/>
              <w:right w:w="34" w:type="dxa"/>
            </w:tcMar>
          </w:tcPr>
          <w:p w14:paraId="5A7FA4DC" w14:textId="6CA2CDD1"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to search, critically analyze and synthesize information, to apply a systematic approach to solving the tasks</w:t>
            </w:r>
          </w:p>
        </w:tc>
      </w:tr>
      <w:tr w:rsidR="00CD782E" w:rsidRPr="005E5312" w14:paraId="3794BDE2" w14:textId="77777777" w:rsidTr="00CD782E">
        <w:trPr>
          <w:trHeight w:hRule="exact" w:val="277"/>
        </w:trPr>
        <w:tc>
          <w:tcPr>
            <w:tcW w:w="9423" w:type="dxa"/>
            <w:gridSpan w:val="6"/>
            <w:shd w:val="clear" w:color="000000" w:fill="FFFFFF"/>
            <w:tcMar>
              <w:left w:w="34" w:type="dxa"/>
              <w:right w:w="34" w:type="dxa"/>
            </w:tcMar>
          </w:tcPr>
          <w:p w14:paraId="6F62AD06" w14:textId="20AB999D"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618AC4E0" w14:textId="77777777" w:rsidTr="00CD782E">
        <w:trPr>
          <w:trHeight w:hRule="exact" w:val="285"/>
        </w:trPr>
        <w:tc>
          <w:tcPr>
            <w:tcW w:w="9423" w:type="dxa"/>
            <w:gridSpan w:val="6"/>
            <w:shd w:val="clear" w:color="000000" w:fill="FFFFFF"/>
            <w:tcMar>
              <w:left w:w="34" w:type="dxa"/>
              <w:right w:w="34" w:type="dxa"/>
            </w:tcMar>
          </w:tcPr>
          <w:p w14:paraId="604566EF" w14:textId="75B40BE8" w:rsidR="00CD782E" w:rsidRPr="005E5312" w:rsidRDefault="00B6748E">
            <w:pPr>
              <w:spacing w:after="0" w:line="240" w:lineRule="auto"/>
              <w:jc w:val="both"/>
              <w:rPr>
                <w:sz w:val="24"/>
                <w:szCs w:val="24"/>
                <w:lang w:val="en-US"/>
              </w:rPr>
            </w:pPr>
            <w:r w:rsidRPr="005E5312">
              <w:rPr>
                <w:rFonts w:ascii="Times New Roman" w:hAnsi="Times New Roman" w:cs="Times New Roman"/>
                <w:color w:val="000000"/>
                <w:sz w:val="24"/>
                <w:szCs w:val="24"/>
                <w:lang w:val="en-US"/>
              </w:rPr>
              <w:t>- skills of analyzing the main results of research activities</w:t>
            </w:r>
          </w:p>
        </w:tc>
      </w:tr>
      <w:tr w:rsidR="00CD782E" w:rsidRPr="005E5312" w14:paraId="25C07888" w14:textId="77777777" w:rsidTr="00CD782E">
        <w:trPr>
          <w:trHeight w:hRule="exact" w:val="285"/>
        </w:trPr>
        <w:tc>
          <w:tcPr>
            <w:tcW w:w="9423" w:type="dxa"/>
            <w:gridSpan w:val="6"/>
            <w:shd w:val="clear" w:color="000000" w:fill="FFFFFF"/>
            <w:tcMar>
              <w:left w:w="34" w:type="dxa"/>
              <w:right w:w="34" w:type="dxa"/>
            </w:tcMar>
          </w:tcPr>
          <w:p w14:paraId="23AFAE5A" w14:textId="5ED12CC9" w:rsidR="00CD782E" w:rsidRPr="005E5312" w:rsidRDefault="000B7846">
            <w:pPr>
              <w:spacing w:after="0" w:line="240" w:lineRule="auto"/>
              <w:jc w:val="both"/>
              <w:rPr>
                <w:sz w:val="24"/>
                <w:szCs w:val="24"/>
                <w:lang w:val="en-US"/>
              </w:rPr>
            </w:pPr>
            <w:r w:rsidRPr="005E5312">
              <w:rPr>
                <w:rFonts w:ascii="Times New Roman" w:hAnsi="Times New Roman" w:cs="Times New Roman"/>
                <w:color w:val="000000"/>
                <w:sz w:val="24"/>
                <w:szCs w:val="24"/>
                <w:lang w:val="en-US"/>
              </w:rPr>
              <w:t>- the methodology of a systematic approach to solving the tasks</w:t>
            </w:r>
          </w:p>
        </w:tc>
      </w:tr>
      <w:tr w:rsidR="00CD782E" w:rsidRPr="005E5312" w14:paraId="258A98A3" w14:textId="77777777" w:rsidTr="00CD782E">
        <w:trPr>
          <w:trHeight w:hRule="exact" w:val="285"/>
        </w:trPr>
        <w:tc>
          <w:tcPr>
            <w:tcW w:w="9423" w:type="dxa"/>
            <w:gridSpan w:val="6"/>
            <w:shd w:val="clear" w:color="000000" w:fill="FFFFFF"/>
            <w:tcMar>
              <w:left w:w="34" w:type="dxa"/>
              <w:right w:w="34" w:type="dxa"/>
            </w:tcMar>
          </w:tcPr>
          <w:p w14:paraId="63DCB7F8" w14:textId="7B634BBE" w:rsidR="00CD782E" w:rsidRPr="005E5312" w:rsidRDefault="00DD6990">
            <w:pPr>
              <w:spacing w:after="0" w:line="240" w:lineRule="auto"/>
              <w:jc w:val="both"/>
              <w:rPr>
                <w:sz w:val="24"/>
                <w:szCs w:val="24"/>
                <w:lang w:val="en-US"/>
              </w:rPr>
            </w:pPr>
            <w:r w:rsidRPr="005E5312">
              <w:rPr>
                <w:rFonts w:ascii="Times New Roman" w:hAnsi="Times New Roman" w:cs="Times New Roman"/>
                <w:color w:val="000000"/>
                <w:sz w:val="24"/>
                <w:szCs w:val="24"/>
                <w:lang w:val="en-US"/>
              </w:rPr>
              <w:t>- methods of search, collection and processing, critical analysis and synthesis of information</w:t>
            </w:r>
          </w:p>
        </w:tc>
      </w:tr>
      <w:tr w:rsidR="00CD782E" w:rsidRPr="005E5312" w14:paraId="2EF18A06" w14:textId="77777777" w:rsidTr="00CD782E">
        <w:trPr>
          <w:trHeight w:hRule="exact" w:val="285"/>
        </w:trPr>
        <w:tc>
          <w:tcPr>
            <w:tcW w:w="9423" w:type="dxa"/>
            <w:gridSpan w:val="6"/>
            <w:shd w:val="clear" w:color="000000" w:fill="FFFFFF"/>
            <w:tcMar>
              <w:left w:w="34" w:type="dxa"/>
              <w:right w:w="34" w:type="dxa"/>
            </w:tcMar>
          </w:tcPr>
          <w:p w14:paraId="510E5C23" w14:textId="1DF81D50" w:rsidR="00CD782E" w:rsidRPr="005E5312" w:rsidRDefault="00FA5CA5">
            <w:pPr>
              <w:spacing w:after="0" w:line="240" w:lineRule="auto"/>
              <w:jc w:val="both"/>
              <w:rPr>
                <w:sz w:val="24"/>
                <w:szCs w:val="24"/>
                <w:lang w:val="en-US"/>
              </w:rPr>
            </w:pPr>
            <w:r w:rsidRPr="005E5312">
              <w:rPr>
                <w:rFonts w:ascii="Times New Roman" w:hAnsi="Times New Roman" w:cs="Times New Roman"/>
                <w:color w:val="000000"/>
                <w:sz w:val="24"/>
                <w:szCs w:val="24"/>
                <w:lang w:val="en-US"/>
              </w:rPr>
              <w:t>- skills of performing experimental research by observation</w:t>
            </w:r>
          </w:p>
        </w:tc>
      </w:tr>
      <w:tr w:rsidR="00CD782E" w:rsidRPr="005E5312" w14:paraId="1CA45CC4" w14:textId="77777777" w:rsidTr="00CD782E">
        <w:trPr>
          <w:trHeight w:hRule="exact" w:val="277"/>
        </w:trPr>
        <w:tc>
          <w:tcPr>
            <w:tcW w:w="1007" w:type="dxa"/>
          </w:tcPr>
          <w:p w14:paraId="0348E3D2" w14:textId="77777777" w:rsidR="00CD782E" w:rsidRPr="005E5312" w:rsidRDefault="00CD782E">
            <w:pPr>
              <w:rPr>
                <w:lang w:val="en-US"/>
              </w:rPr>
            </w:pPr>
          </w:p>
        </w:tc>
        <w:tc>
          <w:tcPr>
            <w:tcW w:w="3465" w:type="dxa"/>
          </w:tcPr>
          <w:p w14:paraId="1E58A863" w14:textId="77777777" w:rsidR="00CD782E" w:rsidRPr="005E5312" w:rsidRDefault="00CD782E">
            <w:pPr>
              <w:rPr>
                <w:lang w:val="en-US"/>
              </w:rPr>
            </w:pPr>
          </w:p>
        </w:tc>
        <w:tc>
          <w:tcPr>
            <w:tcW w:w="2561" w:type="dxa"/>
          </w:tcPr>
          <w:p w14:paraId="4A40A12D" w14:textId="77777777" w:rsidR="00CD782E" w:rsidRPr="005E5312" w:rsidRDefault="00CD782E">
            <w:pPr>
              <w:rPr>
                <w:lang w:val="en-US"/>
              </w:rPr>
            </w:pPr>
          </w:p>
        </w:tc>
        <w:tc>
          <w:tcPr>
            <w:tcW w:w="1183" w:type="dxa"/>
          </w:tcPr>
          <w:p w14:paraId="2C742992" w14:textId="77777777" w:rsidR="00CD782E" w:rsidRPr="005E5312" w:rsidRDefault="00CD782E">
            <w:pPr>
              <w:rPr>
                <w:lang w:val="en-US"/>
              </w:rPr>
            </w:pPr>
          </w:p>
        </w:tc>
        <w:tc>
          <w:tcPr>
            <w:tcW w:w="258" w:type="dxa"/>
          </w:tcPr>
          <w:p w14:paraId="7F6B80EE" w14:textId="77777777" w:rsidR="00CD782E" w:rsidRPr="005E5312" w:rsidRDefault="00CD782E">
            <w:pPr>
              <w:rPr>
                <w:lang w:val="en-US"/>
              </w:rPr>
            </w:pPr>
          </w:p>
        </w:tc>
        <w:tc>
          <w:tcPr>
            <w:tcW w:w="949" w:type="dxa"/>
          </w:tcPr>
          <w:p w14:paraId="5A3E21D2" w14:textId="77777777" w:rsidR="00CD782E" w:rsidRPr="005E5312" w:rsidRDefault="00CD782E">
            <w:pPr>
              <w:rPr>
                <w:lang w:val="en-US"/>
              </w:rPr>
            </w:pPr>
          </w:p>
        </w:tc>
      </w:tr>
      <w:tr w:rsidR="00CD782E" w:rsidRPr="005E5312" w14:paraId="35F052E3" w14:textId="77777777" w:rsidTr="00CD782E">
        <w:trPr>
          <w:trHeight w:hRule="exact" w:val="277"/>
        </w:trPr>
        <w:tc>
          <w:tcPr>
            <w:tcW w:w="9423" w:type="dxa"/>
            <w:gridSpan w:val="6"/>
            <w:shd w:val="clear" w:color="000000" w:fill="FFFFFF"/>
            <w:tcMar>
              <w:left w:w="34" w:type="dxa"/>
              <w:right w:w="34" w:type="dxa"/>
            </w:tcMar>
          </w:tcPr>
          <w:p w14:paraId="68879F1F" w14:textId="354F9D8C"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6. </w:t>
            </w:r>
            <w:r w:rsidR="005E5312">
              <w:rPr>
                <w:rFonts w:ascii="Times New Roman" w:hAnsi="Times New Roman" w:cs="Times New Roman"/>
                <w:b/>
                <w:color w:val="000000"/>
                <w:sz w:val="28"/>
                <w:szCs w:val="28"/>
                <w:lang w:val="en-US"/>
              </w:rPr>
              <w:t>STRUCTURE AND CONTENT OF THE PRACTICE</w:t>
            </w:r>
          </w:p>
        </w:tc>
      </w:tr>
      <w:tr w:rsidR="00CD782E" w:rsidRPr="005E5312" w14:paraId="4FC2EE50" w14:textId="77777777" w:rsidTr="00CD782E">
        <w:trPr>
          <w:trHeight w:hRule="exact" w:val="138"/>
        </w:trPr>
        <w:tc>
          <w:tcPr>
            <w:tcW w:w="1007" w:type="dxa"/>
          </w:tcPr>
          <w:p w14:paraId="5FA89426" w14:textId="77777777" w:rsidR="00CD782E" w:rsidRPr="005E5312" w:rsidRDefault="00CD782E">
            <w:pPr>
              <w:rPr>
                <w:lang w:val="en-US"/>
              </w:rPr>
            </w:pPr>
          </w:p>
        </w:tc>
        <w:tc>
          <w:tcPr>
            <w:tcW w:w="3465" w:type="dxa"/>
          </w:tcPr>
          <w:p w14:paraId="61484CCB" w14:textId="77777777" w:rsidR="00CD782E" w:rsidRPr="005E5312" w:rsidRDefault="00CD782E">
            <w:pPr>
              <w:rPr>
                <w:lang w:val="en-US"/>
              </w:rPr>
            </w:pPr>
          </w:p>
        </w:tc>
        <w:tc>
          <w:tcPr>
            <w:tcW w:w="2561" w:type="dxa"/>
          </w:tcPr>
          <w:p w14:paraId="2DB70387" w14:textId="77777777" w:rsidR="00CD782E" w:rsidRPr="005E5312" w:rsidRDefault="00CD782E">
            <w:pPr>
              <w:rPr>
                <w:lang w:val="en-US"/>
              </w:rPr>
            </w:pPr>
          </w:p>
        </w:tc>
        <w:tc>
          <w:tcPr>
            <w:tcW w:w="1183" w:type="dxa"/>
          </w:tcPr>
          <w:p w14:paraId="610F2E94" w14:textId="77777777" w:rsidR="00CD782E" w:rsidRPr="005E5312" w:rsidRDefault="00CD782E">
            <w:pPr>
              <w:rPr>
                <w:lang w:val="en-US"/>
              </w:rPr>
            </w:pPr>
          </w:p>
        </w:tc>
        <w:tc>
          <w:tcPr>
            <w:tcW w:w="258" w:type="dxa"/>
          </w:tcPr>
          <w:p w14:paraId="1E7ACA1F" w14:textId="77777777" w:rsidR="00CD782E" w:rsidRPr="005E5312" w:rsidRDefault="00CD782E">
            <w:pPr>
              <w:rPr>
                <w:lang w:val="en-US"/>
              </w:rPr>
            </w:pPr>
          </w:p>
        </w:tc>
        <w:tc>
          <w:tcPr>
            <w:tcW w:w="949" w:type="dxa"/>
          </w:tcPr>
          <w:p w14:paraId="67A8BF62" w14:textId="77777777" w:rsidR="00CD782E" w:rsidRPr="005E5312" w:rsidRDefault="00CD782E">
            <w:pPr>
              <w:rPr>
                <w:lang w:val="en-US"/>
              </w:rPr>
            </w:pPr>
          </w:p>
        </w:tc>
      </w:tr>
      <w:tr w:rsidR="00CD782E" w:rsidRPr="005E5312" w14:paraId="409EF5DD" w14:textId="77777777" w:rsidTr="00CD782E">
        <w:trPr>
          <w:trHeight w:hRule="exact" w:val="833"/>
        </w:trPr>
        <w:tc>
          <w:tcPr>
            <w:tcW w:w="9423" w:type="dxa"/>
            <w:gridSpan w:val="6"/>
            <w:shd w:val="clear" w:color="000000" w:fill="FFFFFF"/>
            <w:tcMar>
              <w:left w:w="34" w:type="dxa"/>
              <w:right w:w="34" w:type="dxa"/>
            </w:tcMar>
          </w:tcPr>
          <w:p w14:paraId="043D597E" w14:textId="4A64D7C5" w:rsidR="00CD782E" w:rsidRPr="005E5312" w:rsidRDefault="00A71331">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training sessions, the organization ensures the development of students’ teamwork skills, interpersonal communication, decision-making and leadership qualities</w:t>
            </w:r>
            <w:r w:rsidR="00CD782E" w:rsidRPr="005E5312">
              <w:rPr>
                <w:rFonts w:ascii="Times New Roman" w:hAnsi="Times New Roman" w:cs="Times New Roman"/>
                <w:color w:val="000000"/>
                <w:sz w:val="24"/>
                <w:szCs w:val="24"/>
                <w:lang w:val="en-US"/>
              </w:rPr>
              <w:t>.</w:t>
            </w:r>
          </w:p>
        </w:tc>
      </w:tr>
      <w:tr w:rsidR="00CD782E" w:rsidRPr="005E5312" w14:paraId="31EC54C1" w14:textId="77777777" w:rsidTr="00CD782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AF6E1" w14:textId="51309AA0" w:rsidR="00CD782E" w:rsidRPr="005E5312" w:rsidRDefault="00A71331">
            <w:pPr>
              <w:spacing w:after="0" w:line="240" w:lineRule="auto"/>
              <w:jc w:val="center"/>
              <w:rPr>
                <w:sz w:val="24"/>
                <w:szCs w:val="24"/>
                <w:lang w:val="en-US"/>
              </w:rPr>
            </w:pPr>
            <w:r>
              <w:rPr>
                <w:rFonts w:ascii="Times New Roman" w:hAnsi="Times New Roman" w:cs="Times New Roman"/>
                <w:b/>
                <w:color w:val="000000"/>
                <w:sz w:val="24"/>
                <w:szCs w:val="24"/>
                <w:lang w:val="en-US"/>
              </w:rPr>
              <w:t>Code</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DD62E" w14:textId="0159735F"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Name of sections and topics /type of classes/</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E5E47" w14:textId="383E2C8F"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Semester</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3B325" w14:textId="0AD99001"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Hours</w:t>
            </w:r>
          </w:p>
        </w:tc>
      </w:tr>
      <w:tr w:rsidR="00CD782E" w:rsidRPr="005E5312" w14:paraId="03C0D7BE"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C4070" w14:textId="146D3B53"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1. </w:t>
            </w:r>
            <w:r w:rsidR="00AA32AD">
              <w:rPr>
                <w:rFonts w:ascii="Times New Roman" w:hAnsi="Times New Roman" w:cs="Times New Roman"/>
                <w:b/>
                <w:color w:val="000000"/>
                <w:sz w:val="24"/>
                <w:szCs w:val="24"/>
                <w:lang w:val="en-US"/>
              </w:rPr>
              <w:t>Organizational and preparatory section</w:t>
            </w:r>
          </w:p>
        </w:tc>
      </w:tr>
      <w:tr w:rsidR="00CD782E" w:rsidRPr="005E5312" w14:paraId="02852D76" w14:textId="77777777" w:rsidTr="00AA32AD">
        <w:trPr>
          <w:trHeight w:hRule="exact" w:val="126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213957"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1.1</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A1839D" w14:textId="53EB83B7" w:rsidR="00CD782E" w:rsidRPr="005E5312" w:rsidRDefault="00AA32AD">
            <w:pPr>
              <w:spacing w:after="0" w:line="240" w:lineRule="auto"/>
              <w:jc w:val="both"/>
              <w:rPr>
                <w:sz w:val="24"/>
                <w:szCs w:val="24"/>
                <w:lang w:val="en-US"/>
              </w:rPr>
            </w:pPr>
            <w:r>
              <w:rPr>
                <w:rFonts w:ascii="Times New Roman" w:hAnsi="Times New Roman" w:cs="Times New Roman"/>
                <w:b/>
                <w:color w:val="000000"/>
                <w:sz w:val="24"/>
                <w:szCs w:val="24"/>
                <w:lang w:val="en-US"/>
              </w:rPr>
              <w:t xml:space="preserve">Organizational meeting (CWC). </w:t>
            </w:r>
            <w:r w:rsidRPr="00AA32AD">
              <w:rPr>
                <w:rFonts w:ascii="Times New Roman" w:hAnsi="Times New Roman" w:cs="Times New Roman"/>
                <w:bCs/>
                <w:color w:val="000000"/>
                <w:sz w:val="24"/>
                <w:szCs w:val="24"/>
                <w:lang w:val="en-US"/>
              </w:rPr>
              <w:t>Acquaintance with the purpose of the practice, the main stages of the practice, the places of the practice, the issuance of assignments for the practice</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3030A"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86AC7"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2,754</w:t>
            </w:r>
          </w:p>
        </w:tc>
      </w:tr>
      <w:tr w:rsidR="00CD782E" w:rsidRPr="005E5312" w14:paraId="307D44D5"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DC130"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1.2</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9268E" w14:textId="55369249" w:rsidR="00CD782E" w:rsidRPr="005E5312" w:rsidRDefault="00AA32AD">
            <w:pPr>
              <w:spacing w:after="0" w:line="240" w:lineRule="auto"/>
              <w:jc w:val="both"/>
              <w:rPr>
                <w:sz w:val="24"/>
                <w:szCs w:val="24"/>
                <w:lang w:val="en-US"/>
              </w:rPr>
            </w:pPr>
            <w:r w:rsidRPr="00AA32AD">
              <w:rPr>
                <w:rFonts w:ascii="Times New Roman" w:hAnsi="Times New Roman" w:cs="Times New Roman"/>
                <w:b/>
                <w:color w:val="000000"/>
                <w:sz w:val="24"/>
                <w:szCs w:val="24"/>
                <w:lang w:val="en-US"/>
              </w:rPr>
              <w:t xml:space="preserve">Occupational Safety and Health Coaching (CWC). </w:t>
            </w:r>
            <w:r w:rsidRPr="00AA32AD">
              <w:rPr>
                <w:rFonts w:ascii="Times New Roman" w:hAnsi="Times New Roman" w:cs="Times New Roman"/>
                <w:bCs/>
                <w:color w:val="000000"/>
                <w:sz w:val="24"/>
                <w:szCs w:val="24"/>
                <w:lang w:val="en-US"/>
              </w:rPr>
              <w:t>Occupational safety and health briefing</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8F771"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A98C6F"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w:t>
            </w:r>
          </w:p>
        </w:tc>
      </w:tr>
      <w:tr w:rsidR="00CD782E" w:rsidRPr="005E5312" w14:paraId="68B5100F" w14:textId="77777777" w:rsidTr="00AA32AD">
        <w:trPr>
          <w:trHeight w:hRule="exact" w:val="494"/>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6764C" w14:textId="7216D839"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2. </w:t>
            </w:r>
            <w:r w:rsidR="00AA32AD">
              <w:rPr>
                <w:rFonts w:ascii="Times New Roman" w:hAnsi="Times New Roman" w:cs="Times New Roman"/>
                <w:b/>
                <w:color w:val="000000"/>
                <w:sz w:val="24"/>
                <w:szCs w:val="24"/>
                <w:lang w:val="en-US"/>
              </w:rPr>
              <w:t>Obtaining practical skills, reviewing materials and forming an internship report</w:t>
            </w:r>
          </w:p>
        </w:tc>
      </w:tr>
      <w:tr w:rsidR="00CD782E" w:rsidRPr="005E5312" w14:paraId="2BA1244E" w14:textId="77777777" w:rsidTr="004D751F">
        <w:trPr>
          <w:trHeight w:hRule="exact" w:val="134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5F01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2.1</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921CA" w14:textId="536B5B7A" w:rsidR="00CD782E" w:rsidRPr="00CB28B4" w:rsidRDefault="00CB28B4">
            <w:pPr>
              <w:spacing w:after="0" w:line="240" w:lineRule="auto"/>
              <w:jc w:val="both"/>
              <w:rPr>
                <w:sz w:val="24"/>
                <w:szCs w:val="24"/>
                <w:lang w:val="en-US"/>
              </w:rPr>
            </w:pPr>
            <w:r w:rsidRPr="00CB28B4">
              <w:rPr>
                <w:rFonts w:ascii="Times New Roman" w:hAnsi="Times New Roman" w:cs="Times New Roman"/>
                <w:b/>
                <w:color w:val="000000"/>
                <w:sz w:val="24"/>
                <w:szCs w:val="24"/>
                <w:lang w:val="en-US"/>
              </w:rPr>
              <w:t xml:space="preserve">Completing assignments aimed at obtaining practical training skills (IWS). </w:t>
            </w:r>
            <w:r w:rsidRPr="00CB28B4">
              <w:rPr>
                <w:rFonts w:ascii="Times New Roman" w:hAnsi="Times New Roman" w:cs="Times New Roman"/>
                <w:bCs/>
                <w:color w:val="000000"/>
                <w:sz w:val="24"/>
                <w:szCs w:val="24"/>
                <w:lang w:val="en-US"/>
              </w:rPr>
              <w:t>Collection and systematization of literature data.</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1FE06"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9B1C7F" w14:textId="662C3766"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20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15</w:t>
            </w:r>
            <w:r w:rsidR="004D751F">
              <w:rPr>
                <w:rFonts w:ascii="Times New Roman" w:hAnsi="Times New Roman" w:cs="Times New Roman"/>
                <w:color w:val="000000"/>
                <w:sz w:val="24"/>
                <w:szCs w:val="24"/>
                <w:lang w:val="en-US"/>
              </w:rPr>
              <w:t xml:space="preserve"> for practicing practical skills)</w:t>
            </w:r>
          </w:p>
        </w:tc>
      </w:tr>
      <w:tr w:rsidR="00CD782E" w:rsidRPr="005E5312" w14:paraId="4F5036F0" w14:textId="77777777" w:rsidTr="00CD782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A9B07"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2.2</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A3B74" w14:textId="08B1A1FA" w:rsidR="00CD782E" w:rsidRPr="00CB28B4" w:rsidRDefault="00CB28B4">
            <w:pPr>
              <w:spacing w:after="0" w:line="240" w:lineRule="auto"/>
              <w:jc w:val="both"/>
              <w:rPr>
                <w:sz w:val="24"/>
                <w:szCs w:val="24"/>
                <w:lang w:val="en-US"/>
              </w:rPr>
            </w:pPr>
            <w:r>
              <w:rPr>
                <w:rFonts w:ascii="Times New Roman" w:hAnsi="Times New Roman" w:cs="Times New Roman"/>
                <w:b/>
                <w:color w:val="000000"/>
                <w:sz w:val="24"/>
                <w:szCs w:val="24"/>
                <w:lang w:val="en-US"/>
              </w:rPr>
              <w:t xml:space="preserve">Performing tasks aimed at obtaining practical training skills (IWS). </w:t>
            </w:r>
            <w:r w:rsidRPr="00CB28B4">
              <w:rPr>
                <w:rFonts w:ascii="Times New Roman" w:hAnsi="Times New Roman" w:cs="Times New Roman"/>
                <w:bCs/>
                <w:color w:val="000000"/>
                <w:sz w:val="24"/>
                <w:szCs w:val="24"/>
                <w:lang w:val="en-US"/>
              </w:rPr>
              <w:t>Planning, preparation and execution of a practical assignment</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797CD"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751F6" w14:textId="0BF2FBC2"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90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50</w:t>
            </w:r>
            <w:r w:rsidR="004D751F">
              <w:rPr>
                <w:rFonts w:ascii="Times New Roman" w:hAnsi="Times New Roman" w:cs="Times New Roman"/>
                <w:color w:val="000000"/>
                <w:sz w:val="24"/>
                <w:szCs w:val="24"/>
                <w:lang w:val="en-US"/>
              </w:rPr>
              <w:t xml:space="preserve"> for practicing practical skills)</w:t>
            </w:r>
          </w:p>
        </w:tc>
      </w:tr>
      <w:tr w:rsidR="00CD782E" w:rsidRPr="005E5312" w14:paraId="70A89433" w14:textId="77777777" w:rsidTr="00CD78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876AB"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2.3</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D6407" w14:textId="6C55C8CB" w:rsidR="00CD782E" w:rsidRPr="00CB28B4" w:rsidRDefault="00CB28B4">
            <w:pPr>
              <w:spacing w:after="0" w:line="240" w:lineRule="auto"/>
              <w:jc w:val="both"/>
              <w:rPr>
                <w:sz w:val="24"/>
                <w:szCs w:val="24"/>
                <w:lang w:val="en-US"/>
              </w:rPr>
            </w:pPr>
            <w:r>
              <w:rPr>
                <w:rFonts w:ascii="Times New Roman" w:hAnsi="Times New Roman" w:cs="Times New Roman"/>
                <w:b/>
                <w:color w:val="000000"/>
                <w:sz w:val="24"/>
                <w:szCs w:val="24"/>
                <w:lang w:val="en-US"/>
              </w:rPr>
              <w:t xml:space="preserve">Analysis of information and formation of a practical training report (IWS). </w:t>
            </w:r>
            <w:r w:rsidRPr="00CB28B4">
              <w:rPr>
                <w:rFonts w:ascii="Times New Roman" w:hAnsi="Times New Roman" w:cs="Times New Roman"/>
                <w:bCs/>
                <w:color w:val="000000"/>
                <w:sz w:val="24"/>
                <w:szCs w:val="24"/>
                <w:lang w:val="en-US"/>
              </w:rPr>
              <w:t>Processing and analysis of the results of the internship Preparation of the practice report.</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831537"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1D36C" w14:textId="36DA4481"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40,25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10</w:t>
            </w:r>
            <w:r w:rsidR="004D751F">
              <w:rPr>
                <w:rFonts w:ascii="Times New Roman" w:hAnsi="Times New Roman" w:cs="Times New Roman"/>
                <w:color w:val="000000"/>
                <w:sz w:val="24"/>
                <w:szCs w:val="24"/>
                <w:lang w:val="en-US"/>
              </w:rPr>
              <w:t xml:space="preserve"> for practicing practical skills)</w:t>
            </w:r>
          </w:p>
        </w:tc>
      </w:tr>
      <w:tr w:rsidR="00CD782E" w:rsidRPr="005E5312" w14:paraId="5CBE51CD"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A4AB0"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2.4</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FF39D" w14:textId="41C2D7A9" w:rsidR="00CD782E" w:rsidRPr="00CB28B4" w:rsidRDefault="00CB28B4">
            <w:pPr>
              <w:spacing w:after="0" w:line="240" w:lineRule="auto"/>
              <w:jc w:val="both"/>
              <w:rPr>
                <w:sz w:val="24"/>
                <w:szCs w:val="24"/>
                <w:lang w:val="en-US"/>
              </w:rPr>
            </w:pPr>
            <w:r>
              <w:rPr>
                <w:rFonts w:ascii="Times New Roman" w:hAnsi="Times New Roman" w:cs="Times New Roman"/>
                <w:b/>
                <w:color w:val="000000"/>
                <w:sz w:val="24"/>
                <w:szCs w:val="24"/>
                <w:lang w:val="en-US"/>
              </w:rPr>
              <w:t xml:space="preserve">Study excursions (CWC). </w:t>
            </w:r>
            <w:r w:rsidRPr="00CB28B4">
              <w:rPr>
                <w:rFonts w:ascii="Times New Roman" w:hAnsi="Times New Roman" w:cs="Times New Roman"/>
                <w:bCs/>
                <w:color w:val="000000"/>
                <w:sz w:val="24"/>
                <w:szCs w:val="24"/>
                <w:lang w:val="en-US"/>
              </w:rPr>
              <w:t>Visiting leading enterprises, scientific organizations, leading laboratories of RTU MIREA in the Direction of training</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1B84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791BA"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20</w:t>
            </w:r>
          </w:p>
        </w:tc>
      </w:tr>
      <w:tr w:rsidR="00CD782E" w:rsidRPr="005E5312" w14:paraId="0B5A00F2"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51F62"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2.5</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1BA62" w14:textId="1DA0C90C" w:rsidR="00CD782E" w:rsidRPr="00CB28B4"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 xml:space="preserve">Seminar (CWC). </w:t>
            </w:r>
            <w:r w:rsidRPr="00544666">
              <w:rPr>
                <w:rFonts w:ascii="Times New Roman" w:hAnsi="Times New Roman" w:cs="Times New Roman"/>
                <w:bCs/>
                <w:color w:val="000000"/>
                <w:sz w:val="24"/>
                <w:szCs w:val="24"/>
                <w:lang w:val="en-US"/>
              </w:rPr>
              <w:t>Overview lectures by leading scientists and specialists on modern problems of electronics and microsystem technique</w:t>
            </w:r>
            <w:r w:rsidR="00CD782E" w:rsidRPr="00CB28B4">
              <w:rPr>
                <w:lang w:val="en-US"/>
              </w:rPr>
              <w:t xml:space="preserve"> </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81BE4"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2CEF3"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24</w:t>
            </w:r>
          </w:p>
        </w:tc>
      </w:tr>
      <w:tr w:rsidR="00CD782E" w:rsidRPr="005E5312" w14:paraId="1AD2392B"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2EE07" w14:textId="3F3B1AC2"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3. </w:t>
            </w:r>
            <w:r w:rsidR="00AA32AD">
              <w:rPr>
                <w:rFonts w:ascii="Times New Roman" w:hAnsi="Times New Roman" w:cs="Times New Roman"/>
                <w:b/>
                <w:color w:val="000000"/>
                <w:sz w:val="24"/>
                <w:szCs w:val="24"/>
                <w:lang w:val="en-US"/>
              </w:rPr>
              <w:t>Intermediate certification (test with an assessment)</w:t>
            </w:r>
          </w:p>
        </w:tc>
      </w:tr>
      <w:tr w:rsidR="00CD782E" w:rsidRPr="005E5312" w14:paraId="6ED09DB4"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7EA0F"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lastRenderedPageBreak/>
              <w:t>3.1</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B0736" w14:textId="5E15FFA3"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Preparation for the intermediate certification (Test with an assessment)</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05A36"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1C146"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17,75</w:t>
            </w:r>
          </w:p>
        </w:tc>
      </w:tr>
      <w:tr w:rsidR="00CD782E" w:rsidRPr="005E5312" w14:paraId="7DD31C58"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EE53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3.2</w:t>
            </w:r>
          </w:p>
        </w:tc>
        <w:tc>
          <w:tcPr>
            <w:tcW w:w="60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C85AA" w14:textId="3F53656C"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Contact work with the teacher during the intermediate certification (CWC)</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088F4"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w:t>
            </w:r>
          </w:p>
        </w:tc>
        <w:tc>
          <w:tcPr>
            <w:tcW w:w="12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22A2F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0,25</w:t>
            </w:r>
          </w:p>
        </w:tc>
      </w:tr>
      <w:tr w:rsidR="00CD782E" w:rsidRPr="005E5312" w14:paraId="03A112DE" w14:textId="77777777" w:rsidTr="00CD782E">
        <w:trPr>
          <w:trHeight w:hRule="exact" w:val="138"/>
        </w:trPr>
        <w:tc>
          <w:tcPr>
            <w:tcW w:w="1007" w:type="dxa"/>
          </w:tcPr>
          <w:p w14:paraId="26F35FC5" w14:textId="77777777" w:rsidR="00CD782E" w:rsidRPr="005E5312" w:rsidRDefault="00CD782E">
            <w:pPr>
              <w:rPr>
                <w:lang w:val="en-US"/>
              </w:rPr>
            </w:pPr>
          </w:p>
        </w:tc>
        <w:tc>
          <w:tcPr>
            <w:tcW w:w="3465" w:type="dxa"/>
          </w:tcPr>
          <w:p w14:paraId="61ADCF86" w14:textId="77777777" w:rsidR="00CD782E" w:rsidRPr="005E5312" w:rsidRDefault="00CD782E">
            <w:pPr>
              <w:rPr>
                <w:lang w:val="en-US"/>
              </w:rPr>
            </w:pPr>
          </w:p>
        </w:tc>
        <w:tc>
          <w:tcPr>
            <w:tcW w:w="2561" w:type="dxa"/>
          </w:tcPr>
          <w:p w14:paraId="63FF220B" w14:textId="77777777" w:rsidR="00CD782E" w:rsidRPr="005E5312" w:rsidRDefault="00CD782E">
            <w:pPr>
              <w:rPr>
                <w:lang w:val="en-US"/>
              </w:rPr>
            </w:pPr>
          </w:p>
        </w:tc>
        <w:tc>
          <w:tcPr>
            <w:tcW w:w="1183" w:type="dxa"/>
          </w:tcPr>
          <w:p w14:paraId="4DC9DC15" w14:textId="77777777" w:rsidR="00CD782E" w:rsidRPr="005E5312" w:rsidRDefault="00CD782E">
            <w:pPr>
              <w:rPr>
                <w:lang w:val="en-US"/>
              </w:rPr>
            </w:pPr>
          </w:p>
        </w:tc>
        <w:tc>
          <w:tcPr>
            <w:tcW w:w="258" w:type="dxa"/>
          </w:tcPr>
          <w:p w14:paraId="540CF489" w14:textId="77777777" w:rsidR="00CD782E" w:rsidRPr="005E5312" w:rsidRDefault="00CD782E">
            <w:pPr>
              <w:rPr>
                <w:lang w:val="en-US"/>
              </w:rPr>
            </w:pPr>
          </w:p>
        </w:tc>
        <w:tc>
          <w:tcPr>
            <w:tcW w:w="949" w:type="dxa"/>
          </w:tcPr>
          <w:p w14:paraId="100DFC9F" w14:textId="77777777" w:rsidR="00CD782E" w:rsidRPr="005E5312" w:rsidRDefault="00CD782E">
            <w:pPr>
              <w:rPr>
                <w:lang w:val="en-US"/>
              </w:rPr>
            </w:pPr>
          </w:p>
        </w:tc>
      </w:tr>
      <w:tr w:rsidR="00CD782E" w:rsidRPr="005E5312" w14:paraId="7EA39F50" w14:textId="77777777" w:rsidTr="00CD782E">
        <w:trPr>
          <w:trHeight w:hRule="exact" w:val="352"/>
        </w:trPr>
        <w:tc>
          <w:tcPr>
            <w:tcW w:w="9423" w:type="dxa"/>
            <w:gridSpan w:val="6"/>
            <w:shd w:val="clear" w:color="000000" w:fill="FFFFFF"/>
            <w:tcMar>
              <w:left w:w="34" w:type="dxa"/>
              <w:right w:w="34" w:type="dxa"/>
            </w:tcMar>
          </w:tcPr>
          <w:p w14:paraId="555D7D7A" w14:textId="7A7DCFA9"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7. </w:t>
            </w:r>
            <w:r w:rsidR="002C549C">
              <w:rPr>
                <w:rFonts w:ascii="Times New Roman" w:hAnsi="Times New Roman" w:cs="Times New Roman"/>
                <w:b/>
                <w:color w:val="000000"/>
                <w:sz w:val="28"/>
                <w:szCs w:val="28"/>
                <w:lang w:val="en-US"/>
              </w:rPr>
              <w:t>EVALUATION MATERIALS</w:t>
            </w:r>
          </w:p>
        </w:tc>
      </w:tr>
      <w:tr w:rsidR="00CD782E" w:rsidRPr="005E5312" w14:paraId="411C326D" w14:textId="77777777" w:rsidTr="00CD782E">
        <w:trPr>
          <w:trHeight w:hRule="exact" w:val="63"/>
        </w:trPr>
        <w:tc>
          <w:tcPr>
            <w:tcW w:w="1007" w:type="dxa"/>
          </w:tcPr>
          <w:p w14:paraId="6623B2C7" w14:textId="77777777" w:rsidR="00CD782E" w:rsidRPr="005E5312" w:rsidRDefault="00CD782E">
            <w:pPr>
              <w:rPr>
                <w:lang w:val="en-US"/>
              </w:rPr>
            </w:pPr>
          </w:p>
        </w:tc>
        <w:tc>
          <w:tcPr>
            <w:tcW w:w="3465" w:type="dxa"/>
          </w:tcPr>
          <w:p w14:paraId="028E59BC" w14:textId="77777777" w:rsidR="00CD782E" w:rsidRPr="005E5312" w:rsidRDefault="00CD782E">
            <w:pPr>
              <w:rPr>
                <w:lang w:val="en-US"/>
              </w:rPr>
            </w:pPr>
          </w:p>
        </w:tc>
        <w:tc>
          <w:tcPr>
            <w:tcW w:w="2561" w:type="dxa"/>
          </w:tcPr>
          <w:p w14:paraId="2A1521D1" w14:textId="77777777" w:rsidR="00CD782E" w:rsidRPr="005E5312" w:rsidRDefault="00CD782E">
            <w:pPr>
              <w:rPr>
                <w:lang w:val="en-US"/>
              </w:rPr>
            </w:pPr>
          </w:p>
        </w:tc>
        <w:tc>
          <w:tcPr>
            <w:tcW w:w="1183" w:type="dxa"/>
          </w:tcPr>
          <w:p w14:paraId="07BF2254" w14:textId="77777777" w:rsidR="00CD782E" w:rsidRPr="005E5312" w:rsidRDefault="00CD782E">
            <w:pPr>
              <w:rPr>
                <w:lang w:val="en-US"/>
              </w:rPr>
            </w:pPr>
          </w:p>
        </w:tc>
        <w:tc>
          <w:tcPr>
            <w:tcW w:w="258" w:type="dxa"/>
          </w:tcPr>
          <w:p w14:paraId="4A949B00" w14:textId="77777777" w:rsidR="00CD782E" w:rsidRPr="005E5312" w:rsidRDefault="00CD782E">
            <w:pPr>
              <w:rPr>
                <w:lang w:val="en-US"/>
              </w:rPr>
            </w:pPr>
          </w:p>
        </w:tc>
        <w:tc>
          <w:tcPr>
            <w:tcW w:w="949" w:type="dxa"/>
          </w:tcPr>
          <w:p w14:paraId="420B2877" w14:textId="77777777" w:rsidR="00CD782E" w:rsidRPr="005E5312" w:rsidRDefault="00CD782E">
            <w:pPr>
              <w:rPr>
                <w:lang w:val="en-US"/>
              </w:rPr>
            </w:pPr>
          </w:p>
        </w:tc>
      </w:tr>
      <w:tr w:rsidR="00CD782E" w:rsidRPr="005E5312" w14:paraId="05046ECA" w14:textId="77777777" w:rsidTr="00CD782E">
        <w:trPr>
          <w:trHeight w:hRule="exact" w:val="277"/>
        </w:trPr>
        <w:tc>
          <w:tcPr>
            <w:tcW w:w="9423" w:type="dxa"/>
            <w:gridSpan w:val="6"/>
            <w:shd w:val="clear" w:color="000000" w:fill="FFFFFF"/>
            <w:tcMar>
              <w:left w:w="34" w:type="dxa"/>
              <w:right w:w="34" w:type="dxa"/>
            </w:tcMar>
          </w:tcPr>
          <w:p w14:paraId="71C7473A" w14:textId="6C03A8EC"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7.1. </w:t>
            </w:r>
            <w:r w:rsidR="002C549C">
              <w:rPr>
                <w:rFonts w:ascii="Times New Roman" w:hAnsi="Times New Roman" w:cs="Times New Roman"/>
                <w:b/>
                <w:color w:val="000000"/>
                <w:sz w:val="24"/>
                <w:szCs w:val="24"/>
                <w:lang w:val="en-US"/>
              </w:rPr>
              <w:t>List of competencies</w:t>
            </w:r>
          </w:p>
        </w:tc>
      </w:tr>
      <w:tr w:rsidR="00CD782E" w:rsidRPr="005E5312" w14:paraId="32B72325" w14:textId="77777777" w:rsidTr="00CD782E">
        <w:trPr>
          <w:trHeight w:hRule="exact" w:val="138"/>
        </w:trPr>
        <w:tc>
          <w:tcPr>
            <w:tcW w:w="1007" w:type="dxa"/>
          </w:tcPr>
          <w:p w14:paraId="161AF275" w14:textId="77777777" w:rsidR="00CD782E" w:rsidRPr="005E5312" w:rsidRDefault="00CD782E">
            <w:pPr>
              <w:rPr>
                <w:lang w:val="en-US"/>
              </w:rPr>
            </w:pPr>
          </w:p>
        </w:tc>
        <w:tc>
          <w:tcPr>
            <w:tcW w:w="3465" w:type="dxa"/>
          </w:tcPr>
          <w:p w14:paraId="22D43963" w14:textId="77777777" w:rsidR="00CD782E" w:rsidRPr="005E5312" w:rsidRDefault="00CD782E">
            <w:pPr>
              <w:rPr>
                <w:lang w:val="en-US"/>
              </w:rPr>
            </w:pPr>
          </w:p>
        </w:tc>
        <w:tc>
          <w:tcPr>
            <w:tcW w:w="2561" w:type="dxa"/>
          </w:tcPr>
          <w:p w14:paraId="42AA5E5C" w14:textId="77777777" w:rsidR="00CD782E" w:rsidRPr="005E5312" w:rsidRDefault="00CD782E">
            <w:pPr>
              <w:rPr>
                <w:lang w:val="en-US"/>
              </w:rPr>
            </w:pPr>
          </w:p>
        </w:tc>
        <w:tc>
          <w:tcPr>
            <w:tcW w:w="1183" w:type="dxa"/>
          </w:tcPr>
          <w:p w14:paraId="1CF2CFA2" w14:textId="77777777" w:rsidR="00CD782E" w:rsidRPr="005E5312" w:rsidRDefault="00CD782E">
            <w:pPr>
              <w:rPr>
                <w:lang w:val="en-US"/>
              </w:rPr>
            </w:pPr>
          </w:p>
        </w:tc>
        <w:tc>
          <w:tcPr>
            <w:tcW w:w="258" w:type="dxa"/>
          </w:tcPr>
          <w:p w14:paraId="2A143605" w14:textId="77777777" w:rsidR="00CD782E" w:rsidRPr="005E5312" w:rsidRDefault="00CD782E">
            <w:pPr>
              <w:rPr>
                <w:lang w:val="en-US"/>
              </w:rPr>
            </w:pPr>
          </w:p>
        </w:tc>
        <w:tc>
          <w:tcPr>
            <w:tcW w:w="949" w:type="dxa"/>
          </w:tcPr>
          <w:p w14:paraId="6469322F" w14:textId="77777777" w:rsidR="00CD782E" w:rsidRPr="005E5312" w:rsidRDefault="00CD782E">
            <w:pPr>
              <w:rPr>
                <w:lang w:val="en-US"/>
              </w:rPr>
            </w:pPr>
          </w:p>
        </w:tc>
      </w:tr>
      <w:tr w:rsidR="00CD782E" w:rsidRPr="0059565D" w14:paraId="4E6BB314" w14:textId="77777777" w:rsidTr="002C549C">
        <w:trPr>
          <w:trHeight w:hRule="exact" w:val="624"/>
        </w:trPr>
        <w:tc>
          <w:tcPr>
            <w:tcW w:w="9423" w:type="dxa"/>
            <w:gridSpan w:val="6"/>
            <w:shd w:val="clear" w:color="000000" w:fill="FFFFFF"/>
            <w:tcMar>
              <w:left w:w="34" w:type="dxa"/>
              <w:right w:w="34" w:type="dxa"/>
            </w:tcMar>
          </w:tcPr>
          <w:p w14:paraId="36CC15C3" w14:textId="717D268E" w:rsidR="00CD782E" w:rsidRPr="002C549C" w:rsidRDefault="002C549C">
            <w:pPr>
              <w:spacing w:after="0" w:line="240" w:lineRule="auto"/>
              <w:ind w:firstLine="756"/>
              <w:jc w:val="both"/>
              <w:rPr>
                <w:sz w:val="24"/>
                <w:szCs w:val="24"/>
                <w:lang w:val="en-US"/>
              </w:rPr>
            </w:pPr>
            <w:r>
              <w:rPr>
                <w:rFonts w:ascii="Times New Roman" w:hAnsi="Times New Roman" w:cs="Times New Roman"/>
                <w:color w:val="000000"/>
                <w:sz w:val="24"/>
                <w:szCs w:val="24"/>
                <w:lang w:val="en-US"/>
              </w:rPr>
              <w:t>The list of competencies that the program is aimed at mastering</w:t>
            </w:r>
            <w:r w:rsidRPr="002C549C">
              <w:rPr>
                <w:rFonts w:ascii="Times New Roman" w:hAnsi="Times New Roman" w:cs="Times New Roman"/>
                <w:color w:val="000000"/>
                <w:sz w:val="24"/>
                <w:szCs w:val="24"/>
                <w:lang w:val="en-US"/>
              </w:rPr>
              <w:t xml:space="preserve"> </w:t>
            </w:r>
            <w:r w:rsidR="00CD782E" w:rsidRPr="002C549C">
              <w:rPr>
                <w:rFonts w:ascii="Times New Roman" w:hAnsi="Times New Roman" w:cs="Times New Roman"/>
                <w:color w:val="000000"/>
                <w:sz w:val="24"/>
                <w:szCs w:val="24"/>
                <w:lang w:val="en-US"/>
              </w:rPr>
              <w:t>«</w:t>
            </w:r>
            <w:r w:rsidRPr="002C549C">
              <w:rPr>
                <w:rFonts w:ascii="Times New Roman" w:hAnsi="Times New Roman" w:cs="Times New Roman"/>
                <w:color w:val="000000"/>
                <w:sz w:val="24"/>
                <w:szCs w:val="24"/>
                <w:lang w:val="en-US"/>
              </w:rPr>
              <w:t>Research work (acquisition of primary research skills)»,</w:t>
            </w:r>
          </w:p>
        </w:tc>
      </w:tr>
    </w:tbl>
    <w:p w14:paraId="14C1ECEC" w14:textId="77777777" w:rsidR="00CD782E" w:rsidRPr="002C549C"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683"/>
        <w:gridCol w:w="121"/>
        <w:gridCol w:w="3953"/>
        <w:gridCol w:w="941"/>
      </w:tblGrid>
      <w:tr w:rsidR="00CD782E" w:rsidRPr="002C549C" w14:paraId="28AF2C61" w14:textId="77777777" w:rsidTr="00CD782E">
        <w:trPr>
          <w:trHeight w:hRule="exact" w:val="826"/>
        </w:trPr>
        <w:tc>
          <w:tcPr>
            <w:tcW w:w="9423" w:type="dxa"/>
            <w:gridSpan w:val="6"/>
            <w:shd w:val="clear" w:color="000000" w:fill="FFFFFF"/>
            <w:tcMar>
              <w:left w:w="34" w:type="dxa"/>
              <w:right w:w="34" w:type="dxa"/>
            </w:tcMar>
          </w:tcPr>
          <w:p w14:paraId="6EAAC75D" w14:textId="46368D08" w:rsidR="00CD782E" w:rsidRPr="002C549C" w:rsidRDefault="002C549C">
            <w:pPr>
              <w:spacing w:after="0" w:line="240" w:lineRule="auto"/>
              <w:jc w:val="both"/>
              <w:rPr>
                <w:sz w:val="24"/>
                <w:szCs w:val="24"/>
                <w:lang w:val="en-US"/>
              </w:rPr>
            </w:pPr>
            <w:r>
              <w:rPr>
                <w:rFonts w:ascii="Times New Roman" w:hAnsi="Times New Roman" w:cs="Times New Roman"/>
                <w:color w:val="000000"/>
                <w:sz w:val="24"/>
                <w:szCs w:val="24"/>
                <w:lang w:val="en-US"/>
              </w:rPr>
              <w:t>with an indication of the results of their formation in the process of mastering the educational program, presented in paragraph 3 of this work program</w:t>
            </w:r>
          </w:p>
        </w:tc>
      </w:tr>
      <w:tr w:rsidR="00CD782E" w:rsidRPr="002C549C" w14:paraId="1A16FDD7" w14:textId="77777777" w:rsidTr="00CD782E">
        <w:trPr>
          <w:trHeight w:hRule="exact" w:val="277"/>
        </w:trPr>
        <w:tc>
          <w:tcPr>
            <w:tcW w:w="9423" w:type="dxa"/>
            <w:gridSpan w:val="6"/>
            <w:shd w:val="clear" w:color="000000" w:fill="FFFFFF"/>
            <w:tcMar>
              <w:left w:w="34" w:type="dxa"/>
              <w:right w:w="34" w:type="dxa"/>
            </w:tcMar>
          </w:tcPr>
          <w:p w14:paraId="634646CC" w14:textId="507D72C6" w:rsidR="00CD782E" w:rsidRPr="002C549C" w:rsidRDefault="00CD782E">
            <w:pPr>
              <w:spacing w:after="0" w:line="240" w:lineRule="auto"/>
              <w:jc w:val="center"/>
              <w:rPr>
                <w:sz w:val="24"/>
                <w:szCs w:val="24"/>
                <w:lang w:val="en-US"/>
              </w:rPr>
            </w:pPr>
            <w:r w:rsidRPr="002C549C">
              <w:rPr>
                <w:rFonts w:ascii="Times New Roman" w:hAnsi="Times New Roman" w:cs="Times New Roman"/>
                <w:b/>
                <w:color w:val="000000"/>
                <w:sz w:val="24"/>
                <w:szCs w:val="24"/>
                <w:lang w:val="en-US"/>
              </w:rPr>
              <w:t xml:space="preserve">7.2. </w:t>
            </w:r>
            <w:r w:rsidR="009E2103">
              <w:rPr>
                <w:rFonts w:ascii="Times New Roman" w:hAnsi="Times New Roman" w:cs="Times New Roman"/>
                <w:b/>
                <w:color w:val="000000"/>
                <w:sz w:val="24"/>
                <w:szCs w:val="24"/>
                <w:lang w:val="en-US"/>
              </w:rPr>
              <w:t>Typical control questions and tasks</w:t>
            </w:r>
          </w:p>
        </w:tc>
      </w:tr>
      <w:tr w:rsidR="00CD782E" w:rsidRPr="002C549C" w14:paraId="61E69981" w14:textId="77777777" w:rsidTr="00CD782E">
        <w:trPr>
          <w:trHeight w:hRule="exact" w:val="138"/>
        </w:trPr>
        <w:tc>
          <w:tcPr>
            <w:tcW w:w="582" w:type="dxa"/>
          </w:tcPr>
          <w:p w14:paraId="7F14F300" w14:textId="77777777" w:rsidR="00CD782E" w:rsidRPr="002C549C" w:rsidRDefault="00CD782E">
            <w:pPr>
              <w:rPr>
                <w:lang w:val="en-US"/>
              </w:rPr>
            </w:pPr>
          </w:p>
        </w:tc>
        <w:tc>
          <w:tcPr>
            <w:tcW w:w="143" w:type="dxa"/>
          </w:tcPr>
          <w:p w14:paraId="61BB354B" w14:textId="77777777" w:rsidR="00CD782E" w:rsidRPr="002C549C" w:rsidRDefault="00CD782E">
            <w:pPr>
              <w:rPr>
                <w:lang w:val="en-US"/>
              </w:rPr>
            </w:pPr>
          </w:p>
        </w:tc>
        <w:tc>
          <w:tcPr>
            <w:tcW w:w="3683" w:type="dxa"/>
          </w:tcPr>
          <w:p w14:paraId="65F86678" w14:textId="77777777" w:rsidR="00CD782E" w:rsidRPr="002C549C" w:rsidRDefault="00CD782E">
            <w:pPr>
              <w:rPr>
                <w:lang w:val="en-US"/>
              </w:rPr>
            </w:pPr>
          </w:p>
        </w:tc>
        <w:tc>
          <w:tcPr>
            <w:tcW w:w="121" w:type="dxa"/>
          </w:tcPr>
          <w:p w14:paraId="057FFCD6" w14:textId="77777777" w:rsidR="00CD782E" w:rsidRPr="002C549C" w:rsidRDefault="00CD782E">
            <w:pPr>
              <w:rPr>
                <w:lang w:val="en-US"/>
              </w:rPr>
            </w:pPr>
          </w:p>
        </w:tc>
        <w:tc>
          <w:tcPr>
            <w:tcW w:w="3953" w:type="dxa"/>
          </w:tcPr>
          <w:p w14:paraId="1A135F28" w14:textId="77777777" w:rsidR="00CD782E" w:rsidRPr="002C549C" w:rsidRDefault="00CD782E">
            <w:pPr>
              <w:rPr>
                <w:lang w:val="en-US"/>
              </w:rPr>
            </w:pPr>
          </w:p>
        </w:tc>
        <w:tc>
          <w:tcPr>
            <w:tcW w:w="941" w:type="dxa"/>
          </w:tcPr>
          <w:p w14:paraId="74364AF5" w14:textId="77777777" w:rsidR="00CD782E" w:rsidRPr="002C549C" w:rsidRDefault="00CD782E">
            <w:pPr>
              <w:rPr>
                <w:lang w:val="en-US"/>
              </w:rPr>
            </w:pPr>
          </w:p>
        </w:tc>
      </w:tr>
      <w:tr w:rsidR="00CD782E" w:rsidRPr="005E5312" w14:paraId="24ACD861" w14:textId="77777777" w:rsidTr="00930D05">
        <w:trPr>
          <w:trHeight w:hRule="exact" w:val="5049"/>
        </w:trPr>
        <w:tc>
          <w:tcPr>
            <w:tcW w:w="9423" w:type="dxa"/>
            <w:gridSpan w:val="6"/>
            <w:shd w:val="clear" w:color="000000" w:fill="FFFFFF"/>
            <w:tcMar>
              <w:left w:w="34" w:type="dxa"/>
              <w:right w:w="34" w:type="dxa"/>
            </w:tcMar>
          </w:tcPr>
          <w:p w14:paraId="669BD77B" w14:textId="4E0922EA"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t xml:space="preserve">Section </w:t>
            </w:r>
            <w:r w:rsidR="00CD782E" w:rsidRPr="005E5312">
              <w:rPr>
                <w:rFonts w:ascii="Times New Roman" w:hAnsi="Times New Roman" w:cs="Times New Roman"/>
                <w:color w:val="000000"/>
                <w:sz w:val="24"/>
                <w:szCs w:val="24"/>
                <w:lang w:val="en-US"/>
              </w:rPr>
              <w:t>1</w:t>
            </w:r>
          </w:p>
          <w:p w14:paraId="03A67FED" w14:textId="77777777" w:rsidR="00CD782E" w:rsidRPr="005E5312" w:rsidRDefault="00CD782E">
            <w:pPr>
              <w:spacing w:after="0" w:line="240" w:lineRule="auto"/>
              <w:rPr>
                <w:sz w:val="24"/>
                <w:szCs w:val="24"/>
                <w:lang w:val="en-US"/>
              </w:rPr>
            </w:pPr>
          </w:p>
          <w:p w14:paraId="25864C57" w14:textId="63C2D9D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1.</w:t>
            </w:r>
            <w:r w:rsidR="00212A41">
              <w:rPr>
                <w:rFonts w:ascii="Times New Roman" w:hAnsi="Times New Roman" w:cs="Times New Roman"/>
                <w:color w:val="000000"/>
                <w:sz w:val="24"/>
                <w:szCs w:val="24"/>
                <w:lang w:val="en-US"/>
              </w:rPr>
              <w:t>The value of the voltage in the power grid</w:t>
            </w:r>
            <w:r w:rsidRPr="005E5312">
              <w:rPr>
                <w:rFonts w:ascii="Times New Roman" w:hAnsi="Times New Roman" w:cs="Times New Roman"/>
                <w:color w:val="000000"/>
                <w:sz w:val="24"/>
                <w:szCs w:val="24"/>
                <w:lang w:val="en-US"/>
              </w:rPr>
              <w:t>.</w:t>
            </w:r>
          </w:p>
          <w:p w14:paraId="2C2B63A6" w14:textId="48FD872E"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2.</w:t>
            </w:r>
            <w:r w:rsidR="003A11DE">
              <w:rPr>
                <w:rFonts w:ascii="Times New Roman" w:hAnsi="Times New Roman" w:cs="Times New Roman"/>
                <w:color w:val="000000"/>
                <w:sz w:val="24"/>
                <w:szCs w:val="24"/>
                <w:lang w:val="en-US"/>
              </w:rPr>
              <w:t>The problem of grounding devices and installations</w:t>
            </w:r>
            <w:r w:rsidRPr="005E5312">
              <w:rPr>
                <w:rFonts w:ascii="Times New Roman" w:hAnsi="Times New Roman" w:cs="Times New Roman"/>
                <w:color w:val="000000"/>
                <w:sz w:val="24"/>
                <w:szCs w:val="24"/>
                <w:lang w:val="en-US"/>
              </w:rPr>
              <w:t>.</w:t>
            </w:r>
          </w:p>
          <w:p w14:paraId="179A9A12" w14:textId="2906FFBE"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3.</w:t>
            </w:r>
            <w:r w:rsidR="003A11DE">
              <w:rPr>
                <w:rFonts w:ascii="Times New Roman" w:hAnsi="Times New Roman" w:cs="Times New Roman"/>
                <w:color w:val="000000"/>
                <w:sz w:val="24"/>
                <w:szCs w:val="24"/>
                <w:lang w:val="en-US"/>
              </w:rPr>
              <w:t>The sequence of switching on and off of devices and installations</w:t>
            </w:r>
            <w:r w:rsidRPr="005E5312">
              <w:rPr>
                <w:rFonts w:ascii="Times New Roman" w:hAnsi="Times New Roman" w:cs="Times New Roman"/>
                <w:color w:val="000000"/>
                <w:sz w:val="24"/>
                <w:szCs w:val="24"/>
                <w:lang w:val="en-US"/>
              </w:rPr>
              <w:t>.</w:t>
            </w:r>
          </w:p>
          <w:p w14:paraId="211551F3" w14:textId="09B4F4C2"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4.</w:t>
            </w:r>
            <w:r w:rsidR="003A11DE">
              <w:rPr>
                <w:rFonts w:ascii="Times New Roman" w:hAnsi="Times New Roman" w:cs="Times New Roman"/>
                <w:color w:val="000000"/>
                <w:sz w:val="24"/>
                <w:szCs w:val="24"/>
                <w:lang w:val="en-US"/>
              </w:rPr>
              <w:t>Handling of chemical reagents</w:t>
            </w:r>
            <w:r w:rsidRPr="005E5312">
              <w:rPr>
                <w:rFonts w:ascii="Times New Roman" w:hAnsi="Times New Roman" w:cs="Times New Roman"/>
                <w:color w:val="000000"/>
                <w:sz w:val="24"/>
                <w:szCs w:val="24"/>
                <w:lang w:val="en-US"/>
              </w:rPr>
              <w:t>.</w:t>
            </w:r>
          </w:p>
          <w:p w14:paraId="49F58D9A" w14:textId="77777777" w:rsidR="00CD782E" w:rsidRPr="005E5312" w:rsidRDefault="00CD782E">
            <w:pPr>
              <w:spacing w:after="0" w:line="240" w:lineRule="auto"/>
              <w:rPr>
                <w:sz w:val="24"/>
                <w:szCs w:val="24"/>
                <w:lang w:val="en-US"/>
              </w:rPr>
            </w:pPr>
          </w:p>
          <w:p w14:paraId="6C461ADE" w14:textId="7C4BCB55"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t xml:space="preserve">Section </w:t>
            </w:r>
            <w:r w:rsidR="00CD782E" w:rsidRPr="005E5312">
              <w:rPr>
                <w:rFonts w:ascii="Times New Roman" w:hAnsi="Times New Roman" w:cs="Times New Roman"/>
                <w:color w:val="000000"/>
                <w:sz w:val="24"/>
                <w:szCs w:val="24"/>
                <w:lang w:val="en-US"/>
              </w:rPr>
              <w:t>2</w:t>
            </w:r>
          </w:p>
          <w:p w14:paraId="5881B341" w14:textId="77777777" w:rsidR="00CD782E" w:rsidRPr="005E5312" w:rsidRDefault="00CD782E">
            <w:pPr>
              <w:spacing w:after="0" w:line="240" w:lineRule="auto"/>
              <w:rPr>
                <w:sz w:val="24"/>
                <w:szCs w:val="24"/>
                <w:lang w:val="en-US"/>
              </w:rPr>
            </w:pPr>
          </w:p>
          <w:p w14:paraId="02C6A127" w14:textId="18DF4DC5"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1. </w:t>
            </w:r>
            <w:r w:rsidR="00D11B9C">
              <w:rPr>
                <w:rFonts w:ascii="Times New Roman" w:hAnsi="Times New Roman" w:cs="Times New Roman"/>
                <w:color w:val="000000"/>
                <w:sz w:val="24"/>
                <w:szCs w:val="24"/>
                <w:lang w:val="en-US"/>
              </w:rPr>
              <w:t>Types of scientific publications</w:t>
            </w:r>
            <w:r w:rsidRPr="005E5312">
              <w:rPr>
                <w:rFonts w:ascii="Times New Roman" w:hAnsi="Times New Roman" w:cs="Times New Roman"/>
                <w:color w:val="000000"/>
                <w:sz w:val="24"/>
                <w:szCs w:val="24"/>
                <w:lang w:val="en-US"/>
              </w:rPr>
              <w:t>.</w:t>
            </w:r>
          </w:p>
          <w:p w14:paraId="19211529" w14:textId="14C28193"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2. </w:t>
            </w:r>
            <w:r w:rsidR="00D11B9C">
              <w:rPr>
                <w:rFonts w:ascii="Times New Roman" w:hAnsi="Times New Roman" w:cs="Times New Roman"/>
                <w:color w:val="000000"/>
                <w:sz w:val="24"/>
                <w:szCs w:val="24"/>
                <w:lang w:val="en-US"/>
              </w:rPr>
              <w:t>Scopus systems, Web of Science, RSCI</w:t>
            </w:r>
          </w:p>
          <w:p w14:paraId="25357E05" w14:textId="32258ECA"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3. </w:t>
            </w:r>
            <w:r w:rsidR="00D11B9C">
              <w:rPr>
                <w:rFonts w:ascii="Times New Roman" w:hAnsi="Times New Roman" w:cs="Times New Roman"/>
                <w:color w:val="000000"/>
                <w:sz w:val="24"/>
                <w:szCs w:val="24"/>
                <w:lang w:val="en-US"/>
              </w:rPr>
              <w:t>«</w:t>
            </w:r>
            <w:proofErr w:type="spellStart"/>
            <w:r w:rsidR="00D11B9C">
              <w:rPr>
                <w:rFonts w:ascii="Times New Roman" w:hAnsi="Times New Roman" w:cs="Times New Roman"/>
                <w:color w:val="000000"/>
                <w:sz w:val="24"/>
                <w:szCs w:val="24"/>
                <w:lang w:val="en-US"/>
              </w:rPr>
              <w:t>Antiplagiat</w:t>
            </w:r>
            <w:proofErr w:type="spellEnd"/>
            <w:r w:rsidR="00D11B9C">
              <w:rPr>
                <w:rFonts w:ascii="Times New Roman" w:hAnsi="Times New Roman" w:cs="Times New Roman"/>
                <w:color w:val="000000"/>
                <w:sz w:val="24"/>
                <w:szCs w:val="24"/>
                <w:lang w:val="en-US"/>
              </w:rPr>
              <w:t>» System</w:t>
            </w:r>
          </w:p>
          <w:p w14:paraId="1030522C" w14:textId="349282A5"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4. </w:t>
            </w:r>
            <w:r w:rsidR="00930D05">
              <w:rPr>
                <w:rFonts w:ascii="Times New Roman" w:hAnsi="Times New Roman" w:cs="Times New Roman"/>
                <w:color w:val="000000"/>
                <w:sz w:val="24"/>
                <w:szCs w:val="24"/>
                <w:lang w:val="en-US"/>
              </w:rPr>
              <w:t>Processing of experimental results</w:t>
            </w:r>
            <w:r w:rsidRPr="005E5312">
              <w:rPr>
                <w:rFonts w:ascii="Times New Roman" w:hAnsi="Times New Roman" w:cs="Times New Roman"/>
                <w:color w:val="000000"/>
                <w:sz w:val="24"/>
                <w:szCs w:val="24"/>
                <w:lang w:val="en-US"/>
              </w:rPr>
              <w:t>.</w:t>
            </w:r>
          </w:p>
          <w:p w14:paraId="28CD18FC" w14:textId="2A603A50"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5. </w:t>
            </w:r>
            <w:r w:rsidR="00930D05">
              <w:rPr>
                <w:rFonts w:ascii="Times New Roman" w:hAnsi="Times New Roman" w:cs="Times New Roman"/>
                <w:color w:val="000000"/>
                <w:sz w:val="24"/>
                <w:szCs w:val="24"/>
                <w:lang w:val="en-US"/>
              </w:rPr>
              <w:t>Methods for determining the errors of the results of the study</w:t>
            </w:r>
            <w:r w:rsidRPr="005E5312">
              <w:rPr>
                <w:rFonts w:ascii="Times New Roman" w:hAnsi="Times New Roman" w:cs="Times New Roman"/>
                <w:color w:val="000000"/>
                <w:sz w:val="24"/>
                <w:szCs w:val="24"/>
                <w:lang w:val="en-US"/>
              </w:rPr>
              <w:t>.</w:t>
            </w:r>
          </w:p>
          <w:p w14:paraId="5F443B76" w14:textId="54E1381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6. </w:t>
            </w:r>
            <w:r w:rsidR="00930D05">
              <w:rPr>
                <w:rFonts w:ascii="Times New Roman" w:hAnsi="Times New Roman" w:cs="Times New Roman"/>
                <w:color w:val="000000"/>
                <w:sz w:val="24"/>
                <w:szCs w:val="24"/>
                <w:lang w:val="en-US"/>
              </w:rPr>
              <w:t>Suggest a methodology for conducting an experiment in the subject area of practical training</w:t>
            </w:r>
            <w:r w:rsidRPr="005E5312">
              <w:rPr>
                <w:rFonts w:ascii="Times New Roman" w:hAnsi="Times New Roman" w:cs="Times New Roman"/>
                <w:color w:val="000000"/>
                <w:sz w:val="24"/>
                <w:szCs w:val="24"/>
                <w:lang w:val="en-US"/>
              </w:rPr>
              <w:t>.</w:t>
            </w:r>
          </w:p>
          <w:p w14:paraId="57A9F562" w14:textId="60243E52"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7. </w:t>
            </w:r>
            <w:r w:rsidR="00930D05">
              <w:rPr>
                <w:rFonts w:ascii="Times New Roman" w:hAnsi="Times New Roman" w:cs="Times New Roman"/>
                <w:color w:val="000000"/>
                <w:sz w:val="24"/>
                <w:szCs w:val="24"/>
                <w:lang w:val="en-US"/>
              </w:rPr>
              <w:t>Suggest a block diagram of an experimental setup in the subject area of practical training</w:t>
            </w:r>
            <w:r w:rsidRPr="005E5312">
              <w:rPr>
                <w:rFonts w:ascii="Times New Roman" w:hAnsi="Times New Roman" w:cs="Times New Roman"/>
                <w:color w:val="000000"/>
                <w:sz w:val="24"/>
                <w:szCs w:val="24"/>
                <w:lang w:val="en-US"/>
              </w:rPr>
              <w:t>.</w:t>
            </w:r>
          </w:p>
          <w:p w14:paraId="2E379070" w14:textId="6E79F4BB"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8. </w:t>
            </w:r>
            <w:r w:rsidR="00930D05">
              <w:rPr>
                <w:rFonts w:ascii="Times New Roman" w:hAnsi="Times New Roman" w:cs="Times New Roman"/>
                <w:color w:val="000000"/>
                <w:sz w:val="24"/>
                <w:szCs w:val="24"/>
                <w:lang w:val="en-US"/>
              </w:rPr>
              <w:t>What duties were performed during the internship</w:t>
            </w:r>
            <w:r w:rsidRPr="005E5312">
              <w:rPr>
                <w:rFonts w:ascii="Times New Roman" w:hAnsi="Times New Roman" w:cs="Times New Roman"/>
                <w:color w:val="000000"/>
                <w:sz w:val="24"/>
                <w:szCs w:val="24"/>
                <w:lang w:val="en-US"/>
              </w:rPr>
              <w:t>?</w:t>
            </w:r>
          </w:p>
        </w:tc>
      </w:tr>
      <w:tr w:rsidR="00CD782E" w:rsidRPr="005E5312" w14:paraId="10674808" w14:textId="77777777" w:rsidTr="00CD782E">
        <w:trPr>
          <w:trHeight w:hRule="exact" w:val="277"/>
        </w:trPr>
        <w:tc>
          <w:tcPr>
            <w:tcW w:w="9423" w:type="dxa"/>
            <w:gridSpan w:val="6"/>
            <w:shd w:val="clear" w:color="000000" w:fill="FFFFFF"/>
            <w:tcMar>
              <w:left w:w="34" w:type="dxa"/>
              <w:right w:w="34" w:type="dxa"/>
            </w:tcMar>
          </w:tcPr>
          <w:p w14:paraId="15F5C3DA" w14:textId="09BDE07E"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7.3. </w:t>
            </w:r>
            <w:r w:rsidR="008F350A">
              <w:rPr>
                <w:rFonts w:ascii="Times New Roman" w:hAnsi="Times New Roman" w:cs="Times New Roman"/>
                <w:b/>
                <w:color w:val="000000"/>
                <w:sz w:val="24"/>
                <w:szCs w:val="24"/>
                <w:lang w:val="en-US"/>
              </w:rPr>
              <w:t>Fund of evaluation Materials</w:t>
            </w:r>
          </w:p>
        </w:tc>
      </w:tr>
      <w:tr w:rsidR="00CD782E" w:rsidRPr="005E5312" w14:paraId="43F826AD" w14:textId="77777777" w:rsidTr="00CD782E">
        <w:trPr>
          <w:trHeight w:hRule="exact" w:val="138"/>
        </w:trPr>
        <w:tc>
          <w:tcPr>
            <w:tcW w:w="582" w:type="dxa"/>
          </w:tcPr>
          <w:p w14:paraId="65431978" w14:textId="77777777" w:rsidR="00CD782E" w:rsidRPr="005E5312" w:rsidRDefault="00CD782E">
            <w:pPr>
              <w:rPr>
                <w:lang w:val="en-US"/>
              </w:rPr>
            </w:pPr>
          </w:p>
        </w:tc>
        <w:tc>
          <w:tcPr>
            <w:tcW w:w="143" w:type="dxa"/>
          </w:tcPr>
          <w:p w14:paraId="5A350422" w14:textId="77777777" w:rsidR="00CD782E" w:rsidRPr="005E5312" w:rsidRDefault="00CD782E">
            <w:pPr>
              <w:rPr>
                <w:lang w:val="en-US"/>
              </w:rPr>
            </w:pPr>
          </w:p>
        </w:tc>
        <w:tc>
          <w:tcPr>
            <w:tcW w:w="3683" w:type="dxa"/>
          </w:tcPr>
          <w:p w14:paraId="3EEC69A3" w14:textId="77777777" w:rsidR="00CD782E" w:rsidRPr="005E5312" w:rsidRDefault="00CD782E">
            <w:pPr>
              <w:rPr>
                <w:lang w:val="en-US"/>
              </w:rPr>
            </w:pPr>
          </w:p>
        </w:tc>
        <w:tc>
          <w:tcPr>
            <w:tcW w:w="121" w:type="dxa"/>
          </w:tcPr>
          <w:p w14:paraId="0E9D7187" w14:textId="77777777" w:rsidR="00CD782E" w:rsidRPr="005E5312" w:rsidRDefault="00CD782E">
            <w:pPr>
              <w:rPr>
                <w:lang w:val="en-US"/>
              </w:rPr>
            </w:pPr>
          </w:p>
        </w:tc>
        <w:tc>
          <w:tcPr>
            <w:tcW w:w="3953" w:type="dxa"/>
          </w:tcPr>
          <w:p w14:paraId="4918FD51" w14:textId="77777777" w:rsidR="00CD782E" w:rsidRPr="005E5312" w:rsidRDefault="00CD782E">
            <w:pPr>
              <w:rPr>
                <w:lang w:val="en-US"/>
              </w:rPr>
            </w:pPr>
          </w:p>
        </w:tc>
        <w:tc>
          <w:tcPr>
            <w:tcW w:w="941" w:type="dxa"/>
          </w:tcPr>
          <w:p w14:paraId="5EBAEBE2" w14:textId="77777777" w:rsidR="00CD782E" w:rsidRPr="005E5312" w:rsidRDefault="00CD782E">
            <w:pPr>
              <w:rPr>
                <w:lang w:val="en-US"/>
              </w:rPr>
            </w:pPr>
          </w:p>
        </w:tc>
      </w:tr>
      <w:tr w:rsidR="00CD782E" w:rsidRPr="005E5312" w14:paraId="25205A23" w14:textId="77777777" w:rsidTr="00CD782E">
        <w:trPr>
          <w:trHeight w:hRule="exact" w:val="304"/>
        </w:trPr>
        <w:tc>
          <w:tcPr>
            <w:tcW w:w="9423" w:type="dxa"/>
            <w:gridSpan w:val="6"/>
            <w:shd w:val="clear" w:color="000000" w:fill="FFFFFF"/>
            <w:tcMar>
              <w:left w:w="34" w:type="dxa"/>
              <w:right w:w="34" w:type="dxa"/>
            </w:tcMar>
          </w:tcPr>
          <w:p w14:paraId="21F09211" w14:textId="0431B3C9" w:rsidR="00CD782E" w:rsidRPr="005E5312" w:rsidRDefault="008F350A">
            <w:pPr>
              <w:spacing w:after="0" w:line="240" w:lineRule="auto"/>
              <w:rPr>
                <w:sz w:val="24"/>
                <w:szCs w:val="24"/>
                <w:lang w:val="en-US"/>
              </w:rPr>
            </w:pPr>
            <w:r>
              <w:rPr>
                <w:rFonts w:ascii="Times New Roman" w:hAnsi="Times New Roman" w:cs="Times New Roman"/>
                <w:color w:val="000000"/>
                <w:sz w:val="24"/>
                <w:szCs w:val="24"/>
                <w:lang w:val="en-US"/>
              </w:rPr>
              <w:t xml:space="preserve">A complete list of evaluation materials is provided in the </w:t>
            </w:r>
            <w:r w:rsidR="007774C5">
              <w:rPr>
                <w:rFonts w:ascii="Times New Roman" w:hAnsi="Times New Roman" w:cs="Times New Roman"/>
                <w:color w:val="000000"/>
                <w:sz w:val="24"/>
                <w:szCs w:val="24"/>
                <w:lang w:val="en-US"/>
              </w:rPr>
              <w:t>Appendix 1</w:t>
            </w:r>
            <w:r w:rsidR="00CD782E" w:rsidRPr="005E5312">
              <w:rPr>
                <w:rFonts w:ascii="Times New Roman" w:hAnsi="Times New Roman" w:cs="Times New Roman"/>
                <w:color w:val="000000"/>
                <w:sz w:val="24"/>
                <w:szCs w:val="24"/>
                <w:lang w:val="en-US"/>
              </w:rPr>
              <w:t>.</w:t>
            </w:r>
          </w:p>
        </w:tc>
      </w:tr>
      <w:tr w:rsidR="00CD782E" w:rsidRPr="005E5312" w14:paraId="70495C2F" w14:textId="77777777" w:rsidTr="00CD782E">
        <w:trPr>
          <w:trHeight w:hRule="exact" w:val="277"/>
        </w:trPr>
        <w:tc>
          <w:tcPr>
            <w:tcW w:w="582" w:type="dxa"/>
          </w:tcPr>
          <w:p w14:paraId="652EC0E3" w14:textId="77777777" w:rsidR="00CD782E" w:rsidRPr="005E5312" w:rsidRDefault="00CD782E">
            <w:pPr>
              <w:rPr>
                <w:lang w:val="en-US"/>
              </w:rPr>
            </w:pPr>
          </w:p>
        </w:tc>
        <w:tc>
          <w:tcPr>
            <w:tcW w:w="143" w:type="dxa"/>
          </w:tcPr>
          <w:p w14:paraId="4DAAABF1" w14:textId="77777777" w:rsidR="00CD782E" w:rsidRPr="005E5312" w:rsidRDefault="00CD782E">
            <w:pPr>
              <w:rPr>
                <w:lang w:val="en-US"/>
              </w:rPr>
            </w:pPr>
          </w:p>
        </w:tc>
        <w:tc>
          <w:tcPr>
            <w:tcW w:w="3683" w:type="dxa"/>
          </w:tcPr>
          <w:p w14:paraId="27931079" w14:textId="77777777" w:rsidR="00CD782E" w:rsidRPr="005E5312" w:rsidRDefault="00CD782E">
            <w:pPr>
              <w:rPr>
                <w:lang w:val="en-US"/>
              </w:rPr>
            </w:pPr>
          </w:p>
        </w:tc>
        <w:tc>
          <w:tcPr>
            <w:tcW w:w="121" w:type="dxa"/>
          </w:tcPr>
          <w:p w14:paraId="4FEBB637" w14:textId="77777777" w:rsidR="00CD782E" w:rsidRPr="005E5312" w:rsidRDefault="00CD782E">
            <w:pPr>
              <w:rPr>
                <w:lang w:val="en-US"/>
              </w:rPr>
            </w:pPr>
          </w:p>
        </w:tc>
        <w:tc>
          <w:tcPr>
            <w:tcW w:w="3953" w:type="dxa"/>
          </w:tcPr>
          <w:p w14:paraId="20BA4808" w14:textId="77777777" w:rsidR="00CD782E" w:rsidRPr="005E5312" w:rsidRDefault="00CD782E">
            <w:pPr>
              <w:rPr>
                <w:lang w:val="en-US"/>
              </w:rPr>
            </w:pPr>
          </w:p>
        </w:tc>
        <w:tc>
          <w:tcPr>
            <w:tcW w:w="941" w:type="dxa"/>
          </w:tcPr>
          <w:p w14:paraId="256A0B89" w14:textId="77777777" w:rsidR="00CD782E" w:rsidRPr="005E5312" w:rsidRDefault="00CD782E">
            <w:pPr>
              <w:rPr>
                <w:lang w:val="en-US"/>
              </w:rPr>
            </w:pPr>
          </w:p>
        </w:tc>
      </w:tr>
      <w:tr w:rsidR="00CD782E" w:rsidRPr="005E5312" w14:paraId="61EE2BE2" w14:textId="77777777" w:rsidTr="00CD782E">
        <w:trPr>
          <w:trHeight w:hRule="exact" w:val="680"/>
        </w:trPr>
        <w:tc>
          <w:tcPr>
            <w:tcW w:w="9423" w:type="dxa"/>
            <w:gridSpan w:val="6"/>
            <w:shd w:val="clear" w:color="000000" w:fill="FFFFFF"/>
            <w:tcMar>
              <w:left w:w="34" w:type="dxa"/>
              <w:right w:w="34" w:type="dxa"/>
            </w:tcMar>
          </w:tcPr>
          <w:p w14:paraId="496279F9" w14:textId="46BBD8D8"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8. </w:t>
            </w:r>
            <w:r w:rsidR="008F350A">
              <w:rPr>
                <w:rFonts w:ascii="Times New Roman" w:hAnsi="Times New Roman" w:cs="Times New Roman"/>
                <w:b/>
                <w:color w:val="000000"/>
                <w:sz w:val="28"/>
                <w:szCs w:val="28"/>
                <w:lang w:val="en-US"/>
              </w:rPr>
              <w:t>MATERIAL, TECHNICAL, EDUCATIONAL AND METHODOLOGICAL SUPPORT OF THE DISCIPLINE (MODULE)</w:t>
            </w:r>
          </w:p>
        </w:tc>
      </w:tr>
      <w:tr w:rsidR="00CD782E" w:rsidRPr="005E5312" w14:paraId="72706D89" w14:textId="77777777" w:rsidTr="00CD782E">
        <w:trPr>
          <w:trHeight w:hRule="exact" w:val="138"/>
        </w:trPr>
        <w:tc>
          <w:tcPr>
            <w:tcW w:w="582" w:type="dxa"/>
          </w:tcPr>
          <w:p w14:paraId="0916628F" w14:textId="77777777" w:rsidR="00CD782E" w:rsidRPr="005E5312" w:rsidRDefault="00CD782E">
            <w:pPr>
              <w:rPr>
                <w:lang w:val="en-US"/>
              </w:rPr>
            </w:pPr>
          </w:p>
        </w:tc>
        <w:tc>
          <w:tcPr>
            <w:tcW w:w="143" w:type="dxa"/>
          </w:tcPr>
          <w:p w14:paraId="3ACFB92E" w14:textId="77777777" w:rsidR="00CD782E" w:rsidRPr="005E5312" w:rsidRDefault="00CD782E">
            <w:pPr>
              <w:rPr>
                <w:lang w:val="en-US"/>
              </w:rPr>
            </w:pPr>
          </w:p>
        </w:tc>
        <w:tc>
          <w:tcPr>
            <w:tcW w:w="3683" w:type="dxa"/>
          </w:tcPr>
          <w:p w14:paraId="4DFFDA26" w14:textId="77777777" w:rsidR="00CD782E" w:rsidRPr="005E5312" w:rsidRDefault="00CD782E">
            <w:pPr>
              <w:rPr>
                <w:lang w:val="en-US"/>
              </w:rPr>
            </w:pPr>
          </w:p>
        </w:tc>
        <w:tc>
          <w:tcPr>
            <w:tcW w:w="121" w:type="dxa"/>
          </w:tcPr>
          <w:p w14:paraId="6B60C5BC" w14:textId="77777777" w:rsidR="00CD782E" w:rsidRPr="005E5312" w:rsidRDefault="00CD782E">
            <w:pPr>
              <w:rPr>
                <w:lang w:val="en-US"/>
              </w:rPr>
            </w:pPr>
          </w:p>
        </w:tc>
        <w:tc>
          <w:tcPr>
            <w:tcW w:w="3953" w:type="dxa"/>
          </w:tcPr>
          <w:p w14:paraId="7A8EA6A5" w14:textId="77777777" w:rsidR="00CD782E" w:rsidRPr="005E5312" w:rsidRDefault="00CD782E">
            <w:pPr>
              <w:rPr>
                <w:lang w:val="en-US"/>
              </w:rPr>
            </w:pPr>
          </w:p>
        </w:tc>
        <w:tc>
          <w:tcPr>
            <w:tcW w:w="941" w:type="dxa"/>
          </w:tcPr>
          <w:p w14:paraId="4D9BF0C4" w14:textId="77777777" w:rsidR="00CD782E" w:rsidRPr="005E5312" w:rsidRDefault="00CD782E">
            <w:pPr>
              <w:rPr>
                <w:lang w:val="en-US"/>
              </w:rPr>
            </w:pPr>
          </w:p>
        </w:tc>
      </w:tr>
      <w:tr w:rsidR="00CD782E" w:rsidRPr="005E5312" w14:paraId="1C59F71A" w14:textId="77777777" w:rsidTr="00CD782E">
        <w:trPr>
          <w:trHeight w:hRule="exact" w:val="277"/>
        </w:trPr>
        <w:tc>
          <w:tcPr>
            <w:tcW w:w="9423" w:type="dxa"/>
            <w:gridSpan w:val="6"/>
            <w:shd w:val="clear" w:color="000000" w:fill="FFFFFF"/>
            <w:tcMar>
              <w:left w:w="34" w:type="dxa"/>
              <w:right w:w="34" w:type="dxa"/>
            </w:tcMar>
          </w:tcPr>
          <w:p w14:paraId="5E2714E8" w14:textId="2AA55281"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8.1. </w:t>
            </w:r>
            <w:r w:rsidR="008F350A">
              <w:rPr>
                <w:rFonts w:ascii="Times New Roman" w:hAnsi="Times New Roman" w:cs="Times New Roman"/>
                <w:b/>
                <w:color w:val="000000"/>
                <w:sz w:val="24"/>
                <w:szCs w:val="24"/>
                <w:lang w:val="en-US"/>
              </w:rPr>
              <w:t>MATERIAL AND TECHNICAL SUPPORT OF THE INTERNSHIP</w:t>
            </w:r>
          </w:p>
        </w:tc>
      </w:tr>
      <w:tr w:rsidR="00CD782E" w:rsidRPr="005E5312" w14:paraId="09C22D2A" w14:textId="77777777" w:rsidTr="00CD782E">
        <w:trPr>
          <w:trHeight w:hRule="exact" w:val="138"/>
        </w:trPr>
        <w:tc>
          <w:tcPr>
            <w:tcW w:w="582" w:type="dxa"/>
          </w:tcPr>
          <w:p w14:paraId="42696CB9" w14:textId="77777777" w:rsidR="00CD782E" w:rsidRPr="005E5312" w:rsidRDefault="00CD782E">
            <w:pPr>
              <w:rPr>
                <w:lang w:val="en-US"/>
              </w:rPr>
            </w:pPr>
          </w:p>
        </w:tc>
        <w:tc>
          <w:tcPr>
            <w:tcW w:w="143" w:type="dxa"/>
          </w:tcPr>
          <w:p w14:paraId="617CCB99" w14:textId="77777777" w:rsidR="00CD782E" w:rsidRPr="005E5312" w:rsidRDefault="00CD782E">
            <w:pPr>
              <w:rPr>
                <w:lang w:val="en-US"/>
              </w:rPr>
            </w:pPr>
          </w:p>
        </w:tc>
        <w:tc>
          <w:tcPr>
            <w:tcW w:w="3683" w:type="dxa"/>
          </w:tcPr>
          <w:p w14:paraId="0B9B96FC" w14:textId="77777777" w:rsidR="00CD782E" w:rsidRPr="005E5312" w:rsidRDefault="00CD782E">
            <w:pPr>
              <w:rPr>
                <w:lang w:val="en-US"/>
              </w:rPr>
            </w:pPr>
          </w:p>
        </w:tc>
        <w:tc>
          <w:tcPr>
            <w:tcW w:w="121" w:type="dxa"/>
          </w:tcPr>
          <w:p w14:paraId="6AFBF253" w14:textId="77777777" w:rsidR="00CD782E" w:rsidRPr="005E5312" w:rsidRDefault="00CD782E">
            <w:pPr>
              <w:rPr>
                <w:lang w:val="en-US"/>
              </w:rPr>
            </w:pPr>
          </w:p>
        </w:tc>
        <w:tc>
          <w:tcPr>
            <w:tcW w:w="3953" w:type="dxa"/>
          </w:tcPr>
          <w:p w14:paraId="5E8C3D81" w14:textId="77777777" w:rsidR="00CD782E" w:rsidRPr="005E5312" w:rsidRDefault="00CD782E">
            <w:pPr>
              <w:rPr>
                <w:lang w:val="en-US"/>
              </w:rPr>
            </w:pPr>
          </w:p>
        </w:tc>
        <w:tc>
          <w:tcPr>
            <w:tcW w:w="941" w:type="dxa"/>
          </w:tcPr>
          <w:p w14:paraId="452078AC" w14:textId="77777777" w:rsidR="00CD782E" w:rsidRPr="005E5312" w:rsidRDefault="00CD782E">
            <w:pPr>
              <w:rPr>
                <w:lang w:val="en-US"/>
              </w:rPr>
            </w:pPr>
          </w:p>
        </w:tc>
      </w:tr>
      <w:tr w:rsidR="00CD782E" w:rsidRPr="005E5312" w14:paraId="27F77F03" w14:textId="77777777" w:rsidTr="00CD782E">
        <w:trPr>
          <w:trHeight w:hRule="exact" w:val="416"/>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4B4D17" w14:textId="75C1BEA0"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Name of premises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D96B55" w14:textId="57DDB90F"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List of main equipment</w:t>
            </w:r>
          </w:p>
        </w:tc>
      </w:tr>
      <w:tr w:rsidR="00CD782E" w:rsidRPr="005E5312" w14:paraId="31992157" w14:textId="77777777" w:rsidTr="00CD782E">
        <w:trPr>
          <w:trHeight w:hRule="exact" w:val="1396"/>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D0557A" w14:textId="22DAD2FF"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Classroom for lectures and seminars, group and individual consultations, ongoing monitoring and intermediate certification</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C1CC9" w14:textId="71040CF2"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Multimedia equipment, specialized furniture, sets of demonstration equipment and educational and visual aids that provide thematic illustrations.</w:t>
            </w:r>
          </w:p>
        </w:tc>
      </w:tr>
      <w:tr w:rsidR="00CD782E" w:rsidRPr="005E5312" w14:paraId="09481A5F" w14:textId="77777777" w:rsidTr="00CD782E">
        <w:trPr>
          <w:trHeight w:hRule="exact" w:val="1125"/>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0C3AC" w14:textId="6F13FD19"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A room for independent work of students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7F78BF" w14:textId="0D0824FD"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Computer equipment with the ability to connect to the Internet and provide access to the electronic information and educational environment of the organization.</w:t>
            </w:r>
          </w:p>
        </w:tc>
      </w:tr>
      <w:tr w:rsidR="00CD782E" w:rsidRPr="005E5312" w14:paraId="4F371A78" w14:textId="77777777" w:rsidTr="001C7370">
        <w:trPr>
          <w:trHeight w:hRule="exact" w:val="1139"/>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85FF7" w14:textId="5DB493E2"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lastRenderedPageBreak/>
              <w:t>Practice bases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65C13" w14:textId="08106E64"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Equipment and technical means of training that allow you to perform certain types of work provided for by the assignment for practice</w:t>
            </w:r>
            <w:r w:rsidR="00CD782E" w:rsidRPr="005E5312">
              <w:rPr>
                <w:rFonts w:ascii="Times New Roman" w:hAnsi="Times New Roman" w:cs="Times New Roman"/>
                <w:color w:val="000000"/>
                <w:sz w:val="24"/>
                <w:szCs w:val="24"/>
                <w:lang w:val="en-US"/>
              </w:rPr>
              <w:t>.</w:t>
            </w:r>
          </w:p>
        </w:tc>
      </w:tr>
      <w:tr w:rsidR="00CD782E" w:rsidRPr="005E5312" w14:paraId="4F01A828" w14:textId="77777777" w:rsidTr="001C7370">
        <w:trPr>
          <w:trHeight w:hRule="exact" w:val="272"/>
        </w:trPr>
        <w:tc>
          <w:tcPr>
            <w:tcW w:w="582" w:type="dxa"/>
          </w:tcPr>
          <w:p w14:paraId="0FFF5812" w14:textId="77777777" w:rsidR="00CD782E" w:rsidRPr="005E5312" w:rsidRDefault="00CD782E">
            <w:pPr>
              <w:rPr>
                <w:lang w:val="en-US"/>
              </w:rPr>
            </w:pPr>
          </w:p>
        </w:tc>
        <w:tc>
          <w:tcPr>
            <w:tcW w:w="143" w:type="dxa"/>
          </w:tcPr>
          <w:p w14:paraId="51E26249" w14:textId="77777777" w:rsidR="00CD782E" w:rsidRPr="005E5312" w:rsidRDefault="00CD782E">
            <w:pPr>
              <w:rPr>
                <w:lang w:val="en-US"/>
              </w:rPr>
            </w:pPr>
          </w:p>
        </w:tc>
        <w:tc>
          <w:tcPr>
            <w:tcW w:w="3683" w:type="dxa"/>
          </w:tcPr>
          <w:p w14:paraId="74E169C0" w14:textId="77777777" w:rsidR="00CD782E" w:rsidRPr="005E5312" w:rsidRDefault="00CD782E">
            <w:pPr>
              <w:rPr>
                <w:lang w:val="en-US"/>
              </w:rPr>
            </w:pPr>
          </w:p>
        </w:tc>
        <w:tc>
          <w:tcPr>
            <w:tcW w:w="121" w:type="dxa"/>
          </w:tcPr>
          <w:p w14:paraId="06A2E5C9" w14:textId="77777777" w:rsidR="00CD782E" w:rsidRPr="005E5312" w:rsidRDefault="00CD782E">
            <w:pPr>
              <w:rPr>
                <w:lang w:val="en-US"/>
              </w:rPr>
            </w:pPr>
          </w:p>
        </w:tc>
        <w:tc>
          <w:tcPr>
            <w:tcW w:w="3953" w:type="dxa"/>
          </w:tcPr>
          <w:p w14:paraId="32560D63" w14:textId="77777777" w:rsidR="00CD782E" w:rsidRPr="005E5312" w:rsidRDefault="00CD782E">
            <w:pPr>
              <w:rPr>
                <w:lang w:val="en-US"/>
              </w:rPr>
            </w:pPr>
          </w:p>
        </w:tc>
        <w:tc>
          <w:tcPr>
            <w:tcW w:w="941" w:type="dxa"/>
          </w:tcPr>
          <w:p w14:paraId="2A4C5FBD" w14:textId="77777777" w:rsidR="00CD782E" w:rsidRPr="005E5312" w:rsidRDefault="00CD782E">
            <w:pPr>
              <w:rPr>
                <w:lang w:val="en-US"/>
              </w:rPr>
            </w:pPr>
          </w:p>
        </w:tc>
      </w:tr>
      <w:tr w:rsidR="00CD782E" w:rsidRPr="005E5312" w14:paraId="56444F16" w14:textId="77777777" w:rsidTr="00CD782E">
        <w:trPr>
          <w:trHeight w:hRule="exact" w:val="277"/>
        </w:trPr>
        <w:tc>
          <w:tcPr>
            <w:tcW w:w="9423" w:type="dxa"/>
            <w:gridSpan w:val="6"/>
            <w:shd w:val="clear" w:color="000000" w:fill="FFFFFF"/>
            <w:tcMar>
              <w:left w:w="34" w:type="dxa"/>
              <w:right w:w="34" w:type="dxa"/>
            </w:tcMar>
          </w:tcPr>
          <w:p w14:paraId="0D9CDFD9" w14:textId="144D5091"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8.2. </w:t>
            </w:r>
            <w:r w:rsidR="001C7370">
              <w:rPr>
                <w:rFonts w:ascii="Times New Roman" w:hAnsi="Times New Roman" w:cs="Times New Roman"/>
                <w:b/>
                <w:color w:val="000000"/>
                <w:sz w:val="24"/>
                <w:szCs w:val="24"/>
                <w:lang w:val="en-US"/>
              </w:rPr>
              <w:t>LIST OF SOFTWARE</w:t>
            </w:r>
          </w:p>
        </w:tc>
      </w:tr>
      <w:tr w:rsidR="00CD782E" w:rsidRPr="005E5312" w14:paraId="51239C9C" w14:textId="77777777" w:rsidTr="00CD782E">
        <w:trPr>
          <w:trHeight w:hRule="exact" w:val="285"/>
        </w:trPr>
        <w:tc>
          <w:tcPr>
            <w:tcW w:w="582" w:type="dxa"/>
            <w:shd w:val="clear" w:color="000000" w:fill="FFFFFF"/>
            <w:tcMar>
              <w:left w:w="34" w:type="dxa"/>
              <w:right w:w="34" w:type="dxa"/>
            </w:tcMar>
          </w:tcPr>
          <w:p w14:paraId="159AF53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74BEA409" w14:textId="77777777" w:rsidR="00CD782E" w:rsidRPr="005E5312" w:rsidRDefault="00CD782E">
            <w:pPr>
              <w:rPr>
                <w:lang w:val="en-US"/>
              </w:rPr>
            </w:pPr>
          </w:p>
        </w:tc>
        <w:tc>
          <w:tcPr>
            <w:tcW w:w="8698" w:type="dxa"/>
            <w:gridSpan w:val="4"/>
            <w:shd w:val="clear" w:color="000000" w:fill="FFFFFF"/>
            <w:tcMar>
              <w:left w:w="34" w:type="dxa"/>
              <w:right w:w="34" w:type="dxa"/>
            </w:tcMar>
          </w:tcPr>
          <w:p w14:paraId="50A7D1AC" w14:textId="2DAD732B"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Windows.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5E5312" w14:paraId="1042B3BD" w14:textId="77777777" w:rsidTr="00CD782E">
        <w:trPr>
          <w:trHeight w:hRule="exact" w:val="285"/>
        </w:trPr>
        <w:tc>
          <w:tcPr>
            <w:tcW w:w="582" w:type="dxa"/>
            <w:shd w:val="clear" w:color="000000" w:fill="FFFFFF"/>
            <w:tcMar>
              <w:left w:w="34" w:type="dxa"/>
              <w:right w:w="34" w:type="dxa"/>
            </w:tcMar>
          </w:tcPr>
          <w:p w14:paraId="5E3BE07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3A1E2BBD" w14:textId="77777777" w:rsidR="00CD782E" w:rsidRPr="005E5312" w:rsidRDefault="00CD782E">
            <w:pPr>
              <w:rPr>
                <w:lang w:val="en-US"/>
              </w:rPr>
            </w:pPr>
          </w:p>
        </w:tc>
        <w:tc>
          <w:tcPr>
            <w:tcW w:w="8698" w:type="dxa"/>
            <w:gridSpan w:val="4"/>
            <w:shd w:val="clear" w:color="000000" w:fill="FFFFFF"/>
            <w:tcMar>
              <w:left w:w="34" w:type="dxa"/>
              <w:right w:w="34" w:type="dxa"/>
            </w:tcMar>
          </w:tcPr>
          <w:p w14:paraId="3280BF96" w14:textId="048A3F5D"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Office.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0D3C25" w14:paraId="0D86CC62" w14:textId="77777777" w:rsidTr="00CD782E">
        <w:trPr>
          <w:trHeight w:hRule="exact" w:val="285"/>
        </w:trPr>
        <w:tc>
          <w:tcPr>
            <w:tcW w:w="582" w:type="dxa"/>
            <w:shd w:val="clear" w:color="000000" w:fill="FFFFFF"/>
            <w:tcMar>
              <w:left w:w="34" w:type="dxa"/>
              <w:right w:w="34" w:type="dxa"/>
            </w:tcMar>
          </w:tcPr>
          <w:p w14:paraId="69F60FC2" w14:textId="77777777" w:rsidR="00CD782E" w:rsidRPr="000D3C25" w:rsidRDefault="00CD782E">
            <w:pPr>
              <w:spacing w:after="0" w:line="240" w:lineRule="auto"/>
              <w:jc w:val="right"/>
              <w:rPr>
                <w:sz w:val="24"/>
                <w:szCs w:val="24"/>
                <w:lang w:val="en-US"/>
              </w:rPr>
            </w:pPr>
            <w:r w:rsidRPr="000D3C25">
              <w:rPr>
                <w:rFonts w:ascii="Times New Roman" w:hAnsi="Times New Roman" w:cs="Times New Roman"/>
                <w:color w:val="000000"/>
                <w:sz w:val="24"/>
                <w:szCs w:val="24"/>
                <w:lang w:val="en-US"/>
              </w:rPr>
              <w:t>3.</w:t>
            </w:r>
          </w:p>
        </w:tc>
        <w:tc>
          <w:tcPr>
            <w:tcW w:w="143" w:type="dxa"/>
          </w:tcPr>
          <w:p w14:paraId="1FC764DD" w14:textId="77777777" w:rsidR="00CD782E" w:rsidRPr="000D3C25" w:rsidRDefault="00CD782E">
            <w:pPr>
              <w:rPr>
                <w:lang w:val="en-US"/>
              </w:rPr>
            </w:pPr>
          </w:p>
        </w:tc>
        <w:tc>
          <w:tcPr>
            <w:tcW w:w="8698" w:type="dxa"/>
            <w:gridSpan w:val="4"/>
            <w:shd w:val="clear" w:color="000000" w:fill="FFFFFF"/>
            <w:tcMar>
              <w:left w:w="34" w:type="dxa"/>
              <w:right w:w="34" w:type="dxa"/>
            </w:tcMar>
          </w:tcPr>
          <w:p w14:paraId="3F752E87" w14:textId="3D2C8462" w:rsidR="00CD782E" w:rsidRPr="000D3C25" w:rsidRDefault="00CD782E">
            <w:pPr>
              <w:spacing w:after="0" w:line="240" w:lineRule="auto"/>
              <w:jc w:val="both"/>
              <w:rPr>
                <w:sz w:val="24"/>
                <w:szCs w:val="24"/>
                <w:lang w:val="en-US"/>
              </w:rPr>
            </w:pPr>
            <w:proofErr w:type="spellStart"/>
            <w:r w:rsidRPr="000D3C25">
              <w:rPr>
                <w:rFonts w:ascii="Times New Roman" w:hAnsi="Times New Roman" w:cs="Times New Roman"/>
                <w:color w:val="000000"/>
                <w:sz w:val="24"/>
                <w:szCs w:val="24"/>
                <w:lang w:val="en-US"/>
              </w:rPr>
              <w:t>Comsol</w:t>
            </w:r>
            <w:proofErr w:type="spellEnd"/>
            <w:r w:rsidRPr="000D3C25">
              <w:rPr>
                <w:rFonts w:ascii="Times New Roman" w:hAnsi="Times New Roman" w:cs="Times New Roman"/>
                <w:color w:val="000000"/>
                <w:sz w:val="24"/>
                <w:szCs w:val="24"/>
                <w:lang w:val="en-US"/>
              </w:rPr>
              <w:t xml:space="preserve"> </w:t>
            </w:r>
            <w:proofErr w:type="spellStart"/>
            <w:r w:rsidRPr="000D3C25">
              <w:rPr>
                <w:rFonts w:ascii="Times New Roman" w:hAnsi="Times New Roman" w:cs="Times New Roman"/>
                <w:color w:val="000000"/>
                <w:sz w:val="24"/>
                <w:szCs w:val="24"/>
                <w:lang w:val="en-US"/>
              </w:rPr>
              <w:t>Multiphysics</w:t>
            </w:r>
            <w:proofErr w:type="spellEnd"/>
            <w:r w:rsidRPr="000D3C25">
              <w:rPr>
                <w:rFonts w:ascii="Times New Roman" w:hAnsi="Times New Roman" w:cs="Times New Roman"/>
                <w:color w:val="000000"/>
                <w:sz w:val="24"/>
                <w:szCs w:val="24"/>
                <w:lang w:val="en-US"/>
              </w:rPr>
              <w:t xml:space="preserve">. </w:t>
            </w:r>
            <w:r w:rsidR="00AF4869" w:rsidRPr="000D3C25">
              <w:rPr>
                <w:rFonts w:ascii="Times New Roman" w:hAnsi="Times New Roman" w:cs="Times New Roman"/>
                <w:color w:val="000000"/>
                <w:sz w:val="24"/>
                <w:szCs w:val="24"/>
                <w:lang w:val="en-US"/>
              </w:rPr>
              <w:t xml:space="preserve">Sublicense Contract </w:t>
            </w:r>
            <w:r w:rsidR="001C7370" w:rsidRPr="000D3C25">
              <w:rPr>
                <w:rFonts w:ascii="Times New Roman" w:hAnsi="Times New Roman" w:cs="Times New Roman"/>
                <w:color w:val="000000"/>
                <w:sz w:val="24"/>
                <w:szCs w:val="24"/>
                <w:lang w:val="en-US"/>
              </w:rPr>
              <w:t>No.</w:t>
            </w:r>
            <w:r w:rsidRPr="000D3C25">
              <w:rPr>
                <w:rFonts w:ascii="Times New Roman" w:hAnsi="Times New Roman" w:cs="Times New Roman"/>
                <w:color w:val="000000"/>
                <w:sz w:val="24"/>
                <w:szCs w:val="24"/>
                <w:lang w:val="en-US"/>
              </w:rPr>
              <w:t xml:space="preserve">31705027784 </w:t>
            </w:r>
            <w:r w:rsidR="000D3C25" w:rsidRPr="000D3C25">
              <w:rPr>
                <w:rFonts w:ascii="Times New Roman" w:hAnsi="Times New Roman" w:cs="Times New Roman"/>
                <w:color w:val="000000"/>
                <w:sz w:val="24"/>
                <w:szCs w:val="24"/>
                <w:lang w:val="en-US"/>
              </w:rPr>
              <w:t>from 12.05.2017.</w:t>
            </w:r>
          </w:p>
        </w:tc>
      </w:tr>
    </w:tbl>
    <w:p w14:paraId="075B8F31" w14:textId="77777777" w:rsidR="00CD782E" w:rsidRPr="000D3C25"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3"/>
        <w:gridCol w:w="143"/>
        <w:gridCol w:w="3894"/>
        <w:gridCol w:w="3864"/>
        <w:gridCol w:w="939"/>
      </w:tblGrid>
      <w:tr w:rsidR="00CD782E" w:rsidRPr="000D3C25" w14:paraId="4FBCFA6F" w14:textId="77777777" w:rsidTr="00CD782E">
        <w:trPr>
          <w:trHeight w:hRule="exact" w:val="285"/>
        </w:trPr>
        <w:tc>
          <w:tcPr>
            <w:tcW w:w="583" w:type="dxa"/>
            <w:shd w:val="clear" w:color="000000" w:fill="FFFFFF"/>
            <w:tcMar>
              <w:left w:w="34" w:type="dxa"/>
              <w:right w:w="34" w:type="dxa"/>
            </w:tcMar>
          </w:tcPr>
          <w:p w14:paraId="5E90F822" w14:textId="77777777" w:rsidR="00CD782E" w:rsidRPr="000D3C25" w:rsidRDefault="00CD782E">
            <w:pPr>
              <w:spacing w:after="0" w:line="240" w:lineRule="auto"/>
              <w:jc w:val="right"/>
              <w:rPr>
                <w:sz w:val="24"/>
                <w:szCs w:val="24"/>
                <w:lang w:val="en-US"/>
              </w:rPr>
            </w:pPr>
            <w:r w:rsidRPr="000D3C25">
              <w:rPr>
                <w:rFonts w:ascii="Times New Roman" w:hAnsi="Times New Roman" w:cs="Times New Roman"/>
                <w:color w:val="000000"/>
                <w:sz w:val="24"/>
                <w:szCs w:val="24"/>
                <w:lang w:val="en-US"/>
              </w:rPr>
              <w:t>4.</w:t>
            </w:r>
          </w:p>
        </w:tc>
        <w:tc>
          <w:tcPr>
            <w:tcW w:w="143" w:type="dxa"/>
          </w:tcPr>
          <w:p w14:paraId="7A8C0611" w14:textId="77777777" w:rsidR="00CD782E" w:rsidRPr="000D3C25" w:rsidRDefault="00CD782E">
            <w:pPr>
              <w:rPr>
                <w:lang w:val="en-US"/>
              </w:rPr>
            </w:pPr>
          </w:p>
        </w:tc>
        <w:tc>
          <w:tcPr>
            <w:tcW w:w="8697" w:type="dxa"/>
            <w:gridSpan w:val="3"/>
            <w:shd w:val="clear" w:color="000000" w:fill="FFFFFF"/>
            <w:tcMar>
              <w:left w:w="34" w:type="dxa"/>
              <w:right w:w="34" w:type="dxa"/>
            </w:tcMar>
          </w:tcPr>
          <w:p w14:paraId="68D1B295" w14:textId="43669F04" w:rsidR="00CD782E" w:rsidRPr="000D3C25" w:rsidRDefault="00CD782E">
            <w:pPr>
              <w:spacing w:after="0" w:line="240" w:lineRule="auto"/>
              <w:jc w:val="both"/>
              <w:rPr>
                <w:sz w:val="24"/>
                <w:szCs w:val="24"/>
                <w:lang w:val="en-US"/>
              </w:rPr>
            </w:pPr>
            <w:r w:rsidRPr="000D3C25">
              <w:rPr>
                <w:rFonts w:ascii="Times New Roman" w:hAnsi="Times New Roman" w:cs="Times New Roman"/>
                <w:color w:val="000000"/>
                <w:sz w:val="24"/>
                <w:szCs w:val="24"/>
                <w:lang w:val="en-US"/>
              </w:rPr>
              <w:t xml:space="preserve">LabVIEW. </w:t>
            </w:r>
            <w:r w:rsidR="00AF4869" w:rsidRPr="000D3C25">
              <w:rPr>
                <w:rFonts w:ascii="Times New Roman" w:hAnsi="Times New Roman" w:cs="Times New Roman"/>
                <w:color w:val="000000"/>
                <w:sz w:val="24"/>
                <w:szCs w:val="24"/>
                <w:lang w:val="en-US"/>
              </w:rPr>
              <w:t>Contract No.</w:t>
            </w:r>
            <w:r w:rsidRPr="000D3C25">
              <w:rPr>
                <w:rFonts w:ascii="Times New Roman" w:hAnsi="Times New Roman" w:cs="Times New Roman"/>
                <w:color w:val="000000"/>
                <w:sz w:val="24"/>
                <w:szCs w:val="24"/>
                <w:lang w:val="en-US"/>
              </w:rPr>
              <w:t xml:space="preserve"> 0373100029519000161 </w:t>
            </w:r>
            <w:r w:rsidR="000D3C25">
              <w:rPr>
                <w:rFonts w:ascii="Times New Roman" w:hAnsi="Times New Roman" w:cs="Times New Roman"/>
                <w:color w:val="000000"/>
                <w:sz w:val="24"/>
                <w:szCs w:val="24"/>
                <w:lang w:val="en-US"/>
              </w:rPr>
              <w:t>from 10.12.2019.</w:t>
            </w:r>
          </w:p>
        </w:tc>
      </w:tr>
      <w:tr w:rsidR="00CD782E" w:rsidRPr="000D3C25" w14:paraId="61E1C662" w14:textId="77777777" w:rsidTr="00CD782E">
        <w:trPr>
          <w:trHeight w:hRule="exact" w:val="138"/>
        </w:trPr>
        <w:tc>
          <w:tcPr>
            <w:tcW w:w="583" w:type="dxa"/>
          </w:tcPr>
          <w:p w14:paraId="1FE05B47" w14:textId="77777777" w:rsidR="00CD782E" w:rsidRPr="000D3C25" w:rsidRDefault="00CD782E">
            <w:pPr>
              <w:rPr>
                <w:lang w:val="en-US"/>
              </w:rPr>
            </w:pPr>
          </w:p>
        </w:tc>
        <w:tc>
          <w:tcPr>
            <w:tcW w:w="143" w:type="dxa"/>
          </w:tcPr>
          <w:p w14:paraId="7D1A7C4B" w14:textId="77777777" w:rsidR="00CD782E" w:rsidRPr="000D3C25" w:rsidRDefault="00CD782E">
            <w:pPr>
              <w:rPr>
                <w:lang w:val="en-US"/>
              </w:rPr>
            </w:pPr>
          </w:p>
        </w:tc>
        <w:tc>
          <w:tcPr>
            <w:tcW w:w="3894" w:type="dxa"/>
          </w:tcPr>
          <w:p w14:paraId="7C1F50B7" w14:textId="77777777" w:rsidR="00CD782E" w:rsidRPr="000D3C25" w:rsidRDefault="00CD782E">
            <w:pPr>
              <w:rPr>
                <w:lang w:val="en-US"/>
              </w:rPr>
            </w:pPr>
          </w:p>
        </w:tc>
        <w:tc>
          <w:tcPr>
            <w:tcW w:w="3864" w:type="dxa"/>
          </w:tcPr>
          <w:p w14:paraId="586865E7" w14:textId="77777777" w:rsidR="00CD782E" w:rsidRPr="000D3C25" w:rsidRDefault="00CD782E">
            <w:pPr>
              <w:rPr>
                <w:lang w:val="en-US"/>
              </w:rPr>
            </w:pPr>
          </w:p>
        </w:tc>
        <w:tc>
          <w:tcPr>
            <w:tcW w:w="939" w:type="dxa"/>
          </w:tcPr>
          <w:p w14:paraId="381A3EA3" w14:textId="77777777" w:rsidR="00CD782E" w:rsidRPr="000D3C25" w:rsidRDefault="00CD782E">
            <w:pPr>
              <w:rPr>
                <w:lang w:val="en-US"/>
              </w:rPr>
            </w:pPr>
          </w:p>
        </w:tc>
      </w:tr>
      <w:tr w:rsidR="00CD782E" w:rsidRPr="000D3C25" w14:paraId="51791299" w14:textId="77777777" w:rsidTr="00CD782E">
        <w:trPr>
          <w:trHeight w:hRule="exact" w:val="277"/>
        </w:trPr>
        <w:tc>
          <w:tcPr>
            <w:tcW w:w="9423" w:type="dxa"/>
            <w:gridSpan w:val="5"/>
            <w:shd w:val="clear" w:color="000000" w:fill="FFFFFF"/>
            <w:tcMar>
              <w:left w:w="34" w:type="dxa"/>
              <w:right w:w="34" w:type="dxa"/>
            </w:tcMar>
          </w:tcPr>
          <w:p w14:paraId="2D848F45" w14:textId="7EE8CCC7" w:rsidR="00CD782E" w:rsidRPr="000D3C25" w:rsidRDefault="00CD782E">
            <w:pPr>
              <w:spacing w:after="0" w:line="240" w:lineRule="auto"/>
              <w:jc w:val="center"/>
              <w:rPr>
                <w:sz w:val="24"/>
                <w:szCs w:val="24"/>
                <w:lang w:val="en-US"/>
              </w:rPr>
            </w:pPr>
            <w:r w:rsidRPr="000D3C25">
              <w:rPr>
                <w:rFonts w:ascii="Times New Roman" w:hAnsi="Times New Roman" w:cs="Times New Roman"/>
                <w:b/>
                <w:color w:val="000000"/>
                <w:sz w:val="24"/>
                <w:szCs w:val="24"/>
                <w:lang w:val="en-US"/>
              </w:rPr>
              <w:t xml:space="preserve">8.3. </w:t>
            </w:r>
            <w:r w:rsidR="00336D4D" w:rsidRPr="000D3C25">
              <w:rPr>
                <w:rFonts w:ascii="Times New Roman" w:hAnsi="Times New Roman" w:cs="Times New Roman"/>
                <w:b/>
                <w:color w:val="000000"/>
                <w:sz w:val="24"/>
                <w:szCs w:val="24"/>
                <w:lang w:val="en-US"/>
              </w:rPr>
              <w:t>RECOMMENDED LITERATURE</w:t>
            </w:r>
          </w:p>
        </w:tc>
      </w:tr>
      <w:tr w:rsidR="00CD782E" w:rsidRPr="000D3C25" w14:paraId="05A2A63A" w14:textId="77777777" w:rsidTr="00CD782E">
        <w:trPr>
          <w:trHeight w:hRule="exact" w:val="138"/>
        </w:trPr>
        <w:tc>
          <w:tcPr>
            <w:tcW w:w="583" w:type="dxa"/>
          </w:tcPr>
          <w:p w14:paraId="2CCB4AD4" w14:textId="77777777" w:rsidR="00CD782E" w:rsidRPr="000D3C25" w:rsidRDefault="00CD782E">
            <w:pPr>
              <w:rPr>
                <w:lang w:val="en-US"/>
              </w:rPr>
            </w:pPr>
          </w:p>
        </w:tc>
        <w:tc>
          <w:tcPr>
            <w:tcW w:w="143" w:type="dxa"/>
          </w:tcPr>
          <w:p w14:paraId="0E02794A" w14:textId="77777777" w:rsidR="00CD782E" w:rsidRPr="000D3C25" w:rsidRDefault="00CD782E">
            <w:pPr>
              <w:rPr>
                <w:lang w:val="en-US"/>
              </w:rPr>
            </w:pPr>
          </w:p>
        </w:tc>
        <w:tc>
          <w:tcPr>
            <w:tcW w:w="3894" w:type="dxa"/>
          </w:tcPr>
          <w:p w14:paraId="0FF3D04C" w14:textId="77777777" w:rsidR="00CD782E" w:rsidRPr="000D3C25" w:rsidRDefault="00CD782E">
            <w:pPr>
              <w:rPr>
                <w:lang w:val="en-US"/>
              </w:rPr>
            </w:pPr>
          </w:p>
        </w:tc>
        <w:tc>
          <w:tcPr>
            <w:tcW w:w="3864" w:type="dxa"/>
          </w:tcPr>
          <w:p w14:paraId="178AA0DE" w14:textId="77777777" w:rsidR="00CD782E" w:rsidRPr="000D3C25" w:rsidRDefault="00CD782E">
            <w:pPr>
              <w:rPr>
                <w:lang w:val="en-US"/>
              </w:rPr>
            </w:pPr>
          </w:p>
        </w:tc>
        <w:tc>
          <w:tcPr>
            <w:tcW w:w="939" w:type="dxa"/>
          </w:tcPr>
          <w:p w14:paraId="3C4A3366" w14:textId="77777777" w:rsidR="00CD782E" w:rsidRPr="000D3C25" w:rsidRDefault="00CD782E">
            <w:pPr>
              <w:rPr>
                <w:lang w:val="en-US"/>
              </w:rPr>
            </w:pPr>
          </w:p>
        </w:tc>
      </w:tr>
      <w:tr w:rsidR="00CD782E" w:rsidRPr="005E5312" w14:paraId="795ABE07" w14:textId="77777777" w:rsidTr="00CD782E">
        <w:trPr>
          <w:trHeight w:hRule="exact" w:val="277"/>
        </w:trPr>
        <w:tc>
          <w:tcPr>
            <w:tcW w:w="9423" w:type="dxa"/>
            <w:gridSpan w:val="5"/>
            <w:shd w:val="clear" w:color="000000" w:fill="FFFFFF"/>
            <w:tcMar>
              <w:left w:w="34" w:type="dxa"/>
              <w:right w:w="34" w:type="dxa"/>
            </w:tcMar>
          </w:tcPr>
          <w:p w14:paraId="4BCFAE33" w14:textId="70477E36"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8.3.1. </w:t>
            </w:r>
            <w:r w:rsidR="00336D4D">
              <w:rPr>
                <w:rFonts w:ascii="Times New Roman" w:hAnsi="Times New Roman" w:cs="Times New Roman"/>
                <w:b/>
                <w:color w:val="000000"/>
                <w:sz w:val="24"/>
                <w:szCs w:val="24"/>
                <w:lang w:val="en-US"/>
              </w:rPr>
              <w:t>Basic literature</w:t>
            </w:r>
          </w:p>
        </w:tc>
      </w:tr>
      <w:tr w:rsidR="00CD782E" w:rsidRPr="0059565D" w14:paraId="020651EF" w14:textId="77777777" w:rsidTr="00CD782E">
        <w:trPr>
          <w:trHeight w:hRule="exact" w:val="826"/>
        </w:trPr>
        <w:tc>
          <w:tcPr>
            <w:tcW w:w="583" w:type="dxa"/>
            <w:shd w:val="clear" w:color="000000" w:fill="FFFFFF"/>
            <w:tcMar>
              <w:left w:w="34" w:type="dxa"/>
              <w:right w:w="34" w:type="dxa"/>
            </w:tcMar>
          </w:tcPr>
          <w:p w14:paraId="29391B2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0ED2ECA7" w14:textId="77777777" w:rsidR="00CD782E" w:rsidRPr="005E5312" w:rsidRDefault="00CD782E">
            <w:pPr>
              <w:rPr>
                <w:lang w:val="en-US"/>
              </w:rPr>
            </w:pPr>
          </w:p>
        </w:tc>
        <w:tc>
          <w:tcPr>
            <w:tcW w:w="8697" w:type="dxa"/>
            <w:gridSpan w:val="3"/>
            <w:shd w:val="clear" w:color="000000" w:fill="FFFFFF"/>
            <w:tcMar>
              <w:left w:w="34" w:type="dxa"/>
              <w:right w:w="34" w:type="dxa"/>
            </w:tcMar>
          </w:tcPr>
          <w:p w14:paraId="4CCD7B77" w14:textId="41D2D979" w:rsidR="00CD782E" w:rsidRPr="00511A4B" w:rsidRDefault="00511A4B">
            <w:pPr>
              <w:spacing w:after="0" w:line="240" w:lineRule="auto"/>
              <w:jc w:val="both"/>
              <w:rPr>
                <w:sz w:val="24"/>
                <w:szCs w:val="24"/>
                <w:lang w:val="en-US"/>
              </w:rPr>
            </w:pPr>
            <w:r w:rsidRPr="00511A4B">
              <w:rPr>
                <w:rFonts w:ascii="Times New Roman" w:hAnsi="Times New Roman" w:cs="Times New Roman"/>
                <w:color w:val="000000"/>
                <w:sz w:val="24"/>
                <w:szCs w:val="24"/>
                <w:lang w:val="en-US"/>
              </w:rPr>
              <w:t xml:space="preserve">Shchuka A. A., Sigov A. S. </w:t>
            </w:r>
            <w:proofErr w:type="spellStart"/>
            <w:r w:rsidRPr="00511A4B">
              <w:rPr>
                <w:rFonts w:ascii="Times New Roman" w:hAnsi="Times New Roman" w:cs="Times New Roman"/>
                <w:color w:val="000000"/>
                <w:sz w:val="24"/>
                <w:szCs w:val="24"/>
                <w:lang w:val="en-US"/>
              </w:rPr>
              <w:t>Elektronika</w:t>
            </w:r>
            <w:proofErr w:type="spellEnd"/>
            <w:r w:rsidRPr="00511A4B">
              <w:rPr>
                <w:rFonts w:ascii="Times New Roman" w:hAnsi="Times New Roman" w:cs="Times New Roman"/>
                <w:color w:val="000000"/>
                <w:sz w:val="24"/>
                <w:szCs w:val="24"/>
                <w:lang w:val="en-US"/>
              </w:rPr>
              <w:t xml:space="preserve"> v 4 </w:t>
            </w:r>
            <w:proofErr w:type="spellStart"/>
            <w:r w:rsidRPr="00511A4B">
              <w:rPr>
                <w:rFonts w:ascii="Times New Roman" w:hAnsi="Times New Roman" w:cs="Times New Roman"/>
                <w:color w:val="000000"/>
                <w:sz w:val="24"/>
                <w:szCs w:val="24"/>
                <w:lang w:val="en-US"/>
              </w:rPr>
              <w:t>ch.</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CHast</w:t>
            </w:r>
            <w:proofErr w:type="spellEnd"/>
            <w:r w:rsidRPr="00511A4B">
              <w:rPr>
                <w:rFonts w:ascii="Times New Roman" w:hAnsi="Times New Roman" w:cs="Times New Roman"/>
                <w:color w:val="000000"/>
                <w:sz w:val="24"/>
                <w:szCs w:val="24"/>
                <w:lang w:val="en-US"/>
              </w:rPr>
              <w:t xml:space="preserve">’ 3. </w:t>
            </w:r>
            <w:proofErr w:type="spellStart"/>
            <w:r w:rsidRPr="00511A4B">
              <w:rPr>
                <w:rFonts w:ascii="Times New Roman" w:hAnsi="Times New Roman" w:cs="Times New Roman"/>
                <w:color w:val="000000"/>
                <w:sz w:val="24"/>
                <w:szCs w:val="24"/>
                <w:lang w:val="en-US"/>
              </w:rPr>
              <w:t>Kvantovaya</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i</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opticheskaya</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elektronika</w:t>
            </w:r>
            <w:proofErr w:type="spellEnd"/>
            <w:r w:rsidRPr="00511A4B">
              <w:rPr>
                <w:rFonts w:ascii="Times New Roman" w:hAnsi="Times New Roman" w:cs="Times New Roman"/>
                <w:color w:val="000000"/>
                <w:sz w:val="24"/>
                <w:szCs w:val="24"/>
                <w:lang w:val="en-US"/>
              </w:rPr>
              <w:t xml:space="preserve"> [Electronics resource]</w:t>
            </w:r>
            <w:proofErr w:type="gramStart"/>
            <w:r w:rsidRPr="00511A4B">
              <w:rPr>
                <w:rFonts w:ascii="Times New Roman" w:hAnsi="Times New Roman" w:cs="Times New Roman"/>
                <w:color w:val="000000"/>
                <w:sz w:val="24"/>
                <w:szCs w:val="24"/>
                <w:lang w:val="en-US"/>
              </w:rPr>
              <w:t>:</w:t>
            </w:r>
            <w:proofErr w:type="spellStart"/>
            <w:r w:rsidRPr="00511A4B">
              <w:rPr>
                <w:rFonts w:ascii="Times New Roman" w:hAnsi="Times New Roman" w:cs="Times New Roman"/>
                <w:color w:val="000000"/>
                <w:sz w:val="24"/>
                <w:szCs w:val="24"/>
                <w:lang w:val="en-US"/>
              </w:rPr>
              <w:t>Uchebnik</w:t>
            </w:r>
            <w:proofErr w:type="spellEnd"/>
            <w:proofErr w:type="gram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dlya</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vuzov</w:t>
            </w:r>
            <w:proofErr w:type="spellEnd"/>
            <w:r w:rsidRPr="00511A4B">
              <w:rPr>
                <w:rFonts w:ascii="Times New Roman" w:hAnsi="Times New Roman" w:cs="Times New Roman"/>
                <w:color w:val="000000"/>
                <w:sz w:val="24"/>
                <w:szCs w:val="24"/>
                <w:lang w:val="en-US"/>
              </w:rPr>
              <w:t xml:space="preserve">. - </w:t>
            </w:r>
            <w:proofErr w:type="spellStart"/>
            <w:r w:rsidRPr="00511A4B">
              <w:rPr>
                <w:rFonts w:ascii="Times New Roman" w:hAnsi="Times New Roman" w:cs="Times New Roman"/>
                <w:color w:val="000000"/>
                <w:sz w:val="24"/>
                <w:szCs w:val="24"/>
                <w:lang w:val="en-US"/>
              </w:rPr>
              <w:t>Moskow</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Yurajt</w:t>
            </w:r>
            <w:proofErr w:type="spellEnd"/>
            <w:r w:rsidRPr="00511A4B">
              <w:rPr>
                <w:rFonts w:ascii="Times New Roman" w:hAnsi="Times New Roman" w:cs="Times New Roman"/>
                <w:color w:val="000000"/>
                <w:sz w:val="24"/>
                <w:szCs w:val="24"/>
                <w:lang w:val="en-US"/>
              </w:rPr>
              <w:t>, 2021. - 117 p</w:t>
            </w:r>
            <w:r w:rsidR="00CD782E" w:rsidRPr="00511A4B">
              <w:rPr>
                <w:rFonts w:ascii="Times New Roman" w:hAnsi="Times New Roman" w:cs="Times New Roman"/>
                <w:color w:val="000000"/>
                <w:sz w:val="24"/>
                <w:szCs w:val="24"/>
                <w:lang w:val="en-US"/>
              </w:rPr>
              <w:t xml:space="preserve"> – </w:t>
            </w:r>
            <w:r w:rsidR="00B71873" w:rsidRPr="00511A4B">
              <w:rPr>
                <w:rFonts w:ascii="Times New Roman" w:hAnsi="Times New Roman" w:cs="Times New Roman"/>
                <w:color w:val="000000"/>
                <w:sz w:val="24"/>
                <w:szCs w:val="24"/>
                <w:lang w:val="en-US"/>
              </w:rPr>
              <w:t>Access mode</w:t>
            </w:r>
            <w:r w:rsidR="00CD782E" w:rsidRPr="00511A4B">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urait</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bcode</w:t>
            </w:r>
            <w:r w:rsidR="00CD782E" w:rsidRPr="00511A4B">
              <w:rPr>
                <w:rFonts w:ascii="Times New Roman" w:hAnsi="Times New Roman" w:cs="Times New Roman"/>
                <w:color w:val="000000"/>
                <w:sz w:val="24"/>
                <w:szCs w:val="24"/>
                <w:lang w:val="en-US"/>
              </w:rPr>
              <w:t>/470590</w:t>
            </w:r>
          </w:p>
        </w:tc>
      </w:tr>
      <w:tr w:rsidR="00CD782E" w:rsidRPr="0059565D" w14:paraId="244A87EA" w14:textId="77777777" w:rsidTr="00CD782E">
        <w:trPr>
          <w:trHeight w:hRule="exact" w:val="1096"/>
        </w:trPr>
        <w:tc>
          <w:tcPr>
            <w:tcW w:w="583" w:type="dxa"/>
            <w:shd w:val="clear" w:color="000000" w:fill="FFFFFF"/>
            <w:tcMar>
              <w:left w:w="34" w:type="dxa"/>
              <w:right w:w="34" w:type="dxa"/>
            </w:tcMar>
          </w:tcPr>
          <w:p w14:paraId="4781FF2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6126B0B8" w14:textId="77777777" w:rsidR="00CD782E" w:rsidRPr="005E5312" w:rsidRDefault="00CD782E">
            <w:pPr>
              <w:rPr>
                <w:lang w:val="en-US"/>
              </w:rPr>
            </w:pPr>
          </w:p>
        </w:tc>
        <w:tc>
          <w:tcPr>
            <w:tcW w:w="8697" w:type="dxa"/>
            <w:gridSpan w:val="3"/>
            <w:shd w:val="clear" w:color="000000" w:fill="FFFFFF"/>
            <w:tcMar>
              <w:left w:w="34" w:type="dxa"/>
              <w:right w:w="34" w:type="dxa"/>
            </w:tcMar>
          </w:tcPr>
          <w:p w14:paraId="2456781C" w14:textId="44565E9A" w:rsidR="00CD782E" w:rsidRPr="00D07CE7" w:rsidRDefault="00D07CE7">
            <w:pPr>
              <w:spacing w:after="0" w:line="240" w:lineRule="auto"/>
              <w:jc w:val="both"/>
              <w:rPr>
                <w:sz w:val="24"/>
                <w:szCs w:val="24"/>
                <w:lang w:val="en-US"/>
              </w:rPr>
            </w:pPr>
            <w:r w:rsidRPr="00D07CE7">
              <w:rPr>
                <w:rFonts w:ascii="Times New Roman" w:hAnsi="Times New Roman" w:cs="Times New Roman"/>
                <w:color w:val="000000"/>
                <w:sz w:val="24"/>
                <w:szCs w:val="24"/>
                <w:lang w:val="en-US"/>
              </w:rPr>
              <w:t xml:space="preserve">Gulyaev Yu. V., Ivanov V. I., </w:t>
            </w:r>
            <w:proofErr w:type="spellStart"/>
            <w:r w:rsidRPr="00D07CE7">
              <w:rPr>
                <w:rFonts w:ascii="Times New Roman" w:hAnsi="Times New Roman" w:cs="Times New Roman"/>
                <w:color w:val="000000"/>
                <w:sz w:val="24"/>
                <w:szCs w:val="24"/>
                <w:lang w:val="en-US"/>
              </w:rPr>
              <w:t>Luchnikov</w:t>
            </w:r>
            <w:proofErr w:type="spellEnd"/>
            <w:r w:rsidRPr="00D07CE7">
              <w:rPr>
                <w:rFonts w:ascii="Times New Roman" w:hAnsi="Times New Roman" w:cs="Times New Roman"/>
                <w:color w:val="000000"/>
                <w:sz w:val="24"/>
                <w:szCs w:val="24"/>
                <w:lang w:val="en-US"/>
              </w:rPr>
              <w:t xml:space="preserve"> P. A., Sigov A. S., </w:t>
            </w:r>
            <w:proofErr w:type="spellStart"/>
            <w:r w:rsidRPr="00D07CE7">
              <w:rPr>
                <w:rFonts w:ascii="Times New Roman" w:hAnsi="Times New Roman" w:cs="Times New Roman"/>
                <w:color w:val="000000"/>
                <w:sz w:val="24"/>
                <w:szCs w:val="24"/>
                <w:lang w:val="en-US"/>
              </w:rPr>
              <w:t>Surzhikov</w:t>
            </w:r>
            <w:proofErr w:type="spellEnd"/>
            <w:r w:rsidRPr="00D07CE7">
              <w:rPr>
                <w:rFonts w:ascii="Times New Roman" w:hAnsi="Times New Roman" w:cs="Times New Roman"/>
                <w:color w:val="000000"/>
                <w:sz w:val="24"/>
                <w:szCs w:val="24"/>
                <w:lang w:val="en-US"/>
              </w:rPr>
              <w:t xml:space="preserve"> A. P. </w:t>
            </w:r>
            <w:proofErr w:type="spellStart"/>
            <w:r w:rsidRPr="00D07CE7">
              <w:rPr>
                <w:rFonts w:ascii="Times New Roman" w:hAnsi="Times New Roman" w:cs="Times New Roman"/>
                <w:color w:val="000000"/>
                <w:sz w:val="24"/>
                <w:szCs w:val="24"/>
                <w:lang w:val="en-US"/>
              </w:rPr>
              <w:t>Osnovy</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konstruirovaniya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tekhnologii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proizvodstva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radioelektronnyh</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sredstv</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Integral’nye</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skhemy</w:t>
            </w:r>
            <w:proofErr w:type="spellEnd"/>
            <w:r w:rsidRPr="00D07CE7">
              <w:rPr>
                <w:rFonts w:ascii="Times New Roman" w:hAnsi="Times New Roman" w:cs="Times New Roman"/>
                <w:color w:val="000000"/>
                <w:sz w:val="24"/>
                <w:szCs w:val="24"/>
                <w:lang w:val="en-US"/>
              </w:rPr>
              <w:t xml:space="preserve"> [Electronic resource]</w:t>
            </w:r>
            <w:proofErr w:type="gramStart"/>
            <w:r w:rsidRPr="00D07CE7">
              <w:rPr>
                <w:rFonts w:ascii="Times New Roman" w:hAnsi="Times New Roman" w:cs="Times New Roman"/>
                <w:color w:val="000000"/>
                <w:sz w:val="24"/>
                <w:szCs w:val="24"/>
                <w:lang w:val="en-US"/>
              </w:rPr>
              <w:t>:</w:t>
            </w:r>
            <w:proofErr w:type="spellStart"/>
            <w:r w:rsidRPr="00D07CE7">
              <w:rPr>
                <w:rFonts w:ascii="Times New Roman" w:hAnsi="Times New Roman" w:cs="Times New Roman"/>
                <w:color w:val="000000"/>
                <w:sz w:val="24"/>
                <w:szCs w:val="24"/>
                <w:lang w:val="en-US"/>
              </w:rPr>
              <w:t>Uchebnik</w:t>
            </w:r>
            <w:proofErr w:type="spellEnd"/>
            <w:proofErr w:type="gram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dlya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vuzov</w:t>
            </w:r>
            <w:proofErr w:type="spellEnd"/>
            <w:r w:rsidRPr="00D07CE7">
              <w:rPr>
                <w:rFonts w:ascii="Times New Roman" w:hAnsi="Times New Roman" w:cs="Times New Roman"/>
                <w:color w:val="000000"/>
                <w:sz w:val="24"/>
                <w:szCs w:val="24"/>
                <w:lang w:val="en-US"/>
              </w:rPr>
              <w:t xml:space="preserve">. - </w:t>
            </w:r>
            <w:proofErr w:type="spellStart"/>
            <w:r w:rsidRPr="00D07CE7">
              <w:rPr>
                <w:rFonts w:ascii="Times New Roman" w:hAnsi="Times New Roman" w:cs="Times New Roman"/>
                <w:color w:val="000000"/>
                <w:sz w:val="24"/>
                <w:szCs w:val="24"/>
                <w:lang w:val="en-US"/>
              </w:rPr>
              <w:t>Moskva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Yurajt</w:t>
            </w:r>
            <w:proofErr w:type="spellEnd"/>
            <w:r w:rsidRPr="00D07CE7">
              <w:rPr>
                <w:rFonts w:ascii="Times New Roman" w:hAnsi="Times New Roman" w:cs="Times New Roman"/>
                <w:color w:val="000000"/>
                <w:sz w:val="24"/>
                <w:szCs w:val="24"/>
                <w:lang w:val="en-US"/>
              </w:rPr>
              <w:t>, 2021. - 460 p</w:t>
            </w:r>
            <w:r w:rsidR="00CD782E" w:rsidRPr="00D07CE7">
              <w:rPr>
                <w:rFonts w:ascii="Times New Roman" w:hAnsi="Times New Roman" w:cs="Times New Roman"/>
                <w:color w:val="000000"/>
                <w:sz w:val="24"/>
                <w:szCs w:val="24"/>
                <w:lang w:val="en-US"/>
              </w:rPr>
              <w:t xml:space="preserve">– </w:t>
            </w:r>
            <w:r w:rsidR="00B71873" w:rsidRPr="00D07CE7">
              <w:rPr>
                <w:rFonts w:ascii="Times New Roman" w:hAnsi="Times New Roman" w:cs="Times New Roman"/>
                <w:color w:val="000000"/>
                <w:sz w:val="24"/>
                <w:szCs w:val="24"/>
                <w:lang w:val="en-US"/>
              </w:rPr>
              <w:t>Access mode</w:t>
            </w:r>
            <w:r w:rsidR="00CD782E" w:rsidRPr="00D07CE7">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urait</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bcode</w:t>
            </w:r>
            <w:r w:rsidR="00CD782E" w:rsidRPr="00D07CE7">
              <w:rPr>
                <w:rFonts w:ascii="Times New Roman" w:hAnsi="Times New Roman" w:cs="Times New Roman"/>
                <w:color w:val="000000"/>
                <w:sz w:val="24"/>
                <w:szCs w:val="24"/>
                <w:lang w:val="en-US"/>
              </w:rPr>
              <w:t>/470122</w:t>
            </w:r>
          </w:p>
        </w:tc>
      </w:tr>
      <w:tr w:rsidR="00CD782E" w:rsidRPr="00D07CE7" w14:paraId="5D85EEC6" w14:textId="77777777" w:rsidTr="00CD782E">
        <w:trPr>
          <w:trHeight w:hRule="exact" w:val="826"/>
        </w:trPr>
        <w:tc>
          <w:tcPr>
            <w:tcW w:w="583" w:type="dxa"/>
            <w:shd w:val="clear" w:color="000000" w:fill="FFFFFF"/>
            <w:tcMar>
              <w:left w:w="34" w:type="dxa"/>
              <w:right w:w="34" w:type="dxa"/>
            </w:tcMar>
          </w:tcPr>
          <w:p w14:paraId="5A4CE94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539D6D3B" w14:textId="77777777" w:rsidR="00CD782E" w:rsidRPr="005E5312" w:rsidRDefault="00CD782E">
            <w:pPr>
              <w:rPr>
                <w:lang w:val="en-US"/>
              </w:rPr>
            </w:pPr>
          </w:p>
        </w:tc>
        <w:tc>
          <w:tcPr>
            <w:tcW w:w="8697" w:type="dxa"/>
            <w:gridSpan w:val="3"/>
            <w:shd w:val="clear" w:color="000000" w:fill="FFFFFF"/>
            <w:tcMar>
              <w:left w:w="34" w:type="dxa"/>
              <w:right w:w="34" w:type="dxa"/>
            </w:tcMar>
          </w:tcPr>
          <w:p w14:paraId="59744B9F" w14:textId="0F810120" w:rsidR="00CD782E" w:rsidRPr="00D07CE7" w:rsidRDefault="00D07CE7">
            <w:pPr>
              <w:spacing w:after="0" w:line="240" w:lineRule="auto"/>
              <w:jc w:val="both"/>
              <w:rPr>
                <w:sz w:val="24"/>
                <w:szCs w:val="24"/>
                <w:lang w:val="en-US"/>
              </w:rPr>
            </w:pPr>
            <w:r w:rsidRPr="00D07CE7">
              <w:rPr>
                <w:rFonts w:ascii="Times New Roman" w:hAnsi="Times New Roman" w:cs="Times New Roman"/>
                <w:color w:val="000000"/>
                <w:sz w:val="24"/>
                <w:szCs w:val="24"/>
                <w:lang w:val="en-US"/>
              </w:rPr>
              <w:t xml:space="preserve">Shchuka A. A., Sigov A. S. </w:t>
            </w:r>
            <w:proofErr w:type="spellStart"/>
            <w:r w:rsidRPr="00D07CE7">
              <w:rPr>
                <w:rFonts w:ascii="Times New Roman" w:hAnsi="Times New Roman" w:cs="Times New Roman"/>
                <w:color w:val="000000"/>
                <w:sz w:val="24"/>
                <w:szCs w:val="24"/>
                <w:lang w:val="en-US"/>
              </w:rPr>
              <w:t>Elektronika</w:t>
            </w:r>
            <w:proofErr w:type="spellEnd"/>
            <w:r w:rsidRPr="00D07CE7">
              <w:rPr>
                <w:rFonts w:ascii="Times New Roman" w:hAnsi="Times New Roman" w:cs="Times New Roman"/>
                <w:color w:val="000000"/>
                <w:sz w:val="24"/>
                <w:szCs w:val="24"/>
                <w:lang w:val="en-US"/>
              </w:rPr>
              <w:t xml:space="preserve"> v 4 </w:t>
            </w:r>
            <w:proofErr w:type="spellStart"/>
            <w:r w:rsidRPr="00D07CE7">
              <w:rPr>
                <w:rFonts w:ascii="Times New Roman" w:hAnsi="Times New Roman" w:cs="Times New Roman"/>
                <w:color w:val="000000"/>
                <w:sz w:val="24"/>
                <w:szCs w:val="24"/>
                <w:lang w:val="en-US"/>
              </w:rPr>
              <w:t>ch.</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CHast</w:t>
            </w:r>
            <w:proofErr w:type="spellEnd"/>
            <w:r w:rsidRPr="00D07CE7">
              <w:rPr>
                <w:rFonts w:ascii="Times New Roman" w:hAnsi="Times New Roman" w:cs="Times New Roman"/>
                <w:color w:val="000000"/>
                <w:sz w:val="24"/>
                <w:szCs w:val="24"/>
                <w:lang w:val="en-US"/>
              </w:rPr>
              <w:t xml:space="preserve">’ 2. </w:t>
            </w:r>
            <w:proofErr w:type="spellStart"/>
            <w:r w:rsidRPr="00D07CE7">
              <w:rPr>
                <w:rFonts w:ascii="Times New Roman" w:hAnsi="Times New Roman" w:cs="Times New Roman"/>
                <w:color w:val="000000"/>
                <w:sz w:val="24"/>
                <w:szCs w:val="24"/>
                <w:lang w:val="en-US"/>
              </w:rPr>
              <w:t>Mikroelektronika</w:t>
            </w:r>
            <w:proofErr w:type="spellEnd"/>
            <w:r w:rsidRPr="00D07CE7">
              <w:rPr>
                <w:rFonts w:ascii="Times New Roman" w:hAnsi="Times New Roman" w:cs="Times New Roman"/>
                <w:color w:val="000000"/>
                <w:sz w:val="24"/>
                <w:szCs w:val="24"/>
                <w:lang w:val="en-US"/>
              </w:rPr>
              <w:t xml:space="preserve"> [Electronic resource]: </w:t>
            </w:r>
            <w:proofErr w:type="spellStart"/>
            <w:r w:rsidRPr="00D07CE7">
              <w:rPr>
                <w:rFonts w:ascii="Times New Roman" w:hAnsi="Times New Roman" w:cs="Times New Roman"/>
                <w:color w:val="000000"/>
                <w:sz w:val="24"/>
                <w:szCs w:val="24"/>
                <w:lang w:val="en-US"/>
              </w:rPr>
              <w:t>Uchebnik</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dlya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vuzov</w:t>
            </w:r>
            <w:proofErr w:type="spellEnd"/>
            <w:r w:rsidRPr="00D07CE7">
              <w:rPr>
                <w:rFonts w:ascii="Times New Roman" w:hAnsi="Times New Roman" w:cs="Times New Roman"/>
                <w:color w:val="000000"/>
                <w:sz w:val="24"/>
                <w:szCs w:val="24"/>
                <w:lang w:val="en-US"/>
              </w:rPr>
              <w:t xml:space="preserve">. - </w:t>
            </w:r>
            <w:proofErr w:type="spellStart"/>
            <w:r w:rsidRPr="00D07CE7">
              <w:rPr>
                <w:rFonts w:ascii="Times New Roman" w:hAnsi="Times New Roman" w:cs="Times New Roman"/>
                <w:color w:val="000000"/>
                <w:sz w:val="24"/>
                <w:szCs w:val="24"/>
                <w:lang w:val="en-US"/>
              </w:rPr>
              <w:t>Moskva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YUrajt</w:t>
            </w:r>
            <w:proofErr w:type="spellEnd"/>
            <w:r w:rsidRPr="00D07CE7">
              <w:rPr>
                <w:rFonts w:ascii="Times New Roman" w:hAnsi="Times New Roman" w:cs="Times New Roman"/>
                <w:color w:val="000000"/>
                <w:sz w:val="24"/>
                <w:szCs w:val="24"/>
                <w:lang w:val="en-US"/>
              </w:rPr>
              <w:t>, 2021. - 326 p</w:t>
            </w:r>
            <w:r w:rsidR="00CD782E" w:rsidRPr="00D07CE7">
              <w:rPr>
                <w:rFonts w:ascii="Times New Roman" w:hAnsi="Times New Roman" w:cs="Times New Roman"/>
                <w:color w:val="000000"/>
                <w:sz w:val="24"/>
                <w:szCs w:val="24"/>
                <w:lang w:val="en-US"/>
              </w:rPr>
              <w:t xml:space="preserve">– </w:t>
            </w:r>
            <w:r w:rsidR="00B71873" w:rsidRPr="00D07CE7">
              <w:rPr>
                <w:rFonts w:ascii="Times New Roman" w:hAnsi="Times New Roman" w:cs="Times New Roman"/>
                <w:color w:val="000000"/>
                <w:sz w:val="24"/>
                <w:szCs w:val="24"/>
                <w:lang w:val="en-US"/>
              </w:rPr>
              <w:t>Access mode</w:t>
            </w:r>
            <w:r w:rsidR="00CD782E" w:rsidRPr="00D07CE7">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urait</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bcode</w:t>
            </w:r>
            <w:r w:rsidR="00CD782E" w:rsidRPr="00D07CE7">
              <w:rPr>
                <w:rFonts w:ascii="Times New Roman" w:hAnsi="Times New Roman" w:cs="Times New Roman"/>
                <w:color w:val="000000"/>
                <w:sz w:val="24"/>
                <w:szCs w:val="24"/>
                <w:lang w:val="en-US"/>
              </w:rPr>
              <w:t>/470589</w:t>
            </w:r>
          </w:p>
        </w:tc>
      </w:tr>
      <w:tr w:rsidR="00CD782E" w:rsidRPr="0059565D" w14:paraId="6D5A93DD" w14:textId="77777777" w:rsidTr="00CD782E">
        <w:trPr>
          <w:trHeight w:hRule="exact" w:val="1096"/>
        </w:trPr>
        <w:tc>
          <w:tcPr>
            <w:tcW w:w="583" w:type="dxa"/>
            <w:shd w:val="clear" w:color="000000" w:fill="FFFFFF"/>
            <w:tcMar>
              <w:left w:w="34" w:type="dxa"/>
              <w:right w:w="34" w:type="dxa"/>
            </w:tcMar>
          </w:tcPr>
          <w:p w14:paraId="7625FDD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2A89029E" w14:textId="77777777" w:rsidR="00CD782E" w:rsidRPr="005E5312" w:rsidRDefault="00CD782E">
            <w:pPr>
              <w:rPr>
                <w:lang w:val="en-US"/>
              </w:rPr>
            </w:pPr>
          </w:p>
        </w:tc>
        <w:tc>
          <w:tcPr>
            <w:tcW w:w="8697" w:type="dxa"/>
            <w:gridSpan w:val="3"/>
            <w:shd w:val="clear" w:color="000000" w:fill="FFFFFF"/>
            <w:tcMar>
              <w:left w:w="34" w:type="dxa"/>
              <w:right w:w="34" w:type="dxa"/>
            </w:tcMar>
          </w:tcPr>
          <w:p w14:paraId="653640A3" w14:textId="12CC1B42" w:rsidR="00CD782E" w:rsidRPr="00511A4B" w:rsidRDefault="00D07CE7">
            <w:pPr>
              <w:spacing w:after="0" w:line="240" w:lineRule="auto"/>
              <w:jc w:val="both"/>
              <w:rPr>
                <w:sz w:val="24"/>
                <w:szCs w:val="24"/>
                <w:lang w:val="en-US"/>
              </w:rPr>
            </w:pPr>
            <w:proofErr w:type="spellStart"/>
            <w:r w:rsidRPr="00511A4B">
              <w:rPr>
                <w:rFonts w:ascii="Times New Roman" w:hAnsi="Times New Roman" w:cs="Times New Roman"/>
                <w:color w:val="000000"/>
                <w:sz w:val="24"/>
                <w:szCs w:val="24"/>
                <w:lang w:val="en-US"/>
              </w:rPr>
              <w:t>Sherstyuk</w:t>
            </w:r>
            <w:proofErr w:type="spellEnd"/>
            <w:r w:rsidRPr="00511A4B">
              <w:rPr>
                <w:rFonts w:ascii="Times New Roman" w:hAnsi="Times New Roman" w:cs="Times New Roman"/>
                <w:color w:val="000000"/>
                <w:sz w:val="24"/>
                <w:szCs w:val="24"/>
                <w:lang w:val="en-US"/>
              </w:rPr>
              <w:t xml:space="preserve"> N. E., </w:t>
            </w:r>
            <w:proofErr w:type="spellStart"/>
            <w:r w:rsidRPr="00511A4B">
              <w:rPr>
                <w:rFonts w:ascii="Times New Roman" w:hAnsi="Times New Roman" w:cs="Times New Roman"/>
                <w:color w:val="000000"/>
                <w:sz w:val="24"/>
                <w:szCs w:val="24"/>
                <w:lang w:val="en-US"/>
              </w:rPr>
              <w:t>Gladyshev</w:t>
            </w:r>
            <w:proofErr w:type="spellEnd"/>
            <w:r w:rsidRPr="00511A4B">
              <w:rPr>
                <w:rFonts w:ascii="Times New Roman" w:hAnsi="Times New Roman" w:cs="Times New Roman"/>
                <w:color w:val="000000"/>
                <w:sz w:val="24"/>
                <w:szCs w:val="24"/>
                <w:lang w:val="en-US"/>
              </w:rPr>
              <w:t xml:space="preserve"> I. V., </w:t>
            </w:r>
            <w:proofErr w:type="spellStart"/>
            <w:r w:rsidRPr="00511A4B">
              <w:rPr>
                <w:rFonts w:ascii="Times New Roman" w:hAnsi="Times New Roman" w:cs="Times New Roman"/>
                <w:color w:val="000000"/>
                <w:sz w:val="24"/>
                <w:szCs w:val="24"/>
                <w:lang w:val="en-US"/>
              </w:rPr>
              <w:t>Kuznecov</w:t>
            </w:r>
            <w:proofErr w:type="spellEnd"/>
            <w:r w:rsidRPr="00511A4B">
              <w:rPr>
                <w:rFonts w:ascii="Times New Roman" w:hAnsi="Times New Roman" w:cs="Times New Roman"/>
                <w:color w:val="000000"/>
                <w:sz w:val="24"/>
                <w:szCs w:val="24"/>
                <w:lang w:val="en-US"/>
              </w:rPr>
              <w:t xml:space="preserve"> V. V. </w:t>
            </w:r>
            <w:proofErr w:type="spellStart"/>
            <w:r w:rsidRPr="00511A4B">
              <w:rPr>
                <w:rFonts w:ascii="Times New Roman" w:hAnsi="Times New Roman" w:cs="Times New Roman"/>
                <w:color w:val="000000"/>
                <w:sz w:val="24"/>
                <w:szCs w:val="24"/>
                <w:lang w:val="en-US"/>
              </w:rPr>
              <w:t>Metodicheskie</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ukazaniya</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po</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vypolneniyu</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vypusknoj</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kvalifikacionnoj</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raboty</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bakalavra</w:t>
            </w:r>
            <w:proofErr w:type="spellEnd"/>
            <w:r w:rsidRPr="00511A4B">
              <w:rPr>
                <w:rFonts w:ascii="Times New Roman" w:hAnsi="Times New Roman" w:cs="Times New Roman"/>
                <w:color w:val="000000"/>
                <w:sz w:val="24"/>
                <w:szCs w:val="24"/>
                <w:lang w:val="en-US"/>
              </w:rPr>
              <w:t xml:space="preserve"> [Electronic resource]:. - M.: RTU MIREA, 2021.</w:t>
            </w:r>
            <w:r w:rsidR="00CD782E" w:rsidRPr="00511A4B">
              <w:rPr>
                <w:rFonts w:ascii="Times New Roman" w:hAnsi="Times New Roman" w:cs="Times New Roman"/>
                <w:color w:val="000000"/>
                <w:sz w:val="24"/>
                <w:szCs w:val="24"/>
                <w:lang w:val="en-US"/>
              </w:rPr>
              <w:t xml:space="preserve"> -  – </w:t>
            </w:r>
            <w:r w:rsidR="00B71873" w:rsidRPr="00511A4B">
              <w:rPr>
                <w:rFonts w:ascii="Times New Roman" w:hAnsi="Times New Roman" w:cs="Times New Roman"/>
                <w:color w:val="000000"/>
                <w:sz w:val="24"/>
                <w:szCs w:val="24"/>
                <w:lang w:val="en-US"/>
              </w:rPr>
              <w:t>Access mode</w:t>
            </w:r>
            <w:r w:rsidR="00CD782E" w:rsidRPr="00511A4B">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library</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mirea</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511A4B">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secret</w:t>
            </w:r>
            <w:r w:rsidR="00CD782E" w:rsidRPr="00511A4B">
              <w:rPr>
                <w:rFonts w:ascii="Times New Roman" w:hAnsi="Times New Roman" w:cs="Times New Roman"/>
                <w:color w:val="000000"/>
                <w:sz w:val="24"/>
                <w:szCs w:val="24"/>
                <w:lang w:val="en-US"/>
              </w:rPr>
              <w:t>/11062021/2713.</w:t>
            </w:r>
            <w:r w:rsidR="00CD782E" w:rsidRPr="005E5312">
              <w:rPr>
                <w:rFonts w:ascii="Times New Roman" w:hAnsi="Times New Roman" w:cs="Times New Roman"/>
                <w:color w:val="000000"/>
                <w:sz w:val="24"/>
                <w:szCs w:val="24"/>
                <w:lang w:val="en-US"/>
              </w:rPr>
              <w:t>iso</w:t>
            </w:r>
          </w:p>
        </w:tc>
      </w:tr>
      <w:tr w:rsidR="00CD782E" w:rsidRPr="00B71873" w14:paraId="6809791D" w14:textId="77777777" w:rsidTr="00CD782E">
        <w:trPr>
          <w:trHeight w:hRule="exact" w:val="826"/>
        </w:trPr>
        <w:tc>
          <w:tcPr>
            <w:tcW w:w="583" w:type="dxa"/>
            <w:shd w:val="clear" w:color="000000" w:fill="FFFFFF"/>
            <w:tcMar>
              <w:left w:w="34" w:type="dxa"/>
              <w:right w:w="34" w:type="dxa"/>
            </w:tcMar>
          </w:tcPr>
          <w:p w14:paraId="46E77FA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3A18A83F" w14:textId="77777777" w:rsidR="00CD782E" w:rsidRPr="005E5312" w:rsidRDefault="00CD782E">
            <w:pPr>
              <w:rPr>
                <w:lang w:val="en-US"/>
              </w:rPr>
            </w:pPr>
          </w:p>
        </w:tc>
        <w:tc>
          <w:tcPr>
            <w:tcW w:w="8697" w:type="dxa"/>
            <w:gridSpan w:val="3"/>
            <w:shd w:val="clear" w:color="000000" w:fill="FFFFFF"/>
            <w:tcMar>
              <w:left w:w="34" w:type="dxa"/>
              <w:right w:w="34" w:type="dxa"/>
            </w:tcMar>
          </w:tcPr>
          <w:p w14:paraId="5EFB416A" w14:textId="540BF7A9" w:rsidR="00CD782E" w:rsidRPr="00B71873" w:rsidRDefault="00D07CE7">
            <w:pPr>
              <w:spacing w:after="0" w:line="240" w:lineRule="auto"/>
              <w:jc w:val="both"/>
              <w:rPr>
                <w:sz w:val="24"/>
                <w:szCs w:val="24"/>
              </w:rPr>
            </w:pPr>
            <w:r w:rsidRPr="00D07CE7">
              <w:rPr>
                <w:rFonts w:ascii="Times New Roman" w:hAnsi="Times New Roman" w:cs="Times New Roman"/>
                <w:color w:val="000000"/>
                <w:sz w:val="24"/>
                <w:szCs w:val="24"/>
                <w:lang w:val="en-US"/>
              </w:rPr>
              <w:t xml:space="preserve">Kapustin V. I., Sigov A. S. </w:t>
            </w:r>
            <w:proofErr w:type="spellStart"/>
            <w:r w:rsidRPr="00D07CE7">
              <w:rPr>
                <w:rFonts w:ascii="Times New Roman" w:hAnsi="Times New Roman" w:cs="Times New Roman"/>
                <w:color w:val="000000"/>
                <w:sz w:val="24"/>
                <w:szCs w:val="24"/>
                <w:lang w:val="en-US"/>
              </w:rPr>
              <w:t>Tekhnologii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proizvodstva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kontrol</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kachestva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nanomaterialov</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nanostruktur</w:t>
            </w:r>
            <w:proofErr w:type="spellEnd"/>
            <w:r w:rsidRPr="00D07CE7">
              <w:rPr>
                <w:rFonts w:ascii="Times New Roman" w:hAnsi="Times New Roman" w:cs="Times New Roman"/>
                <w:color w:val="000000"/>
                <w:sz w:val="24"/>
                <w:szCs w:val="24"/>
                <w:lang w:val="en-US"/>
              </w:rPr>
              <w:t xml:space="preserve"> [Electronic resource]</w:t>
            </w:r>
            <w:proofErr w:type="gramStart"/>
            <w:r w:rsidRPr="00D07CE7">
              <w:rPr>
                <w:rFonts w:ascii="Times New Roman" w:hAnsi="Times New Roman" w:cs="Times New Roman"/>
                <w:color w:val="000000"/>
                <w:sz w:val="24"/>
                <w:szCs w:val="24"/>
                <w:lang w:val="en-US"/>
              </w:rPr>
              <w:t>:</w:t>
            </w:r>
            <w:proofErr w:type="spellStart"/>
            <w:r w:rsidRPr="00D07CE7">
              <w:rPr>
                <w:rFonts w:ascii="Times New Roman" w:hAnsi="Times New Roman" w:cs="Times New Roman"/>
                <w:color w:val="000000"/>
                <w:sz w:val="24"/>
                <w:szCs w:val="24"/>
                <w:lang w:val="en-US"/>
              </w:rPr>
              <w:t>uchebnoe</w:t>
            </w:r>
            <w:proofErr w:type="spellEnd"/>
            <w:proofErr w:type="gram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posobie</w:t>
            </w:r>
            <w:proofErr w:type="spellEnd"/>
            <w:r w:rsidRPr="00D07CE7">
              <w:rPr>
                <w:rFonts w:ascii="Times New Roman" w:hAnsi="Times New Roman" w:cs="Times New Roman"/>
                <w:color w:val="000000"/>
                <w:sz w:val="24"/>
                <w:szCs w:val="24"/>
                <w:lang w:val="en-US"/>
              </w:rPr>
              <w:t>. - M.: MIREA, 2017.</w:t>
            </w:r>
            <w:r w:rsidR="00CD782E" w:rsidRPr="00D07CE7">
              <w:rPr>
                <w:rFonts w:ascii="Times New Roman" w:hAnsi="Times New Roman" w:cs="Times New Roman"/>
                <w:color w:val="000000"/>
                <w:sz w:val="24"/>
                <w:szCs w:val="24"/>
                <w:lang w:val="en-US"/>
              </w:rPr>
              <w:t xml:space="preserve">-  </w:t>
            </w:r>
            <w:r w:rsidR="00CD782E" w:rsidRP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Access</w:t>
            </w:r>
            <w:proofErr w:type="spellEnd"/>
            <w:r w:rsid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mode</w:t>
            </w:r>
            <w:proofErr w:type="spellEnd"/>
            <w:r w:rsidR="00CD782E" w:rsidRPr="00B71873">
              <w:rPr>
                <w:rFonts w:ascii="Times New Roman" w:hAnsi="Times New Roman" w:cs="Times New Roman"/>
                <w:color w:val="000000"/>
                <w:sz w:val="24"/>
                <w:szCs w:val="24"/>
              </w:rPr>
              <w:t xml:space="preserve">: </w:t>
            </w:r>
            <w:r w:rsidR="00CD782E" w:rsidRPr="005E5312">
              <w:rPr>
                <w:rFonts w:ascii="Times New Roman" w:hAnsi="Times New Roman" w:cs="Times New Roman"/>
                <w:color w:val="000000"/>
                <w:sz w:val="24"/>
                <w:szCs w:val="24"/>
                <w:lang w:val="en-US"/>
              </w:rPr>
              <w:t>http</w:t>
            </w:r>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library</w:t>
            </w:r>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mirea</w:t>
            </w:r>
            <w:proofErr w:type="spellEnd"/>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ru</w:t>
            </w:r>
            <w:proofErr w:type="spellEnd"/>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secret</w:t>
            </w:r>
            <w:r w:rsidR="00CD782E" w:rsidRPr="00B71873">
              <w:rPr>
                <w:rFonts w:ascii="Times New Roman" w:hAnsi="Times New Roman" w:cs="Times New Roman"/>
                <w:color w:val="000000"/>
                <w:sz w:val="24"/>
                <w:szCs w:val="24"/>
              </w:rPr>
              <w:t>/21022018/1647.</w:t>
            </w:r>
            <w:proofErr w:type="spellStart"/>
            <w:r w:rsidR="00CD782E" w:rsidRPr="005E5312">
              <w:rPr>
                <w:rFonts w:ascii="Times New Roman" w:hAnsi="Times New Roman" w:cs="Times New Roman"/>
                <w:color w:val="000000"/>
                <w:sz w:val="24"/>
                <w:szCs w:val="24"/>
                <w:lang w:val="en-US"/>
              </w:rPr>
              <w:t>iso</w:t>
            </w:r>
            <w:proofErr w:type="spellEnd"/>
          </w:p>
        </w:tc>
      </w:tr>
      <w:tr w:rsidR="00CD782E" w:rsidRPr="0059565D" w14:paraId="7CEDC3CF" w14:textId="77777777" w:rsidTr="00CD782E">
        <w:trPr>
          <w:trHeight w:hRule="exact" w:val="826"/>
        </w:trPr>
        <w:tc>
          <w:tcPr>
            <w:tcW w:w="583" w:type="dxa"/>
            <w:shd w:val="clear" w:color="000000" w:fill="FFFFFF"/>
            <w:tcMar>
              <w:left w:w="34" w:type="dxa"/>
              <w:right w:w="34" w:type="dxa"/>
            </w:tcMar>
          </w:tcPr>
          <w:p w14:paraId="4E78462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7728CA64" w14:textId="77777777" w:rsidR="00CD782E" w:rsidRPr="005E5312" w:rsidRDefault="00CD782E">
            <w:pPr>
              <w:rPr>
                <w:lang w:val="en-US"/>
              </w:rPr>
            </w:pPr>
          </w:p>
        </w:tc>
        <w:tc>
          <w:tcPr>
            <w:tcW w:w="8697" w:type="dxa"/>
            <w:gridSpan w:val="3"/>
            <w:shd w:val="clear" w:color="000000" w:fill="FFFFFF"/>
            <w:tcMar>
              <w:left w:w="34" w:type="dxa"/>
              <w:right w:w="34" w:type="dxa"/>
            </w:tcMar>
          </w:tcPr>
          <w:p w14:paraId="72E9584F" w14:textId="21C9CE72" w:rsidR="00CD782E" w:rsidRPr="00D07CE7" w:rsidRDefault="00D07CE7">
            <w:pPr>
              <w:spacing w:after="0" w:line="240" w:lineRule="auto"/>
              <w:jc w:val="both"/>
              <w:rPr>
                <w:sz w:val="24"/>
                <w:szCs w:val="24"/>
                <w:lang w:val="en-US"/>
              </w:rPr>
            </w:pPr>
            <w:r w:rsidRPr="00D07CE7">
              <w:rPr>
                <w:rFonts w:ascii="Times New Roman" w:hAnsi="Times New Roman" w:cs="Times New Roman"/>
                <w:color w:val="000000"/>
                <w:sz w:val="24"/>
                <w:szCs w:val="24"/>
                <w:lang w:val="en-US"/>
              </w:rPr>
              <w:t xml:space="preserve">SHCHuka A. A., Sigov A. S. </w:t>
            </w:r>
            <w:proofErr w:type="spellStart"/>
            <w:r w:rsidRPr="00D07CE7">
              <w:rPr>
                <w:rFonts w:ascii="Times New Roman" w:hAnsi="Times New Roman" w:cs="Times New Roman"/>
                <w:color w:val="000000"/>
                <w:sz w:val="24"/>
                <w:szCs w:val="24"/>
                <w:lang w:val="en-US"/>
              </w:rPr>
              <w:t>Elektronika</w:t>
            </w:r>
            <w:proofErr w:type="spellEnd"/>
            <w:r w:rsidRPr="00D07CE7">
              <w:rPr>
                <w:rFonts w:ascii="Times New Roman" w:hAnsi="Times New Roman" w:cs="Times New Roman"/>
                <w:color w:val="000000"/>
                <w:sz w:val="24"/>
                <w:szCs w:val="24"/>
                <w:lang w:val="en-US"/>
              </w:rPr>
              <w:t xml:space="preserve"> v 4 </w:t>
            </w:r>
            <w:proofErr w:type="spellStart"/>
            <w:r w:rsidRPr="00D07CE7">
              <w:rPr>
                <w:rFonts w:ascii="Times New Roman" w:hAnsi="Times New Roman" w:cs="Times New Roman"/>
                <w:color w:val="000000"/>
                <w:sz w:val="24"/>
                <w:szCs w:val="24"/>
                <w:lang w:val="en-US"/>
              </w:rPr>
              <w:t>ch.</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CHast</w:t>
            </w:r>
            <w:proofErr w:type="spellEnd"/>
            <w:r w:rsidRPr="00D07CE7">
              <w:rPr>
                <w:rFonts w:ascii="Times New Roman" w:hAnsi="Times New Roman" w:cs="Times New Roman"/>
                <w:color w:val="000000"/>
                <w:sz w:val="24"/>
                <w:szCs w:val="24"/>
                <w:lang w:val="en-US"/>
              </w:rPr>
              <w:t xml:space="preserve">’ 1. </w:t>
            </w:r>
            <w:proofErr w:type="spellStart"/>
            <w:r w:rsidRPr="00D07CE7">
              <w:rPr>
                <w:rFonts w:ascii="Times New Roman" w:hAnsi="Times New Roman" w:cs="Times New Roman"/>
                <w:color w:val="000000"/>
                <w:sz w:val="24"/>
                <w:szCs w:val="24"/>
                <w:lang w:val="en-US"/>
              </w:rPr>
              <w:t>Vakuumnaya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plazmennaya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elektronika</w:t>
            </w:r>
            <w:proofErr w:type="spellEnd"/>
            <w:r w:rsidRPr="00D07CE7">
              <w:rPr>
                <w:rFonts w:ascii="Times New Roman" w:hAnsi="Times New Roman" w:cs="Times New Roman"/>
                <w:color w:val="000000"/>
                <w:sz w:val="24"/>
                <w:szCs w:val="24"/>
                <w:lang w:val="en-US"/>
              </w:rPr>
              <w:t xml:space="preserve"> [Electronic resource]</w:t>
            </w:r>
            <w:proofErr w:type="gramStart"/>
            <w:r w:rsidRPr="00D07CE7">
              <w:rPr>
                <w:rFonts w:ascii="Times New Roman" w:hAnsi="Times New Roman" w:cs="Times New Roman"/>
                <w:color w:val="000000"/>
                <w:sz w:val="24"/>
                <w:szCs w:val="24"/>
                <w:lang w:val="en-US"/>
              </w:rPr>
              <w:t>:</w:t>
            </w:r>
            <w:proofErr w:type="spellStart"/>
            <w:r w:rsidRPr="00D07CE7">
              <w:rPr>
                <w:rFonts w:ascii="Times New Roman" w:hAnsi="Times New Roman" w:cs="Times New Roman"/>
                <w:color w:val="000000"/>
                <w:sz w:val="24"/>
                <w:szCs w:val="24"/>
                <w:lang w:val="en-US"/>
              </w:rPr>
              <w:t>Uchebnik</w:t>
            </w:r>
            <w:proofErr w:type="spellEnd"/>
            <w:proofErr w:type="gram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dlya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vuzov</w:t>
            </w:r>
            <w:proofErr w:type="spellEnd"/>
            <w:r w:rsidRPr="00D07CE7">
              <w:rPr>
                <w:rFonts w:ascii="Times New Roman" w:hAnsi="Times New Roman" w:cs="Times New Roman"/>
                <w:color w:val="000000"/>
                <w:sz w:val="24"/>
                <w:szCs w:val="24"/>
                <w:lang w:val="en-US"/>
              </w:rPr>
              <w:t xml:space="preserve">. - </w:t>
            </w:r>
            <w:proofErr w:type="spellStart"/>
            <w:r w:rsidRPr="00D07CE7">
              <w:rPr>
                <w:rFonts w:ascii="Times New Roman" w:hAnsi="Times New Roman" w:cs="Times New Roman"/>
                <w:color w:val="000000"/>
                <w:sz w:val="24"/>
                <w:szCs w:val="24"/>
                <w:lang w:val="en-US"/>
              </w:rPr>
              <w:t>Moskow</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YUrajt</w:t>
            </w:r>
            <w:proofErr w:type="spellEnd"/>
            <w:r w:rsidRPr="00D07CE7">
              <w:rPr>
                <w:rFonts w:ascii="Times New Roman" w:hAnsi="Times New Roman" w:cs="Times New Roman"/>
                <w:color w:val="000000"/>
                <w:sz w:val="24"/>
                <w:szCs w:val="24"/>
                <w:lang w:val="en-US"/>
              </w:rPr>
              <w:t>, 2020. - 172 s – Access mode: https://urait.ru/bcode/451115</w:t>
            </w:r>
          </w:p>
        </w:tc>
      </w:tr>
      <w:tr w:rsidR="00CD782E" w:rsidRPr="0059565D" w14:paraId="61AF61C5" w14:textId="77777777" w:rsidTr="00CD782E">
        <w:trPr>
          <w:trHeight w:hRule="exact" w:val="555"/>
        </w:trPr>
        <w:tc>
          <w:tcPr>
            <w:tcW w:w="583" w:type="dxa"/>
            <w:shd w:val="clear" w:color="000000" w:fill="FFFFFF"/>
            <w:tcMar>
              <w:left w:w="34" w:type="dxa"/>
              <w:right w:w="34" w:type="dxa"/>
            </w:tcMar>
          </w:tcPr>
          <w:p w14:paraId="487DD8C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1EF33360" w14:textId="77777777" w:rsidR="00CD782E" w:rsidRPr="005E5312" w:rsidRDefault="00CD782E">
            <w:pPr>
              <w:rPr>
                <w:lang w:val="en-US"/>
              </w:rPr>
            </w:pPr>
          </w:p>
        </w:tc>
        <w:tc>
          <w:tcPr>
            <w:tcW w:w="8697" w:type="dxa"/>
            <w:gridSpan w:val="3"/>
            <w:shd w:val="clear" w:color="000000" w:fill="FFFFFF"/>
            <w:tcMar>
              <w:left w:w="34" w:type="dxa"/>
              <w:right w:w="34" w:type="dxa"/>
            </w:tcMar>
          </w:tcPr>
          <w:p w14:paraId="7306A9DC" w14:textId="13034ECC" w:rsidR="00CD782E" w:rsidRPr="00D07CE7" w:rsidRDefault="00D07CE7">
            <w:pPr>
              <w:spacing w:after="0" w:line="240" w:lineRule="auto"/>
              <w:jc w:val="both"/>
              <w:rPr>
                <w:sz w:val="24"/>
                <w:szCs w:val="24"/>
                <w:lang w:val="en-US"/>
              </w:rPr>
            </w:pPr>
            <w:r w:rsidRPr="00D07CE7">
              <w:rPr>
                <w:rFonts w:ascii="Times New Roman" w:hAnsi="Times New Roman" w:cs="Times New Roman"/>
                <w:color w:val="000000"/>
                <w:sz w:val="24"/>
                <w:szCs w:val="24"/>
                <w:lang w:val="en-US"/>
              </w:rPr>
              <w:t xml:space="preserve">Horin I. A. </w:t>
            </w:r>
            <w:proofErr w:type="spellStart"/>
            <w:r w:rsidRPr="00D07CE7">
              <w:rPr>
                <w:rFonts w:ascii="Times New Roman" w:hAnsi="Times New Roman" w:cs="Times New Roman"/>
                <w:color w:val="000000"/>
                <w:sz w:val="24"/>
                <w:szCs w:val="24"/>
                <w:lang w:val="en-US"/>
              </w:rPr>
              <w:t>Tekhnologii</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elektronnoj</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komponentnoj</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bazy</w:t>
            </w:r>
            <w:proofErr w:type="gramStart"/>
            <w:r w:rsidRPr="00D07CE7">
              <w:rPr>
                <w:rFonts w:ascii="Times New Roman" w:hAnsi="Times New Roman" w:cs="Times New Roman"/>
                <w:color w:val="000000"/>
                <w:sz w:val="24"/>
                <w:szCs w:val="24"/>
                <w:lang w:val="en-US"/>
              </w:rPr>
              <w:t>:uchebnoe</w:t>
            </w:r>
            <w:proofErr w:type="spellEnd"/>
            <w:proofErr w:type="gram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posobie</w:t>
            </w:r>
            <w:proofErr w:type="spellEnd"/>
            <w:r w:rsidRPr="00D07CE7">
              <w:rPr>
                <w:rFonts w:ascii="Times New Roman" w:hAnsi="Times New Roman" w:cs="Times New Roman"/>
                <w:color w:val="000000"/>
                <w:sz w:val="24"/>
                <w:szCs w:val="24"/>
                <w:lang w:val="en-US"/>
              </w:rPr>
              <w:t xml:space="preserve">. - Saratov: </w:t>
            </w:r>
            <w:proofErr w:type="spellStart"/>
            <w:r w:rsidRPr="00D07CE7">
              <w:rPr>
                <w:rFonts w:ascii="Times New Roman" w:hAnsi="Times New Roman" w:cs="Times New Roman"/>
                <w:color w:val="000000"/>
                <w:sz w:val="24"/>
                <w:szCs w:val="24"/>
                <w:lang w:val="en-US"/>
              </w:rPr>
              <w:t>Aj</w:t>
            </w:r>
            <w:proofErr w:type="spellEnd"/>
            <w:r w:rsidRPr="00D07CE7">
              <w:rPr>
                <w:rFonts w:ascii="Times New Roman" w:hAnsi="Times New Roman" w:cs="Times New Roman"/>
                <w:color w:val="000000"/>
                <w:sz w:val="24"/>
                <w:szCs w:val="24"/>
                <w:lang w:val="en-US"/>
              </w:rPr>
              <w:t xml:space="preserve"> Pi </w:t>
            </w:r>
            <w:proofErr w:type="spellStart"/>
            <w:r w:rsidRPr="00D07CE7">
              <w:rPr>
                <w:rFonts w:ascii="Times New Roman" w:hAnsi="Times New Roman" w:cs="Times New Roman"/>
                <w:color w:val="000000"/>
                <w:sz w:val="24"/>
                <w:szCs w:val="24"/>
                <w:lang w:val="en-US"/>
              </w:rPr>
              <w:t>Er</w:t>
            </w:r>
            <w:proofErr w:type="spellEnd"/>
            <w:r w:rsidRPr="00D07CE7">
              <w:rPr>
                <w:rFonts w:ascii="Times New Roman" w:hAnsi="Times New Roman" w:cs="Times New Roman"/>
                <w:color w:val="000000"/>
                <w:sz w:val="24"/>
                <w:szCs w:val="24"/>
                <w:lang w:val="en-US"/>
              </w:rPr>
              <w:t xml:space="preserve"> Media, 2018. - 277 p.</w:t>
            </w:r>
          </w:p>
        </w:tc>
      </w:tr>
      <w:tr w:rsidR="00CD782E" w:rsidRPr="00D07CE7" w14:paraId="4137AEE7" w14:textId="77777777" w:rsidTr="00CD782E">
        <w:trPr>
          <w:trHeight w:hRule="exact" w:val="1096"/>
        </w:trPr>
        <w:tc>
          <w:tcPr>
            <w:tcW w:w="583" w:type="dxa"/>
            <w:shd w:val="clear" w:color="000000" w:fill="FFFFFF"/>
            <w:tcMar>
              <w:left w:w="34" w:type="dxa"/>
              <w:right w:w="34" w:type="dxa"/>
            </w:tcMar>
          </w:tcPr>
          <w:p w14:paraId="20469E5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5035D017" w14:textId="77777777" w:rsidR="00CD782E" w:rsidRPr="005E5312" w:rsidRDefault="00CD782E">
            <w:pPr>
              <w:rPr>
                <w:lang w:val="en-US"/>
              </w:rPr>
            </w:pPr>
          </w:p>
        </w:tc>
        <w:tc>
          <w:tcPr>
            <w:tcW w:w="8697" w:type="dxa"/>
            <w:gridSpan w:val="3"/>
            <w:shd w:val="clear" w:color="000000" w:fill="FFFFFF"/>
            <w:tcMar>
              <w:left w:w="34" w:type="dxa"/>
              <w:right w:w="34" w:type="dxa"/>
            </w:tcMar>
          </w:tcPr>
          <w:p w14:paraId="3B7CE3B0" w14:textId="79E5C65E" w:rsidR="00CD782E" w:rsidRPr="00D07CE7" w:rsidRDefault="00D07CE7">
            <w:pPr>
              <w:spacing w:after="0" w:line="240" w:lineRule="auto"/>
              <w:jc w:val="both"/>
              <w:rPr>
                <w:sz w:val="24"/>
                <w:szCs w:val="24"/>
                <w:lang w:val="en-US"/>
              </w:rPr>
            </w:pPr>
            <w:r w:rsidRPr="00D07CE7">
              <w:rPr>
                <w:rFonts w:ascii="Times New Roman" w:hAnsi="Times New Roman" w:cs="Times New Roman"/>
                <w:color w:val="000000"/>
                <w:sz w:val="24"/>
                <w:szCs w:val="24"/>
                <w:lang w:val="en-US"/>
              </w:rPr>
              <w:t xml:space="preserve">Abdullaev D. A., Milovanov R. A., Horin I. A., </w:t>
            </w:r>
            <w:proofErr w:type="spellStart"/>
            <w:r w:rsidRPr="00D07CE7">
              <w:rPr>
                <w:rFonts w:ascii="Times New Roman" w:hAnsi="Times New Roman" w:cs="Times New Roman"/>
                <w:color w:val="000000"/>
                <w:sz w:val="24"/>
                <w:szCs w:val="24"/>
                <w:lang w:val="en-US"/>
              </w:rPr>
              <w:t>i</w:t>
            </w:r>
            <w:proofErr w:type="spellEnd"/>
            <w:r w:rsidRPr="00D07CE7">
              <w:rPr>
                <w:rFonts w:ascii="Times New Roman" w:hAnsi="Times New Roman" w:cs="Times New Roman"/>
                <w:color w:val="000000"/>
                <w:sz w:val="24"/>
                <w:szCs w:val="24"/>
                <w:lang w:val="en-US"/>
              </w:rPr>
              <w:t xml:space="preserve"> dr. </w:t>
            </w:r>
            <w:proofErr w:type="spellStart"/>
            <w:r w:rsidRPr="00D07CE7">
              <w:rPr>
                <w:rFonts w:ascii="Times New Roman" w:hAnsi="Times New Roman" w:cs="Times New Roman"/>
                <w:color w:val="000000"/>
                <w:sz w:val="24"/>
                <w:szCs w:val="24"/>
                <w:lang w:val="en-US"/>
              </w:rPr>
              <w:t>Issledovanie</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sistem</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mnogourovnevoj</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metallizacii</w:t>
            </w:r>
            <w:proofErr w:type="spellEnd"/>
            <w:r w:rsidRPr="00D07CE7">
              <w:rPr>
                <w:rFonts w:ascii="Times New Roman" w:hAnsi="Times New Roman" w:cs="Times New Roman"/>
                <w:color w:val="000000"/>
                <w:sz w:val="24"/>
                <w:szCs w:val="24"/>
                <w:lang w:val="en-US"/>
              </w:rPr>
              <w:t xml:space="preserve"> IS </w:t>
            </w:r>
            <w:proofErr w:type="spellStart"/>
            <w:r w:rsidRPr="00D07CE7">
              <w:rPr>
                <w:rFonts w:ascii="Times New Roman" w:hAnsi="Times New Roman" w:cs="Times New Roman"/>
                <w:color w:val="000000"/>
                <w:sz w:val="24"/>
                <w:szCs w:val="24"/>
                <w:lang w:val="en-US"/>
              </w:rPr>
              <w:t>na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ustanovke</w:t>
            </w:r>
            <w:proofErr w:type="spellEnd"/>
            <w:r w:rsidRPr="00D07CE7">
              <w:rPr>
                <w:rFonts w:ascii="Times New Roman" w:hAnsi="Times New Roman" w:cs="Times New Roman"/>
                <w:color w:val="000000"/>
                <w:sz w:val="24"/>
                <w:szCs w:val="24"/>
                <w:lang w:val="en-US"/>
              </w:rPr>
              <w:t xml:space="preserve"> Quanta 3D </w:t>
            </w:r>
            <w:proofErr w:type="spellStart"/>
            <w:r w:rsidRPr="00D07CE7">
              <w:rPr>
                <w:rFonts w:ascii="Times New Roman" w:hAnsi="Times New Roman" w:cs="Times New Roman"/>
                <w:color w:val="000000"/>
                <w:sz w:val="24"/>
                <w:szCs w:val="24"/>
                <w:lang w:val="en-US"/>
              </w:rPr>
              <w:t>DualBeam</w:t>
            </w:r>
            <w:proofErr w:type="spellEnd"/>
            <w:r w:rsidRPr="00D07CE7">
              <w:rPr>
                <w:rFonts w:ascii="Times New Roman" w:hAnsi="Times New Roman" w:cs="Times New Roman"/>
                <w:color w:val="000000"/>
                <w:sz w:val="24"/>
                <w:szCs w:val="24"/>
                <w:lang w:val="en-US"/>
              </w:rPr>
              <w:t xml:space="preserve"> [Electronic resource]: </w:t>
            </w:r>
            <w:proofErr w:type="spellStart"/>
            <w:r w:rsidRPr="00D07CE7">
              <w:rPr>
                <w:rFonts w:ascii="Times New Roman" w:hAnsi="Times New Roman" w:cs="Times New Roman"/>
                <w:color w:val="000000"/>
                <w:sz w:val="24"/>
                <w:szCs w:val="24"/>
                <w:lang w:val="en-US"/>
              </w:rPr>
              <w:t>metod</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ukazaniya</w:t>
            </w:r>
            <w:proofErr w:type="spellEnd"/>
            <w:r w:rsidRPr="00D07CE7">
              <w:rPr>
                <w:rFonts w:ascii="Times New Roman" w:hAnsi="Times New Roman" w:cs="Times New Roman"/>
                <w:color w:val="000000"/>
                <w:sz w:val="24"/>
                <w:szCs w:val="24"/>
                <w:lang w:val="en-US"/>
              </w:rPr>
              <w:t>. - M.: MIREA, 2018</w:t>
            </w:r>
            <w:r w:rsidR="00CD782E" w:rsidRPr="00D07CE7">
              <w:rPr>
                <w:rFonts w:ascii="Times New Roman" w:hAnsi="Times New Roman" w:cs="Times New Roman"/>
                <w:color w:val="000000"/>
                <w:sz w:val="24"/>
                <w:szCs w:val="24"/>
                <w:lang w:val="en-US"/>
              </w:rPr>
              <w:t xml:space="preserve">. -  – </w:t>
            </w:r>
            <w:r w:rsidR="00B71873" w:rsidRPr="00D07CE7">
              <w:rPr>
                <w:rFonts w:ascii="Times New Roman" w:hAnsi="Times New Roman" w:cs="Times New Roman"/>
                <w:color w:val="000000"/>
                <w:sz w:val="24"/>
                <w:szCs w:val="24"/>
                <w:lang w:val="en-US"/>
              </w:rPr>
              <w:t>Access mode</w:t>
            </w:r>
            <w:r w:rsidR="00CD782E" w:rsidRPr="00D07CE7">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library</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mirea</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D07CE7">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secret</w:t>
            </w:r>
            <w:r w:rsidR="00CD782E" w:rsidRPr="00D07CE7">
              <w:rPr>
                <w:rFonts w:ascii="Times New Roman" w:hAnsi="Times New Roman" w:cs="Times New Roman"/>
                <w:color w:val="000000"/>
                <w:sz w:val="24"/>
                <w:szCs w:val="24"/>
                <w:lang w:val="en-US"/>
              </w:rPr>
              <w:t>/25052018/1709.</w:t>
            </w:r>
            <w:r w:rsidR="00CD782E" w:rsidRPr="005E5312">
              <w:rPr>
                <w:rFonts w:ascii="Times New Roman" w:hAnsi="Times New Roman" w:cs="Times New Roman"/>
                <w:color w:val="000000"/>
                <w:sz w:val="24"/>
                <w:szCs w:val="24"/>
                <w:lang w:val="en-US"/>
              </w:rPr>
              <w:t>iso</w:t>
            </w:r>
          </w:p>
        </w:tc>
      </w:tr>
      <w:tr w:rsidR="00CD782E" w:rsidRPr="0059565D" w14:paraId="4596A9F0" w14:textId="77777777" w:rsidTr="00CD782E">
        <w:trPr>
          <w:trHeight w:hRule="exact" w:val="826"/>
        </w:trPr>
        <w:tc>
          <w:tcPr>
            <w:tcW w:w="583" w:type="dxa"/>
            <w:shd w:val="clear" w:color="000000" w:fill="FFFFFF"/>
            <w:tcMar>
              <w:left w:w="34" w:type="dxa"/>
              <w:right w:w="34" w:type="dxa"/>
            </w:tcMar>
          </w:tcPr>
          <w:p w14:paraId="103DB73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2AA9ECDB" w14:textId="77777777" w:rsidR="00CD782E" w:rsidRPr="005E5312" w:rsidRDefault="00CD782E">
            <w:pPr>
              <w:rPr>
                <w:lang w:val="en-US"/>
              </w:rPr>
            </w:pPr>
          </w:p>
        </w:tc>
        <w:tc>
          <w:tcPr>
            <w:tcW w:w="8697" w:type="dxa"/>
            <w:gridSpan w:val="3"/>
            <w:shd w:val="clear" w:color="000000" w:fill="FFFFFF"/>
            <w:tcMar>
              <w:left w:w="34" w:type="dxa"/>
              <w:right w:w="34" w:type="dxa"/>
            </w:tcMar>
          </w:tcPr>
          <w:p w14:paraId="53F0526B" w14:textId="6C16AA14" w:rsidR="00CD782E" w:rsidRPr="00D07CE7" w:rsidRDefault="00D07CE7">
            <w:pPr>
              <w:spacing w:after="0" w:line="240" w:lineRule="auto"/>
              <w:jc w:val="both"/>
              <w:rPr>
                <w:sz w:val="24"/>
                <w:szCs w:val="24"/>
                <w:lang w:val="en-US"/>
              </w:rPr>
            </w:pPr>
            <w:r>
              <w:rPr>
                <w:rFonts w:ascii="Times New Roman" w:hAnsi="Times New Roman" w:cs="Times New Roman"/>
                <w:color w:val="000000"/>
                <w:sz w:val="24"/>
                <w:szCs w:val="24"/>
                <w:lang w:val="en-US"/>
              </w:rPr>
              <w:t>Shchuka A. A</w:t>
            </w:r>
            <w:r w:rsidRPr="00D07CE7">
              <w:rPr>
                <w:rFonts w:ascii="Times New Roman" w:hAnsi="Times New Roman" w:cs="Times New Roman"/>
                <w:color w:val="000000"/>
                <w:sz w:val="24"/>
                <w:szCs w:val="24"/>
                <w:lang w:val="en-US"/>
              </w:rPr>
              <w:t xml:space="preserve">., Sigov A. S. </w:t>
            </w:r>
            <w:proofErr w:type="spellStart"/>
            <w:r w:rsidRPr="00D07CE7">
              <w:rPr>
                <w:rFonts w:ascii="Times New Roman" w:hAnsi="Times New Roman" w:cs="Times New Roman"/>
                <w:color w:val="000000"/>
                <w:sz w:val="24"/>
                <w:szCs w:val="24"/>
                <w:lang w:val="en-US"/>
              </w:rPr>
              <w:t>Elektronika</w:t>
            </w:r>
            <w:proofErr w:type="spellEnd"/>
            <w:r w:rsidRPr="00D07CE7">
              <w:rPr>
                <w:rFonts w:ascii="Times New Roman" w:hAnsi="Times New Roman" w:cs="Times New Roman"/>
                <w:color w:val="000000"/>
                <w:sz w:val="24"/>
                <w:szCs w:val="24"/>
                <w:lang w:val="en-US"/>
              </w:rPr>
              <w:t xml:space="preserve"> v 4 </w:t>
            </w:r>
            <w:proofErr w:type="spellStart"/>
            <w:r w:rsidRPr="00D07CE7">
              <w:rPr>
                <w:rFonts w:ascii="Times New Roman" w:hAnsi="Times New Roman" w:cs="Times New Roman"/>
                <w:color w:val="000000"/>
                <w:sz w:val="24"/>
                <w:szCs w:val="24"/>
                <w:lang w:val="en-US"/>
              </w:rPr>
              <w:t>ch.</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CHast</w:t>
            </w:r>
            <w:proofErr w:type="spellEnd"/>
            <w:r w:rsidRPr="00D07CE7">
              <w:rPr>
                <w:rFonts w:ascii="Times New Roman" w:hAnsi="Times New Roman" w:cs="Times New Roman"/>
                <w:color w:val="000000"/>
                <w:sz w:val="24"/>
                <w:szCs w:val="24"/>
                <w:lang w:val="en-US"/>
              </w:rPr>
              <w:t xml:space="preserve">’ 4. </w:t>
            </w:r>
            <w:proofErr w:type="spellStart"/>
            <w:r w:rsidRPr="00D07CE7">
              <w:rPr>
                <w:rFonts w:ascii="Times New Roman" w:hAnsi="Times New Roman" w:cs="Times New Roman"/>
                <w:color w:val="000000"/>
                <w:sz w:val="24"/>
                <w:szCs w:val="24"/>
                <w:lang w:val="en-US"/>
              </w:rPr>
              <w:t>Funkcional’naya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elektronika</w:t>
            </w:r>
            <w:proofErr w:type="spellEnd"/>
            <w:r w:rsidRPr="00D07CE7">
              <w:rPr>
                <w:rFonts w:ascii="Times New Roman" w:hAnsi="Times New Roman" w:cs="Times New Roman"/>
                <w:color w:val="000000"/>
                <w:sz w:val="24"/>
                <w:szCs w:val="24"/>
                <w:lang w:val="en-US"/>
              </w:rPr>
              <w:t xml:space="preserve"> [Electronic resource]</w:t>
            </w:r>
            <w:proofErr w:type="gramStart"/>
            <w:r w:rsidRPr="00D07CE7">
              <w:rPr>
                <w:rFonts w:ascii="Times New Roman" w:hAnsi="Times New Roman" w:cs="Times New Roman"/>
                <w:color w:val="000000"/>
                <w:sz w:val="24"/>
                <w:szCs w:val="24"/>
                <w:lang w:val="en-US"/>
              </w:rPr>
              <w:t>:</w:t>
            </w:r>
            <w:proofErr w:type="spellStart"/>
            <w:r w:rsidRPr="00D07CE7">
              <w:rPr>
                <w:rFonts w:ascii="Times New Roman" w:hAnsi="Times New Roman" w:cs="Times New Roman"/>
                <w:color w:val="000000"/>
                <w:sz w:val="24"/>
                <w:szCs w:val="24"/>
                <w:lang w:val="en-US"/>
              </w:rPr>
              <w:t>Uchebnik</w:t>
            </w:r>
            <w:proofErr w:type="spellEnd"/>
            <w:proofErr w:type="gram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dlya</w:t>
            </w:r>
            <w:proofErr w:type="spellEnd"/>
            <w:r w:rsidRPr="00D07CE7">
              <w:rPr>
                <w:rFonts w:ascii="Times New Roman" w:hAnsi="Times New Roman" w:cs="Times New Roman"/>
                <w:color w:val="000000"/>
                <w:sz w:val="24"/>
                <w:szCs w:val="24"/>
                <w:lang w:val="en-US"/>
              </w:rPr>
              <w:t xml:space="preserve"> </w:t>
            </w:r>
            <w:proofErr w:type="spellStart"/>
            <w:r w:rsidRPr="00D07CE7">
              <w:rPr>
                <w:rFonts w:ascii="Times New Roman" w:hAnsi="Times New Roman" w:cs="Times New Roman"/>
                <w:color w:val="000000"/>
                <w:sz w:val="24"/>
                <w:szCs w:val="24"/>
                <w:lang w:val="en-US"/>
              </w:rPr>
              <w:t>vuzov</w:t>
            </w:r>
            <w:proofErr w:type="spellEnd"/>
            <w:r w:rsidRPr="00D07CE7">
              <w:rPr>
                <w:rFonts w:ascii="Times New Roman" w:hAnsi="Times New Roman" w:cs="Times New Roman"/>
                <w:color w:val="000000"/>
                <w:sz w:val="24"/>
                <w:szCs w:val="24"/>
                <w:lang w:val="en-US"/>
              </w:rPr>
              <w:t xml:space="preserve">. - Moscow: </w:t>
            </w:r>
            <w:proofErr w:type="spellStart"/>
            <w:r w:rsidRPr="00D07CE7">
              <w:rPr>
                <w:rFonts w:ascii="Times New Roman" w:hAnsi="Times New Roman" w:cs="Times New Roman"/>
                <w:color w:val="000000"/>
                <w:sz w:val="24"/>
                <w:szCs w:val="24"/>
                <w:lang w:val="en-US"/>
              </w:rPr>
              <w:t>Yurajt</w:t>
            </w:r>
            <w:proofErr w:type="spellEnd"/>
            <w:r w:rsidRPr="00D07CE7">
              <w:rPr>
                <w:rFonts w:ascii="Times New Roman" w:hAnsi="Times New Roman" w:cs="Times New Roman"/>
                <w:color w:val="000000"/>
                <w:sz w:val="24"/>
                <w:szCs w:val="24"/>
                <w:lang w:val="en-US"/>
              </w:rPr>
              <w:t>, 2020. - 183 p – Access mode: https://urait.ru/bcode/451677</w:t>
            </w:r>
          </w:p>
        </w:tc>
      </w:tr>
      <w:tr w:rsidR="00CD782E" w:rsidRPr="0059565D" w14:paraId="1C5568A2" w14:textId="77777777" w:rsidTr="00CD782E">
        <w:trPr>
          <w:trHeight w:hRule="exact" w:val="555"/>
        </w:trPr>
        <w:tc>
          <w:tcPr>
            <w:tcW w:w="583" w:type="dxa"/>
            <w:shd w:val="clear" w:color="000000" w:fill="FFFFFF"/>
            <w:tcMar>
              <w:left w:w="34" w:type="dxa"/>
              <w:right w:w="34" w:type="dxa"/>
            </w:tcMar>
          </w:tcPr>
          <w:p w14:paraId="4002389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304137D2" w14:textId="77777777" w:rsidR="00CD782E" w:rsidRPr="005E5312" w:rsidRDefault="00CD782E">
            <w:pPr>
              <w:rPr>
                <w:lang w:val="en-US"/>
              </w:rPr>
            </w:pPr>
          </w:p>
        </w:tc>
        <w:tc>
          <w:tcPr>
            <w:tcW w:w="8697" w:type="dxa"/>
            <w:gridSpan w:val="3"/>
            <w:shd w:val="clear" w:color="000000" w:fill="FFFFFF"/>
            <w:tcMar>
              <w:left w:w="34" w:type="dxa"/>
              <w:right w:w="34" w:type="dxa"/>
            </w:tcMar>
          </w:tcPr>
          <w:p w14:paraId="510733A7" w14:textId="4388335E" w:rsidR="00CD782E" w:rsidRPr="00B71873" w:rsidRDefault="00511A4B">
            <w:pPr>
              <w:spacing w:after="0" w:line="240" w:lineRule="auto"/>
              <w:jc w:val="both"/>
              <w:rPr>
                <w:sz w:val="24"/>
                <w:szCs w:val="24"/>
                <w:lang w:val="en-US"/>
              </w:rPr>
            </w:pPr>
            <w:r w:rsidRPr="00511A4B">
              <w:rPr>
                <w:rFonts w:ascii="Times New Roman" w:hAnsi="Times New Roman" w:cs="Times New Roman"/>
                <w:color w:val="000000"/>
                <w:sz w:val="24"/>
                <w:szCs w:val="24"/>
                <w:lang w:val="en-US"/>
              </w:rPr>
              <w:t xml:space="preserve">Shchuka A. A., Sigov A. S. </w:t>
            </w:r>
            <w:proofErr w:type="spellStart"/>
            <w:r w:rsidRPr="00511A4B">
              <w:rPr>
                <w:rFonts w:ascii="Times New Roman" w:hAnsi="Times New Roman" w:cs="Times New Roman"/>
                <w:color w:val="000000"/>
                <w:sz w:val="24"/>
                <w:szCs w:val="24"/>
                <w:lang w:val="en-US"/>
              </w:rPr>
              <w:t>Nanoelektronika</w:t>
            </w:r>
            <w:proofErr w:type="spellEnd"/>
            <w:r w:rsidRPr="00511A4B">
              <w:rPr>
                <w:rFonts w:ascii="Times New Roman" w:hAnsi="Times New Roman" w:cs="Times New Roman"/>
                <w:color w:val="000000"/>
                <w:sz w:val="24"/>
                <w:szCs w:val="24"/>
                <w:lang w:val="en-US"/>
              </w:rPr>
              <w:t xml:space="preserve"> [Electronics resource]</w:t>
            </w:r>
            <w:proofErr w:type="gramStart"/>
            <w:r w:rsidRPr="00511A4B">
              <w:rPr>
                <w:rFonts w:ascii="Times New Roman" w:hAnsi="Times New Roman" w:cs="Times New Roman"/>
                <w:color w:val="000000"/>
                <w:sz w:val="24"/>
                <w:szCs w:val="24"/>
                <w:lang w:val="en-US"/>
              </w:rPr>
              <w:t>:</w:t>
            </w:r>
            <w:proofErr w:type="spellStart"/>
            <w:r w:rsidRPr="00511A4B">
              <w:rPr>
                <w:rFonts w:ascii="Times New Roman" w:hAnsi="Times New Roman" w:cs="Times New Roman"/>
                <w:color w:val="000000"/>
                <w:sz w:val="24"/>
                <w:szCs w:val="24"/>
                <w:lang w:val="en-US"/>
              </w:rPr>
              <w:t>Uchebnik</w:t>
            </w:r>
            <w:proofErr w:type="spellEnd"/>
            <w:proofErr w:type="gram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dlya</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vuzov</w:t>
            </w:r>
            <w:proofErr w:type="spellEnd"/>
            <w:r w:rsidRPr="00511A4B">
              <w:rPr>
                <w:rFonts w:ascii="Times New Roman" w:hAnsi="Times New Roman" w:cs="Times New Roman"/>
                <w:color w:val="000000"/>
                <w:sz w:val="24"/>
                <w:szCs w:val="24"/>
                <w:lang w:val="en-US"/>
              </w:rPr>
              <w:t xml:space="preserve">. - </w:t>
            </w:r>
            <w:proofErr w:type="spellStart"/>
            <w:r w:rsidRPr="00511A4B">
              <w:rPr>
                <w:rFonts w:ascii="Times New Roman" w:hAnsi="Times New Roman" w:cs="Times New Roman"/>
                <w:color w:val="000000"/>
                <w:sz w:val="24"/>
                <w:szCs w:val="24"/>
                <w:lang w:val="en-US"/>
              </w:rPr>
              <w:t>Moskow</w:t>
            </w:r>
            <w:proofErr w:type="spellEnd"/>
            <w:r w:rsidRPr="00511A4B">
              <w:rPr>
                <w:rFonts w:ascii="Times New Roman" w:hAnsi="Times New Roman" w:cs="Times New Roman"/>
                <w:color w:val="000000"/>
                <w:sz w:val="24"/>
                <w:szCs w:val="24"/>
                <w:lang w:val="en-US"/>
              </w:rPr>
              <w:t xml:space="preserve">: </w:t>
            </w:r>
            <w:proofErr w:type="spellStart"/>
            <w:r w:rsidRPr="00511A4B">
              <w:rPr>
                <w:rFonts w:ascii="Times New Roman" w:hAnsi="Times New Roman" w:cs="Times New Roman"/>
                <w:color w:val="000000"/>
                <w:sz w:val="24"/>
                <w:szCs w:val="24"/>
                <w:lang w:val="en-US"/>
              </w:rPr>
              <w:t>Yurajt</w:t>
            </w:r>
            <w:proofErr w:type="spellEnd"/>
            <w:r w:rsidRPr="00511A4B">
              <w:rPr>
                <w:rFonts w:ascii="Times New Roman" w:hAnsi="Times New Roman" w:cs="Times New Roman"/>
                <w:color w:val="000000"/>
                <w:sz w:val="24"/>
                <w:szCs w:val="24"/>
                <w:lang w:val="en-US"/>
              </w:rPr>
              <w:t>, 2021. - 297 p</w:t>
            </w:r>
            <w:r w:rsidR="00CD782E" w:rsidRPr="00B71873">
              <w:rPr>
                <w:rFonts w:ascii="Times New Roman" w:hAnsi="Times New Roman" w:cs="Times New Roman"/>
                <w:color w:val="000000"/>
                <w:sz w:val="24"/>
                <w:szCs w:val="24"/>
                <w:lang w:val="en-US"/>
              </w:rPr>
              <w:t xml:space="preserve">– </w:t>
            </w:r>
            <w:r w:rsidR="00B71873" w:rsidRPr="00B71873">
              <w:rPr>
                <w:rFonts w:ascii="Times New Roman" w:hAnsi="Times New Roman" w:cs="Times New Roman"/>
                <w:color w:val="000000"/>
                <w:sz w:val="24"/>
                <w:szCs w:val="24"/>
                <w:lang w:val="en-US"/>
              </w:rPr>
              <w:t>Access mode</w:t>
            </w:r>
            <w:r w:rsidR="00CD782E" w:rsidRPr="00B7187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urait</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bcode</w:t>
            </w:r>
            <w:r w:rsidR="00CD782E" w:rsidRPr="00B71873">
              <w:rPr>
                <w:rFonts w:ascii="Times New Roman" w:hAnsi="Times New Roman" w:cs="Times New Roman"/>
                <w:color w:val="000000"/>
                <w:sz w:val="24"/>
                <w:szCs w:val="24"/>
                <w:lang w:val="en-US"/>
              </w:rPr>
              <w:t>/470007</w:t>
            </w:r>
          </w:p>
        </w:tc>
      </w:tr>
      <w:tr w:rsidR="00CD782E" w:rsidRPr="0059565D" w14:paraId="69050641" w14:textId="77777777" w:rsidTr="00CD782E">
        <w:trPr>
          <w:trHeight w:hRule="exact" w:val="138"/>
        </w:trPr>
        <w:tc>
          <w:tcPr>
            <w:tcW w:w="583" w:type="dxa"/>
          </w:tcPr>
          <w:p w14:paraId="139BD5F6" w14:textId="77777777" w:rsidR="00CD782E" w:rsidRPr="00B71873" w:rsidRDefault="00CD782E">
            <w:pPr>
              <w:rPr>
                <w:lang w:val="en-US"/>
              </w:rPr>
            </w:pPr>
          </w:p>
        </w:tc>
        <w:tc>
          <w:tcPr>
            <w:tcW w:w="143" w:type="dxa"/>
          </w:tcPr>
          <w:p w14:paraId="5C6C004D" w14:textId="77777777" w:rsidR="00CD782E" w:rsidRPr="00B71873" w:rsidRDefault="00CD782E">
            <w:pPr>
              <w:rPr>
                <w:lang w:val="en-US"/>
              </w:rPr>
            </w:pPr>
          </w:p>
        </w:tc>
        <w:tc>
          <w:tcPr>
            <w:tcW w:w="3894" w:type="dxa"/>
          </w:tcPr>
          <w:p w14:paraId="3654842E" w14:textId="77777777" w:rsidR="00CD782E" w:rsidRPr="00B71873" w:rsidRDefault="00CD782E">
            <w:pPr>
              <w:rPr>
                <w:lang w:val="en-US"/>
              </w:rPr>
            </w:pPr>
          </w:p>
        </w:tc>
        <w:tc>
          <w:tcPr>
            <w:tcW w:w="3864" w:type="dxa"/>
          </w:tcPr>
          <w:p w14:paraId="635FBC5D" w14:textId="77777777" w:rsidR="00CD782E" w:rsidRPr="00B71873" w:rsidRDefault="00CD782E">
            <w:pPr>
              <w:rPr>
                <w:lang w:val="en-US"/>
              </w:rPr>
            </w:pPr>
          </w:p>
        </w:tc>
        <w:tc>
          <w:tcPr>
            <w:tcW w:w="939" w:type="dxa"/>
          </w:tcPr>
          <w:p w14:paraId="6ACA2BF3" w14:textId="77777777" w:rsidR="00CD782E" w:rsidRPr="00B71873" w:rsidRDefault="00CD782E">
            <w:pPr>
              <w:rPr>
                <w:lang w:val="en-US"/>
              </w:rPr>
            </w:pPr>
          </w:p>
        </w:tc>
      </w:tr>
      <w:tr w:rsidR="00CD782E" w:rsidRPr="005E5312" w14:paraId="76BA0426" w14:textId="77777777" w:rsidTr="00CD782E">
        <w:trPr>
          <w:trHeight w:hRule="exact" w:val="277"/>
        </w:trPr>
        <w:tc>
          <w:tcPr>
            <w:tcW w:w="9423" w:type="dxa"/>
            <w:gridSpan w:val="5"/>
            <w:shd w:val="clear" w:color="000000" w:fill="FFFFFF"/>
            <w:tcMar>
              <w:left w:w="34" w:type="dxa"/>
              <w:right w:w="34" w:type="dxa"/>
            </w:tcMar>
          </w:tcPr>
          <w:p w14:paraId="00CDEAEC" w14:textId="329E6E54"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8.3.2. </w:t>
            </w:r>
            <w:r w:rsidR="00336D4D">
              <w:rPr>
                <w:rFonts w:ascii="Times New Roman" w:hAnsi="Times New Roman" w:cs="Times New Roman"/>
                <w:b/>
                <w:color w:val="000000"/>
                <w:sz w:val="24"/>
                <w:szCs w:val="24"/>
                <w:lang w:val="en-US"/>
              </w:rPr>
              <w:t>Additional literature</w:t>
            </w:r>
          </w:p>
        </w:tc>
      </w:tr>
      <w:tr w:rsidR="00CD782E" w:rsidRPr="0059565D" w14:paraId="0E11BBAC" w14:textId="77777777" w:rsidTr="00CD782E">
        <w:trPr>
          <w:trHeight w:hRule="exact" w:val="555"/>
        </w:trPr>
        <w:tc>
          <w:tcPr>
            <w:tcW w:w="583" w:type="dxa"/>
            <w:shd w:val="clear" w:color="000000" w:fill="FFFFFF"/>
            <w:tcMar>
              <w:left w:w="34" w:type="dxa"/>
              <w:right w:w="34" w:type="dxa"/>
            </w:tcMar>
          </w:tcPr>
          <w:p w14:paraId="593E0A4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3C1D67DD" w14:textId="77777777" w:rsidR="00CD782E" w:rsidRPr="005E5312" w:rsidRDefault="00CD782E">
            <w:pPr>
              <w:rPr>
                <w:lang w:val="en-US"/>
              </w:rPr>
            </w:pPr>
          </w:p>
        </w:tc>
        <w:tc>
          <w:tcPr>
            <w:tcW w:w="8697" w:type="dxa"/>
            <w:gridSpan w:val="3"/>
            <w:shd w:val="clear" w:color="000000" w:fill="FFFFFF"/>
            <w:tcMar>
              <w:left w:w="34" w:type="dxa"/>
              <w:right w:w="34" w:type="dxa"/>
            </w:tcMar>
          </w:tcPr>
          <w:p w14:paraId="4F265EDA" w14:textId="0BB81CAC" w:rsidR="00CD782E" w:rsidRPr="00F91A9F" w:rsidRDefault="00F91A9F">
            <w:pPr>
              <w:spacing w:after="0" w:line="240" w:lineRule="auto"/>
              <w:jc w:val="both"/>
              <w:rPr>
                <w:sz w:val="24"/>
                <w:szCs w:val="24"/>
                <w:lang w:val="en-US"/>
              </w:rPr>
            </w:pPr>
            <w:r w:rsidRPr="00F91A9F">
              <w:rPr>
                <w:rFonts w:ascii="Times New Roman" w:hAnsi="Times New Roman" w:cs="Times New Roman"/>
                <w:color w:val="000000"/>
                <w:sz w:val="24"/>
                <w:szCs w:val="24"/>
                <w:lang w:val="en-US"/>
              </w:rPr>
              <w:t xml:space="preserve">Shchuka A. A., Sigov A. S. </w:t>
            </w:r>
            <w:proofErr w:type="spellStart"/>
            <w:r w:rsidRPr="00F91A9F">
              <w:rPr>
                <w:rFonts w:ascii="Times New Roman" w:hAnsi="Times New Roman" w:cs="Times New Roman"/>
                <w:color w:val="000000"/>
                <w:sz w:val="24"/>
                <w:szCs w:val="24"/>
                <w:lang w:val="en-US"/>
              </w:rPr>
              <w:t>Elektronika</w:t>
            </w:r>
            <w:proofErr w:type="gramStart"/>
            <w:r w:rsidRPr="00F91A9F">
              <w:rPr>
                <w:rFonts w:ascii="Times New Roman" w:hAnsi="Times New Roman" w:cs="Times New Roman"/>
                <w:color w:val="000000"/>
                <w:sz w:val="24"/>
                <w:szCs w:val="24"/>
                <w:lang w:val="en-US"/>
              </w:rPr>
              <w:t>:Uchebnik</w:t>
            </w:r>
            <w:proofErr w:type="spellEnd"/>
            <w:proofErr w:type="gram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dlya</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akadem</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bakalavriata</w:t>
            </w:r>
            <w:proofErr w:type="spellEnd"/>
            <w:r w:rsidRPr="00F91A9F">
              <w:rPr>
                <w:rFonts w:ascii="Times New Roman" w:hAnsi="Times New Roman" w:cs="Times New Roman"/>
                <w:color w:val="000000"/>
                <w:sz w:val="24"/>
                <w:szCs w:val="24"/>
                <w:lang w:val="en-US"/>
              </w:rPr>
              <w:t xml:space="preserve">. - M.: </w:t>
            </w:r>
            <w:proofErr w:type="spellStart"/>
            <w:r w:rsidRPr="00F91A9F">
              <w:rPr>
                <w:rFonts w:ascii="Times New Roman" w:hAnsi="Times New Roman" w:cs="Times New Roman"/>
                <w:color w:val="000000"/>
                <w:sz w:val="24"/>
                <w:szCs w:val="24"/>
                <w:lang w:val="en-US"/>
              </w:rPr>
              <w:t>Yurajt</w:t>
            </w:r>
            <w:proofErr w:type="spellEnd"/>
            <w:r w:rsidRPr="00F91A9F">
              <w:rPr>
                <w:rFonts w:ascii="Times New Roman" w:hAnsi="Times New Roman" w:cs="Times New Roman"/>
                <w:color w:val="000000"/>
                <w:sz w:val="24"/>
                <w:szCs w:val="24"/>
                <w:lang w:val="en-US"/>
              </w:rPr>
              <w:t>, 2016.</w:t>
            </w:r>
          </w:p>
        </w:tc>
      </w:tr>
      <w:tr w:rsidR="00CD782E" w:rsidRPr="0059565D" w14:paraId="35AC53F7" w14:textId="77777777" w:rsidTr="00CD782E">
        <w:trPr>
          <w:trHeight w:hRule="exact" w:val="826"/>
        </w:trPr>
        <w:tc>
          <w:tcPr>
            <w:tcW w:w="583" w:type="dxa"/>
            <w:shd w:val="clear" w:color="000000" w:fill="FFFFFF"/>
            <w:tcMar>
              <w:left w:w="34" w:type="dxa"/>
              <w:right w:w="34" w:type="dxa"/>
            </w:tcMar>
          </w:tcPr>
          <w:p w14:paraId="59596D3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56C04FAB" w14:textId="77777777" w:rsidR="00CD782E" w:rsidRPr="005E5312" w:rsidRDefault="00CD782E">
            <w:pPr>
              <w:rPr>
                <w:lang w:val="en-US"/>
              </w:rPr>
            </w:pPr>
          </w:p>
        </w:tc>
        <w:tc>
          <w:tcPr>
            <w:tcW w:w="8697" w:type="dxa"/>
            <w:gridSpan w:val="3"/>
            <w:shd w:val="clear" w:color="000000" w:fill="FFFFFF"/>
            <w:tcMar>
              <w:left w:w="34" w:type="dxa"/>
              <w:right w:w="34" w:type="dxa"/>
            </w:tcMar>
          </w:tcPr>
          <w:p w14:paraId="2ABD27CB" w14:textId="06321F47" w:rsidR="00CD782E" w:rsidRPr="00F91A9F" w:rsidRDefault="00F91A9F">
            <w:pPr>
              <w:spacing w:after="0" w:line="240" w:lineRule="auto"/>
              <w:jc w:val="both"/>
              <w:rPr>
                <w:sz w:val="24"/>
                <w:szCs w:val="24"/>
                <w:lang w:val="en-US"/>
              </w:rPr>
            </w:pPr>
            <w:r>
              <w:rPr>
                <w:rFonts w:ascii="Times New Roman" w:hAnsi="Times New Roman" w:cs="Times New Roman"/>
                <w:color w:val="000000"/>
                <w:sz w:val="24"/>
                <w:szCs w:val="24"/>
                <w:lang w:val="en-US"/>
              </w:rPr>
              <w:t>Pevtsov E. F</w:t>
            </w:r>
            <w:r w:rsidRPr="00F91A9F">
              <w:rPr>
                <w:rFonts w:ascii="Times New Roman" w:hAnsi="Times New Roman" w:cs="Times New Roman"/>
                <w:color w:val="000000"/>
                <w:sz w:val="24"/>
                <w:szCs w:val="24"/>
                <w:lang w:val="en-US"/>
              </w:rPr>
              <w:t xml:space="preserve">., Krutov V. V. </w:t>
            </w:r>
            <w:proofErr w:type="spellStart"/>
            <w:r w:rsidRPr="00F91A9F">
              <w:rPr>
                <w:rFonts w:ascii="Times New Roman" w:hAnsi="Times New Roman" w:cs="Times New Roman"/>
                <w:color w:val="000000"/>
                <w:sz w:val="24"/>
                <w:szCs w:val="24"/>
                <w:lang w:val="en-US"/>
              </w:rPr>
              <w:t>Osnovy</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avtomatizirovannogo</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proektirovaniya</w:t>
            </w:r>
            <w:proofErr w:type="spellEnd"/>
            <w:r w:rsidRPr="00F91A9F">
              <w:rPr>
                <w:rFonts w:ascii="Times New Roman" w:hAnsi="Times New Roman" w:cs="Times New Roman"/>
                <w:color w:val="000000"/>
                <w:sz w:val="24"/>
                <w:szCs w:val="24"/>
                <w:lang w:val="en-US"/>
              </w:rPr>
              <w:t xml:space="preserve"> SVCH </w:t>
            </w:r>
            <w:proofErr w:type="spellStart"/>
            <w:r w:rsidRPr="00F91A9F">
              <w:rPr>
                <w:rFonts w:ascii="Times New Roman" w:hAnsi="Times New Roman" w:cs="Times New Roman"/>
                <w:color w:val="000000"/>
                <w:sz w:val="24"/>
                <w:szCs w:val="24"/>
                <w:lang w:val="en-US"/>
              </w:rPr>
              <w:t>ustrojstv</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i</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sistem</w:t>
            </w:r>
            <w:proofErr w:type="spellEnd"/>
            <w:r w:rsidRPr="00F91A9F">
              <w:rPr>
                <w:rFonts w:ascii="Times New Roman" w:hAnsi="Times New Roman" w:cs="Times New Roman"/>
                <w:color w:val="000000"/>
                <w:sz w:val="24"/>
                <w:szCs w:val="24"/>
                <w:lang w:val="en-US"/>
              </w:rPr>
              <w:t xml:space="preserve"> [Electronic resource]</w:t>
            </w:r>
            <w:proofErr w:type="gramStart"/>
            <w:r w:rsidRPr="00F91A9F">
              <w:rPr>
                <w:rFonts w:ascii="Times New Roman" w:hAnsi="Times New Roman" w:cs="Times New Roman"/>
                <w:color w:val="000000"/>
                <w:sz w:val="24"/>
                <w:szCs w:val="24"/>
                <w:lang w:val="en-US"/>
              </w:rPr>
              <w:t>:</w:t>
            </w:r>
            <w:proofErr w:type="spellStart"/>
            <w:r w:rsidRPr="00F91A9F">
              <w:rPr>
                <w:rFonts w:ascii="Times New Roman" w:hAnsi="Times New Roman" w:cs="Times New Roman"/>
                <w:color w:val="000000"/>
                <w:sz w:val="24"/>
                <w:szCs w:val="24"/>
                <w:lang w:val="en-US"/>
              </w:rPr>
              <w:t>uchebnoe</w:t>
            </w:r>
            <w:proofErr w:type="spellEnd"/>
            <w:proofErr w:type="gram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posobie</w:t>
            </w:r>
            <w:proofErr w:type="spellEnd"/>
            <w:r w:rsidRPr="00F91A9F">
              <w:rPr>
                <w:rFonts w:ascii="Times New Roman" w:hAnsi="Times New Roman" w:cs="Times New Roman"/>
                <w:color w:val="000000"/>
                <w:sz w:val="24"/>
                <w:szCs w:val="24"/>
                <w:lang w:val="en-US"/>
              </w:rPr>
              <w:t>. - M.: RTU MIREA, 2018.</w:t>
            </w:r>
            <w:r w:rsidR="00CD782E" w:rsidRPr="00F91A9F">
              <w:rPr>
                <w:rFonts w:ascii="Times New Roman" w:hAnsi="Times New Roman" w:cs="Times New Roman"/>
                <w:color w:val="000000"/>
                <w:sz w:val="24"/>
                <w:szCs w:val="24"/>
                <w:lang w:val="en-US"/>
              </w:rPr>
              <w:t xml:space="preserve">- – </w:t>
            </w:r>
            <w:r w:rsidR="00B71873" w:rsidRPr="00F91A9F">
              <w:rPr>
                <w:rFonts w:ascii="Times New Roman" w:hAnsi="Times New Roman" w:cs="Times New Roman"/>
                <w:color w:val="000000"/>
                <w:sz w:val="24"/>
                <w:szCs w:val="24"/>
                <w:lang w:val="en-US"/>
              </w:rPr>
              <w:t>Access mode</w:t>
            </w:r>
            <w:r w:rsidR="00CD782E" w:rsidRPr="00F91A9F">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F91A9F">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library</w:t>
            </w:r>
            <w:r w:rsidR="00CD782E" w:rsidRPr="00F91A9F">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mirea</w:t>
            </w:r>
            <w:r w:rsidR="00CD782E" w:rsidRPr="00F91A9F">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F91A9F">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secret</w:t>
            </w:r>
            <w:r w:rsidR="00CD782E" w:rsidRPr="00F91A9F">
              <w:rPr>
                <w:rFonts w:ascii="Times New Roman" w:hAnsi="Times New Roman" w:cs="Times New Roman"/>
                <w:color w:val="000000"/>
                <w:sz w:val="24"/>
                <w:szCs w:val="24"/>
                <w:lang w:val="en-US"/>
              </w:rPr>
              <w:t>/06032019/1975.</w:t>
            </w:r>
            <w:r w:rsidR="00CD782E" w:rsidRPr="005E5312">
              <w:rPr>
                <w:rFonts w:ascii="Times New Roman" w:hAnsi="Times New Roman" w:cs="Times New Roman"/>
                <w:color w:val="000000"/>
                <w:sz w:val="24"/>
                <w:szCs w:val="24"/>
                <w:lang w:val="en-US"/>
              </w:rPr>
              <w:t>iso</w:t>
            </w:r>
          </w:p>
        </w:tc>
      </w:tr>
      <w:tr w:rsidR="00CD782E" w:rsidRPr="0059565D" w14:paraId="5D273433" w14:textId="77777777" w:rsidTr="00CD782E">
        <w:trPr>
          <w:trHeight w:hRule="exact" w:val="555"/>
        </w:trPr>
        <w:tc>
          <w:tcPr>
            <w:tcW w:w="583" w:type="dxa"/>
            <w:shd w:val="clear" w:color="000000" w:fill="FFFFFF"/>
            <w:tcMar>
              <w:left w:w="34" w:type="dxa"/>
              <w:right w:w="34" w:type="dxa"/>
            </w:tcMar>
          </w:tcPr>
          <w:p w14:paraId="2F1DED9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3.</w:t>
            </w:r>
          </w:p>
        </w:tc>
        <w:tc>
          <w:tcPr>
            <w:tcW w:w="143" w:type="dxa"/>
          </w:tcPr>
          <w:p w14:paraId="2A2FAE6A" w14:textId="77777777" w:rsidR="00CD782E" w:rsidRPr="005E5312" w:rsidRDefault="00CD782E">
            <w:pPr>
              <w:rPr>
                <w:lang w:val="en-US"/>
              </w:rPr>
            </w:pPr>
          </w:p>
        </w:tc>
        <w:tc>
          <w:tcPr>
            <w:tcW w:w="8697" w:type="dxa"/>
            <w:gridSpan w:val="3"/>
            <w:shd w:val="clear" w:color="000000" w:fill="FFFFFF"/>
            <w:tcMar>
              <w:left w:w="34" w:type="dxa"/>
              <w:right w:w="34" w:type="dxa"/>
            </w:tcMar>
          </w:tcPr>
          <w:p w14:paraId="0242F114" w14:textId="6214400B" w:rsidR="00CD782E" w:rsidRPr="00FF6457" w:rsidRDefault="00FF6457">
            <w:pPr>
              <w:spacing w:after="0" w:line="240" w:lineRule="auto"/>
              <w:jc w:val="both"/>
              <w:rPr>
                <w:sz w:val="24"/>
                <w:szCs w:val="24"/>
                <w:lang w:val="en-US"/>
              </w:rPr>
            </w:pPr>
            <w:r w:rsidRPr="00FF6457">
              <w:rPr>
                <w:rFonts w:ascii="Times New Roman" w:hAnsi="Times New Roman" w:cs="Times New Roman"/>
                <w:color w:val="000000"/>
                <w:sz w:val="24"/>
                <w:szCs w:val="24"/>
                <w:lang w:val="en-US"/>
              </w:rPr>
              <w:t>Gladyshev I. V., Fetisov L. Yu., Yurasov A. N. Matematika v fizicheskih zadachah</w:t>
            </w:r>
            <w:proofErr w:type="gramStart"/>
            <w:r w:rsidRPr="00FF6457">
              <w:rPr>
                <w:rFonts w:ascii="Times New Roman" w:hAnsi="Times New Roman" w:cs="Times New Roman"/>
                <w:color w:val="000000"/>
                <w:sz w:val="24"/>
                <w:szCs w:val="24"/>
                <w:lang w:val="en-US"/>
              </w:rPr>
              <w:t>:uchebnoe</w:t>
            </w:r>
            <w:proofErr w:type="gramEnd"/>
            <w:r w:rsidRPr="00FF6457">
              <w:rPr>
                <w:rFonts w:ascii="Times New Roman" w:hAnsi="Times New Roman" w:cs="Times New Roman"/>
                <w:color w:val="000000"/>
                <w:sz w:val="24"/>
                <w:szCs w:val="24"/>
                <w:lang w:val="en-US"/>
              </w:rPr>
              <w:t xml:space="preserve"> posobie. - M.: MIREA, 2020. - 162 p.</w:t>
            </w:r>
          </w:p>
        </w:tc>
      </w:tr>
      <w:tr w:rsidR="00CD782E" w:rsidRPr="0059565D" w14:paraId="6074386C" w14:textId="77777777" w:rsidTr="00CD782E">
        <w:trPr>
          <w:trHeight w:hRule="exact" w:val="555"/>
        </w:trPr>
        <w:tc>
          <w:tcPr>
            <w:tcW w:w="583" w:type="dxa"/>
            <w:shd w:val="clear" w:color="000000" w:fill="FFFFFF"/>
            <w:tcMar>
              <w:left w:w="34" w:type="dxa"/>
              <w:right w:w="34" w:type="dxa"/>
            </w:tcMar>
          </w:tcPr>
          <w:p w14:paraId="440A819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621B42E5" w14:textId="77777777" w:rsidR="00CD782E" w:rsidRPr="005E5312" w:rsidRDefault="00CD782E">
            <w:pPr>
              <w:rPr>
                <w:lang w:val="en-US"/>
              </w:rPr>
            </w:pPr>
          </w:p>
        </w:tc>
        <w:tc>
          <w:tcPr>
            <w:tcW w:w="8697" w:type="dxa"/>
            <w:gridSpan w:val="3"/>
            <w:shd w:val="clear" w:color="000000" w:fill="FFFFFF"/>
            <w:tcMar>
              <w:left w:w="34" w:type="dxa"/>
              <w:right w:w="34" w:type="dxa"/>
            </w:tcMar>
          </w:tcPr>
          <w:p w14:paraId="4AE22362" w14:textId="202855AB" w:rsidR="00CD782E" w:rsidRPr="00FF6457" w:rsidRDefault="00FF6457">
            <w:pPr>
              <w:spacing w:after="0" w:line="240" w:lineRule="auto"/>
              <w:jc w:val="both"/>
              <w:rPr>
                <w:sz w:val="24"/>
                <w:szCs w:val="24"/>
                <w:lang w:val="en-US"/>
              </w:rPr>
            </w:pPr>
            <w:r w:rsidRPr="00FF6457">
              <w:rPr>
                <w:rFonts w:ascii="Times New Roman" w:hAnsi="Times New Roman" w:cs="Times New Roman"/>
                <w:color w:val="000000"/>
                <w:sz w:val="24"/>
                <w:szCs w:val="24"/>
                <w:lang w:val="en-US"/>
              </w:rPr>
              <w:t xml:space="preserve">Yurasov A. N., Yashin M. M., Levina E. Yu. </w:t>
            </w:r>
            <w:proofErr w:type="spellStart"/>
            <w:r w:rsidRPr="00FF6457">
              <w:rPr>
                <w:rFonts w:ascii="Times New Roman" w:hAnsi="Times New Roman" w:cs="Times New Roman"/>
                <w:color w:val="000000"/>
                <w:sz w:val="24"/>
                <w:szCs w:val="24"/>
                <w:lang w:val="en-US"/>
              </w:rPr>
              <w:t>Izbrannye</w:t>
            </w:r>
            <w:proofErr w:type="spellEnd"/>
            <w:r w:rsidRPr="00FF6457">
              <w:rPr>
                <w:rFonts w:ascii="Times New Roman" w:hAnsi="Times New Roman" w:cs="Times New Roman"/>
                <w:color w:val="000000"/>
                <w:sz w:val="24"/>
                <w:szCs w:val="24"/>
                <w:lang w:val="en-US"/>
              </w:rPr>
              <w:t xml:space="preserve"> </w:t>
            </w:r>
            <w:proofErr w:type="spellStart"/>
            <w:r w:rsidRPr="00FF6457">
              <w:rPr>
                <w:rFonts w:ascii="Times New Roman" w:hAnsi="Times New Roman" w:cs="Times New Roman"/>
                <w:color w:val="000000"/>
                <w:sz w:val="24"/>
                <w:szCs w:val="24"/>
                <w:lang w:val="en-US"/>
              </w:rPr>
              <w:t>glavy</w:t>
            </w:r>
            <w:proofErr w:type="spellEnd"/>
            <w:r w:rsidRPr="00FF6457">
              <w:rPr>
                <w:rFonts w:ascii="Times New Roman" w:hAnsi="Times New Roman" w:cs="Times New Roman"/>
                <w:color w:val="000000"/>
                <w:sz w:val="24"/>
                <w:szCs w:val="24"/>
                <w:lang w:val="en-US"/>
              </w:rPr>
              <w:t xml:space="preserve"> </w:t>
            </w:r>
            <w:proofErr w:type="spellStart"/>
            <w:r w:rsidRPr="00FF6457">
              <w:rPr>
                <w:rFonts w:ascii="Times New Roman" w:hAnsi="Times New Roman" w:cs="Times New Roman"/>
                <w:color w:val="000000"/>
                <w:sz w:val="24"/>
                <w:szCs w:val="24"/>
                <w:lang w:val="en-US"/>
              </w:rPr>
              <w:t>fiziki</w:t>
            </w:r>
            <w:proofErr w:type="spellEnd"/>
            <w:r w:rsidRPr="00FF6457">
              <w:rPr>
                <w:rFonts w:ascii="Times New Roman" w:hAnsi="Times New Roman" w:cs="Times New Roman"/>
                <w:color w:val="000000"/>
                <w:sz w:val="24"/>
                <w:szCs w:val="24"/>
                <w:lang w:val="en-US"/>
              </w:rPr>
              <w:t xml:space="preserve"> </w:t>
            </w:r>
            <w:proofErr w:type="spellStart"/>
            <w:r w:rsidRPr="00FF6457">
              <w:rPr>
                <w:rFonts w:ascii="Times New Roman" w:hAnsi="Times New Roman" w:cs="Times New Roman"/>
                <w:color w:val="000000"/>
                <w:sz w:val="24"/>
                <w:szCs w:val="24"/>
                <w:lang w:val="en-US"/>
              </w:rPr>
              <w:t>kondensirovannogo</w:t>
            </w:r>
            <w:proofErr w:type="spellEnd"/>
            <w:r w:rsidRPr="00FF6457">
              <w:rPr>
                <w:rFonts w:ascii="Times New Roman" w:hAnsi="Times New Roman" w:cs="Times New Roman"/>
                <w:color w:val="000000"/>
                <w:sz w:val="24"/>
                <w:szCs w:val="24"/>
                <w:lang w:val="en-US"/>
              </w:rPr>
              <w:t xml:space="preserve"> </w:t>
            </w:r>
            <w:proofErr w:type="spellStart"/>
            <w:r w:rsidRPr="00FF6457">
              <w:rPr>
                <w:rFonts w:ascii="Times New Roman" w:hAnsi="Times New Roman" w:cs="Times New Roman"/>
                <w:color w:val="000000"/>
                <w:sz w:val="24"/>
                <w:szCs w:val="24"/>
                <w:lang w:val="en-US"/>
              </w:rPr>
              <w:t>sostoyaniya</w:t>
            </w:r>
            <w:proofErr w:type="gramStart"/>
            <w:r w:rsidRPr="00FF6457">
              <w:rPr>
                <w:rFonts w:ascii="Times New Roman" w:hAnsi="Times New Roman" w:cs="Times New Roman"/>
                <w:color w:val="000000"/>
                <w:sz w:val="24"/>
                <w:szCs w:val="24"/>
                <w:lang w:val="en-US"/>
              </w:rPr>
              <w:t>:uchebnoe</w:t>
            </w:r>
            <w:proofErr w:type="spellEnd"/>
            <w:proofErr w:type="gramEnd"/>
            <w:r w:rsidRPr="00FF6457">
              <w:rPr>
                <w:rFonts w:ascii="Times New Roman" w:hAnsi="Times New Roman" w:cs="Times New Roman"/>
                <w:color w:val="000000"/>
                <w:sz w:val="24"/>
                <w:szCs w:val="24"/>
                <w:lang w:val="en-US"/>
              </w:rPr>
              <w:t xml:space="preserve"> </w:t>
            </w:r>
            <w:proofErr w:type="spellStart"/>
            <w:r w:rsidRPr="00FF6457">
              <w:rPr>
                <w:rFonts w:ascii="Times New Roman" w:hAnsi="Times New Roman" w:cs="Times New Roman"/>
                <w:color w:val="000000"/>
                <w:sz w:val="24"/>
                <w:szCs w:val="24"/>
                <w:lang w:val="en-US"/>
              </w:rPr>
              <w:t>posobie</w:t>
            </w:r>
            <w:proofErr w:type="spellEnd"/>
            <w:r w:rsidRPr="00FF6457">
              <w:rPr>
                <w:rFonts w:ascii="Times New Roman" w:hAnsi="Times New Roman" w:cs="Times New Roman"/>
                <w:color w:val="000000"/>
                <w:sz w:val="24"/>
                <w:szCs w:val="24"/>
                <w:lang w:val="en-US"/>
              </w:rPr>
              <w:t>. - M.: RTU MIREA, 2021. - 105 p.</w:t>
            </w:r>
          </w:p>
        </w:tc>
      </w:tr>
      <w:tr w:rsidR="00CD782E" w:rsidRPr="00B71873" w14:paraId="3E905D78" w14:textId="77777777" w:rsidTr="00CD782E">
        <w:trPr>
          <w:trHeight w:hRule="exact" w:val="826"/>
        </w:trPr>
        <w:tc>
          <w:tcPr>
            <w:tcW w:w="583" w:type="dxa"/>
            <w:shd w:val="clear" w:color="000000" w:fill="FFFFFF"/>
            <w:tcMar>
              <w:left w:w="34" w:type="dxa"/>
              <w:right w:w="34" w:type="dxa"/>
            </w:tcMar>
          </w:tcPr>
          <w:p w14:paraId="65A56E8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168F504C" w14:textId="77777777" w:rsidR="00CD782E" w:rsidRPr="005E5312" w:rsidRDefault="00CD782E">
            <w:pPr>
              <w:rPr>
                <w:lang w:val="en-US"/>
              </w:rPr>
            </w:pPr>
          </w:p>
        </w:tc>
        <w:tc>
          <w:tcPr>
            <w:tcW w:w="8697" w:type="dxa"/>
            <w:gridSpan w:val="3"/>
            <w:shd w:val="clear" w:color="000000" w:fill="FFFFFF"/>
            <w:tcMar>
              <w:left w:w="34" w:type="dxa"/>
              <w:right w:w="34" w:type="dxa"/>
            </w:tcMar>
          </w:tcPr>
          <w:p w14:paraId="1308401D" w14:textId="67184D7D" w:rsidR="00CD782E" w:rsidRPr="00B71873" w:rsidRDefault="00F91A9F">
            <w:pPr>
              <w:spacing w:after="0" w:line="240" w:lineRule="auto"/>
              <w:jc w:val="both"/>
              <w:rPr>
                <w:sz w:val="24"/>
                <w:szCs w:val="24"/>
                <w:lang w:val="en-US"/>
              </w:rPr>
            </w:pPr>
            <w:proofErr w:type="spellStart"/>
            <w:r w:rsidRPr="00F91A9F">
              <w:rPr>
                <w:rFonts w:ascii="Times New Roman" w:hAnsi="Times New Roman" w:cs="Times New Roman"/>
                <w:color w:val="000000"/>
                <w:sz w:val="24"/>
                <w:szCs w:val="24"/>
                <w:lang w:val="en-US"/>
              </w:rPr>
              <w:t>Demenkova</w:t>
            </w:r>
            <w:proofErr w:type="spellEnd"/>
            <w:r w:rsidRPr="00F91A9F">
              <w:rPr>
                <w:rFonts w:ascii="Times New Roman" w:hAnsi="Times New Roman" w:cs="Times New Roman"/>
                <w:color w:val="000000"/>
                <w:sz w:val="24"/>
                <w:szCs w:val="24"/>
                <w:lang w:val="en-US"/>
              </w:rPr>
              <w:t xml:space="preserve"> T. A., </w:t>
            </w:r>
            <w:r>
              <w:rPr>
                <w:rFonts w:ascii="Times New Roman" w:hAnsi="Times New Roman" w:cs="Times New Roman"/>
                <w:color w:val="000000"/>
                <w:sz w:val="24"/>
                <w:szCs w:val="24"/>
                <w:lang w:val="en-US"/>
              </w:rPr>
              <w:t>Pevtsov E. F</w:t>
            </w:r>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Diagnostika</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cifrovyh</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ustrojstv</w:t>
            </w:r>
            <w:proofErr w:type="spellEnd"/>
            <w:r w:rsidRPr="00F91A9F">
              <w:rPr>
                <w:rFonts w:ascii="Times New Roman" w:hAnsi="Times New Roman" w:cs="Times New Roman"/>
                <w:color w:val="000000"/>
                <w:sz w:val="24"/>
                <w:szCs w:val="24"/>
                <w:lang w:val="en-US"/>
              </w:rPr>
              <w:t xml:space="preserve"> [Electronic resource]</w:t>
            </w:r>
            <w:proofErr w:type="gramStart"/>
            <w:r w:rsidRPr="00F91A9F">
              <w:rPr>
                <w:rFonts w:ascii="Times New Roman" w:hAnsi="Times New Roman" w:cs="Times New Roman"/>
                <w:color w:val="000000"/>
                <w:sz w:val="24"/>
                <w:szCs w:val="24"/>
                <w:lang w:val="en-US"/>
              </w:rPr>
              <w:t>:</w:t>
            </w:r>
            <w:proofErr w:type="spellStart"/>
            <w:r w:rsidRPr="00F91A9F">
              <w:rPr>
                <w:rFonts w:ascii="Times New Roman" w:hAnsi="Times New Roman" w:cs="Times New Roman"/>
                <w:color w:val="000000"/>
                <w:sz w:val="24"/>
                <w:szCs w:val="24"/>
                <w:lang w:val="en-US"/>
              </w:rPr>
              <w:t>uchebnoe</w:t>
            </w:r>
            <w:proofErr w:type="spellEnd"/>
            <w:proofErr w:type="gram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posobie</w:t>
            </w:r>
            <w:proofErr w:type="spellEnd"/>
            <w:r w:rsidRPr="00F91A9F">
              <w:rPr>
                <w:rFonts w:ascii="Times New Roman" w:hAnsi="Times New Roman" w:cs="Times New Roman"/>
                <w:color w:val="000000"/>
                <w:sz w:val="24"/>
                <w:szCs w:val="24"/>
                <w:lang w:val="en-US"/>
              </w:rPr>
              <w:t>. - M.: MGTU MIREA, 2015.</w:t>
            </w:r>
            <w:r w:rsidR="00CD782E" w:rsidRPr="00B71873">
              <w:rPr>
                <w:rFonts w:ascii="Times New Roman" w:hAnsi="Times New Roman" w:cs="Times New Roman"/>
                <w:color w:val="000000"/>
                <w:sz w:val="24"/>
                <w:szCs w:val="24"/>
                <w:lang w:val="en-US"/>
              </w:rPr>
              <w:t xml:space="preserve">-  – </w:t>
            </w:r>
            <w:r w:rsidR="00B71873" w:rsidRPr="00B71873">
              <w:rPr>
                <w:rFonts w:ascii="Times New Roman" w:hAnsi="Times New Roman" w:cs="Times New Roman"/>
                <w:color w:val="000000"/>
                <w:sz w:val="24"/>
                <w:szCs w:val="24"/>
                <w:lang w:val="en-US"/>
              </w:rPr>
              <w:t>Access mode</w:t>
            </w:r>
            <w:r w:rsidR="00CD782E" w:rsidRPr="00B7187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library</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mirea</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secret</w:t>
            </w:r>
            <w:r w:rsidR="00CD782E" w:rsidRPr="00B718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e</w:t>
            </w:r>
            <w:r w:rsidR="00CD782E" w:rsidRPr="00B71873">
              <w:rPr>
                <w:rFonts w:ascii="Times New Roman" w:hAnsi="Times New Roman" w:cs="Times New Roman"/>
                <w:color w:val="000000"/>
                <w:sz w:val="24"/>
                <w:szCs w:val="24"/>
                <w:lang w:val="en-US"/>
              </w:rPr>
              <w:t>_1156.</w:t>
            </w:r>
            <w:r w:rsidR="00CD782E" w:rsidRPr="005E5312">
              <w:rPr>
                <w:rFonts w:ascii="Times New Roman" w:hAnsi="Times New Roman" w:cs="Times New Roman"/>
                <w:color w:val="000000"/>
                <w:sz w:val="24"/>
                <w:szCs w:val="24"/>
                <w:lang w:val="en-US"/>
              </w:rPr>
              <w:t>iso</w:t>
            </w:r>
          </w:p>
        </w:tc>
      </w:tr>
      <w:tr w:rsidR="00CD782E" w:rsidRPr="00B71873" w14:paraId="14FB9720" w14:textId="77777777" w:rsidTr="00CD782E">
        <w:trPr>
          <w:trHeight w:hRule="exact" w:val="826"/>
        </w:trPr>
        <w:tc>
          <w:tcPr>
            <w:tcW w:w="583" w:type="dxa"/>
            <w:shd w:val="clear" w:color="000000" w:fill="FFFFFF"/>
            <w:tcMar>
              <w:left w:w="34" w:type="dxa"/>
              <w:right w:w="34" w:type="dxa"/>
            </w:tcMar>
          </w:tcPr>
          <w:p w14:paraId="435EA2A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2091D2C2" w14:textId="77777777" w:rsidR="00CD782E" w:rsidRPr="005E5312" w:rsidRDefault="00CD782E">
            <w:pPr>
              <w:rPr>
                <w:lang w:val="en-US"/>
              </w:rPr>
            </w:pPr>
          </w:p>
        </w:tc>
        <w:tc>
          <w:tcPr>
            <w:tcW w:w="8697" w:type="dxa"/>
            <w:gridSpan w:val="3"/>
            <w:shd w:val="clear" w:color="000000" w:fill="FFFFFF"/>
            <w:tcMar>
              <w:left w:w="34" w:type="dxa"/>
              <w:right w:w="34" w:type="dxa"/>
            </w:tcMar>
          </w:tcPr>
          <w:p w14:paraId="154F0EE8" w14:textId="657E5050" w:rsidR="00CD782E" w:rsidRPr="00B71873" w:rsidRDefault="00F91A9F">
            <w:pPr>
              <w:spacing w:after="0" w:line="240" w:lineRule="auto"/>
              <w:jc w:val="both"/>
              <w:rPr>
                <w:sz w:val="24"/>
                <w:szCs w:val="24"/>
              </w:rPr>
            </w:pPr>
            <w:r w:rsidRPr="00F91A9F">
              <w:rPr>
                <w:rFonts w:ascii="Times New Roman" w:hAnsi="Times New Roman" w:cs="Times New Roman"/>
                <w:color w:val="000000"/>
                <w:sz w:val="24"/>
                <w:szCs w:val="24"/>
                <w:lang w:val="en-US"/>
              </w:rPr>
              <w:t xml:space="preserve">Pevtsov E. F., Tarasov I. E., </w:t>
            </w:r>
            <w:proofErr w:type="spellStart"/>
            <w:r w:rsidRPr="00F91A9F">
              <w:rPr>
                <w:rFonts w:ascii="Times New Roman" w:hAnsi="Times New Roman" w:cs="Times New Roman"/>
                <w:color w:val="000000"/>
                <w:sz w:val="24"/>
                <w:szCs w:val="24"/>
                <w:lang w:val="en-US"/>
              </w:rPr>
              <w:t>Minnebaev</w:t>
            </w:r>
            <w:proofErr w:type="spellEnd"/>
            <w:r w:rsidRPr="00F91A9F">
              <w:rPr>
                <w:rFonts w:ascii="Times New Roman" w:hAnsi="Times New Roman" w:cs="Times New Roman"/>
                <w:color w:val="000000"/>
                <w:sz w:val="24"/>
                <w:szCs w:val="24"/>
                <w:lang w:val="en-US"/>
              </w:rPr>
              <w:t xml:space="preserve"> V. M. </w:t>
            </w:r>
            <w:proofErr w:type="spellStart"/>
            <w:r w:rsidRPr="00F91A9F">
              <w:rPr>
                <w:rFonts w:ascii="Times New Roman" w:hAnsi="Times New Roman" w:cs="Times New Roman"/>
                <w:color w:val="000000"/>
                <w:sz w:val="24"/>
                <w:szCs w:val="24"/>
                <w:lang w:val="en-US"/>
              </w:rPr>
              <w:t>Avtomatizirovannoe</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proektirovanie</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cifrovyh</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skhem</w:t>
            </w:r>
            <w:proofErr w:type="spellEnd"/>
            <w:r w:rsidRPr="00F91A9F">
              <w:rPr>
                <w:rFonts w:ascii="Times New Roman" w:hAnsi="Times New Roman" w:cs="Times New Roman"/>
                <w:color w:val="000000"/>
                <w:sz w:val="24"/>
                <w:szCs w:val="24"/>
                <w:lang w:val="en-US"/>
              </w:rPr>
              <w:t xml:space="preserve"> [Electronic resource]: </w:t>
            </w:r>
            <w:proofErr w:type="spellStart"/>
            <w:r w:rsidRPr="00F91A9F">
              <w:rPr>
                <w:rFonts w:ascii="Times New Roman" w:hAnsi="Times New Roman" w:cs="Times New Roman"/>
                <w:color w:val="000000"/>
                <w:sz w:val="24"/>
                <w:szCs w:val="24"/>
                <w:lang w:val="en-US"/>
              </w:rPr>
              <w:t>uchebnoe</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posobie</w:t>
            </w:r>
            <w:proofErr w:type="spellEnd"/>
            <w:r w:rsidRPr="00F91A9F">
              <w:rPr>
                <w:rFonts w:ascii="Times New Roman" w:hAnsi="Times New Roman" w:cs="Times New Roman"/>
                <w:color w:val="000000"/>
                <w:sz w:val="24"/>
                <w:szCs w:val="24"/>
                <w:lang w:val="en-US"/>
              </w:rPr>
              <w:t>. - M.: MIREA, 2016.</w:t>
            </w:r>
            <w:r w:rsidR="00CD782E" w:rsidRPr="00F91A9F">
              <w:rPr>
                <w:rFonts w:ascii="Times New Roman" w:hAnsi="Times New Roman" w:cs="Times New Roman"/>
                <w:color w:val="000000"/>
                <w:sz w:val="24"/>
                <w:szCs w:val="24"/>
                <w:lang w:val="en-US"/>
              </w:rPr>
              <w:t xml:space="preserve">-  </w:t>
            </w:r>
            <w:r w:rsidR="00CD782E" w:rsidRP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Access</w:t>
            </w:r>
            <w:proofErr w:type="spellEnd"/>
            <w:r w:rsid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mode</w:t>
            </w:r>
            <w:proofErr w:type="spellEnd"/>
            <w:r w:rsidR="00CD782E" w:rsidRPr="00B71873">
              <w:rPr>
                <w:rFonts w:ascii="Times New Roman" w:hAnsi="Times New Roman" w:cs="Times New Roman"/>
                <w:color w:val="000000"/>
                <w:sz w:val="24"/>
                <w:szCs w:val="24"/>
              </w:rPr>
              <w:t xml:space="preserve">: </w:t>
            </w:r>
            <w:r w:rsidR="00CD782E" w:rsidRPr="005E5312">
              <w:rPr>
                <w:rFonts w:ascii="Times New Roman" w:hAnsi="Times New Roman" w:cs="Times New Roman"/>
                <w:color w:val="000000"/>
                <w:sz w:val="24"/>
                <w:szCs w:val="24"/>
                <w:lang w:val="en-US"/>
              </w:rPr>
              <w:t>http</w:t>
            </w:r>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library</w:t>
            </w:r>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mirea</w:t>
            </w:r>
            <w:proofErr w:type="spellEnd"/>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ru</w:t>
            </w:r>
            <w:proofErr w:type="spellEnd"/>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secret</w:t>
            </w:r>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ab</w:t>
            </w:r>
            <w:proofErr w:type="spellEnd"/>
            <w:r w:rsidR="00CD782E" w:rsidRPr="00B71873">
              <w:rPr>
                <w:rFonts w:ascii="Times New Roman" w:hAnsi="Times New Roman" w:cs="Times New Roman"/>
                <w:color w:val="000000"/>
                <w:sz w:val="24"/>
                <w:szCs w:val="24"/>
              </w:rPr>
              <w:t>/1243.</w:t>
            </w:r>
            <w:proofErr w:type="spellStart"/>
            <w:r w:rsidR="00CD782E" w:rsidRPr="005E5312">
              <w:rPr>
                <w:rFonts w:ascii="Times New Roman" w:hAnsi="Times New Roman" w:cs="Times New Roman"/>
                <w:color w:val="000000"/>
                <w:sz w:val="24"/>
                <w:szCs w:val="24"/>
                <w:lang w:val="en-US"/>
              </w:rPr>
              <w:t>iso</w:t>
            </w:r>
            <w:proofErr w:type="spellEnd"/>
          </w:p>
        </w:tc>
      </w:tr>
    </w:tbl>
    <w:p w14:paraId="12E16CFC" w14:textId="77777777" w:rsidR="00CD782E" w:rsidRPr="00B71873" w:rsidRDefault="00CD782E">
      <w:pPr>
        <w:rPr>
          <w:sz w:val="0"/>
          <w:szCs w:val="0"/>
        </w:rPr>
      </w:pPr>
    </w:p>
    <w:tbl>
      <w:tblPr>
        <w:tblW w:w="0" w:type="auto"/>
        <w:tblCellMar>
          <w:left w:w="0" w:type="dxa"/>
          <w:right w:w="0" w:type="dxa"/>
        </w:tblCellMar>
        <w:tblLook w:val="04A0" w:firstRow="1" w:lastRow="0" w:firstColumn="1" w:lastColumn="0" w:noHBand="0" w:noVBand="1"/>
      </w:tblPr>
      <w:tblGrid>
        <w:gridCol w:w="582"/>
        <w:gridCol w:w="143"/>
        <w:gridCol w:w="3832"/>
        <w:gridCol w:w="3932"/>
        <w:gridCol w:w="934"/>
      </w:tblGrid>
      <w:tr w:rsidR="00CD782E" w:rsidRPr="00B71873" w14:paraId="7C2634C7" w14:textId="77777777" w:rsidTr="00CD782E">
        <w:trPr>
          <w:trHeight w:hRule="exact" w:val="826"/>
        </w:trPr>
        <w:tc>
          <w:tcPr>
            <w:tcW w:w="582" w:type="dxa"/>
            <w:shd w:val="clear" w:color="000000" w:fill="FFFFFF"/>
            <w:tcMar>
              <w:left w:w="34" w:type="dxa"/>
              <w:right w:w="34" w:type="dxa"/>
            </w:tcMar>
          </w:tcPr>
          <w:p w14:paraId="6D1EC886"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50FFB9BC" w14:textId="77777777" w:rsidR="00CD782E" w:rsidRPr="005E5312" w:rsidRDefault="00CD782E">
            <w:pPr>
              <w:rPr>
                <w:lang w:val="en-US"/>
              </w:rPr>
            </w:pPr>
          </w:p>
        </w:tc>
        <w:tc>
          <w:tcPr>
            <w:tcW w:w="8698" w:type="dxa"/>
            <w:gridSpan w:val="3"/>
            <w:shd w:val="clear" w:color="000000" w:fill="FFFFFF"/>
            <w:tcMar>
              <w:left w:w="34" w:type="dxa"/>
              <w:right w:w="34" w:type="dxa"/>
            </w:tcMar>
          </w:tcPr>
          <w:p w14:paraId="7D854147" w14:textId="6529EBAC" w:rsidR="00CD782E" w:rsidRPr="00B71873" w:rsidRDefault="00F91A9F">
            <w:pPr>
              <w:spacing w:after="0" w:line="240" w:lineRule="auto"/>
              <w:jc w:val="both"/>
              <w:rPr>
                <w:sz w:val="24"/>
                <w:szCs w:val="24"/>
              </w:rPr>
            </w:pPr>
            <w:r w:rsidRPr="00F91A9F">
              <w:rPr>
                <w:rFonts w:ascii="Times New Roman" w:hAnsi="Times New Roman" w:cs="Times New Roman"/>
                <w:color w:val="000000"/>
                <w:sz w:val="24"/>
                <w:szCs w:val="24"/>
                <w:lang w:val="en-US"/>
              </w:rPr>
              <w:t xml:space="preserve">Pevtsov E. F., </w:t>
            </w:r>
            <w:proofErr w:type="spellStart"/>
            <w:r w:rsidRPr="00F91A9F">
              <w:rPr>
                <w:rFonts w:ascii="Times New Roman" w:hAnsi="Times New Roman" w:cs="Times New Roman"/>
                <w:color w:val="000000"/>
                <w:sz w:val="24"/>
                <w:szCs w:val="24"/>
                <w:lang w:val="en-US"/>
              </w:rPr>
              <w:t>Demenkova</w:t>
            </w:r>
            <w:proofErr w:type="spellEnd"/>
            <w:r w:rsidRPr="00F91A9F">
              <w:rPr>
                <w:rFonts w:ascii="Times New Roman" w:hAnsi="Times New Roman" w:cs="Times New Roman"/>
                <w:color w:val="000000"/>
                <w:sz w:val="24"/>
                <w:szCs w:val="24"/>
                <w:lang w:val="en-US"/>
              </w:rPr>
              <w:t xml:space="preserve"> T. A., Al’-Natah R. I. </w:t>
            </w:r>
            <w:proofErr w:type="spellStart"/>
            <w:r w:rsidRPr="00F91A9F">
              <w:rPr>
                <w:rFonts w:ascii="Times New Roman" w:hAnsi="Times New Roman" w:cs="Times New Roman"/>
                <w:color w:val="000000"/>
                <w:sz w:val="24"/>
                <w:szCs w:val="24"/>
                <w:lang w:val="en-US"/>
              </w:rPr>
              <w:t>Osnovy</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modelirovaniya</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i</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proektirovaniya</w:t>
            </w:r>
            <w:proofErr w:type="spellEnd"/>
            <w:r w:rsidRPr="00F91A9F">
              <w:rPr>
                <w:rFonts w:ascii="Times New Roman" w:hAnsi="Times New Roman" w:cs="Times New Roman"/>
                <w:color w:val="000000"/>
                <w:sz w:val="24"/>
                <w:szCs w:val="24"/>
                <w:lang w:val="en-US"/>
              </w:rPr>
              <w:t xml:space="preserve"> MEMS v SAPR </w:t>
            </w:r>
            <w:proofErr w:type="spellStart"/>
            <w:r w:rsidRPr="00F91A9F">
              <w:rPr>
                <w:rFonts w:ascii="Times New Roman" w:hAnsi="Times New Roman" w:cs="Times New Roman"/>
                <w:color w:val="000000"/>
                <w:sz w:val="24"/>
                <w:szCs w:val="24"/>
                <w:lang w:val="en-US"/>
              </w:rPr>
              <w:t>CoventorWare</w:t>
            </w:r>
            <w:proofErr w:type="spellEnd"/>
            <w:r w:rsidRPr="00F91A9F">
              <w:rPr>
                <w:rFonts w:ascii="Times New Roman" w:hAnsi="Times New Roman" w:cs="Times New Roman"/>
                <w:color w:val="000000"/>
                <w:sz w:val="24"/>
                <w:szCs w:val="24"/>
                <w:lang w:val="en-US"/>
              </w:rPr>
              <w:t xml:space="preserve"> [Electronic resource]</w:t>
            </w:r>
            <w:proofErr w:type="gramStart"/>
            <w:r w:rsidRPr="00F91A9F">
              <w:rPr>
                <w:rFonts w:ascii="Times New Roman" w:hAnsi="Times New Roman" w:cs="Times New Roman"/>
                <w:color w:val="000000"/>
                <w:sz w:val="24"/>
                <w:szCs w:val="24"/>
                <w:lang w:val="en-US"/>
              </w:rPr>
              <w:t>:</w:t>
            </w:r>
            <w:proofErr w:type="spellStart"/>
            <w:r w:rsidRPr="00F91A9F">
              <w:rPr>
                <w:rFonts w:ascii="Times New Roman" w:hAnsi="Times New Roman" w:cs="Times New Roman"/>
                <w:color w:val="000000"/>
                <w:sz w:val="24"/>
                <w:szCs w:val="24"/>
                <w:lang w:val="en-US"/>
              </w:rPr>
              <w:t>uchebnoe</w:t>
            </w:r>
            <w:proofErr w:type="spellEnd"/>
            <w:proofErr w:type="gram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posobie</w:t>
            </w:r>
            <w:proofErr w:type="spellEnd"/>
            <w:r w:rsidRPr="00F91A9F">
              <w:rPr>
                <w:rFonts w:ascii="Times New Roman" w:hAnsi="Times New Roman" w:cs="Times New Roman"/>
                <w:color w:val="000000"/>
                <w:sz w:val="24"/>
                <w:szCs w:val="24"/>
                <w:lang w:val="en-US"/>
              </w:rPr>
              <w:t>. - M.: MIREA, 2016.</w:t>
            </w:r>
            <w:r w:rsidR="00CD782E" w:rsidRPr="00F91A9F">
              <w:rPr>
                <w:rFonts w:ascii="Times New Roman" w:hAnsi="Times New Roman" w:cs="Times New Roman"/>
                <w:color w:val="000000"/>
                <w:sz w:val="24"/>
                <w:szCs w:val="24"/>
                <w:lang w:val="en-US"/>
              </w:rPr>
              <w:t xml:space="preserve">-  </w:t>
            </w:r>
            <w:r w:rsidR="00CD782E" w:rsidRP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Access</w:t>
            </w:r>
            <w:proofErr w:type="spellEnd"/>
            <w:r w:rsidR="00B71873">
              <w:rPr>
                <w:rFonts w:ascii="Times New Roman" w:hAnsi="Times New Roman" w:cs="Times New Roman"/>
                <w:color w:val="000000"/>
                <w:sz w:val="24"/>
                <w:szCs w:val="24"/>
              </w:rPr>
              <w:t xml:space="preserve"> </w:t>
            </w:r>
            <w:proofErr w:type="spellStart"/>
            <w:r w:rsidR="00B71873">
              <w:rPr>
                <w:rFonts w:ascii="Times New Roman" w:hAnsi="Times New Roman" w:cs="Times New Roman"/>
                <w:color w:val="000000"/>
                <w:sz w:val="24"/>
                <w:szCs w:val="24"/>
              </w:rPr>
              <w:t>mode</w:t>
            </w:r>
            <w:proofErr w:type="spellEnd"/>
            <w:r w:rsidR="00CD782E" w:rsidRPr="00B71873">
              <w:rPr>
                <w:rFonts w:ascii="Times New Roman" w:hAnsi="Times New Roman" w:cs="Times New Roman"/>
                <w:color w:val="000000"/>
                <w:sz w:val="24"/>
                <w:szCs w:val="24"/>
              </w:rPr>
              <w:t xml:space="preserve">: </w:t>
            </w:r>
            <w:r w:rsidR="00CD782E" w:rsidRPr="005E5312">
              <w:rPr>
                <w:rFonts w:ascii="Times New Roman" w:hAnsi="Times New Roman" w:cs="Times New Roman"/>
                <w:color w:val="000000"/>
                <w:sz w:val="24"/>
                <w:szCs w:val="24"/>
                <w:lang w:val="en-US"/>
              </w:rPr>
              <w:t>http</w:t>
            </w:r>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library</w:t>
            </w:r>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mirea</w:t>
            </w:r>
            <w:proofErr w:type="spellEnd"/>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ru</w:t>
            </w:r>
            <w:proofErr w:type="spellEnd"/>
            <w:r w:rsidR="00CD782E" w:rsidRPr="00B71873">
              <w:rPr>
                <w:rFonts w:ascii="Times New Roman" w:hAnsi="Times New Roman" w:cs="Times New Roman"/>
                <w:color w:val="000000"/>
                <w:sz w:val="24"/>
                <w:szCs w:val="24"/>
              </w:rPr>
              <w:t>/</w:t>
            </w:r>
            <w:r w:rsidR="00CD782E" w:rsidRPr="005E5312">
              <w:rPr>
                <w:rFonts w:ascii="Times New Roman" w:hAnsi="Times New Roman" w:cs="Times New Roman"/>
                <w:color w:val="000000"/>
                <w:sz w:val="24"/>
                <w:szCs w:val="24"/>
                <w:lang w:val="en-US"/>
              </w:rPr>
              <w:t>secret</w:t>
            </w:r>
            <w:r w:rsidR="00CD782E" w:rsidRPr="00B71873">
              <w:rPr>
                <w:rFonts w:ascii="Times New Roman" w:hAnsi="Times New Roman" w:cs="Times New Roman"/>
                <w:color w:val="000000"/>
                <w:sz w:val="24"/>
                <w:szCs w:val="24"/>
              </w:rPr>
              <w:t>/</w:t>
            </w:r>
            <w:proofErr w:type="spellStart"/>
            <w:r w:rsidR="00CD782E" w:rsidRPr="005E5312">
              <w:rPr>
                <w:rFonts w:ascii="Times New Roman" w:hAnsi="Times New Roman" w:cs="Times New Roman"/>
                <w:color w:val="000000"/>
                <w:sz w:val="24"/>
                <w:szCs w:val="24"/>
                <w:lang w:val="en-US"/>
              </w:rPr>
              <w:t>ab</w:t>
            </w:r>
            <w:proofErr w:type="spellEnd"/>
            <w:r w:rsidR="00CD782E" w:rsidRPr="00B71873">
              <w:rPr>
                <w:rFonts w:ascii="Times New Roman" w:hAnsi="Times New Roman" w:cs="Times New Roman"/>
                <w:color w:val="000000"/>
                <w:sz w:val="24"/>
                <w:szCs w:val="24"/>
              </w:rPr>
              <w:t>/1242.</w:t>
            </w:r>
            <w:proofErr w:type="spellStart"/>
            <w:r w:rsidR="00CD782E" w:rsidRPr="005E5312">
              <w:rPr>
                <w:rFonts w:ascii="Times New Roman" w:hAnsi="Times New Roman" w:cs="Times New Roman"/>
                <w:color w:val="000000"/>
                <w:sz w:val="24"/>
                <w:szCs w:val="24"/>
                <w:lang w:val="en-US"/>
              </w:rPr>
              <w:t>iso</w:t>
            </w:r>
            <w:proofErr w:type="spellEnd"/>
          </w:p>
        </w:tc>
      </w:tr>
      <w:tr w:rsidR="00CD782E" w:rsidRPr="0059565D" w14:paraId="1CF340A1" w14:textId="77777777" w:rsidTr="00CD782E">
        <w:trPr>
          <w:trHeight w:hRule="exact" w:val="555"/>
        </w:trPr>
        <w:tc>
          <w:tcPr>
            <w:tcW w:w="582" w:type="dxa"/>
            <w:shd w:val="clear" w:color="000000" w:fill="FFFFFF"/>
            <w:tcMar>
              <w:left w:w="34" w:type="dxa"/>
              <w:right w:w="34" w:type="dxa"/>
            </w:tcMar>
          </w:tcPr>
          <w:p w14:paraId="60C3BD6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50456BFC" w14:textId="77777777" w:rsidR="00CD782E" w:rsidRPr="005E5312" w:rsidRDefault="00CD782E">
            <w:pPr>
              <w:rPr>
                <w:lang w:val="en-US"/>
              </w:rPr>
            </w:pPr>
          </w:p>
        </w:tc>
        <w:tc>
          <w:tcPr>
            <w:tcW w:w="8698" w:type="dxa"/>
            <w:gridSpan w:val="3"/>
            <w:shd w:val="clear" w:color="000000" w:fill="FFFFFF"/>
            <w:tcMar>
              <w:left w:w="34" w:type="dxa"/>
              <w:right w:w="34" w:type="dxa"/>
            </w:tcMar>
          </w:tcPr>
          <w:p w14:paraId="124C8767" w14:textId="4CEE5924" w:rsidR="00CD782E" w:rsidRPr="00F91A9F" w:rsidRDefault="00F91A9F">
            <w:pPr>
              <w:spacing w:after="0" w:line="240" w:lineRule="auto"/>
              <w:jc w:val="both"/>
              <w:rPr>
                <w:sz w:val="24"/>
                <w:szCs w:val="24"/>
                <w:lang w:val="en-US"/>
              </w:rPr>
            </w:pPr>
            <w:proofErr w:type="spellStart"/>
            <w:r w:rsidRPr="00F91A9F">
              <w:rPr>
                <w:rFonts w:ascii="Times New Roman" w:hAnsi="Times New Roman" w:cs="Times New Roman"/>
                <w:color w:val="000000"/>
                <w:sz w:val="24"/>
                <w:szCs w:val="24"/>
                <w:lang w:val="en-US"/>
              </w:rPr>
              <w:t>Vorotilov</w:t>
            </w:r>
            <w:proofErr w:type="spellEnd"/>
            <w:r w:rsidRPr="00F91A9F">
              <w:rPr>
                <w:rFonts w:ascii="Times New Roman" w:hAnsi="Times New Roman" w:cs="Times New Roman"/>
                <w:color w:val="000000"/>
                <w:sz w:val="24"/>
                <w:szCs w:val="24"/>
                <w:lang w:val="en-US"/>
              </w:rPr>
              <w:t xml:space="preserve"> K. A., </w:t>
            </w:r>
            <w:proofErr w:type="spellStart"/>
            <w:r w:rsidRPr="00F91A9F">
              <w:rPr>
                <w:rFonts w:ascii="Times New Roman" w:hAnsi="Times New Roman" w:cs="Times New Roman"/>
                <w:color w:val="000000"/>
                <w:sz w:val="24"/>
                <w:szCs w:val="24"/>
                <w:lang w:val="en-US"/>
              </w:rPr>
              <w:t>Muhortov</w:t>
            </w:r>
            <w:proofErr w:type="spellEnd"/>
            <w:r w:rsidRPr="00F91A9F">
              <w:rPr>
                <w:rFonts w:ascii="Times New Roman" w:hAnsi="Times New Roman" w:cs="Times New Roman"/>
                <w:color w:val="000000"/>
                <w:sz w:val="24"/>
                <w:szCs w:val="24"/>
                <w:lang w:val="en-US"/>
              </w:rPr>
              <w:t xml:space="preserve"> V. M., Sigov A. S. </w:t>
            </w:r>
            <w:proofErr w:type="spellStart"/>
            <w:r w:rsidRPr="00F91A9F">
              <w:rPr>
                <w:rFonts w:ascii="Times New Roman" w:hAnsi="Times New Roman" w:cs="Times New Roman"/>
                <w:color w:val="000000"/>
                <w:sz w:val="24"/>
                <w:szCs w:val="24"/>
                <w:lang w:val="en-US"/>
              </w:rPr>
              <w:t>Integrirovannye</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segnetoelektricheskie</w:t>
            </w:r>
            <w:proofErr w:type="spellEnd"/>
            <w:r w:rsidRPr="00F91A9F">
              <w:rPr>
                <w:rFonts w:ascii="Times New Roman" w:hAnsi="Times New Roman" w:cs="Times New Roman"/>
                <w:color w:val="000000"/>
                <w:sz w:val="24"/>
                <w:szCs w:val="24"/>
                <w:lang w:val="en-US"/>
              </w:rPr>
              <w:t xml:space="preserve"> </w:t>
            </w:r>
            <w:proofErr w:type="spellStart"/>
            <w:r w:rsidRPr="00F91A9F">
              <w:rPr>
                <w:rFonts w:ascii="Times New Roman" w:hAnsi="Times New Roman" w:cs="Times New Roman"/>
                <w:color w:val="000000"/>
                <w:sz w:val="24"/>
                <w:szCs w:val="24"/>
                <w:lang w:val="en-US"/>
              </w:rPr>
              <w:t>ustrojstva</w:t>
            </w:r>
            <w:proofErr w:type="spellEnd"/>
            <w:proofErr w:type="gramStart"/>
            <w:r w:rsidRPr="00F91A9F">
              <w:rPr>
                <w:rFonts w:ascii="Times New Roman" w:hAnsi="Times New Roman" w:cs="Times New Roman"/>
                <w:color w:val="000000"/>
                <w:sz w:val="24"/>
                <w:szCs w:val="24"/>
                <w:lang w:val="en-US"/>
              </w:rPr>
              <w:t>:.</w:t>
            </w:r>
            <w:proofErr w:type="gramEnd"/>
            <w:r w:rsidRPr="00F91A9F">
              <w:rPr>
                <w:rFonts w:ascii="Times New Roman" w:hAnsi="Times New Roman" w:cs="Times New Roman"/>
                <w:color w:val="000000"/>
                <w:sz w:val="24"/>
                <w:szCs w:val="24"/>
                <w:lang w:val="en-US"/>
              </w:rPr>
              <w:t xml:space="preserve"> - M.: </w:t>
            </w:r>
            <w:proofErr w:type="spellStart"/>
            <w:r w:rsidRPr="00F91A9F">
              <w:rPr>
                <w:rFonts w:ascii="Times New Roman" w:hAnsi="Times New Roman" w:cs="Times New Roman"/>
                <w:color w:val="000000"/>
                <w:sz w:val="24"/>
                <w:szCs w:val="24"/>
                <w:lang w:val="en-US"/>
              </w:rPr>
              <w:t>Energoatomizdat</w:t>
            </w:r>
            <w:proofErr w:type="spellEnd"/>
            <w:r w:rsidRPr="00F91A9F">
              <w:rPr>
                <w:rFonts w:ascii="Times New Roman" w:hAnsi="Times New Roman" w:cs="Times New Roman"/>
                <w:color w:val="000000"/>
                <w:sz w:val="24"/>
                <w:szCs w:val="24"/>
                <w:lang w:val="en-US"/>
              </w:rPr>
              <w:t>, 2011. - 174 p.</w:t>
            </w:r>
          </w:p>
        </w:tc>
      </w:tr>
      <w:tr w:rsidR="00CD782E" w:rsidRPr="0059565D" w14:paraId="1CD27656" w14:textId="77777777" w:rsidTr="00CD782E">
        <w:trPr>
          <w:trHeight w:hRule="exact" w:val="138"/>
        </w:trPr>
        <w:tc>
          <w:tcPr>
            <w:tcW w:w="582" w:type="dxa"/>
          </w:tcPr>
          <w:p w14:paraId="3B031B88" w14:textId="77777777" w:rsidR="00CD782E" w:rsidRPr="00F91A9F" w:rsidRDefault="00CD782E">
            <w:pPr>
              <w:rPr>
                <w:lang w:val="en-US"/>
              </w:rPr>
            </w:pPr>
          </w:p>
        </w:tc>
        <w:tc>
          <w:tcPr>
            <w:tcW w:w="143" w:type="dxa"/>
          </w:tcPr>
          <w:p w14:paraId="01440F58" w14:textId="77777777" w:rsidR="00CD782E" w:rsidRPr="00F91A9F" w:rsidRDefault="00CD782E">
            <w:pPr>
              <w:rPr>
                <w:lang w:val="en-US"/>
              </w:rPr>
            </w:pPr>
          </w:p>
        </w:tc>
        <w:tc>
          <w:tcPr>
            <w:tcW w:w="3832" w:type="dxa"/>
          </w:tcPr>
          <w:p w14:paraId="2B0D5BC4" w14:textId="77777777" w:rsidR="00CD782E" w:rsidRPr="00F91A9F" w:rsidRDefault="00CD782E">
            <w:pPr>
              <w:rPr>
                <w:lang w:val="en-US"/>
              </w:rPr>
            </w:pPr>
          </w:p>
        </w:tc>
        <w:tc>
          <w:tcPr>
            <w:tcW w:w="3932" w:type="dxa"/>
          </w:tcPr>
          <w:p w14:paraId="3A863BE8" w14:textId="77777777" w:rsidR="00CD782E" w:rsidRPr="00F91A9F" w:rsidRDefault="00CD782E">
            <w:pPr>
              <w:rPr>
                <w:lang w:val="en-US"/>
              </w:rPr>
            </w:pPr>
          </w:p>
        </w:tc>
        <w:tc>
          <w:tcPr>
            <w:tcW w:w="934" w:type="dxa"/>
          </w:tcPr>
          <w:p w14:paraId="4AB5001F" w14:textId="77777777" w:rsidR="00CD782E" w:rsidRPr="00F91A9F" w:rsidRDefault="00CD782E">
            <w:pPr>
              <w:rPr>
                <w:lang w:val="en-US"/>
              </w:rPr>
            </w:pPr>
          </w:p>
        </w:tc>
      </w:tr>
      <w:tr w:rsidR="00CD782E" w:rsidRPr="00591148" w14:paraId="4F282514" w14:textId="77777777" w:rsidTr="00CD782E">
        <w:trPr>
          <w:trHeight w:hRule="exact" w:val="585"/>
        </w:trPr>
        <w:tc>
          <w:tcPr>
            <w:tcW w:w="9423" w:type="dxa"/>
            <w:gridSpan w:val="5"/>
            <w:shd w:val="clear" w:color="000000" w:fill="FFFFFF"/>
            <w:tcMar>
              <w:left w:w="34" w:type="dxa"/>
              <w:right w:w="34" w:type="dxa"/>
            </w:tcMar>
          </w:tcPr>
          <w:p w14:paraId="5112893F" w14:textId="6D5836C2"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8.4. </w:t>
            </w:r>
            <w:r w:rsidR="00336D4D">
              <w:rPr>
                <w:rFonts w:ascii="Times New Roman" w:hAnsi="Times New Roman" w:cs="Times New Roman"/>
                <w:b/>
                <w:color w:val="000000"/>
                <w:sz w:val="24"/>
                <w:szCs w:val="24"/>
                <w:lang w:val="en-US"/>
              </w:rPr>
              <w:t>RECOMMENDED LIST OF MODERN PROFESSIONAL DATABASES AND INFORMATION REFERENCE SYSTEMS</w:t>
            </w:r>
          </w:p>
        </w:tc>
      </w:tr>
      <w:tr w:rsidR="00CD782E" w:rsidRPr="001D43D3" w14:paraId="03ACBFB8" w14:textId="77777777" w:rsidTr="00CD782E">
        <w:trPr>
          <w:trHeight w:hRule="exact" w:val="285"/>
        </w:trPr>
        <w:tc>
          <w:tcPr>
            <w:tcW w:w="582" w:type="dxa"/>
            <w:shd w:val="clear" w:color="000000" w:fill="FFFFFF"/>
            <w:tcMar>
              <w:left w:w="34" w:type="dxa"/>
              <w:right w:w="34" w:type="dxa"/>
            </w:tcMar>
          </w:tcPr>
          <w:p w14:paraId="52235F6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320F1AC1" w14:textId="77777777" w:rsidR="00CD782E" w:rsidRPr="005E5312" w:rsidRDefault="00CD782E">
            <w:pPr>
              <w:rPr>
                <w:lang w:val="en-US"/>
              </w:rPr>
            </w:pPr>
          </w:p>
        </w:tc>
        <w:tc>
          <w:tcPr>
            <w:tcW w:w="8698" w:type="dxa"/>
            <w:gridSpan w:val="3"/>
            <w:shd w:val="clear" w:color="000000" w:fill="FFFFFF"/>
            <w:tcMar>
              <w:left w:w="34" w:type="dxa"/>
              <w:right w:w="34" w:type="dxa"/>
            </w:tcMar>
          </w:tcPr>
          <w:p w14:paraId="08822406" w14:textId="5BCC0430"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Information and legal portal GARANT</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garant</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1D43D3" w14:paraId="20976CC9" w14:textId="77777777" w:rsidTr="00CD782E">
        <w:trPr>
          <w:trHeight w:hRule="exact" w:val="555"/>
        </w:trPr>
        <w:tc>
          <w:tcPr>
            <w:tcW w:w="582" w:type="dxa"/>
            <w:shd w:val="clear" w:color="000000" w:fill="FFFFFF"/>
            <w:tcMar>
              <w:left w:w="34" w:type="dxa"/>
              <w:right w:w="34" w:type="dxa"/>
            </w:tcMar>
          </w:tcPr>
          <w:p w14:paraId="1543988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5D3F9D6E" w14:textId="77777777" w:rsidR="00CD782E" w:rsidRPr="005E5312" w:rsidRDefault="00CD782E">
            <w:pPr>
              <w:rPr>
                <w:lang w:val="en-US"/>
              </w:rPr>
            </w:pPr>
          </w:p>
        </w:tc>
        <w:tc>
          <w:tcPr>
            <w:tcW w:w="8698" w:type="dxa"/>
            <w:gridSpan w:val="3"/>
            <w:shd w:val="clear" w:color="000000" w:fill="FFFFFF"/>
            <w:tcMar>
              <w:left w:w="34" w:type="dxa"/>
              <w:right w:w="34" w:type="dxa"/>
            </w:tcMar>
          </w:tcPr>
          <w:p w14:paraId="6C8760BF" w14:textId="47343E00"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 xml:space="preserve">Electronic fund of legal and regulatory technical documentation </w:t>
            </w:r>
            <w:proofErr w:type="spellStart"/>
            <w:r w:rsidRPr="001D43D3">
              <w:rPr>
                <w:rFonts w:ascii="Times New Roman" w:hAnsi="Times New Roman" w:cs="Times New Roman"/>
                <w:color w:val="000000"/>
                <w:sz w:val="24"/>
                <w:szCs w:val="24"/>
                <w:lang w:val="en-US"/>
              </w:rPr>
              <w:t>Techexpert</w:t>
            </w:r>
            <w:proofErr w:type="spellEnd"/>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docs</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cntd</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1D43D3" w14:paraId="170BD01A" w14:textId="77777777" w:rsidTr="00CD782E">
        <w:trPr>
          <w:trHeight w:hRule="exact" w:val="555"/>
        </w:trPr>
        <w:tc>
          <w:tcPr>
            <w:tcW w:w="582" w:type="dxa"/>
            <w:shd w:val="clear" w:color="000000" w:fill="FFFFFF"/>
            <w:tcMar>
              <w:left w:w="34" w:type="dxa"/>
              <w:right w:w="34" w:type="dxa"/>
            </w:tcMar>
          </w:tcPr>
          <w:p w14:paraId="6C3515F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4B9962E0" w14:textId="77777777" w:rsidR="00CD782E" w:rsidRPr="005E5312" w:rsidRDefault="00CD782E">
            <w:pPr>
              <w:rPr>
                <w:lang w:val="en-US"/>
              </w:rPr>
            </w:pPr>
          </w:p>
        </w:tc>
        <w:tc>
          <w:tcPr>
            <w:tcW w:w="8698" w:type="dxa"/>
            <w:gridSpan w:val="3"/>
            <w:shd w:val="clear" w:color="000000" w:fill="FFFFFF"/>
            <w:tcMar>
              <w:left w:w="34" w:type="dxa"/>
              <w:right w:w="34" w:type="dxa"/>
            </w:tcMar>
          </w:tcPr>
          <w:p w14:paraId="56730ECE" w14:textId="574606BD" w:rsidR="00CD782E" w:rsidRPr="001D43D3"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NanoNewsNet</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ru</w:t>
            </w:r>
            <w:r w:rsidRPr="001D43D3">
              <w:rPr>
                <w:rFonts w:ascii="Times New Roman" w:hAnsi="Times New Roman" w:cs="Times New Roman"/>
                <w:color w:val="000000"/>
                <w:sz w:val="24"/>
                <w:szCs w:val="24"/>
                <w:lang w:val="en-US"/>
              </w:rPr>
              <w:t xml:space="preserve">- </w:t>
            </w:r>
            <w:r w:rsidR="001D43D3" w:rsidRPr="001D43D3">
              <w:rPr>
                <w:rFonts w:ascii="Times New Roman" w:hAnsi="Times New Roman" w:cs="Times New Roman"/>
                <w:color w:val="000000"/>
                <w:sz w:val="24"/>
                <w:szCs w:val="24"/>
                <w:lang w:val="en-US"/>
              </w:rPr>
              <w:t xml:space="preserve">non-commercial on-line publication dedicated to the </w:t>
            </w:r>
            <w:proofErr w:type="spellStart"/>
            <w:r w:rsidR="001D43D3" w:rsidRPr="001D43D3">
              <w:rPr>
                <w:rFonts w:ascii="Times New Roman" w:hAnsi="Times New Roman" w:cs="Times New Roman"/>
                <w:color w:val="000000"/>
                <w:sz w:val="24"/>
                <w:szCs w:val="24"/>
                <w:lang w:val="en-US"/>
              </w:rPr>
              <w:t>nanoindustry</w:t>
            </w:r>
            <w:proofErr w:type="spellEnd"/>
            <w:r w:rsidRPr="001D43D3">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http</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www</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old</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nanonewsnet</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ru</w:t>
            </w:r>
          </w:p>
        </w:tc>
      </w:tr>
      <w:tr w:rsidR="00CD782E" w:rsidRPr="001D43D3" w14:paraId="132FA0F3" w14:textId="77777777" w:rsidTr="00CD782E">
        <w:trPr>
          <w:trHeight w:hRule="exact" w:val="285"/>
        </w:trPr>
        <w:tc>
          <w:tcPr>
            <w:tcW w:w="582" w:type="dxa"/>
            <w:shd w:val="clear" w:color="000000" w:fill="FFFFFF"/>
            <w:tcMar>
              <w:left w:w="34" w:type="dxa"/>
              <w:right w:w="34" w:type="dxa"/>
            </w:tcMar>
          </w:tcPr>
          <w:p w14:paraId="3B3B321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68FC67A0" w14:textId="77777777" w:rsidR="00CD782E" w:rsidRPr="005E5312" w:rsidRDefault="00CD782E">
            <w:pPr>
              <w:rPr>
                <w:lang w:val="en-US"/>
              </w:rPr>
            </w:pPr>
          </w:p>
        </w:tc>
        <w:tc>
          <w:tcPr>
            <w:tcW w:w="8698" w:type="dxa"/>
            <w:gridSpan w:val="3"/>
            <w:shd w:val="clear" w:color="000000" w:fill="FFFFFF"/>
            <w:tcMar>
              <w:left w:w="34" w:type="dxa"/>
              <w:right w:w="34" w:type="dxa"/>
            </w:tcMar>
          </w:tcPr>
          <w:p w14:paraId="362060D5" w14:textId="790724FC"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Nanometer - Nanotechnology community</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nanometer</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1D43D3" w14:paraId="7EE3C561" w14:textId="77777777" w:rsidTr="00CD782E">
        <w:trPr>
          <w:trHeight w:hRule="exact" w:val="285"/>
        </w:trPr>
        <w:tc>
          <w:tcPr>
            <w:tcW w:w="582" w:type="dxa"/>
            <w:shd w:val="clear" w:color="000000" w:fill="FFFFFF"/>
            <w:tcMar>
              <w:left w:w="34" w:type="dxa"/>
              <w:right w:w="34" w:type="dxa"/>
            </w:tcMar>
          </w:tcPr>
          <w:p w14:paraId="253E4E6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62520A13" w14:textId="77777777" w:rsidR="00CD782E" w:rsidRPr="005E5312" w:rsidRDefault="00CD782E">
            <w:pPr>
              <w:rPr>
                <w:lang w:val="en-US"/>
              </w:rPr>
            </w:pPr>
          </w:p>
        </w:tc>
        <w:tc>
          <w:tcPr>
            <w:tcW w:w="8698" w:type="dxa"/>
            <w:gridSpan w:val="3"/>
            <w:shd w:val="clear" w:color="000000" w:fill="FFFFFF"/>
            <w:tcMar>
              <w:left w:w="34" w:type="dxa"/>
              <w:right w:w="34" w:type="dxa"/>
            </w:tcMar>
          </w:tcPr>
          <w:p w14:paraId="00595A24" w14:textId="7ACECBC3"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 xml:space="preserve">Information portal </w:t>
            </w:r>
            <w:r w:rsidR="00CD782E" w:rsidRPr="001D43D3">
              <w:rPr>
                <w:rFonts w:ascii="Times New Roman" w:hAnsi="Times New Roman" w:cs="Times New Roman"/>
                <w:color w:val="000000"/>
                <w:sz w:val="24"/>
                <w:szCs w:val="24"/>
                <w:lang w:val="en-US"/>
              </w:rPr>
              <w:t>«</w:t>
            </w:r>
            <w:proofErr w:type="spellStart"/>
            <w:r w:rsidRPr="001D43D3">
              <w:rPr>
                <w:rFonts w:ascii="Times New Roman" w:hAnsi="Times New Roman" w:cs="Times New Roman"/>
                <w:color w:val="000000"/>
                <w:sz w:val="24"/>
                <w:szCs w:val="24"/>
                <w:lang w:val="en-US"/>
              </w:rPr>
              <w:t>Populyarnye</w:t>
            </w:r>
            <w:proofErr w:type="spellEnd"/>
            <w:r w:rsidRPr="001D43D3">
              <w:rPr>
                <w:rFonts w:ascii="Times New Roman" w:hAnsi="Times New Roman" w:cs="Times New Roman"/>
                <w:color w:val="000000"/>
                <w:sz w:val="24"/>
                <w:szCs w:val="24"/>
                <w:lang w:val="en-US"/>
              </w:rPr>
              <w:t xml:space="preserve"> </w:t>
            </w:r>
            <w:proofErr w:type="spellStart"/>
            <w:r w:rsidRPr="001D43D3">
              <w:rPr>
                <w:rFonts w:ascii="Times New Roman" w:hAnsi="Times New Roman" w:cs="Times New Roman"/>
                <w:color w:val="000000"/>
                <w:sz w:val="24"/>
                <w:szCs w:val="24"/>
                <w:lang w:val="en-US"/>
              </w:rPr>
              <w:t>nanotehnologii</w:t>
            </w:r>
            <w:proofErr w:type="spellEnd"/>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popnano</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9565D" w14:paraId="2147AE12" w14:textId="77777777" w:rsidTr="00CD782E">
        <w:trPr>
          <w:trHeight w:hRule="exact" w:val="285"/>
        </w:trPr>
        <w:tc>
          <w:tcPr>
            <w:tcW w:w="582" w:type="dxa"/>
            <w:shd w:val="clear" w:color="000000" w:fill="FFFFFF"/>
            <w:tcMar>
              <w:left w:w="34" w:type="dxa"/>
              <w:right w:w="34" w:type="dxa"/>
            </w:tcMar>
          </w:tcPr>
          <w:p w14:paraId="0318243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5030F05F" w14:textId="77777777" w:rsidR="00CD782E" w:rsidRPr="005E5312" w:rsidRDefault="00CD782E">
            <w:pPr>
              <w:rPr>
                <w:lang w:val="en-US"/>
              </w:rPr>
            </w:pPr>
          </w:p>
        </w:tc>
        <w:tc>
          <w:tcPr>
            <w:tcW w:w="8698" w:type="dxa"/>
            <w:gridSpan w:val="3"/>
            <w:shd w:val="clear" w:color="000000" w:fill="FFFFFF"/>
            <w:tcMar>
              <w:left w:w="34" w:type="dxa"/>
              <w:right w:w="34" w:type="dxa"/>
            </w:tcMar>
          </w:tcPr>
          <w:p w14:paraId="0082496E" w14:textId="263894C5"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 xml:space="preserve">Russian Foundation for Basic Research </w:t>
            </w:r>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https</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rfbr</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9565D" w14:paraId="57473A0D" w14:textId="77777777" w:rsidTr="00CD782E">
        <w:trPr>
          <w:trHeight w:hRule="exact" w:val="285"/>
        </w:trPr>
        <w:tc>
          <w:tcPr>
            <w:tcW w:w="582" w:type="dxa"/>
            <w:shd w:val="clear" w:color="000000" w:fill="FFFFFF"/>
            <w:tcMar>
              <w:left w:w="34" w:type="dxa"/>
              <w:right w:w="34" w:type="dxa"/>
            </w:tcMar>
          </w:tcPr>
          <w:p w14:paraId="55EDA95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1986CB9C" w14:textId="77777777" w:rsidR="00CD782E" w:rsidRPr="005E5312" w:rsidRDefault="00CD782E">
            <w:pPr>
              <w:rPr>
                <w:lang w:val="en-US"/>
              </w:rPr>
            </w:pPr>
          </w:p>
        </w:tc>
        <w:tc>
          <w:tcPr>
            <w:tcW w:w="8698" w:type="dxa"/>
            <w:gridSpan w:val="3"/>
            <w:shd w:val="clear" w:color="000000" w:fill="FFFFFF"/>
            <w:tcMar>
              <w:left w:w="34" w:type="dxa"/>
              <w:right w:w="34" w:type="dxa"/>
            </w:tcMar>
          </w:tcPr>
          <w:p w14:paraId="633DDCA9" w14:textId="68ED19B1"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 xml:space="preserve">Information portal Russian Science Foundation </w:t>
            </w:r>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rscf</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1D43D3" w14:paraId="3937884E" w14:textId="77777777" w:rsidTr="00CD782E">
        <w:trPr>
          <w:trHeight w:hRule="exact" w:val="555"/>
        </w:trPr>
        <w:tc>
          <w:tcPr>
            <w:tcW w:w="582" w:type="dxa"/>
            <w:shd w:val="clear" w:color="000000" w:fill="FFFFFF"/>
            <w:tcMar>
              <w:left w:w="34" w:type="dxa"/>
              <w:right w:w="34" w:type="dxa"/>
            </w:tcMar>
          </w:tcPr>
          <w:p w14:paraId="628AEBD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0685D519" w14:textId="77777777" w:rsidR="00CD782E" w:rsidRPr="005E5312" w:rsidRDefault="00CD782E">
            <w:pPr>
              <w:rPr>
                <w:lang w:val="en-US"/>
              </w:rPr>
            </w:pPr>
          </w:p>
        </w:tc>
        <w:tc>
          <w:tcPr>
            <w:tcW w:w="8698" w:type="dxa"/>
            <w:gridSpan w:val="3"/>
            <w:shd w:val="clear" w:color="000000" w:fill="FFFFFF"/>
            <w:tcMar>
              <w:left w:w="34" w:type="dxa"/>
              <w:right w:w="34" w:type="dxa"/>
            </w:tcMar>
          </w:tcPr>
          <w:p w14:paraId="574CD295" w14:textId="5336101A" w:rsidR="00CD782E" w:rsidRPr="001D43D3"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COMSOL</w:t>
            </w:r>
            <w:r w:rsidRPr="001D43D3">
              <w:rPr>
                <w:rFonts w:ascii="Times New Roman" w:hAnsi="Times New Roman" w:cs="Times New Roman"/>
                <w:color w:val="000000"/>
                <w:sz w:val="24"/>
                <w:szCs w:val="24"/>
                <w:lang w:val="en-US"/>
              </w:rPr>
              <w:t xml:space="preserve"> </w:t>
            </w:r>
            <w:proofErr w:type="spellStart"/>
            <w:r w:rsidRPr="005E5312">
              <w:rPr>
                <w:rFonts w:ascii="Times New Roman" w:hAnsi="Times New Roman" w:cs="Times New Roman"/>
                <w:color w:val="000000"/>
                <w:sz w:val="24"/>
                <w:szCs w:val="24"/>
                <w:lang w:val="en-US"/>
              </w:rPr>
              <w:t>Multiphysics</w:t>
            </w:r>
            <w:proofErr w:type="spellEnd"/>
            <w:r w:rsidRPr="001D43D3">
              <w:rPr>
                <w:rFonts w:ascii="Times New Roman" w:hAnsi="Times New Roman" w:cs="Times New Roman"/>
                <w:color w:val="000000"/>
                <w:sz w:val="24"/>
                <w:szCs w:val="24"/>
                <w:lang w:val="en-US"/>
              </w:rPr>
              <w:t xml:space="preserve">® </w:t>
            </w:r>
            <w:r w:rsidR="001D43D3" w:rsidRPr="001D43D3">
              <w:rPr>
                <w:rFonts w:ascii="Times New Roman" w:hAnsi="Times New Roman" w:cs="Times New Roman"/>
                <w:color w:val="000000"/>
                <w:sz w:val="24"/>
                <w:szCs w:val="24"/>
                <w:lang w:val="en-US"/>
              </w:rPr>
              <w:t xml:space="preserve">Software for </w:t>
            </w:r>
            <w:proofErr w:type="spellStart"/>
            <w:r w:rsidR="001D43D3" w:rsidRPr="001D43D3">
              <w:rPr>
                <w:rFonts w:ascii="Times New Roman" w:hAnsi="Times New Roman" w:cs="Times New Roman"/>
                <w:color w:val="000000"/>
                <w:sz w:val="24"/>
                <w:szCs w:val="24"/>
                <w:lang w:val="en-US"/>
              </w:rPr>
              <w:t>multiphysical</w:t>
            </w:r>
            <w:proofErr w:type="spellEnd"/>
            <w:r w:rsidR="001D43D3" w:rsidRPr="001D43D3">
              <w:rPr>
                <w:rFonts w:ascii="Times New Roman" w:hAnsi="Times New Roman" w:cs="Times New Roman"/>
                <w:color w:val="000000"/>
                <w:sz w:val="24"/>
                <w:szCs w:val="24"/>
                <w:lang w:val="en-US"/>
              </w:rPr>
              <w:t xml:space="preserve"> modeling</w:t>
            </w:r>
            <w:r w:rsidRPr="005E5312">
              <w:rPr>
                <w:rFonts w:ascii="Times New Roman" w:hAnsi="Times New Roman" w:cs="Times New Roman"/>
                <w:color w:val="000000"/>
                <w:sz w:val="24"/>
                <w:szCs w:val="24"/>
                <w:lang w:val="en-US"/>
              </w:rPr>
              <w:t>https</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www</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comsol</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ru</w:t>
            </w:r>
          </w:p>
        </w:tc>
      </w:tr>
      <w:tr w:rsidR="00CD782E" w:rsidRPr="005E5312" w14:paraId="07D96EC3" w14:textId="77777777" w:rsidTr="00CD782E">
        <w:trPr>
          <w:trHeight w:hRule="exact" w:val="285"/>
        </w:trPr>
        <w:tc>
          <w:tcPr>
            <w:tcW w:w="582" w:type="dxa"/>
            <w:shd w:val="clear" w:color="000000" w:fill="FFFFFF"/>
            <w:tcMar>
              <w:left w:w="34" w:type="dxa"/>
              <w:right w:w="34" w:type="dxa"/>
            </w:tcMar>
          </w:tcPr>
          <w:p w14:paraId="2274DA9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77F202C1" w14:textId="77777777" w:rsidR="00CD782E" w:rsidRPr="005E5312" w:rsidRDefault="00CD782E">
            <w:pPr>
              <w:rPr>
                <w:lang w:val="en-US"/>
              </w:rPr>
            </w:pPr>
          </w:p>
        </w:tc>
        <w:tc>
          <w:tcPr>
            <w:tcW w:w="8698" w:type="dxa"/>
            <w:gridSpan w:val="3"/>
            <w:shd w:val="clear" w:color="000000" w:fill="FFFFFF"/>
            <w:tcMar>
              <w:left w:w="34" w:type="dxa"/>
              <w:right w:w="34" w:type="dxa"/>
            </w:tcMar>
          </w:tcPr>
          <w:p w14:paraId="1A609FA6"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Stephen Wolfram: Official Website http://www.stephenwolfram.com</w:t>
            </w:r>
          </w:p>
        </w:tc>
      </w:tr>
      <w:tr w:rsidR="00CD782E" w:rsidRPr="001D43D3" w14:paraId="40BBD60F" w14:textId="77777777" w:rsidTr="00CD782E">
        <w:trPr>
          <w:trHeight w:hRule="exact" w:val="285"/>
        </w:trPr>
        <w:tc>
          <w:tcPr>
            <w:tcW w:w="582" w:type="dxa"/>
            <w:shd w:val="clear" w:color="000000" w:fill="FFFFFF"/>
            <w:tcMar>
              <w:left w:w="34" w:type="dxa"/>
              <w:right w:w="34" w:type="dxa"/>
            </w:tcMar>
          </w:tcPr>
          <w:p w14:paraId="3B7ADEF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73C7B4EA" w14:textId="77777777" w:rsidR="00CD782E" w:rsidRPr="005E5312" w:rsidRDefault="00CD782E">
            <w:pPr>
              <w:rPr>
                <w:lang w:val="en-US"/>
              </w:rPr>
            </w:pPr>
          </w:p>
        </w:tc>
        <w:tc>
          <w:tcPr>
            <w:tcW w:w="8698" w:type="dxa"/>
            <w:gridSpan w:val="3"/>
            <w:shd w:val="clear" w:color="000000" w:fill="FFFFFF"/>
            <w:tcMar>
              <w:left w:w="34" w:type="dxa"/>
              <w:right w:w="34" w:type="dxa"/>
            </w:tcMar>
          </w:tcPr>
          <w:p w14:paraId="4F746E64" w14:textId="5B64060C" w:rsidR="00CD782E" w:rsidRPr="001D43D3"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Wolfram</w:t>
            </w:r>
            <w:r w:rsidRPr="001D43D3">
              <w:rPr>
                <w:rFonts w:ascii="Times New Roman" w:hAnsi="Times New Roman" w:cs="Times New Roman"/>
                <w:color w:val="000000"/>
                <w:sz w:val="24"/>
                <w:szCs w:val="24"/>
                <w:lang w:val="en-US"/>
              </w:rPr>
              <w:t xml:space="preserve">: </w:t>
            </w:r>
            <w:r w:rsidR="001D43D3" w:rsidRPr="001D43D3">
              <w:rPr>
                <w:rFonts w:ascii="Times New Roman" w:hAnsi="Times New Roman" w:cs="Times New Roman"/>
                <w:color w:val="000000"/>
                <w:sz w:val="24"/>
                <w:szCs w:val="24"/>
                <w:lang w:val="en-US"/>
              </w:rPr>
              <w:t>computing and knowledge, hand to hand</w:t>
            </w:r>
            <w:r w:rsidRPr="005E5312">
              <w:rPr>
                <w:rFonts w:ascii="Times New Roman" w:hAnsi="Times New Roman" w:cs="Times New Roman"/>
                <w:color w:val="000000"/>
                <w:sz w:val="24"/>
                <w:szCs w:val="24"/>
                <w:lang w:val="en-US"/>
              </w:rPr>
              <w:t>http</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www</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wolfram</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com</w:t>
            </w:r>
          </w:p>
        </w:tc>
      </w:tr>
      <w:tr w:rsidR="00CD782E" w:rsidRPr="001D43D3" w14:paraId="169A62FA" w14:textId="77777777" w:rsidTr="00CD782E">
        <w:trPr>
          <w:trHeight w:hRule="exact" w:val="285"/>
        </w:trPr>
        <w:tc>
          <w:tcPr>
            <w:tcW w:w="582" w:type="dxa"/>
            <w:shd w:val="clear" w:color="000000" w:fill="FFFFFF"/>
            <w:tcMar>
              <w:left w:w="34" w:type="dxa"/>
              <w:right w:w="34" w:type="dxa"/>
            </w:tcMar>
          </w:tcPr>
          <w:p w14:paraId="010FCE3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11.</w:t>
            </w:r>
          </w:p>
        </w:tc>
        <w:tc>
          <w:tcPr>
            <w:tcW w:w="143" w:type="dxa"/>
          </w:tcPr>
          <w:p w14:paraId="56673334" w14:textId="77777777" w:rsidR="00CD782E" w:rsidRPr="005E5312" w:rsidRDefault="00CD782E">
            <w:pPr>
              <w:rPr>
                <w:lang w:val="en-US"/>
              </w:rPr>
            </w:pPr>
          </w:p>
        </w:tc>
        <w:tc>
          <w:tcPr>
            <w:tcW w:w="8698" w:type="dxa"/>
            <w:gridSpan w:val="3"/>
            <w:shd w:val="clear" w:color="000000" w:fill="FFFFFF"/>
            <w:tcMar>
              <w:left w:w="34" w:type="dxa"/>
              <w:right w:w="34" w:type="dxa"/>
            </w:tcMar>
          </w:tcPr>
          <w:p w14:paraId="50242B35" w14:textId="74AD6B2C" w:rsidR="00CD782E" w:rsidRPr="001D43D3" w:rsidRDefault="001D43D3">
            <w:pPr>
              <w:spacing w:after="0" w:line="240" w:lineRule="auto"/>
              <w:jc w:val="both"/>
              <w:rPr>
                <w:sz w:val="24"/>
                <w:szCs w:val="24"/>
                <w:lang w:val="en-US"/>
              </w:rPr>
            </w:pPr>
            <w:r w:rsidRPr="001D43D3">
              <w:rPr>
                <w:rFonts w:ascii="Times New Roman" w:hAnsi="Times New Roman" w:cs="Times New Roman"/>
                <w:color w:val="000000"/>
                <w:sz w:val="24"/>
                <w:szCs w:val="24"/>
                <w:lang w:val="en-US"/>
              </w:rPr>
              <w:t xml:space="preserve">Scientific Electronic Library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elibrary</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37A6C" w14:paraId="4E64A83D" w14:textId="77777777" w:rsidTr="00CD782E">
        <w:trPr>
          <w:trHeight w:hRule="exact" w:val="285"/>
        </w:trPr>
        <w:tc>
          <w:tcPr>
            <w:tcW w:w="582" w:type="dxa"/>
            <w:shd w:val="clear" w:color="000000" w:fill="FFFFFF"/>
            <w:tcMar>
              <w:left w:w="34" w:type="dxa"/>
              <w:right w:w="34" w:type="dxa"/>
            </w:tcMar>
          </w:tcPr>
          <w:p w14:paraId="3BD3D8A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12.</w:t>
            </w:r>
          </w:p>
        </w:tc>
        <w:tc>
          <w:tcPr>
            <w:tcW w:w="143" w:type="dxa"/>
          </w:tcPr>
          <w:p w14:paraId="492C461B" w14:textId="77777777" w:rsidR="00CD782E" w:rsidRPr="005E5312" w:rsidRDefault="00CD782E">
            <w:pPr>
              <w:rPr>
                <w:lang w:val="en-US"/>
              </w:rPr>
            </w:pPr>
          </w:p>
        </w:tc>
        <w:tc>
          <w:tcPr>
            <w:tcW w:w="8698" w:type="dxa"/>
            <w:gridSpan w:val="3"/>
            <w:shd w:val="clear" w:color="000000" w:fill="FFFFFF"/>
            <w:tcMar>
              <w:left w:w="34" w:type="dxa"/>
              <w:right w:w="34" w:type="dxa"/>
            </w:tcMar>
          </w:tcPr>
          <w:p w14:paraId="428A4ACE" w14:textId="7E3CEC97" w:rsidR="00CD782E" w:rsidRPr="00537A6C" w:rsidRDefault="00DE4897">
            <w:pPr>
              <w:spacing w:after="0" w:line="240" w:lineRule="auto"/>
              <w:jc w:val="both"/>
              <w:rPr>
                <w:sz w:val="24"/>
                <w:szCs w:val="24"/>
                <w:lang w:val="en-US"/>
              </w:rPr>
            </w:pPr>
            <w:r>
              <w:rPr>
                <w:rFonts w:ascii="Times New Roman" w:hAnsi="Times New Roman" w:cs="Times New Roman"/>
                <w:color w:val="000000"/>
                <w:sz w:val="24"/>
                <w:szCs w:val="24"/>
                <w:lang w:val="en-US"/>
              </w:rPr>
              <w:t xml:space="preserve">Natural Science educational Portal </w:t>
            </w:r>
            <w:r w:rsidR="00CD782E" w:rsidRPr="005E5312">
              <w:rPr>
                <w:rFonts w:ascii="Times New Roman" w:hAnsi="Times New Roman" w:cs="Times New Roman"/>
                <w:color w:val="000000"/>
                <w:sz w:val="24"/>
                <w:szCs w:val="24"/>
                <w:lang w:val="en-US"/>
              </w:rPr>
              <w:t>http</w:t>
            </w:r>
            <w:r w:rsidR="00CD782E" w:rsidRPr="00537A6C">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537A6C">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en</w:t>
            </w:r>
            <w:r w:rsidR="00CD782E" w:rsidRPr="00537A6C">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edu</w:t>
            </w:r>
            <w:r w:rsidR="00CD782E" w:rsidRPr="00537A6C">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1D43D3" w14:paraId="2E8A76BA" w14:textId="77777777" w:rsidTr="00CD782E">
        <w:trPr>
          <w:trHeight w:hRule="exact" w:val="285"/>
        </w:trPr>
        <w:tc>
          <w:tcPr>
            <w:tcW w:w="582" w:type="dxa"/>
            <w:shd w:val="clear" w:color="000000" w:fill="FFFFFF"/>
            <w:tcMar>
              <w:left w:w="34" w:type="dxa"/>
              <w:right w:w="34" w:type="dxa"/>
            </w:tcMar>
          </w:tcPr>
          <w:p w14:paraId="0696F91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13.</w:t>
            </w:r>
          </w:p>
        </w:tc>
        <w:tc>
          <w:tcPr>
            <w:tcW w:w="143" w:type="dxa"/>
          </w:tcPr>
          <w:p w14:paraId="68DF95EA" w14:textId="77777777" w:rsidR="00CD782E" w:rsidRPr="005E5312" w:rsidRDefault="00CD782E">
            <w:pPr>
              <w:rPr>
                <w:lang w:val="en-US"/>
              </w:rPr>
            </w:pPr>
          </w:p>
        </w:tc>
        <w:tc>
          <w:tcPr>
            <w:tcW w:w="8698" w:type="dxa"/>
            <w:gridSpan w:val="3"/>
            <w:shd w:val="clear" w:color="000000" w:fill="FFFFFF"/>
            <w:tcMar>
              <w:left w:w="34" w:type="dxa"/>
              <w:right w:w="34" w:type="dxa"/>
            </w:tcMar>
          </w:tcPr>
          <w:p w14:paraId="64871DAE" w14:textId="15972471" w:rsidR="00CD782E" w:rsidRPr="001D43D3" w:rsidRDefault="00CD782E">
            <w:pPr>
              <w:spacing w:after="0" w:line="240" w:lineRule="auto"/>
              <w:jc w:val="both"/>
              <w:rPr>
                <w:sz w:val="24"/>
                <w:szCs w:val="24"/>
                <w:lang w:val="en-US"/>
              </w:rPr>
            </w:pPr>
            <w:proofErr w:type="spellStart"/>
            <w:r w:rsidRPr="00B71873">
              <w:rPr>
                <w:rFonts w:ascii="Times New Roman" w:hAnsi="Times New Roman" w:cs="Times New Roman"/>
                <w:color w:val="000000"/>
                <w:sz w:val="24"/>
                <w:szCs w:val="24"/>
              </w:rPr>
              <w:t>ХиМик</w:t>
            </w:r>
            <w:proofErr w:type="spellEnd"/>
            <w:r w:rsidRPr="001D43D3">
              <w:rPr>
                <w:rFonts w:ascii="Times New Roman" w:hAnsi="Times New Roman" w:cs="Times New Roman"/>
                <w:color w:val="000000"/>
                <w:sz w:val="24"/>
                <w:szCs w:val="24"/>
                <w:lang w:val="en-US"/>
              </w:rPr>
              <w:t>.</w:t>
            </w:r>
            <w:proofErr w:type="spellStart"/>
            <w:r w:rsidRPr="005E5312">
              <w:rPr>
                <w:rFonts w:ascii="Times New Roman" w:hAnsi="Times New Roman" w:cs="Times New Roman"/>
                <w:color w:val="000000"/>
                <w:sz w:val="24"/>
                <w:szCs w:val="24"/>
                <w:lang w:val="en-US"/>
              </w:rPr>
              <w:t>ru</w:t>
            </w:r>
            <w:proofErr w:type="spellEnd"/>
            <w:r w:rsidRPr="001D43D3">
              <w:rPr>
                <w:rFonts w:ascii="Times New Roman" w:hAnsi="Times New Roman" w:cs="Times New Roman"/>
                <w:color w:val="000000"/>
                <w:sz w:val="24"/>
                <w:szCs w:val="24"/>
                <w:lang w:val="en-US"/>
              </w:rPr>
              <w:t xml:space="preserve"> - </w:t>
            </w:r>
            <w:r w:rsidR="001D43D3" w:rsidRPr="001D43D3">
              <w:rPr>
                <w:rFonts w:ascii="Times New Roman" w:hAnsi="Times New Roman" w:cs="Times New Roman"/>
                <w:color w:val="000000"/>
                <w:sz w:val="24"/>
                <w:szCs w:val="24"/>
                <w:lang w:val="en-US"/>
              </w:rPr>
              <w:t xml:space="preserve">website about chemistry </w:t>
            </w:r>
            <w:r w:rsidRPr="005E5312">
              <w:rPr>
                <w:rFonts w:ascii="Times New Roman" w:hAnsi="Times New Roman" w:cs="Times New Roman"/>
                <w:color w:val="000000"/>
                <w:sz w:val="24"/>
                <w:szCs w:val="24"/>
                <w:lang w:val="en-US"/>
              </w:rPr>
              <w:t>http</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www</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xumuk</w:t>
            </w:r>
            <w:r w:rsidRPr="001D43D3">
              <w:rPr>
                <w:rFonts w:ascii="Times New Roman" w:hAnsi="Times New Roman" w:cs="Times New Roman"/>
                <w:color w:val="000000"/>
                <w:sz w:val="24"/>
                <w:szCs w:val="24"/>
                <w:lang w:val="en-US"/>
              </w:rPr>
              <w:t>.</w:t>
            </w:r>
            <w:r w:rsidRPr="005E5312">
              <w:rPr>
                <w:rFonts w:ascii="Times New Roman" w:hAnsi="Times New Roman" w:cs="Times New Roman"/>
                <w:color w:val="000000"/>
                <w:sz w:val="24"/>
                <w:szCs w:val="24"/>
                <w:lang w:val="en-US"/>
              </w:rPr>
              <w:t>ru</w:t>
            </w:r>
          </w:p>
        </w:tc>
      </w:tr>
      <w:tr w:rsidR="00CD782E" w:rsidRPr="00B71873" w14:paraId="37AB2533" w14:textId="77777777" w:rsidTr="00CD782E">
        <w:trPr>
          <w:trHeight w:hRule="exact" w:val="555"/>
        </w:trPr>
        <w:tc>
          <w:tcPr>
            <w:tcW w:w="582" w:type="dxa"/>
            <w:shd w:val="clear" w:color="000000" w:fill="FFFFFF"/>
            <w:tcMar>
              <w:left w:w="34" w:type="dxa"/>
              <w:right w:w="34" w:type="dxa"/>
            </w:tcMar>
          </w:tcPr>
          <w:p w14:paraId="10F9813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14.</w:t>
            </w:r>
          </w:p>
        </w:tc>
        <w:tc>
          <w:tcPr>
            <w:tcW w:w="143" w:type="dxa"/>
          </w:tcPr>
          <w:p w14:paraId="4EDF8F19" w14:textId="77777777" w:rsidR="00CD782E" w:rsidRPr="005E5312" w:rsidRDefault="00CD782E">
            <w:pPr>
              <w:rPr>
                <w:lang w:val="en-US"/>
              </w:rPr>
            </w:pPr>
          </w:p>
        </w:tc>
        <w:tc>
          <w:tcPr>
            <w:tcW w:w="8698" w:type="dxa"/>
            <w:gridSpan w:val="3"/>
            <w:shd w:val="clear" w:color="000000" w:fill="FFFFFF"/>
            <w:tcMar>
              <w:left w:w="34" w:type="dxa"/>
              <w:right w:w="34" w:type="dxa"/>
            </w:tcMar>
          </w:tcPr>
          <w:p w14:paraId="718183AD" w14:textId="7503EF38" w:rsidR="00CD782E" w:rsidRPr="00DE4897" w:rsidRDefault="00DE4897">
            <w:pPr>
              <w:spacing w:after="0" w:line="240" w:lineRule="auto"/>
              <w:jc w:val="both"/>
              <w:rPr>
                <w:sz w:val="24"/>
                <w:szCs w:val="24"/>
                <w:lang w:val="en-US"/>
              </w:rPr>
            </w:pPr>
            <w:r w:rsidRPr="00DE4897">
              <w:rPr>
                <w:rFonts w:ascii="Times New Roman" w:hAnsi="Times New Roman" w:cs="Times New Roman"/>
                <w:color w:val="000000"/>
                <w:sz w:val="24"/>
                <w:szCs w:val="24"/>
                <w:lang w:val="en-US"/>
              </w:rPr>
              <w:t xml:space="preserve">Ministry of Science and Higher Education of the Russian Federation </w:t>
            </w:r>
          </w:p>
          <w:p w14:paraId="10A57CA3"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minobrnauki</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gov</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B71873" w14:paraId="25022E4D" w14:textId="77777777" w:rsidTr="00CD782E">
        <w:trPr>
          <w:trHeight w:hRule="exact" w:val="555"/>
        </w:trPr>
        <w:tc>
          <w:tcPr>
            <w:tcW w:w="582" w:type="dxa"/>
            <w:shd w:val="clear" w:color="000000" w:fill="FFFFFF"/>
            <w:tcMar>
              <w:left w:w="34" w:type="dxa"/>
              <w:right w:w="34" w:type="dxa"/>
            </w:tcMar>
          </w:tcPr>
          <w:p w14:paraId="3BBEE0E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15.</w:t>
            </w:r>
          </w:p>
        </w:tc>
        <w:tc>
          <w:tcPr>
            <w:tcW w:w="143" w:type="dxa"/>
          </w:tcPr>
          <w:p w14:paraId="24C6F3C8" w14:textId="77777777" w:rsidR="00CD782E" w:rsidRPr="005E5312" w:rsidRDefault="00CD782E">
            <w:pPr>
              <w:rPr>
                <w:lang w:val="en-US"/>
              </w:rPr>
            </w:pPr>
          </w:p>
        </w:tc>
        <w:tc>
          <w:tcPr>
            <w:tcW w:w="8698" w:type="dxa"/>
            <w:gridSpan w:val="3"/>
            <w:shd w:val="clear" w:color="000000" w:fill="FFFFFF"/>
            <w:tcMar>
              <w:left w:w="34" w:type="dxa"/>
              <w:right w:w="34" w:type="dxa"/>
            </w:tcMar>
          </w:tcPr>
          <w:p w14:paraId="7F830EC7" w14:textId="30F38A36" w:rsidR="00CD782E" w:rsidRPr="00DE4897" w:rsidRDefault="00DE4897">
            <w:pPr>
              <w:spacing w:after="0" w:line="240" w:lineRule="auto"/>
              <w:jc w:val="both"/>
              <w:rPr>
                <w:sz w:val="24"/>
                <w:szCs w:val="24"/>
                <w:lang w:val="en-US"/>
              </w:rPr>
            </w:pPr>
            <w:r w:rsidRPr="00DE4897">
              <w:rPr>
                <w:rFonts w:ascii="Times New Roman" w:hAnsi="Times New Roman" w:cs="Times New Roman"/>
                <w:color w:val="000000"/>
                <w:sz w:val="24"/>
                <w:szCs w:val="24"/>
                <w:lang w:val="en-US"/>
              </w:rPr>
              <w:t>Foundation for the Promotion of Innovation</w:t>
            </w:r>
          </w:p>
          <w:p w14:paraId="61DAE14D"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fasie</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B71873" w14:paraId="5A58585C" w14:textId="77777777" w:rsidTr="00CD782E">
        <w:trPr>
          <w:trHeight w:hRule="exact" w:val="826"/>
        </w:trPr>
        <w:tc>
          <w:tcPr>
            <w:tcW w:w="582" w:type="dxa"/>
            <w:shd w:val="clear" w:color="000000" w:fill="FFFFFF"/>
            <w:tcMar>
              <w:left w:w="34" w:type="dxa"/>
              <w:right w:w="34" w:type="dxa"/>
            </w:tcMar>
          </w:tcPr>
          <w:p w14:paraId="5FB705F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16.</w:t>
            </w:r>
          </w:p>
        </w:tc>
        <w:tc>
          <w:tcPr>
            <w:tcW w:w="143" w:type="dxa"/>
          </w:tcPr>
          <w:p w14:paraId="0B6C5482" w14:textId="77777777" w:rsidR="00CD782E" w:rsidRPr="005E5312" w:rsidRDefault="00CD782E">
            <w:pPr>
              <w:rPr>
                <w:lang w:val="en-US"/>
              </w:rPr>
            </w:pPr>
          </w:p>
        </w:tc>
        <w:tc>
          <w:tcPr>
            <w:tcW w:w="8698" w:type="dxa"/>
            <w:gridSpan w:val="3"/>
            <w:shd w:val="clear" w:color="000000" w:fill="FFFFFF"/>
            <w:tcMar>
              <w:left w:w="34" w:type="dxa"/>
              <w:right w:w="34" w:type="dxa"/>
            </w:tcMar>
          </w:tcPr>
          <w:p w14:paraId="55F2C429" w14:textId="34D9C20A" w:rsidR="00CD782E" w:rsidRPr="006A6E73" w:rsidRDefault="001D43D3">
            <w:pPr>
              <w:spacing w:after="0" w:line="240" w:lineRule="auto"/>
              <w:jc w:val="both"/>
              <w:rPr>
                <w:sz w:val="24"/>
                <w:szCs w:val="24"/>
                <w:lang w:val="en-US"/>
              </w:rPr>
            </w:pPr>
            <w:r w:rsidRPr="006A6E73">
              <w:rPr>
                <w:rFonts w:ascii="Times New Roman" w:hAnsi="Times New Roman" w:cs="Times New Roman"/>
                <w:color w:val="000000"/>
                <w:sz w:val="24"/>
                <w:szCs w:val="24"/>
                <w:lang w:val="en-US"/>
              </w:rPr>
              <w:t xml:space="preserve">Information portal </w:t>
            </w:r>
            <w:r w:rsidR="006A6E73">
              <w:rPr>
                <w:rFonts w:ascii="Times New Roman" w:hAnsi="Times New Roman" w:cs="Times New Roman"/>
                <w:color w:val="000000"/>
                <w:sz w:val="24"/>
                <w:szCs w:val="24"/>
                <w:lang w:val="en-US"/>
              </w:rPr>
              <w:t xml:space="preserve">of the international citation system </w:t>
            </w:r>
            <w:r w:rsidR="00CD782E" w:rsidRPr="006A6E7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Web</w:t>
            </w:r>
            <w:r w:rsidR="00CD782E" w:rsidRPr="006A6E7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of</w:t>
            </w:r>
            <w:r w:rsidR="00CD782E" w:rsidRPr="006A6E7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Science</w:t>
            </w:r>
            <w:r w:rsidR="00CD782E" w:rsidRPr="006A6E73">
              <w:rPr>
                <w:rFonts w:ascii="Times New Roman" w:hAnsi="Times New Roman" w:cs="Times New Roman"/>
                <w:color w:val="000000"/>
                <w:sz w:val="24"/>
                <w:szCs w:val="24"/>
                <w:lang w:val="en-US"/>
              </w:rPr>
              <w:t>”</w:t>
            </w:r>
          </w:p>
          <w:p w14:paraId="5D5C36EE" w14:textId="77777777" w:rsidR="00CD782E" w:rsidRPr="006A6E73" w:rsidRDefault="00CD782E">
            <w:pPr>
              <w:spacing w:after="0" w:line="240" w:lineRule="auto"/>
              <w:jc w:val="both"/>
              <w:rPr>
                <w:sz w:val="24"/>
                <w:szCs w:val="24"/>
                <w:lang w:val="en-US"/>
              </w:rPr>
            </w:pPr>
          </w:p>
          <w:p w14:paraId="35B420BA"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apps</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webofknowledge</w:t>
            </w:r>
            <w:proofErr w:type="spellEnd"/>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com</w:t>
            </w:r>
          </w:p>
        </w:tc>
      </w:tr>
      <w:tr w:rsidR="00CD782E" w:rsidRPr="001D43D3" w14:paraId="5B962E85" w14:textId="77777777" w:rsidTr="00CD782E">
        <w:trPr>
          <w:trHeight w:hRule="exact" w:val="555"/>
        </w:trPr>
        <w:tc>
          <w:tcPr>
            <w:tcW w:w="582" w:type="dxa"/>
            <w:shd w:val="clear" w:color="000000" w:fill="FFFFFF"/>
            <w:tcMar>
              <w:left w:w="34" w:type="dxa"/>
              <w:right w:w="34" w:type="dxa"/>
            </w:tcMar>
          </w:tcPr>
          <w:p w14:paraId="0A42A4A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17.</w:t>
            </w:r>
          </w:p>
        </w:tc>
        <w:tc>
          <w:tcPr>
            <w:tcW w:w="143" w:type="dxa"/>
          </w:tcPr>
          <w:p w14:paraId="39B27AD9" w14:textId="77777777" w:rsidR="00CD782E" w:rsidRPr="005E5312" w:rsidRDefault="00CD782E">
            <w:pPr>
              <w:rPr>
                <w:lang w:val="en-US"/>
              </w:rPr>
            </w:pPr>
          </w:p>
        </w:tc>
        <w:tc>
          <w:tcPr>
            <w:tcW w:w="8698" w:type="dxa"/>
            <w:gridSpan w:val="3"/>
            <w:shd w:val="clear" w:color="000000" w:fill="FFFFFF"/>
            <w:tcMar>
              <w:left w:w="34" w:type="dxa"/>
              <w:right w:w="34" w:type="dxa"/>
            </w:tcMar>
          </w:tcPr>
          <w:p w14:paraId="0F1F9FD1" w14:textId="30E0403D" w:rsidR="00CD782E" w:rsidRPr="006A6E73" w:rsidRDefault="001D43D3">
            <w:pPr>
              <w:spacing w:after="0" w:line="240" w:lineRule="auto"/>
              <w:jc w:val="both"/>
              <w:rPr>
                <w:sz w:val="24"/>
                <w:szCs w:val="24"/>
                <w:lang w:val="en-US"/>
              </w:rPr>
            </w:pPr>
            <w:r w:rsidRPr="006A6E73">
              <w:rPr>
                <w:rFonts w:ascii="Times New Roman" w:hAnsi="Times New Roman" w:cs="Times New Roman"/>
                <w:color w:val="000000"/>
                <w:sz w:val="24"/>
                <w:szCs w:val="24"/>
                <w:lang w:val="en-US"/>
              </w:rPr>
              <w:t xml:space="preserve">Information portal </w:t>
            </w:r>
            <w:r w:rsidR="006A6E73">
              <w:rPr>
                <w:rFonts w:ascii="Times New Roman" w:hAnsi="Times New Roman" w:cs="Times New Roman"/>
                <w:color w:val="000000"/>
                <w:sz w:val="24"/>
                <w:szCs w:val="24"/>
                <w:lang w:val="en-US"/>
              </w:rPr>
              <w:t xml:space="preserve">of the international citation system </w:t>
            </w:r>
            <w:r w:rsidR="00CD782E" w:rsidRPr="005E5312">
              <w:rPr>
                <w:rFonts w:ascii="Times New Roman" w:hAnsi="Times New Roman" w:cs="Times New Roman"/>
                <w:color w:val="000000"/>
                <w:sz w:val="24"/>
                <w:szCs w:val="24"/>
                <w:lang w:val="en-US"/>
              </w:rPr>
              <w:t>Scopus</w:t>
            </w:r>
          </w:p>
          <w:p w14:paraId="4B42C541" w14:textId="77777777" w:rsidR="00CD782E" w:rsidRPr="001D43D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1D43D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1D43D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scopus</w:t>
            </w:r>
            <w:proofErr w:type="spellEnd"/>
            <w:r w:rsidRPr="001D43D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com</w:t>
            </w:r>
          </w:p>
        </w:tc>
      </w:tr>
      <w:tr w:rsidR="00CD782E" w:rsidRPr="00B71873" w14:paraId="727671F9" w14:textId="77777777" w:rsidTr="00CD782E">
        <w:trPr>
          <w:trHeight w:hRule="exact" w:val="826"/>
        </w:trPr>
        <w:tc>
          <w:tcPr>
            <w:tcW w:w="582" w:type="dxa"/>
            <w:shd w:val="clear" w:color="000000" w:fill="FFFFFF"/>
            <w:tcMar>
              <w:left w:w="34" w:type="dxa"/>
              <w:right w:w="34" w:type="dxa"/>
            </w:tcMar>
          </w:tcPr>
          <w:p w14:paraId="2B83915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18.</w:t>
            </w:r>
          </w:p>
        </w:tc>
        <w:tc>
          <w:tcPr>
            <w:tcW w:w="143" w:type="dxa"/>
          </w:tcPr>
          <w:p w14:paraId="716B7518" w14:textId="77777777" w:rsidR="00CD782E" w:rsidRPr="005E5312" w:rsidRDefault="00CD782E">
            <w:pPr>
              <w:rPr>
                <w:lang w:val="en-US"/>
              </w:rPr>
            </w:pPr>
          </w:p>
        </w:tc>
        <w:tc>
          <w:tcPr>
            <w:tcW w:w="8698" w:type="dxa"/>
            <w:gridSpan w:val="3"/>
            <w:shd w:val="clear" w:color="000000" w:fill="FFFFFF"/>
            <w:tcMar>
              <w:left w:w="34" w:type="dxa"/>
              <w:right w:w="34" w:type="dxa"/>
            </w:tcMar>
          </w:tcPr>
          <w:p w14:paraId="4278064A" w14:textId="5C83B342" w:rsidR="00CD782E" w:rsidRPr="00ED0283" w:rsidRDefault="00ED0283">
            <w:pPr>
              <w:spacing w:after="0" w:line="240" w:lineRule="auto"/>
              <w:jc w:val="both"/>
              <w:rPr>
                <w:sz w:val="24"/>
                <w:szCs w:val="24"/>
                <w:lang w:val="en-US"/>
              </w:rPr>
            </w:pPr>
            <w:r w:rsidRPr="00ED0283">
              <w:rPr>
                <w:rFonts w:ascii="Times New Roman" w:hAnsi="Times New Roman" w:cs="Times New Roman"/>
                <w:color w:val="000000"/>
                <w:sz w:val="24"/>
                <w:szCs w:val="24"/>
                <w:lang w:val="en-US"/>
              </w:rPr>
              <w:t xml:space="preserve">The magazine portal of the A.F. Ioffe Institute of Physics and Technology </w:t>
            </w:r>
          </w:p>
          <w:p w14:paraId="1196265E" w14:textId="77777777" w:rsidR="00CD782E" w:rsidRPr="00ED0283" w:rsidRDefault="00CD782E">
            <w:pPr>
              <w:spacing w:after="0" w:line="240" w:lineRule="auto"/>
              <w:jc w:val="both"/>
              <w:rPr>
                <w:sz w:val="24"/>
                <w:szCs w:val="24"/>
                <w:lang w:val="en-US"/>
              </w:rPr>
            </w:pPr>
          </w:p>
          <w:p w14:paraId="484AA3B0"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journals</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ioffe</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B71873" w14:paraId="7EF66CE3" w14:textId="77777777" w:rsidTr="00CD782E">
        <w:trPr>
          <w:trHeight w:hRule="exact" w:val="826"/>
        </w:trPr>
        <w:tc>
          <w:tcPr>
            <w:tcW w:w="582" w:type="dxa"/>
            <w:shd w:val="clear" w:color="000000" w:fill="FFFFFF"/>
            <w:tcMar>
              <w:left w:w="34" w:type="dxa"/>
              <w:right w:w="34" w:type="dxa"/>
            </w:tcMar>
          </w:tcPr>
          <w:p w14:paraId="44FF51E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19.</w:t>
            </w:r>
          </w:p>
        </w:tc>
        <w:tc>
          <w:tcPr>
            <w:tcW w:w="143" w:type="dxa"/>
          </w:tcPr>
          <w:p w14:paraId="11F5A286" w14:textId="77777777" w:rsidR="00CD782E" w:rsidRPr="005E5312" w:rsidRDefault="00CD782E">
            <w:pPr>
              <w:rPr>
                <w:lang w:val="en-US"/>
              </w:rPr>
            </w:pPr>
          </w:p>
        </w:tc>
        <w:tc>
          <w:tcPr>
            <w:tcW w:w="8698" w:type="dxa"/>
            <w:gridSpan w:val="3"/>
            <w:shd w:val="clear" w:color="000000" w:fill="FFFFFF"/>
            <w:tcMar>
              <w:left w:w="34" w:type="dxa"/>
              <w:right w:w="34" w:type="dxa"/>
            </w:tcMar>
          </w:tcPr>
          <w:p w14:paraId="1768AA7A" w14:textId="4BF75949" w:rsidR="00CD782E" w:rsidRPr="00B71873" w:rsidRDefault="00ED0283">
            <w:pPr>
              <w:spacing w:after="0" w:line="240" w:lineRule="auto"/>
              <w:jc w:val="both"/>
              <w:rPr>
                <w:sz w:val="24"/>
                <w:szCs w:val="24"/>
              </w:rPr>
            </w:pPr>
            <w:proofErr w:type="spellStart"/>
            <w:r>
              <w:rPr>
                <w:rFonts w:ascii="Times New Roman" w:hAnsi="Times New Roman" w:cs="Times New Roman"/>
                <w:color w:val="000000"/>
                <w:sz w:val="24"/>
                <w:szCs w:val="24"/>
              </w:rPr>
              <w:t>Russian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Technological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Journal</w:t>
            </w:r>
            <w:proofErr w:type="spellEnd"/>
            <w:r>
              <w:rPr>
                <w:rFonts w:ascii="Times New Roman" w:hAnsi="Times New Roman" w:cs="Times New Roman"/>
                <w:color w:val="000000"/>
                <w:sz w:val="24"/>
                <w:szCs w:val="24"/>
              </w:rPr>
              <w:t xml:space="preserve"> </w:t>
            </w:r>
          </w:p>
          <w:p w14:paraId="2560BBDA" w14:textId="77777777" w:rsidR="00CD782E" w:rsidRPr="00B71873" w:rsidRDefault="00CD782E">
            <w:pPr>
              <w:spacing w:after="0" w:line="240" w:lineRule="auto"/>
              <w:jc w:val="both"/>
              <w:rPr>
                <w:sz w:val="24"/>
                <w:szCs w:val="24"/>
              </w:rPr>
            </w:pPr>
          </w:p>
          <w:p w14:paraId="0B135026"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rtj</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mirea</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B71873" w14:paraId="53C779A9" w14:textId="77777777" w:rsidTr="00CD782E">
        <w:trPr>
          <w:trHeight w:hRule="exact" w:val="1096"/>
        </w:trPr>
        <w:tc>
          <w:tcPr>
            <w:tcW w:w="582" w:type="dxa"/>
            <w:shd w:val="clear" w:color="000000" w:fill="FFFFFF"/>
            <w:tcMar>
              <w:left w:w="34" w:type="dxa"/>
              <w:right w:w="34" w:type="dxa"/>
            </w:tcMar>
          </w:tcPr>
          <w:p w14:paraId="4EBC2B5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20.</w:t>
            </w:r>
          </w:p>
        </w:tc>
        <w:tc>
          <w:tcPr>
            <w:tcW w:w="143" w:type="dxa"/>
          </w:tcPr>
          <w:p w14:paraId="23D676CD" w14:textId="77777777" w:rsidR="00CD782E" w:rsidRPr="005E5312" w:rsidRDefault="00CD782E">
            <w:pPr>
              <w:rPr>
                <w:lang w:val="en-US"/>
              </w:rPr>
            </w:pPr>
          </w:p>
        </w:tc>
        <w:tc>
          <w:tcPr>
            <w:tcW w:w="8698" w:type="dxa"/>
            <w:gridSpan w:val="3"/>
            <w:shd w:val="clear" w:color="000000" w:fill="FFFFFF"/>
            <w:tcMar>
              <w:left w:w="34" w:type="dxa"/>
              <w:right w:w="34" w:type="dxa"/>
            </w:tcMar>
          </w:tcPr>
          <w:p w14:paraId="75986F09" w14:textId="3B9E1219" w:rsidR="00CD782E" w:rsidRPr="00ED0283" w:rsidRDefault="00ED0283">
            <w:pPr>
              <w:spacing w:after="0" w:line="240" w:lineRule="auto"/>
              <w:jc w:val="both"/>
              <w:rPr>
                <w:sz w:val="24"/>
                <w:szCs w:val="24"/>
                <w:lang w:val="en-US"/>
              </w:rPr>
            </w:pPr>
            <w:r w:rsidRPr="00ED0283">
              <w:rPr>
                <w:rFonts w:ascii="Times New Roman" w:hAnsi="Times New Roman" w:cs="Times New Roman"/>
                <w:color w:val="000000"/>
                <w:sz w:val="24"/>
                <w:szCs w:val="24"/>
                <w:lang w:val="en-US"/>
              </w:rPr>
              <w:t xml:space="preserve">Information and reference portal of scientific publications of domestic and foreign authors «Google Academy» </w:t>
            </w:r>
          </w:p>
          <w:p w14:paraId="73E8A0EE" w14:textId="77777777" w:rsidR="00CD782E" w:rsidRPr="00ED0283" w:rsidRDefault="00CD782E">
            <w:pPr>
              <w:spacing w:after="0" w:line="240" w:lineRule="auto"/>
              <w:jc w:val="both"/>
              <w:rPr>
                <w:sz w:val="24"/>
                <w:szCs w:val="24"/>
                <w:lang w:val="en-US"/>
              </w:rPr>
            </w:pPr>
          </w:p>
          <w:p w14:paraId="3E72C39F"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https</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scholar</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google</w:t>
            </w:r>
            <w:proofErr w:type="spellEnd"/>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5E5312" w14:paraId="62D2670D" w14:textId="77777777" w:rsidTr="00CD782E">
        <w:trPr>
          <w:trHeight w:hRule="exact" w:val="555"/>
        </w:trPr>
        <w:tc>
          <w:tcPr>
            <w:tcW w:w="582" w:type="dxa"/>
            <w:shd w:val="clear" w:color="000000" w:fill="FFFFFF"/>
            <w:tcMar>
              <w:left w:w="34" w:type="dxa"/>
              <w:right w:w="34" w:type="dxa"/>
            </w:tcMar>
          </w:tcPr>
          <w:p w14:paraId="26932C8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21.</w:t>
            </w:r>
          </w:p>
        </w:tc>
        <w:tc>
          <w:tcPr>
            <w:tcW w:w="143" w:type="dxa"/>
          </w:tcPr>
          <w:p w14:paraId="771EF7BF" w14:textId="77777777" w:rsidR="00CD782E" w:rsidRPr="005E5312" w:rsidRDefault="00CD782E">
            <w:pPr>
              <w:rPr>
                <w:lang w:val="en-US"/>
              </w:rPr>
            </w:pPr>
          </w:p>
        </w:tc>
        <w:tc>
          <w:tcPr>
            <w:tcW w:w="8698" w:type="dxa"/>
            <w:gridSpan w:val="3"/>
            <w:shd w:val="clear" w:color="000000" w:fill="FFFFFF"/>
            <w:tcMar>
              <w:left w:w="34" w:type="dxa"/>
              <w:right w:w="34" w:type="dxa"/>
            </w:tcMar>
          </w:tcPr>
          <w:p w14:paraId="7A136500"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Simiconductor</w:t>
            </w:r>
            <w:proofErr w:type="spellEnd"/>
            <w:r w:rsidRPr="005E5312">
              <w:rPr>
                <w:rFonts w:ascii="Times New Roman" w:hAnsi="Times New Roman" w:cs="Times New Roman"/>
                <w:color w:val="000000"/>
                <w:sz w:val="24"/>
                <w:szCs w:val="24"/>
                <w:lang w:val="en-US"/>
              </w:rPr>
              <w:t xml:space="preserve"> Industry Association</w:t>
            </w:r>
          </w:p>
          <w:p w14:paraId="5516B2B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https://www.semiconductors.org</w:t>
            </w:r>
          </w:p>
        </w:tc>
      </w:tr>
      <w:tr w:rsidR="00CD782E" w:rsidRPr="005E5312" w14:paraId="1BCA054A" w14:textId="77777777" w:rsidTr="00CD782E">
        <w:trPr>
          <w:trHeight w:hRule="exact" w:val="826"/>
        </w:trPr>
        <w:tc>
          <w:tcPr>
            <w:tcW w:w="582" w:type="dxa"/>
            <w:shd w:val="clear" w:color="000000" w:fill="FFFFFF"/>
            <w:tcMar>
              <w:left w:w="34" w:type="dxa"/>
              <w:right w:w="34" w:type="dxa"/>
            </w:tcMar>
          </w:tcPr>
          <w:p w14:paraId="3CC8386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22.</w:t>
            </w:r>
          </w:p>
        </w:tc>
        <w:tc>
          <w:tcPr>
            <w:tcW w:w="143" w:type="dxa"/>
          </w:tcPr>
          <w:p w14:paraId="6827FF8F" w14:textId="77777777" w:rsidR="00CD782E" w:rsidRPr="005E5312" w:rsidRDefault="00CD782E">
            <w:pPr>
              <w:rPr>
                <w:lang w:val="en-US"/>
              </w:rPr>
            </w:pPr>
          </w:p>
        </w:tc>
        <w:tc>
          <w:tcPr>
            <w:tcW w:w="8698" w:type="dxa"/>
            <w:gridSpan w:val="3"/>
            <w:shd w:val="clear" w:color="000000" w:fill="FFFFFF"/>
            <w:tcMar>
              <w:left w:w="34" w:type="dxa"/>
              <w:right w:w="34" w:type="dxa"/>
            </w:tcMar>
          </w:tcPr>
          <w:p w14:paraId="618409B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IEEE International Roadmap for Devices and Systems</w:t>
            </w:r>
          </w:p>
          <w:p w14:paraId="217643A5" w14:textId="77777777" w:rsidR="00CD782E" w:rsidRPr="005E5312" w:rsidRDefault="00CD782E">
            <w:pPr>
              <w:spacing w:after="0" w:line="240" w:lineRule="auto"/>
              <w:jc w:val="both"/>
              <w:rPr>
                <w:sz w:val="24"/>
                <w:szCs w:val="24"/>
                <w:lang w:val="en-US"/>
              </w:rPr>
            </w:pPr>
          </w:p>
          <w:p w14:paraId="510DDC52"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https://www.irds.ieee.org</w:t>
            </w:r>
          </w:p>
        </w:tc>
      </w:tr>
      <w:tr w:rsidR="00CD782E" w:rsidRPr="00B71873" w14:paraId="20B6C9A8" w14:textId="77777777" w:rsidTr="00CD782E">
        <w:trPr>
          <w:trHeight w:hRule="exact" w:val="826"/>
        </w:trPr>
        <w:tc>
          <w:tcPr>
            <w:tcW w:w="582" w:type="dxa"/>
            <w:shd w:val="clear" w:color="000000" w:fill="FFFFFF"/>
            <w:tcMar>
              <w:left w:w="34" w:type="dxa"/>
              <w:right w:w="34" w:type="dxa"/>
            </w:tcMar>
          </w:tcPr>
          <w:p w14:paraId="3039B70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23.</w:t>
            </w:r>
          </w:p>
        </w:tc>
        <w:tc>
          <w:tcPr>
            <w:tcW w:w="143" w:type="dxa"/>
          </w:tcPr>
          <w:p w14:paraId="312E9A60" w14:textId="77777777" w:rsidR="00CD782E" w:rsidRPr="005E5312" w:rsidRDefault="00CD782E">
            <w:pPr>
              <w:rPr>
                <w:lang w:val="en-US"/>
              </w:rPr>
            </w:pPr>
          </w:p>
        </w:tc>
        <w:tc>
          <w:tcPr>
            <w:tcW w:w="8698" w:type="dxa"/>
            <w:gridSpan w:val="3"/>
            <w:shd w:val="clear" w:color="000000" w:fill="FFFFFF"/>
            <w:tcMar>
              <w:left w:w="34" w:type="dxa"/>
              <w:right w:w="34" w:type="dxa"/>
            </w:tcMar>
          </w:tcPr>
          <w:p w14:paraId="63E515C3" w14:textId="1FA97001" w:rsidR="00CD782E" w:rsidRPr="00ED0283" w:rsidRDefault="00ED0283">
            <w:pPr>
              <w:spacing w:after="0" w:line="240" w:lineRule="auto"/>
              <w:jc w:val="both"/>
              <w:rPr>
                <w:sz w:val="24"/>
                <w:szCs w:val="24"/>
                <w:lang w:val="en-US"/>
              </w:rPr>
            </w:pPr>
            <w:proofErr w:type="spellStart"/>
            <w:r w:rsidRPr="00ED0283">
              <w:rPr>
                <w:rFonts w:ascii="Times New Roman" w:hAnsi="Times New Roman" w:cs="Times New Roman"/>
                <w:color w:val="000000"/>
                <w:sz w:val="24"/>
                <w:szCs w:val="24"/>
                <w:lang w:val="en-US"/>
              </w:rPr>
              <w:t>Electronika</w:t>
            </w:r>
            <w:proofErr w:type="spellEnd"/>
            <w:r w:rsidRPr="00ED0283">
              <w:rPr>
                <w:rFonts w:ascii="Times New Roman" w:hAnsi="Times New Roman" w:cs="Times New Roman"/>
                <w:color w:val="000000"/>
                <w:sz w:val="24"/>
                <w:szCs w:val="24"/>
                <w:lang w:val="en-US"/>
              </w:rPr>
              <w:t xml:space="preserve"> NTB - scientific and technical journal</w:t>
            </w:r>
          </w:p>
          <w:p w14:paraId="6680BF37" w14:textId="77777777" w:rsidR="00CD782E" w:rsidRPr="00ED0283" w:rsidRDefault="00CD782E">
            <w:pPr>
              <w:spacing w:after="0" w:line="240" w:lineRule="auto"/>
              <w:jc w:val="both"/>
              <w:rPr>
                <w:sz w:val="24"/>
                <w:szCs w:val="24"/>
                <w:lang w:val="en-US"/>
              </w:rPr>
            </w:pPr>
          </w:p>
          <w:p w14:paraId="743497F7" w14:textId="77777777" w:rsidR="00CD782E" w:rsidRPr="00B71873" w:rsidRDefault="00CD782E">
            <w:pPr>
              <w:spacing w:after="0" w:line="240" w:lineRule="auto"/>
              <w:jc w:val="both"/>
              <w:rPr>
                <w:sz w:val="24"/>
                <w:szCs w:val="24"/>
              </w:rPr>
            </w:pPr>
            <w:r w:rsidRPr="005E5312">
              <w:rPr>
                <w:rFonts w:ascii="Times New Roman" w:hAnsi="Times New Roman" w:cs="Times New Roman"/>
                <w:color w:val="000000"/>
                <w:sz w:val="24"/>
                <w:szCs w:val="24"/>
                <w:lang w:val="en-US"/>
              </w:rPr>
              <w:t>http</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www</w:t>
            </w:r>
            <w:r w:rsidRPr="00B71873">
              <w:rPr>
                <w:rFonts w:ascii="Times New Roman" w:hAnsi="Times New Roman" w:cs="Times New Roman"/>
                <w:color w:val="000000"/>
                <w:sz w:val="24"/>
                <w:szCs w:val="24"/>
              </w:rPr>
              <w:t>.</w:t>
            </w:r>
            <w:r w:rsidRPr="005E5312">
              <w:rPr>
                <w:rFonts w:ascii="Times New Roman" w:hAnsi="Times New Roman" w:cs="Times New Roman"/>
                <w:color w:val="000000"/>
                <w:sz w:val="24"/>
                <w:szCs w:val="24"/>
                <w:lang w:val="en-US"/>
              </w:rPr>
              <w:t>electronics</w:t>
            </w:r>
            <w:r w:rsidRPr="00B71873">
              <w:rPr>
                <w:rFonts w:ascii="Times New Roman" w:hAnsi="Times New Roman" w:cs="Times New Roman"/>
                <w:color w:val="000000"/>
                <w:sz w:val="24"/>
                <w:szCs w:val="24"/>
              </w:rPr>
              <w:t>.</w:t>
            </w:r>
            <w:proofErr w:type="spellStart"/>
            <w:r w:rsidRPr="005E5312">
              <w:rPr>
                <w:rFonts w:ascii="Times New Roman" w:hAnsi="Times New Roman" w:cs="Times New Roman"/>
                <w:color w:val="000000"/>
                <w:sz w:val="24"/>
                <w:szCs w:val="24"/>
                <w:lang w:val="en-US"/>
              </w:rPr>
              <w:t>ru</w:t>
            </w:r>
            <w:proofErr w:type="spellEnd"/>
          </w:p>
        </w:tc>
      </w:tr>
      <w:tr w:rsidR="00CD782E" w:rsidRPr="005E5312" w14:paraId="5D007A34" w14:textId="77777777" w:rsidTr="00CD782E">
        <w:trPr>
          <w:trHeight w:hRule="exact" w:val="555"/>
        </w:trPr>
        <w:tc>
          <w:tcPr>
            <w:tcW w:w="582" w:type="dxa"/>
            <w:shd w:val="clear" w:color="000000" w:fill="FFFFFF"/>
            <w:tcMar>
              <w:left w:w="34" w:type="dxa"/>
              <w:right w:w="34" w:type="dxa"/>
            </w:tcMar>
          </w:tcPr>
          <w:p w14:paraId="1F62ED4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24.</w:t>
            </w:r>
          </w:p>
        </w:tc>
        <w:tc>
          <w:tcPr>
            <w:tcW w:w="143" w:type="dxa"/>
          </w:tcPr>
          <w:p w14:paraId="31367073" w14:textId="77777777" w:rsidR="00CD782E" w:rsidRPr="005E5312" w:rsidRDefault="00CD782E">
            <w:pPr>
              <w:rPr>
                <w:lang w:val="en-US"/>
              </w:rPr>
            </w:pPr>
          </w:p>
        </w:tc>
        <w:tc>
          <w:tcPr>
            <w:tcW w:w="8698" w:type="dxa"/>
            <w:gridSpan w:val="3"/>
            <w:shd w:val="clear" w:color="000000" w:fill="FFFFFF"/>
            <w:tcMar>
              <w:left w:w="34" w:type="dxa"/>
              <w:right w:w="34" w:type="dxa"/>
            </w:tcMar>
          </w:tcPr>
          <w:p w14:paraId="1084BE94" w14:textId="3B5B8652" w:rsidR="00CD782E" w:rsidRPr="00ED0283" w:rsidRDefault="00ED0283">
            <w:pPr>
              <w:spacing w:after="0" w:line="240" w:lineRule="auto"/>
              <w:jc w:val="both"/>
              <w:rPr>
                <w:sz w:val="24"/>
                <w:szCs w:val="24"/>
                <w:lang w:val="en-US"/>
              </w:rPr>
            </w:pPr>
            <w:r w:rsidRPr="00ED0283">
              <w:rPr>
                <w:rFonts w:ascii="Times New Roman" w:hAnsi="Times New Roman" w:cs="Times New Roman"/>
                <w:color w:val="000000"/>
                <w:sz w:val="24"/>
                <w:szCs w:val="24"/>
                <w:lang w:val="en-US"/>
              </w:rPr>
              <w:t xml:space="preserve">An international resource for the search and exchange of scientific publications </w:t>
            </w:r>
          </w:p>
          <w:p w14:paraId="4F8FDC3A"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https://www.researchgate.net</w:t>
            </w:r>
          </w:p>
        </w:tc>
      </w:tr>
    </w:tbl>
    <w:p w14:paraId="765D149F"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797"/>
        <w:gridCol w:w="3969"/>
        <w:gridCol w:w="932"/>
      </w:tblGrid>
      <w:tr w:rsidR="00CD782E" w:rsidRPr="005E5312" w14:paraId="2DACCCE2" w14:textId="77777777" w:rsidTr="00CD782E">
        <w:trPr>
          <w:trHeight w:hRule="exact" w:val="555"/>
        </w:trPr>
        <w:tc>
          <w:tcPr>
            <w:tcW w:w="582" w:type="dxa"/>
            <w:shd w:val="clear" w:color="000000" w:fill="FFFFFF"/>
            <w:tcMar>
              <w:left w:w="34" w:type="dxa"/>
              <w:right w:w="34" w:type="dxa"/>
            </w:tcMar>
          </w:tcPr>
          <w:p w14:paraId="6BED220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25.</w:t>
            </w:r>
          </w:p>
        </w:tc>
        <w:tc>
          <w:tcPr>
            <w:tcW w:w="143" w:type="dxa"/>
          </w:tcPr>
          <w:p w14:paraId="033E5F27" w14:textId="77777777" w:rsidR="00CD782E" w:rsidRPr="005E5312" w:rsidRDefault="00CD782E">
            <w:pPr>
              <w:rPr>
                <w:lang w:val="en-US"/>
              </w:rPr>
            </w:pPr>
          </w:p>
        </w:tc>
        <w:tc>
          <w:tcPr>
            <w:tcW w:w="8698" w:type="dxa"/>
            <w:gridSpan w:val="3"/>
            <w:shd w:val="clear" w:color="000000" w:fill="FFFFFF"/>
            <w:tcMar>
              <w:left w:w="34" w:type="dxa"/>
              <w:right w:w="34" w:type="dxa"/>
            </w:tcMar>
          </w:tcPr>
          <w:p w14:paraId="0AD5061B" w14:textId="369ADE9B"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iXBT</w:t>
            </w:r>
            <w:proofErr w:type="spellEnd"/>
            <w:r w:rsidRPr="005E5312">
              <w:rPr>
                <w:rFonts w:ascii="Times New Roman" w:hAnsi="Times New Roman" w:cs="Times New Roman"/>
                <w:color w:val="000000"/>
                <w:sz w:val="24"/>
                <w:szCs w:val="24"/>
                <w:lang w:val="en-US"/>
              </w:rPr>
              <w:t xml:space="preserve"> — </w:t>
            </w:r>
            <w:r w:rsidR="00ED0283">
              <w:rPr>
                <w:rFonts w:ascii="Times New Roman" w:hAnsi="Times New Roman" w:cs="Times New Roman"/>
                <w:color w:val="000000"/>
                <w:sz w:val="24"/>
                <w:szCs w:val="24"/>
                <w:lang w:val="en-US"/>
              </w:rPr>
              <w:t>online publication about computer technology</w:t>
            </w:r>
          </w:p>
          <w:p w14:paraId="2957F05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https://www.ixbt.com</w:t>
            </w:r>
          </w:p>
        </w:tc>
      </w:tr>
      <w:tr w:rsidR="00CD782E" w:rsidRPr="005E5312" w14:paraId="11010E7E" w14:textId="77777777" w:rsidTr="00CD782E">
        <w:trPr>
          <w:trHeight w:hRule="exact" w:val="555"/>
        </w:trPr>
        <w:tc>
          <w:tcPr>
            <w:tcW w:w="582" w:type="dxa"/>
            <w:shd w:val="clear" w:color="000000" w:fill="FFFFFF"/>
            <w:tcMar>
              <w:left w:w="34" w:type="dxa"/>
              <w:right w:w="34" w:type="dxa"/>
            </w:tcMar>
          </w:tcPr>
          <w:p w14:paraId="593CD20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26.</w:t>
            </w:r>
          </w:p>
        </w:tc>
        <w:tc>
          <w:tcPr>
            <w:tcW w:w="143" w:type="dxa"/>
          </w:tcPr>
          <w:p w14:paraId="0D524986" w14:textId="77777777" w:rsidR="00CD782E" w:rsidRPr="005E5312" w:rsidRDefault="00CD782E">
            <w:pPr>
              <w:rPr>
                <w:lang w:val="en-US"/>
              </w:rPr>
            </w:pPr>
          </w:p>
        </w:tc>
        <w:tc>
          <w:tcPr>
            <w:tcW w:w="8698" w:type="dxa"/>
            <w:gridSpan w:val="3"/>
            <w:shd w:val="clear" w:color="000000" w:fill="FFFFFF"/>
            <w:tcMar>
              <w:left w:w="34" w:type="dxa"/>
              <w:right w:w="34" w:type="dxa"/>
            </w:tcMar>
          </w:tcPr>
          <w:p w14:paraId="28DB55EC"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Imec</w:t>
            </w:r>
            <w:proofErr w:type="spellEnd"/>
            <w:r w:rsidRPr="005E5312">
              <w:rPr>
                <w:rFonts w:ascii="Times New Roman" w:hAnsi="Times New Roman" w:cs="Times New Roman"/>
                <w:color w:val="000000"/>
                <w:sz w:val="24"/>
                <w:szCs w:val="24"/>
                <w:lang w:val="en-US"/>
              </w:rPr>
              <w:t xml:space="preserve"> R&amp;D, </w:t>
            </w:r>
            <w:proofErr w:type="spellStart"/>
            <w:r w:rsidRPr="005E5312">
              <w:rPr>
                <w:rFonts w:ascii="Times New Roman" w:hAnsi="Times New Roman" w:cs="Times New Roman"/>
                <w:color w:val="000000"/>
                <w:sz w:val="24"/>
                <w:szCs w:val="24"/>
                <w:lang w:val="en-US"/>
              </w:rPr>
              <w:t>nano</w:t>
            </w:r>
            <w:proofErr w:type="spellEnd"/>
            <w:r w:rsidRPr="005E5312">
              <w:rPr>
                <w:rFonts w:ascii="Times New Roman" w:hAnsi="Times New Roman" w:cs="Times New Roman"/>
                <w:color w:val="000000"/>
                <w:sz w:val="24"/>
                <w:szCs w:val="24"/>
                <w:lang w:val="en-US"/>
              </w:rPr>
              <w:t xml:space="preserve"> electronics and digital technologies</w:t>
            </w:r>
          </w:p>
          <w:p w14:paraId="017C1A1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https://www.imec.be</w:t>
            </w:r>
          </w:p>
        </w:tc>
      </w:tr>
      <w:tr w:rsidR="00CD782E" w:rsidRPr="005E5312" w14:paraId="318A1BE9" w14:textId="77777777" w:rsidTr="00CD782E">
        <w:trPr>
          <w:trHeight w:hRule="exact" w:val="826"/>
        </w:trPr>
        <w:tc>
          <w:tcPr>
            <w:tcW w:w="582" w:type="dxa"/>
            <w:shd w:val="clear" w:color="000000" w:fill="FFFFFF"/>
            <w:tcMar>
              <w:left w:w="34" w:type="dxa"/>
              <w:right w:w="34" w:type="dxa"/>
            </w:tcMar>
          </w:tcPr>
          <w:p w14:paraId="7095A51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27.</w:t>
            </w:r>
          </w:p>
        </w:tc>
        <w:tc>
          <w:tcPr>
            <w:tcW w:w="143" w:type="dxa"/>
          </w:tcPr>
          <w:p w14:paraId="37EBDE07" w14:textId="77777777" w:rsidR="00CD782E" w:rsidRPr="005E5312" w:rsidRDefault="00CD782E">
            <w:pPr>
              <w:rPr>
                <w:lang w:val="en-US"/>
              </w:rPr>
            </w:pPr>
          </w:p>
        </w:tc>
        <w:tc>
          <w:tcPr>
            <w:tcW w:w="8698" w:type="dxa"/>
            <w:gridSpan w:val="3"/>
            <w:shd w:val="clear" w:color="000000" w:fill="FFFFFF"/>
            <w:tcMar>
              <w:left w:w="34" w:type="dxa"/>
              <w:right w:w="34" w:type="dxa"/>
            </w:tcMar>
          </w:tcPr>
          <w:p w14:paraId="6EB19346"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European XFEL</w:t>
            </w:r>
          </w:p>
          <w:p w14:paraId="2D6BD160" w14:textId="77777777" w:rsidR="00CD782E" w:rsidRPr="005E5312" w:rsidRDefault="00CD782E">
            <w:pPr>
              <w:spacing w:after="0" w:line="240" w:lineRule="auto"/>
              <w:jc w:val="both"/>
              <w:rPr>
                <w:sz w:val="24"/>
                <w:szCs w:val="24"/>
                <w:lang w:val="en-US"/>
              </w:rPr>
            </w:pPr>
          </w:p>
          <w:p w14:paraId="1C4C2DEA"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https://www.xfel.eu</w:t>
            </w:r>
          </w:p>
        </w:tc>
      </w:tr>
      <w:tr w:rsidR="00CD782E" w:rsidRPr="005E5312" w14:paraId="3DC4D3C4" w14:textId="77777777" w:rsidTr="00CD782E">
        <w:trPr>
          <w:trHeight w:hRule="exact" w:val="555"/>
        </w:trPr>
        <w:tc>
          <w:tcPr>
            <w:tcW w:w="582" w:type="dxa"/>
            <w:shd w:val="clear" w:color="000000" w:fill="FFFFFF"/>
            <w:tcMar>
              <w:left w:w="34" w:type="dxa"/>
              <w:right w:w="34" w:type="dxa"/>
            </w:tcMar>
          </w:tcPr>
          <w:p w14:paraId="1A5D927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28.</w:t>
            </w:r>
          </w:p>
        </w:tc>
        <w:tc>
          <w:tcPr>
            <w:tcW w:w="143" w:type="dxa"/>
          </w:tcPr>
          <w:p w14:paraId="12C78F88" w14:textId="77777777" w:rsidR="00CD782E" w:rsidRPr="005E5312" w:rsidRDefault="00CD782E">
            <w:pPr>
              <w:rPr>
                <w:lang w:val="en-US"/>
              </w:rPr>
            </w:pPr>
          </w:p>
        </w:tc>
        <w:tc>
          <w:tcPr>
            <w:tcW w:w="8698" w:type="dxa"/>
            <w:gridSpan w:val="3"/>
            <w:shd w:val="clear" w:color="000000" w:fill="FFFFFF"/>
            <w:tcMar>
              <w:left w:w="34" w:type="dxa"/>
              <w:right w:w="34" w:type="dxa"/>
            </w:tcMar>
          </w:tcPr>
          <w:p w14:paraId="0CDA1AC4" w14:textId="1C7A5038"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National Research Center «Kurchatov Institute»</w:t>
            </w:r>
          </w:p>
          <w:p w14:paraId="26419A2F"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http://www.kcsni.nrcki.ru</w:t>
            </w:r>
          </w:p>
        </w:tc>
      </w:tr>
      <w:tr w:rsidR="00CD782E" w:rsidRPr="005E5312" w14:paraId="6D61728A" w14:textId="77777777" w:rsidTr="00CD782E">
        <w:trPr>
          <w:trHeight w:hRule="exact" w:val="826"/>
        </w:trPr>
        <w:tc>
          <w:tcPr>
            <w:tcW w:w="582" w:type="dxa"/>
            <w:shd w:val="clear" w:color="000000" w:fill="FFFFFF"/>
            <w:tcMar>
              <w:left w:w="34" w:type="dxa"/>
              <w:right w:w="34" w:type="dxa"/>
            </w:tcMar>
          </w:tcPr>
          <w:p w14:paraId="42FCE61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29.</w:t>
            </w:r>
          </w:p>
        </w:tc>
        <w:tc>
          <w:tcPr>
            <w:tcW w:w="143" w:type="dxa"/>
          </w:tcPr>
          <w:p w14:paraId="7B14AD30" w14:textId="77777777" w:rsidR="00CD782E" w:rsidRPr="005E5312" w:rsidRDefault="00CD782E">
            <w:pPr>
              <w:rPr>
                <w:lang w:val="en-US"/>
              </w:rPr>
            </w:pPr>
          </w:p>
        </w:tc>
        <w:tc>
          <w:tcPr>
            <w:tcW w:w="8698" w:type="dxa"/>
            <w:gridSpan w:val="3"/>
            <w:shd w:val="clear" w:color="000000" w:fill="FFFFFF"/>
            <w:tcMar>
              <w:left w:w="34" w:type="dxa"/>
              <w:right w:w="34" w:type="dxa"/>
            </w:tcMar>
          </w:tcPr>
          <w:p w14:paraId="634515A7" w14:textId="75DFBD31" w:rsidR="00CD782E" w:rsidRPr="00ED0283" w:rsidRDefault="00ED0283">
            <w:pPr>
              <w:spacing w:after="0" w:line="240" w:lineRule="auto"/>
              <w:jc w:val="both"/>
              <w:rPr>
                <w:sz w:val="24"/>
                <w:szCs w:val="24"/>
                <w:lang w:val="en-US"/>
              </w:rPr>
            </w:pPr>
            <w:r>
              <w:rPr>
                <w:rFonts w:ascii="Times New Roman" w:hAnsi="Times New Roman" w:cs="Times New Roman"/>
                <w:color w:val="000000"/>
                <w:sz w:val="24"/>
                <w:szCs w:val="24"/>
                <w:lang w:val="en-US"/>
              </w:rPr>
              <w:t>Journal</w:t>
            </w:r>
            <w:r w:rsidRPr="00ED0283">
              <w:rPr>
                <w:rFonts w:ascii="Times New Roman" w:hAnsi="Times New Roman" w:cs="Times New Roman"/>
                <w:color w:val="000000"/>
                <w:sz w:val="24"/>
                <w:szCs w:val="24"/>
                <w:lang w:val="en-US"/>
              </w:rPr>
              <w:t xml:space="preserve"> </w:t>
            </w:r>
            <w:r w:rsidR="00CD782E" w:rsidRPr="00ED028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Nano</w:t>
            </w:r>
            <w:r w:rsidR="00CD782E" w:rsidRPr="00ED0283">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sidR="00CD782E" w:rsidRPr="00ED0283">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mikrosistemnaya</w:t>
            </w:r>
            <w:proofErr w:type="spellEnd"/>
            <w:r w:rsidR="00CD782E" w:rsidRPr="00ED0283">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tehnika</w:t>
            </w:r>
            <w:proofErr w:type="spellEnd"/>
            <w:r w:rsidR="00CD782E" w:rsidRPr="00ED0283">
              <w:rPr>
                <w:rFonts w:ascii="Times New Roman" w:hAnsi="Times New Roman" w:cs="Times New Roman"/>
                <w:color w:val="000000"/>
                <w:sz w:val="24"/>
                <w:szCs w:val="24"/>
                <w:lang w:val="en-US"/>
              </w:rPr>
              <w:t>"</w:t>
            </w:r>
          </w:p>
          <w:p w14:paraId="6C5C9463" w14:textId="77777777" w:rsidR="00CD782E" w:rsidRPr="00ED0283" w:rsidRDefault="00CD782E">
            <w:pPr>
              <w:spacing w:after="0" w:line="240" w:lineRule="auto"/>
              <w:jc w:val="both"/>
              <w:rPr>
                <w:sz w:val="24"/>
                <w:szCs w:val="24"/>
                <w:lang w:val="en-US"/>
              </w:rPr>
            </w:pPr>
          </w:p>
          <w:p w14:paraId="36B5894F"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http://www.microsystems.ru</w:t>
            </w:r>
          </w:p>
        </w:tc>
      </w:tr>
      <w:tr w:rsidR="00CD782E" w:rsidRPr="005E5312" w14:paraId="575149FC" w14:textId="77777777" w:rsidTr="00CD782E">
        <w:trPr>
          <w:trHeight w:hRule="exact" w:val="555"/>
        </w:trPr>
        <w:tc>
          <w:tcPr>
            <w:tcW w:w="582" w:type="dxa"/>
            <w:shd w:val="clear" w:color="000000" w:fill="FFFFFF"/>
            <w:tcMar>
              <w:left w:w="34" w:type="dxa"/>
              <w:right w:w="34" w:type="dxa"/>
            </w:tcMar>
          </w:tcPr>
          <w:p w14:paraId="4E7405F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30.</w:t>
            </w:r>
          </w:p>
        </w:tc>
        <w:tc>
          <w:tcPr>
            <w:tcW w:w="143" w:type="dxa"/>
          </w:tcPr>
          <w:p w14:paraId="54162CBF" w14:textId="77777777" w:rsidR="00CD782E" w:rsidRPr="005E5312" w:rsidRDefault="00CD782E">
            <w:pPr>
              <w:rPr>
                <w:lang w:val="en-US"/>
              </w:rPr>
            </w:pPr>
          </w:p>
        </w:tc>
        <w:tc>
          <w:tcPr>
            <w:tcW w:w="8698" w:type="dxa"/>
            <w:gridSpan w:val="3"/>
            <w:shd w:val="clear" w:color="000000" w:fill="FFFFFF"/>
            <w:tcMar>
              <w:left w:w="34" w:type="dxa"/>
              <w:right w:w="34" w:type="dxa"/>
            </w:tcMar>
          </w:tcPr>
          <w:p w14:paraId="71BF8EEC" w14:textId="027A3831"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News and analytical portal «Time of Electronics»</w:t>
            </w:r>
          </w:p>
          <w:p w14:paraId="5CDAF762"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http://www.russianelectronics.ru</w:t>
            </w:r>
          </w:p>
        </w:tc>
      </w:tr>
      <w:tr w:rsidR="00CD782E" w:rsidRPr="005E5312" w14:paraId="0538A4B3" w14:textId="77777777" w:rsidTr="00CD782E">
        <w:trPr>
          <w:trHeight w:hRule="exact" w:val="555"/>
        </w:trPr>
        <w:tc>
          <w:tcPr>
            <w:tcW w:w="582" w:type="dxa"/>
            <w:shd w:val="clear" w:color="000000" w:fill="FFFFFF"/>
            <w:tcMar>
              <w:left w:w="34" w:type="dxa"/>
              <w:right w:w="34" w:type="dxa"/>
            </w:tcMar>
          </w:tcPr>
          <w:p w14:paraId="64902B2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31.</w:t>
            </w:r>
          </w:p>
        </w:tc>
        <w:tc>
          <w:tcPr>
            <w:tcW w:w="143" w:type="dxa"/>
          </w:tcPr>
          <w:p w14:paraId="09D45282" w14:textId="77777777" w:rsidR="00CD782E" w:rsidRPr="005E5312" w:rsidRDefault="00CD782E">
            <w:pPr>
              <w:rPr>
                <w:lang w:val="en-US"/>
              </w:rPr>
            </w:pPr>
          </w:p>
        </w:tc>
        <w:tc>
          <w:tcPr>
            <w:tcW w:w="8698" w:type="dxa"/>
            <w:gridSpan w:val="3"/>
            <w:shd w:val="clear" w:color="000000" w:fill="FFFFFF"/>
            <w:tcMar>
              <w:left w:w="34" w:type="dxa"/>
              <w:right w:w="34" w:type="dxa"/>
            </w:tcMar>
          </w:tcPr>
          <w:p w14:paraId="316E08D0" w14:textId="169375AA"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Russian Magnetic Society (MAGO)</w:t>
            </w:r>
          </w:p>
          <w:p w14:paraId="6554E74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http://www.amtc.ru/mago/</w:t>
            </w:r>
          </w:p>
        </w:tc>
      </w:tr>
      <w:tr w:rsidR="00CD782E" w:rsidRPr="005E5312" w14:paraId="0FDF5AA4" w14:textId="77777777" w:rsidTr="00CD782E">
        <w:trPr>
          <w:trHeight w:hRule="exact" w:val="555"/>
        </w:trPr>
        <w:tc>
          <w:tcPr>
            <w:tcW w:w="582" w:type="dxa"/>
            <w:shd w:val="clear" w:color="000000" w:fill="FFFFFF"/>
            <w:tcMar>
              <w:left w:w="34" w:type="dxa"/>
              <w:right w:w="34" w:type="dxa"/>
            </w:tcMar>
          </w:tcPr>
          <w:p w14:paraId="691312B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32.</w:t>
            </w:r>
          </w:p>
        </w:tc>
        <w:tc>
          <w:tcPr>
            <w:tcW w:w="143" w:type="dxa"/>
          </w:tcPr>
          <w:p w14:paraId="1BC1A5FD" w14:textId="77777777" w:rsidR="00CD782E" w:rsidRPr="005E5312" w:rsidRDefault="00CD782E">
            <w:pPr>
              <w:rPr>
                <w:lang w:val="en-US"/>
              </w:rPr>
            </w:pPr>
          </w:p>
        </w:tc>
        <w:tc>
          <w:tcPr>
            <w:tcW w:w="8698" w:type="dxa"/>
            <w:gridSpan w:val="3"/>
            <w:shd w:val="clear" w:color="000000" w:fill="FFFFFF"/>
            <w:tcMar>
              <w:left w:w="34" w:type="dxa"/>
              <w:right w:w="34" w:type="dxa"/>
            </w:tcMar>
          </w:tcPr>
          <w:p w14:paraId="6F099487" w14:textId="19D97415" w:rsidR="00CD782E" w:rsidRPr="005E5312" w:rsidRDefault="00F47D1D">
            <w:pPr>
              <w:spacing w:after="0" w:line="240" w:lineRule="auto"/>
              <w:jc w:val="both"/>
              <w:rPr>
                <w:sz w:val="24"/>
                <w:szCs w:val="24"/>
                <w:lang w:val="en-US"/>
              </w:rPr>
            </w:pPr>
            <w:r>
              <w:rPr>
                <w:rFonts w:ascii="Times New Roman" w:hAnsi="Times New Roman" w:cs="Times New Roman"/>
                <w:color w:val="000000"/>
                <w:sz w:val="24"/>
                <w:szCs w:val="24"/>
                <w:lang w:val="en-US"/>
              </w:rPr>
              <w:t>Web of Science Database</w:t>
            </w:r>
          </w:p>
          <w:p w14:paraId="5D93F308"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http://www.webofknowledge.com</w:t>
            </w:r>
          </w:p>
        </w:tc>
      </w:tr>
      <w:tr w:rsidR="00CD782E" w:rsidRPr="005E5312" w14:paraId="002ECC3A" w14:textId="77777777" w:rsidTr="00CD782E">
        <w:trPr>
          <w:trHeight w:hRule="exact" w:val="826"/>
        </w:trPr>
        <w:tc>
          <w:tcPr>
            <w:tcW w:w="582" w:type="dxa"/>
            <w:shd w:val="clear" w:color="000000" w:fill="FFFFFF"/>
            <w:tcMar>
              <w:left w:w="34" w:type="dxa"/>
              <w:right w:w="34" w:type="dxa"/>
            </w:tcMar>
          </w:tcPr>
          <w:p w14:paraId="06A50C2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33.</w:t>
            </w:r>
          </w:p>
        </w:tc>
        <w:tc>
          <w:tcPr>
            <w:tcW w:w="143" w:type="dxa"/>
          </w:tcPr>
          <w:p w14:paraId="04D05EC9" w14:textId="77777777" w:rsidR="00CD782E" w:rsidRPr="005E5312" w:rsidRDefault="00CD782E">
            <w:pPr>
              <w:rPr>
                <w:lang w:val="en-US"/>
              </w:rPr>
            </w:pPr>
          </w:p>
        </w:tc>
        <w:tc>
          <w:tcPr>
            <w:tcW w:w="8698" w:type="dxa"/>
            <w:gridSpan w:val="3"/>
            <w:shd w:val="clear" w:color="000000" w:fill="FFFFFF"/>
            <w:tcMar>
              <w:left w:w="34" w:type="dxa"/>
              <w:right w:w="34" w:type="dxa"/>
            </w:tcMar>
          </w:tcPr>
          <w:p w14:paraId="48D0E8FC" w14:textId="48A6501A"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Federal Service for Intellectual Property, Patents and Trademarks</w:t>
            </w:r>
          </w:p>
          <w:p w14:paraId="1186EC95"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http://www.fips.ru/</w:t>
            </w:r>
          </w:p>
        </w:tc>
      </w:tr>
      <w:tr w:rsidR="00CD782E" w:rsidRPr="00F47D1D" w14:paraId="5C7E03D8" w14:textId="77777777" w:rsidTr="00CD782E">
        <w:trPr>
          <w:trHeight w:hRule="exact" w:val="285"/>
        </w:trPr>
        <w:tc>
          <w:tcPr>
            <w:tcW w:w="582" w:type="dxa"/>
            <w:shd w:val="clear" w:color="000000" w:fill="FFFFFF"/>
            <w:tcMar>
              <w:left w:w="34" w:type="dxa"/>
              <w:right w:w="34" w:type="dxa"/>
            </w:tcMar>
          </w:tcPr>
          <w:p w14:paraId="1E5D741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34.</w:t>
            </w:r>
          </w:p>
        </w:tc>
        <w:tc>
          <w:tcPr>
            <w:tcW w:w="143" w:type="dxa"/>
          </w:tcPr>
          <w:p w14:paraId="023C2201" w14:textId="77777777" w:rsidR="00CD782E" w:rsidRPr="005E5312" w:rsidRDefault="00CD782E">
            <w:pPr>
              <w:rPr>
                <w:lang w:val="en-US"/>
              </w:rPr>
            </w:pPr>
          </w:p>
        </w:tc>
        <w:tc>
          <w:tcPr>
            <w:tcW w:w="8698" w:type="dxa"/>
            <w:gridSpan w:val="3"/>
            <w:shd w:val="clear" w:color="000000" w:fill="FFFFFF"/>
            <w:tcMar>
              <w:left w:w="34" w:type="dxa"/>
              <w:right w:w="34" w:type="dxa"/>
            </w:tcMar>
          </w:tcPr>
          <w:p w14:paraId="57F13B55" w14:textId="64C2455D" w:rsidR="00CD782E" w:rsidRPr="00F47D1D"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F47D1D">
              <w:rPr>
                <w:rFonts w:ascii="Times New Roman" w:hAnsi="Times New Roman" w:cs="Times New Roman"/>
                <w:color w:val="000000"/>
                <w:sz w:val="24"/>
                <w:szCs w:val="24"/>
                <w:lang w:val="en-US"/>
              </w:rPr>
              <w:t xml:space="preserve"> </w:t>
            </w:r>
            <w:r w:rsidR="00F47D1D">
              <w:rPr>
                <w:rFonts w:ascii="Times New Roman" w:hAnsi="Times New Roman" w:cs="Times New Roman"/>
                <w:color w:val="000000"/>
                <w:sz w:val="24"/>
                <w:szCs w:val="24"/>
                <w:lang w:val="en-US"/>
              </w:rPr>
              <w:t xml:space="preserve">portal for materials science </w:t>
            </w:r>
            <w:r w:rsidR="00CD782E" w:rsidRPr="005E5312">
              <w:rPr>
                <w:rFonts w:ascii="Times New Roman" w:hAnsi="Times New Roman" w:cs="Times New Roman"/>
                <w:color w:val="000000"/>
                <w:sz w:val="24"/>
                <w:szCs w:val="24"/>
                <w:lang w:val="en-US"/>
              </w:rPr>
              <w:t>http</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materialstoday</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com</w:t>
            </w:r>
          </w:p>
        </w:tc>
      </w:tr>
      <w:tr w:rsidR="00CD782E" w:rsidRPr="005E5312" w14:paraId="795327F0" w14:textId="77777777" w:rsidTr="00CD782E">
        <w:trPr>
          <w:trHeight w:hRule="exact" w:val="285"/>
        </w:trPr>
        <w:tc>
          <w:tcPr>
            <w:tcW w:w="582" w:type="dxa"/>
            <w:shd w:val="clear" w:color="000000" w:fill="FFFFFF"/>
            <w:tcMar>
              <w:left w:w="34" w:type="dxa"/>
              <w:right w:w="34" w:type="dxa"/>
            </w:tcMar>
          </w:tcPr>
          <w:p w14:paraId="69666FC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35.</w:t>
            </w:r>
          </w:p>
        </w:tc>
        <w:tc>
          <w:tcPr>
            <w:tcW w:w="143" w:type="dxa"/>
          </w:tcPr>
          <w:p w14:paraId="19DA0360" w14:textId="77777777" w:rsidR="00CD782E" w:rsidRPr="005E5312" w:rsidRDefault="00CD782E">
            <w:pPr>
              <w:rPr>
                <w:lang w:val="en-US"/>
              </w:rPr>
            </w:pPr>
          </w:p>
        </w:tc>
        <w:tc>
          <w:tcPr>
            <w:tcW w:w="8698" w:type="dxa"/>
            <w:gridSpan w:val="3"/>
            <w:shd w:val="clear" w:color="000000" w:fill="FFFFFF"/>
            <w:tcMar>
              <w:left w:w="34" w:type="dxa"/>
              <w:right w:w="34" w:type="dxa"/>
            </w:tcMar>
          </w:tcPr>
          <w:p w14:paraId="5BC03F8F" w14:textId="66FE6F3B" w:rsidR="00CD782E" w:rsidRPr="005E5312" w:rsidRDefault="006045ED">
            <w:pPr>
              <w:spacing w:after="0" w:line="240" w:lineRule="auto"/>
              <w:jc w:val="both"/>
              <w:rPr>
                <w:sz w:val="24"/>
                <w:szCs w:val="24"/>
                <w:lang w:val="en-US"/>
              </w:rPr>
            </w:pPr>
            <w:r>
              <w:rPr>
                <w:rFonts w:ascii="Times New Roman" w:hAnsi="Times New Roman" w:cs="Times New Roman"/>
                <w:color w:val="000000"/>
                <w:sz w:val="24"/>
                <w:szCs w:val="24"/>
                <w:lang w:val="en-US"/>
              </w:rPr>
              <w:t xml:space="preserve">Website of the PTI Department of Nanoelectronics </w:t>
            </w:r>
            <w:r w:rsidR="00CD782E" w:rsidRPr="005E5312">
              <w:rPr>
                <w:rFonts w:ascii="Times New Roman" w:hAnsi="Times New Roman" w:cs="Times New Roman"/>
                <w:color w:val="000000"/>
                <w:sz w:val="24"/>
                <w:szCs w:val="24"/>
                <w:lang w:val="en-US"/>
              </w:rPr>
              <w:t>https://fks.mirea.ru</w:t>
            </w:r>
          </w:p>
        </w:tc>
      </w:tr>
      <w:tr w:rsidR="00CD782E" w:rsidRPr="005E5312" w14:paraId="622383C1" w14:textId="77777777" w:rsidTr="00CD782E">
        <w:trPr>
          <w:trHeight w:hRule="exact" w:val="138"/>
        </w:trPr>
        <w:tc>
          <w:tcPr>
            <w:tcW w:w="582" w:type="dxa"/>
          </w:tcPr>
          <w:p w14:paraId="06301DF9" w14:textId="77777777" w:rsidR="00CD782E" w:rsidRPr="005E5312" w:rsidRDefault="00CD782E">
            <w:pPr>
              <w:rPr>
                <w:lang w:val="en-US"/>
              </w:rPr>
            </w:pPr>
          </w:p>
        </w:tc>
        <w:tc>
          <w:tcPr>
            <w:tcW w:w="143" w:type="dxa"/>
          </w:tcPr>
          <w:p w14:paraId="7EFA8FA0" w14:textId="77777777" w:rsidR="00CD782E" w:rsidRPr="005E5312" w:rsidRDefault="00CD782E">
            <w:pPr>
              <w:rPr>
                <w:lang w:val="en-US"/>
              </w:rPr>
            </w:pPr>
          </w:p>
        </w:tc>
        <w:tc>
          <w:tcPr>
            <w:tcW w:w="3797" w:type="dxa"/>
          </w:tcPr>
          <w:p w14:paraId="6D64F9D7" w14:textId="77777777" w:rsidR="00CD782E" w:rsidRPr="005E5312" w:rsidRDefault="00CD782E">
            <w:pPr>
              <w:rPr>
                <w:lang w:val="en-US"/>
              </w:rPr>
            </w:pPr>
          </w:p>
        </w:tc>
        <w:tc>
          <w:tcPr>
            <w:tcW w:w="3969" w:type="dxa"/>
          </w:tcPr>
          <w:p w14:paraId="55D18BBD" w14:textId="77777777" w:rsidR="00CD782E" w:rsidRPr="005E5312" w:rsidRDefault="00CD782E">
            <w:pPr>
              <w:rPr>
                <w:lang w:val="en-US"/>
              </w:rPr>
            </w:pPr>
          </w:p>
        </w:tc>
        <w:tc>
          <w:tcPr>
            <w:tcW w:w="932" w:type="dxa"/>
          </w:tcPr>
          <w:p w14:paraId="62EABB62" w14:textId="77777777" w:rsidR="00CD782E" w:rsidRPr="005E5312" w:rsidRDefault="00CD782E">
            <w:pPr>
              <w:rPr>
                <w:lang w:val="en-US"/>
              </w:rPr>
            </w:pPr>
          </w:p>
        </w:tc>
      </w:tr>
      <w:tr w:rsidR="00CD782E" w:rsidRPr="005E5312" w14:paraId="30710017" w14:textId="77777777" w:rsidTr="00CD782E">
        <w:trPr>
          <w:trHeight w:hRule="exact" w:val="585"/>
        </w:trPr>
        <w:tc>
          <w:tcPr>
            <w:tcW w:w="9423" w:type="dxa"/>
            <w:gridSpan w:val="5"/>
            <w:shd w:val="clear" w:color="000000" w:fill="FFFFFF"/>
            <w:tcMar>
              <w:left w:w="34" w:type="dxa"/>
              <w:right w:w="34" w:type="dxa"/>
            </w:tcMar>
          </w:tcPr>
          <w:p w14:paraId="07826533" w14:textId="18A91FEA"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8.5. </w:t>
            </w:r>
            <w:r w:rsidR="00F47D1D">
              <w:rPr>
                <w:rFonts w:ascii="Times New Roman" w:hAnsi="Times New Roman" w:cs="Times New Roman"/>
                <w:b/>
                <w:color w:val="000000"/>
                <w:sz w:val="24"/>
                <w:szCs w:val="24"/>
                <w:lang w:val="en-US"/>
              </w:rPr>
              <w:t>METHODOLOGICAL INSTRUCTIONS FOR STUDENTS ON THE INTERNSHIP</w:t>
            </w:r>
          </w:p>
        </w:tc>
      </w:tr>
      <w:tr w:rsidR="00CD782E" w:rsidRPr="005E5312" w14:paraId="1A70C5E7" w14:textId="77777777" w:rsidTr="00CD782E">
        <w:trPr>
          <w:trHeight w:hRule="exact" w:val="7370"/>
        </w:trPr>
        <w:tc>
          <w:tcPr>
            <w:tcW w:w="9423" w:type="dxa"/>
            <w:gridSpan w:val="5"/>
            <w:shd w:val="clear" w:color="000000" w:fill="FFFFFF"/>
            <w:tcMar>
              <w:left w:w="34" w:type="dxa"/>
              <w:right w:w="34" w:type="dxa"/>
            </w:tcMar>
          </w:tcPr>
          <w:p w14:paraId="7A1D2C6C" w14:textId="19D550C8" w:rsidR="00CD782E" w:rsidRPr="005E5312" w:rsidRDefault="00F47D1D">
            <w:pPr>
              <w:spacing w:after="0" w:line="240" w:lineRule="auto"/>
              <w:ind w:firstLine="756"/>
              <w:jc w:val="both"/>
              <w:rPr>
                <w:sz w:val="24"/>
                <w:szCs w:val="24"/>
                <w:lang w:val="en-US"/>
              </w:rPr>
            </w:pPr>
            <w:r>
              <w:rPr>
                <w:rFonts w:ascii="Times New Roman" w:hAnsi="Times New Roman" w:cs="Times New Roman"/>
                <w:color w:val="000000"/>
                <w:sz w:val="24"/>
                <w:szCs w:val="24"/>
                <w:lang w:val="en-US"/>
              </w:rPr>
              <w:lastRenderedPageBreak/>
              <w:t>At the first organizational meeting, it is necessary to familiarize students with the content of the work program of the internship, with the order and schedule of the internship.</w:t>
            </w:r>
          </w:p>
          <w:p w14:paraId="4C3E22AB" w14:textId="7E30E8F6" w:rsidR="00CD782E" w:rsidRPr="005E5312" w:rsidRDefault="00F47D1D">
            <w:pPr>
              <w:spacing w:after="0" w:line="240" w:lineRule="auto"/>
              <w:ind w:firstLine="756"/>
              <w:jc w:val="both"/>
              <w:rPr>
                <w:sz w:val="24"/>
                <w:szCs w:val="24"/>
                <w:lang w:val="en-US"/>
              </w:rPr>
            </w:pPr>
            <w:r>
              <w:rPr>
                <w:rFonts w:ascii="Times New Roman" w:hAnsi="Times New Roman" w:cs="Times New Roman"/>
                <w:color w:val="000000"/>
                <w:sz w:val="24"/>
                <w:szCs w:val="24"/>
                <w:lang w:val="en-US"/>
              </w:rPr>
              <w:t>At the beginning of the internship, at the organizational and preparatory stage, students need to</w:t>
            </w:r>
            <w:r w:rsidR="00CD782E" w:rsidRPr="005E5312">
              <w:rPr>
                <w:rFonts w:ascii="Times New Roman" w:hAnsi="Times New Roman" w:cs="Times New Roman"/>
                <w:color w:val="000000"/>
                <w:sz w:val="24"/>
                <w:szCs w:val="24"/>
                <w:lang w:val="en-US"/>
              </w:rPr>
              <w:t>:</w:t>
            </w:r>
          </w:p>
          <w:p w14:paraId="06C4E8A5" w14:textId="0C120A1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issue an internship assignment</w:t>
            </w:r>
            <w:r w:rsidRPr="005E5312">
              <w:rPr>
                <w:rFonts w:ascii="Times New Roman" w:hAnsi="Times New Roman" w:cs="Times New Roman"/>
                <w:color w:val="000000"/>
                <w:sz w:val="24"/>
                <w:szCs w:val="24"/>
                <w:lang w:val="en-US"/>
              </w:rPr>
              <w:t>;</w:t>
            </w:r>
          </w:p>
          <w:p w14:paraId="4B1DB258" w14:textId="3B17B946"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be instructed on safety and firefighting equipment</w:t>
            </w:r>
            <w:r w:rsidRPr="005E5312">
              <w:rPr>
                <w:rFonts w:ascii="Times New Roman" w:hAnsi="Times New Roman" w:cs="Times New Roman"/>
                <w:color w:val="000000"/>
                <w:sz w:val="24"/>
                <w:szCs w:val="24"/>
                <w:lang w:val="en-US"/>
              </w:rPr>
              <w:t>;</w:t>
            </w:r>
          </w:p>
          <w:p w14:paraId="4D4FC0D8" w14:textId="5F6E3BCE"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content of the internship work program, the rules and responsibilities of the intern at the enterprise, the structure of the departments (workplaces) of the internship, the working hours of the enterprise</w:t>
            </w:r>
            <w:r w:rsidRPr="005E5312">
              <w:rPr>
                <w:rFonts w:ascii="Times New Roman" w:hAnsi="Times New Roman" w:cs="Times New Roman"/>
                <w:color w:val="000000"/>
                <w:sz w:val="24"/>
                <w:szCs w:val="24"/>
                <w:lang w:val="en-US"/>
              </w:rPr>
              <w:t>;</w:t>
            </w:r>
          </w:p>
          <w:p w14:paraId="07A6075F" w14:textId="2CB0706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structure of the final report on practice</w:t>
            </w:r>
            <w:r w:rsidRPr="005E5312">
              <w:rPr>
                <w:rFonts w:ascii="Times New Roman" w:hAnsi="Times New Roman" w:cs="Times New Roman"/>
                <w:color w:val="000000"/>
                <w:sz w:val="24"/>
                <w:szCs w:val="24"/>
                <w:lang w:val="en-US"/>
              </w:rPr>
              <w:t>.</w:t>
            </w:r>
          </w:p>
          <w:p w14:paraId="07758661" w14:textId="0143B8CF" w:rsidR="00CD782E" w:rsidRPr="005E5312" w:rsidRDefault="0058222D">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period of practical training, the student independently studies documentation related to future professional activity, educational, reference, regulatory and scientific and technical literature on the relevant sections of this program.</w:t>
            </w:r>
            <w:r w:rsidR="00CD782E" w:rsidRPr="005E5312">
              <w:rPr>
                <w:rFonts w:ascii="Times New Roman" w:hAnsi="Times New Roman" w:cs="Times New Roman"/>
                <w:color w:val="000000"/>
                <w:sz w:val="24"/>
                <w:szCs w:val="24"/>
                <w:lang w:val="en-US"/>
              </w:rPr>
              <w:t xml:space="preserve"> </w:t>
            </w:r>
            <w:r w:rsidR="00A5026F">
              <w:rPr>
                <w:rFonts w:ascii="Times New Roman" w:hAnsi="Times New Roman" w:cs="Times New Roman"/>
                <w:color w:val="000000"/>
                <w:sz w:val="24"/>
                <w:szCs w:val="24"/>
                <w:lang w:val="en-US"/>
              </w:rPr>
              <w:t>Literature is selected in the university library (including access to EBS), public scientific and technical libraries. Consolidation of practice results is carried out by independent work of students with the recommended literature.</w:t>
            </w:r>
          </w:p>
          <w:p w14:paraId="42B0F9ED" w14:textId="651249D5" w:rsidR="00CD782E" w:rsidRPr="005E5312" w:rsidRDefault="00A5026F">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internship, the student must solve all the tasks assigned to him and write a report on his activities within the framework of the internship, as well as the work performed (labor actions, labor functions) related to future professional activity</w:t>
            </w:r>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 the student. The report should describe all the main stages of the internship in accordance with the task. The report, finalized and signed by the student, is handed over to the head of the practice no later than 3 days before the defense. At the time specified by the head of the practice, the student must appear at the department to defend the report</w:t>
            </w:r>
          </w:p>
        </w:tc>
      </w:tr>
      <w:tr w:rsidR="00CD782E" w:rsidRPr="005E5312" w14:paraId="1FD42360" w14:textId="77777777" w:rsidTr="00CD782E">
        <w:trPr>
          <w:trHeight w:hRule="exact" w:val="138"/>
        </w:trPr>
        <w:tc>
          <w:tcPr>
            <w:tcW w:w="582" w:type="dxa"/>
          </w:tcPr>
          <w:p w14:paraId="7364E95C" w14:textId="77777777" w:rsidR="00CD782E" w:rsidRPr="005E5312" w:rsidRDefault="00CD782E">
            <w:pPr>
              <w:rPr>
                <w:lang w:val="en-US"/>
              </w:rPr>
            </w:pPr>
          </w:p>
        </w:tc>
        <w:tc>
          <w:tcPr>
            <w:tcW w:w="143" w:type="dxa"/>
          </w:tcPr>
          <w:p w14:paraId="01596257" w14:textId="77777777" w:rsidR="00CD782E" w:rsidRPr="005E5312" w:rsidRDefault="00CD782E">
            <w:pPr>
              <w:rPr>
                <w:lang w:val="en-US"/>
              </w:rPr>
            </w:pPr>
          </w:p>
        </w:tc>
        <w:tc>
          <w:tcPr>
            <w:tcW w:w="3797" w:type="dxa"/>
          </w:tcPr>
          <w:p w14:paraId="5D1E5714" w14:textId="77777777" w:rsidR="00CD782E" w:rsidRPr="005E5312" w:rsidRDefault="00CD782E">
            <w:pPr>
              <w:rPr>
                <w:lang w:val="en-US"/>
              </w:rPr>
            </w:pPr>
          </w:p>
        </w:tc>
        <w:tc>
          <w:tcPr>
            <w:tcW w:w="3969" w:type="dxa"/>
          </w:tcPr>
          <w:p w14:paraId="6FFF924D" w14:textId="77777777" w:rsidR="00CD782E" w:rsidRPr="005E5312" w:rsidRDefault="00CD782E">
            <w:pPr>
              <w:rPr>
                <w:lang w:val="en-US"/>
              </w:rPr>
            </w:pPr>
          </w:p>
        </w:tc>
        <w:tc>
          <w:tcPr>
            <w:tcW w:w="932" w:type="dxa"/>
          </w:tcPr>
          <w:p w14:paraId="3A9C78D4" w14:textId="77777777" w:rsidR="00CD782E" w:rsidRPr="005E5312" w:rsidRDefault="00CD782E">
            <w:pPr>
              <w:rPr>
                <w:lang w:val="en-US"/>
              </w:rPr>
            </w:pPr>
          </w:p>
        </w:tc>
      </w:tr>
      <w:tr w:rsidR="00CD782E" w:rsidRPr="005E5312" w14:paraId="34D4C240" w14:textId="77777777" w:rsidTr="00CD782E">
        <w:trPr>
          <w:trHeight w:hRule="exact" w:val="585"/>
        </w:trPr>
        <w:tc>
          <w:tcPr>
            <w:tcW w:w="9423" w:type="dxa"/>
            <w:gridSpan w:val="5"/>
            <w:shd w:val="clear" w:color="000000" w:fill="FFFFFF"/>
            <w:tcMar>
              <w:left w:w="34" w:type="dxa"/>
              <w:right w:w="34" w:type="dxa"/>
            </w:tcMar>
          </w:tcPr>
          <w:p w14:paraId="285DE2DB" w14:textId="28823D2F"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8.6. </w:t>
            </w:r>
            <w:r w:rsidR="00565158">
              <w:rPr>
                <w:rFonts w:ascii="Times New Roman" w:hAnsi="Times New Roman" w:cs="Times New Roman"/>
                <w:b/>
                <w:color w:val="000000"/>
                <w:sz w:val="24"/>
                <w:szCs w:val="24"/>
                <w:lang w:val="en-US"/>
              </w:rPr>
              <w:t>METHODOLOGICAL RECOMMENDATIONS FOR THE TRAINING OF PERSONS WITH DISABILITIES AND THE DISABLED</w:t>
            </w:r>
          </w:p>
        </w:tc>
      </w:tr>
      <w:tr w:rsidR="00CD782E" w:rsidRPr="005E5312" w14:paraId="142C788E" w14:textId="77777777" w:rsidTr="00CD782E">
        <w:trPr>
          <w:trHeight w:hRule="exact" w:val="1134"/>
        </w:trPr>
        <w:tc>
          <w:tcPr>
            <w:tcW w:w="9423" w:type="dxa"/>
            <w:gridSpan w:val="5"/>
            <w:shd w:val="clear" w:color="000000" w:fill="FFFFFF"/>
            <w:tcMar>
              <w:left w:w="34" w:type="dxa"/>
              <w:right w:w="34" w:type="dxa"/>
            </w:tcMar>
          </w:tcPr>
          <w:p w14:paraId="612CF128" w14:textId="60C09FF4"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students with disabilities can be organized both jointly with other students and in separate groups</w:t>
            </w:r>
          </w:p>
        </w:tc>
      </w:tr>
    </w:tbl>
    <w:p w14:paraId="09199E14"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9423"/>
      </w:tblGrid>
      <w:tr w:rsidR="00CD782E" w:rsidRPr="005E5312" w14:paraId="3D39EB0A" w14:textId="77777777" w:rsidTr="00CD782E">
        <w:trPr>
          <w:trHeight w:hRule="exact" w:val="11907"/>
        </w:trPr>
        <w:tc>
          <w:tcPr>
            <w:tcW w:w="9423" w:type="dxa"/>
            <w:shd w:val="clear" w:color="000000" w:fill="FFFFFF"/>
            <w:tcMar>
              <w:left w:w="34" w:type="dxa"/>
              <w:right w:w="34" w:type="dxa"/>
            </w:tcMar>
          </w:tcPr>
          <w:p w14:paraId="36D22B79" w14:textId="07F9ED81" w:rsidR="00CD782E" w:rsidRPr="005E5312" w:rsidRDefault="00565158">
            <w:pPr>
              <w:spacing w:after="0" w:line="240" w:lineRule="auto"/>
              <w:jc w:val="both"/>
              <w:rPr>
                <w:sz w:val="24"/>
                <w:szCs w:val="24"/>
                <w:lang w:val="en-US"/>
              </w:rPr>
            </w:pPr>
            <w:r>
              <w:rPr>
                <w:rFonts w:ascii="Times New Roman" w:hAnsi="Times New Roman" w:cs="Times New Roman"/>
                <w:color w:val="000000"/>
                <w:sz w:val="24"/>
                <w:szCs w:val="24"/>
                <w:lang w:val="en-US"/>
              </w:rPr>
              <w:lastRenderedPageBreak/>
              <w:t xml:space="preserve">Special conditions are assumed for students with disabilities to receive education. </w:t>
            </w:r>
          </w:p>
          <w:p w14:paraId="37DAA25D" w14:textId="598E761F"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teaching staff gets acquainted with the psychological and physiological characteristics of students with disabilities and persons with disabilities, individual rehabilitation programs for the disabled (if available</w:t>
            </w:r>
            <w:r w:rsidR="00974D3A">
              <w:rPr>
                <w:rFonts w:ascii="Times New Roman" w:hAnsi="Times New Roman" w:cs="Times New Roman"/>
                <w:color w:val="000000"/>
                <w:sz w:val="24"/>
                <w:szCs w:val="24"/>
                <w:lang w:val="en-US"/>
              </w:rPr>
              <w:t>). If necessary, additional teaching support is provided by tutors, psychologists, social workers, trained assistants.</w:t>
            </w:r>
          </w:p>
          <w:p w14:paraId="5993A8B8" w14:textId="6B0C92EE" w:rsidR="00CD782E" w:rsidRPr="00974D3A"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In accordance with the methodological recommendations of the Ministry of Education and Science of the Russian Federation (approved April 8, 2014 N AK-44/05 </w:t>
            </w:r>
            <w:proofErr w:type="spellStart"/>
            <w:r>
              <w:rPr>
                <w:rFonts w:ascii="Times New Roman" w:hAnsi="Times New Roman" w:cs="Times New Roman"/>
                <w:color w:val="000000"/>
                <w:sz w:val="24"/>
                <w:szCs w:val="24"/>
                <w:lang w:val="en-US"/>
              </w:rPr>
              <w:t>vn</w:t>
            </w:r>
            <w:proofErr w:type="spellEnd"/>
            <w:r>
              <w:rPr>
                <w:rFonts w:ascii="Times New Roman" w:hAnsi="Times New Roman" w:cs="Times New Roman"/>
                <w:color w:val="000000"/>
                <w:sz w:val="24"/>
                <w:szCs w:val="24"/>
                <w:lang w:val="en-US"/>
              </w:rPr>
              <w:t xml:space="preserve">), the course is supposed to use socially active and reflexive teaching methods, technologies of socio-cultural rehabilitation in order to assist in establishing full-fledged interpersonal relationships with other students, creating a comfortable psychological climate in the student group. </w:t>
            </w:r>
            <w:r w:rsidRPr="00974D3A">
              <w:rPr>
                <w:rFonts w:ascii="Times New Roman" w:hAnsi="Times New Roman" w:cs="Times New Roman"/>
                <w:color w:val="000000"/>
                <w:sz w:val="24"/>
                <w:szCs w:val="24"/>
                <w:lang w:val="en-US"/>
              </w:rPr>
              <w:t>Selection and development of educational materials are carried out taking into account the provision of material in various forms: auditory, visual, using special technical means and information systems.</w:t>
            </w:r>
          </w:p>
          <w:p w14:paraId="10BC7A02" w14:textId="71D2B102"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Media materials should also be used and adapted taking into account the individual characteristics of the training of persons with disabilities.</w:t>
            </w:r>
          </w:p>
          <w:p w14:paraId="29A14611" w14:textId="68125E0B"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persons with disabilities is carried out using general and special purpose teaching tools (personal and collective use). Material and technical support provides for the adaptation of classrooms to the needs of persons with disabilities.</w:t>
            </w:r>
          </w:p>
          <w:p w14:paraId="2B09BB84" w14:textId="6F1FB257"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form of certification for students with disabilities is established taking into account individual psychophysical characteristics. For students with HIA, an accessible form of assignment of assessment tools is provided, namely</w:t>
            </w:r>
            <w:r w:rsidR="00CD782E" w:rsidRPr="005E5312">
              <w:rPr>
                <w:rFonts w:ascii="Times New Roman" w:hAnsi="Times New Roman" w:cs="Times New Roman"/>
                <w:color w:val="000000"/>
                <w:sz w:val="24"/>
                <w:szCs w:val="24"/>
                <w:lang w:val="en-US"/>
              </w:rPr>
              <w:t>:</w:t>
            </w:r>
          </w:p>
          <w:p w14:paraId="2F6B796A" w14:textId="5604DDA4"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974D3A">
              <w:rPr>
                <w:rFonts w:ascii="Times New Roman" w:hAnsi="Times New Roman" w:cs="Times New Roman"/>
                <w:color w:val="000000"/>
                <w:sz w:val="24"/>
                <w:szCs w:val="24"/>
                <w:lang w:val="en-US"/>
              </w:rPr>
              <w:t>in printed or electronic form (for persons with disorders of the musculoskeletal system)</w:t>
            </w:r>
            <w:r w:rsidRPr="005E5312">
              <w:rPr>
                <w:rFonts w:ascii="Times New Roman" w:hAnsi="Times New Roman" w:cs="Times New Roman"/>
                <w:color w:val="000000"/>
                <w:sz w:val="24"/>
                <w:szCs w:val="24"/>
                <w:lang w:val="en-US"/>
              </w:rPr>
              <w:t>;</w:t>
            </w:r>
          </w:p>
          <w:p w14:paraId="491DB5C4" w14:textId="620F307B"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in printed or electronic form with enlarged font and contrast (for persons with hearing, speech, vision impairments)</w:t>
            </w:r>
            <w:r w:rsidRPr="005E5312">
              <w:rPr>
                <w:rFonts w:ascii="Times New Roman" w:hAnsi="Times New Roman" w:cs="Times New Roman"/>
                <w:color w:val="000000"/>
                <w:sz w:val="24"/>
                <w:szCs w:val="24"/>
                <w:lang w:val="en-US"/>
              </w:rPr>
              <w:t>;</w:t>
            </w:r>
          </w:p>
          <w:p w14:paraId="13D30D60" w14:textId="6FEB6736"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by the method of reading the task aloud by the assistant (for visually impaired persons)</w:t>
            </w:r>
            <w:r w:rsidRPr="005E5312">
              <w:rPr>
                <w:rFonts w:ascii="Times New Roman" w:hAnsi="Times New Roman" w:cs="Times New Roman"/>
                <w:color w:val="000000"/>
                <w:sz w:val="24"/>
                <w:szCs w:val="24"/>
                <w:lang w:val="en-US"/>
              </w:rPr>
              <w:t>.</w:t>
            </w:r>
          </w:p>
          <w:p w14:paraId="22B4E84E" w14:textId="415BF0A2"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Students with disabilities have increased time to prepare answers to control questions. For such students, an accessible form of providing answers to tasks is provided, namely</w:t>
            </w:r>
            <w:r w:rsidR="00CD782E" w:rsidRPr="005E5312">
              <w:rPr>
                <w:rFonts w:ascii="Times New Roman" w:hAnsi="Times New Roman" w:cs="Times New Roman"/>
                <w:color w:val="000000"/>
                <w:sz w:val="24"/>
                <w:szCs w:val="24"/>
                <w:lang w:val="en-US"/>
              </w:rPr>
              <w:t>:</w:t>
            </w:r>
          </w:p>
          <w:p w14:paraId="1140B64E" w14:textId="7E36349A"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written on paper or a set of answers on a computer (for persons with hearing and speech impairments)</w:t>
            </w:r>
            <w:r w:rsidRPr="005E5312">
              <w:rPr>
                <w:rFonts w:ascii="Times New Roman" w:hAnsi="Times New Roman" w:cs="Times New Roman"/>
                <w:color w:val="000000"/>
                <w:sz w:val="24"/>
                <w:szCs w:val="24"/>
                <w:lang w:val="en-US"/>
              </w:rPr>
              <w:t>;</w:t>
            </w:r>
          </w:p>
          <w:p w14:paraId="7A9E8A20" w14:textId="4454F2BA"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choosing an answer from possible options using the services of an assistant (for people with musculoskeletal disorders)</w:t>
            </w:r>
            <w:r w:rsidRPr="005E5312">
              <w:rPr>
                <w:rFonts w:ascii="Times New Roman" w:hAnsi="Times New Roman" w:cs="Times New Roman"/>
                <w:color w:val="000000"/>
                <w:sz w:val="24"/>
                <w:szCs w:val="24"/>
                <w:lang w:val="en-US"/>
              </w:rPr>
              <w:t>;</w:t>
            </w:r>
          </w:p>
          <w:p w14:paraId="2F25EBE1" w14:textId="3F60FB66"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oral interview (for persons with visual impairments, musculoskeletal system)</w:t>
            </w:r>
            <w:r w:rsidRPr="005E5312">
              <w:rPr>
                <w:rFonts w:ascii="Times New Roman" w:hAnsi="Times New Roman" w:cs="Times New Roman"/>
                <w:color w:val="000000"/>
                <w:sz w:val="24"/>
                <w:szCs w:val="24"/>
                <w:lang w:val="en-US"/>
              </w:rPr>
              <w:t>.</w:t>
            </w:r>
          </w:p>
          <w:p w14:paraId="5CD6F320" w14:textId="5B82947E"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If necessary, for students with disabilities, the procedure for evaluating learning outcomes can be carried out in several stages.</w:t>
            </w:r>
          </w:p>
        </w:tc>
      </w:tr>
    </w:tbl>
    <w:p w14:paraId="71FAC55B" w14:textId="77777777" w:rsidR="00CD782E" w:rsidRPr="005E5312" w:rsidRDefault="00CD782E">
      <w:pPr>
        <w:rPr>
          <w:lang w:val="en-US"/>
        </w:rPr>
      </w:pPr>
    </w:p>
    <w:p w14:paraId="3C723563" w14:textId="77777777" w:rsidR="00CD782E" w:rsidRPr="005E5312" w:rsidRDefault="00CD782E">
      <w:pPr>
        <w:rPr>
          <w:lang w:val="en-US"/>
        </w:rPr>
      </w:pPr>
      <w:r w:rsidRPr="005E5312">
        <w:rPr>
          <w:lang w:val="en-US"/>
        </w:rPr>
        <w:br w:type="page"/>
      </w:r>
    </w:p>
    <w:p w14:paraId="0476DE3A" w14:textId="77777777" w:rsidR="00CD782E" w:rsidRPr="005E5312" w:rsidRDefault="00CD782E">
      <w:pPr>
        <w:rPr>
          <w:lang w:val="en-US"/>
        </w:rPr>
      </w:pP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D782E" w:rsidRPr="005E5312" w14:paraId="62A3C3B7" w14:textId="77777777" w:rsidTr="00CD782E">
        <w:trPr>
          <w:trHeight w:hRule="exact" w:val="1805"/>
        </w:trPr>
        <w:tc>
          <w:tcPr>
            <w:tcW w:w="337" w:type="dxa"/>
          </w:tcPr>
          <w:p w14:paraId="5F380094" w14:textId="77777777" w:rsidR="00CD782E" w:rsidRPr="005E5312" w:rsidRDefault="00CD782E">
            <w:pPr>
              <w:rPr>
                <w:lang w:val="en-US"/>
              </w:rPr>
            </w:pPr>
          </w:p>
        </w:tc>
        <w:tc>
          <w:tcPr>
            <w:tcW w:w="387" w:type="dxa"/>
          </w:tcPr>
          <w:p w14:paraId="027B1FBC" w14:textId="77777777" w:rsidR="00CD782E" w:rsidRPr="005E5312" w:rsidRDefault="00CD782E">
            <w:pPr>
              <w:rPr>
                <w:lang w:val="en-US"/>
              </w:rPr>
            </w:pPr>
          </w:p>
        </w:tc>
        <w:tc>
          <w:tcPr>
            <w:tcW w:w="803" w:type="dxa"/>
          </w:tcPr>
          <w:p w14:paraId="487D2D56" w14:textId="77777777" w:rsidR="00CD782E" w:rsidRPr="005E5312" w:rsidRDefault="00CD782E">
            <w:pPr>
              <w:rPr>
                <w:lang w:val="en-US"/>
              </w:rPr>
            </w:pPr>
          </w:p>
        </w:tc>
        <w:tc>
          <w:tcPr>
            <w:tcW w:w="794" w:type="dxa"/>
          </w:tcPr>
          <w:p w14:paraId="0541255F" w14:textId="77777777" w:rsidR="00CD782E" w:rsidRPr="005E5312" w:rsidRDefault="00CD782E">
            <w:pPr>
              <w:rPr>
                <w:lang w:val="en-US"/>
              </w:rPr>
            </w:pPr>
          </w:p>
        </w:tc>
        <w:tc>
          <w:tcPr>
            <w:tcW w:w="129" w:type="dxa"/>
          </w:tcPr>
          <w:p w14:paraId="2F4371EC" w14:textId="77777777" w:rsidR="00CD782E" w:rsidRPr="005E5312" w:rsidRDefault="00CD782E">
            <w:pPr>
              <w:rPr>
                <w:lang w:val="en-US"/>
              </w:rPr>
            </w:pPr>
          </w:p>
        </w:tc>
        <w:tc>
          <w:tcPr>
            <w:tcW w:w="128" w:type="dxa"/>
          </w:tcPr>
          <w:p w14:paraId="49763E5B" w14:textId="77777777" w:rsidR="00CD782E" w:rsidRPr="005E5312" w:rsidRDefault="00CD782E">
            <w:pPr>
              <w:rPr>
                <w:lang w:val="en-US"/>
              </w:rPr>
            </w:pPr>
          </w:p>
        </w:tc>
        <w:tc>
          <w:tcPr>
            <w:tcW w:w="199" w:type="dxa"/>
          </w:tcPr>
          <w:p w14:paraId="5842F7CF" w14:textId="77777777" w:rsidR="00CD782E" w:rsidRPr="005E5312" w:rsidRDefault="00CD782E">
            <w:pPr>
              <w:rPr>
                <w:lang w:val="en-US"/>
              </w:rPr>
            </w:pPr>
          </w:p>
        </w:tc>
        <w:tc>
          <w:tcPr>
            <w:tcW w:w="266" w:type="dxa"/>
          </w:tcPr>
          <w:p w14:paraId="1C29965F" w14:textId="77777777" w:rsidR="00CD782E" w:rsidRPr="005E5312" w:rsidRDefault="00CD782E">
            <w:pPr>
              <w:rPr>
                <w:lang w:val="en-US"/>
              </w:rPr>
            </w:pPr>
          </w:p>
        </w:tc>
        <w:tc>
          <w:tcPr>
            <w:tcW w:w="469" w:type="dxa"/>
          </w:tcPr>
          <w:p w14:paraId="027A69A5" w14:textId="77777777" w:rsidR="00CD782E" w:rsidRPr="005E5312" w:rsidRDefault="00CD782E">
            <w:pPr>
              <w:rPr>
                <w:lang w:val="en-US"/>
              </w:rPr>
            </w:pPr>
          </w:p>
        </w:tc>
        <w:tc>
          <w:tcPr>
            <w:tcW w:w="171" w:type="dxa"/>
          </w:tcPr>
          <w:p w14:paraId="2D339C16" w14:textId="77777777" w:rsidR="00CD782E" w:rsidRPr="005E5312" w:rsidRDefault="00CD782E">
            <w:pPr>
              <w:rPr>
                <w:lang w:val="en-US"/>
              </w:rPr>
            </w:pPr>
          </w:p>
        </w:tc>
        <w:tc>
          <w:tcPr>
            <w:tcW w:w="1876" w:type="dxa"/>
            <w:gridSpan w:val="5"/>
            <w:shd w:val="clear" w:color="FFFFFF" w:fill="FFFFFF"/>
            <w:tcMar>
              <w:left w:w="4" w:type="dxa"/>
              <w:right w:w="4" w:type="dxa"/>
            </w:tcMar>
          </w:tcPr>
          <w:p w14:paraId="2FF7B3DD" w14:textId="77777777" w:rsidR="00CD782E" w:rsidRPr="005E5312" w:rsidRDefault="00CD782E">
            <w:pPr>
              <w:rPr>
                <w:lang w:val="en-US"/>
              </w:rPr>
            </w:pPr>
            <w:r w:rsidRPr="005E5312">
              <w:rPr>
                <w:noProof/>
                <w:lang w:eastAsia="ru-RU"/>
              </w:rPr>
              <w:drawing>
                <wp:inline distT="0" distB="0" distL="0" distR="0" wp14:anchorId="3C681934" wp14:editId="009BC739">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14:paraId="4CBBF4C9" w14:textId="77777777" w:rsidR="00CD782E" w:rsidRPr="005E5312" w:rsidRDefault="00CD782E">
            <w:pPr>
              <w:rPr>
                <w:lang w:val="en-US"/>
              </w:rPr>
            </w:pPr>
          </w:p>
        </w:tc>
        <w:tc>
          <w:tcPr>
            <w:tcW w:w="485" w:type="dxa"/>
          </w:tcPr>
          <w:p w14:paraId="61AA9224" w14:textId="77777777" w:rsidR="00CD782E" w:rsidRPr="005E5312" w:rsidRDefault="00CD782E">
            <w:pPr>
              <w:rPr>
                <w:lang w:val="en-US"/>
              </w:rPr>
            </w:pPr>
          </w:p>
        </w:tc>
        <w:tc>
          <w:tcPr>
            <w:tcW w:w="852" w:type="dxa"/>
          </w:tcPr>
          <w:p w14:paraId="67B56816" w14:textId="77777777" w:rsidR="00CD782E" w:rsidRPr="005E5312" w:rsidRDefault="00CD782E">
            <w:pPr>
              <w:rPr>
                <w:lang w:val="en-US"/>
              </w:rPr>
            </w:pPr>
          </w:p>
        </w:tc>
        <w:tc>
          <w:tcPr>
            <w:tcW w:w="1424" w:type="dxa"/>
          </w:tcPr>
          <w:p w14:paraId="3566FB3F" w14:textId="77777777" w:rsidR="00CD782E" w:rsidRPr="005E5312" w:rsidRDefault="00CD782E">
            <w:pPr>
              <w:rPr>
                <w:lang w:val="en-US"/>
              </w:rPr>
            </w:pPr>
          </w:p>
        </w:tc>
        <w:tc>
          <w:tcPr>
            <w:tcW w:w="378" w:type="dxa"/>
          </w:tcPr>
          <w:p w14:paraId="4AC15EE7" w14:textId="77777777" w:rsidR="00CD782E" w:rsidRPr="005E5312" w:rsidRDefault="00CD782E">
            <w:pPr>
              <w:rPr>
                <w:lang w:val="en-US"/>
              </w:rPr>
            </w:pPr>
          </w:p>
        </w:tc>
        <w:tc>
          <w:tcPr>
            <w:tcW w:w="249" w:type="dxa"/>
          </w:tcPr>
          <w:p w14:paraId="7762948A" w14:textId="77777777" w:rsidR="00CD782E" w:rsidRPr="005E5312" w:rsidRDefault="00CD782E">
            <w:pPr>
              <w:rPr>
                <w:lang w:val="en-US"/>
              </w:rPr>
            </w:pPr>
          </w:p>
        </w:tc>
        <w:tc>
          <w:tcPr>
            <w:tcW w:w="217" w:type="dxa"/>
          </w:tcPr>
          <w:p w14:paraId="1BE95D0F" w14:textId="77777777" w:rsidR="00CD782E" w:rsidRPr="005E5312" w:rsidRDefault="00CD782E">
            <w:pPr>
              <w:rPr>
                <w:lang w:val="en-US"/>
              </w:rPr>
            </w:pPr>
          </w:p>
        </w:tc>
      </w:tr>
      <w:tr w:rsidR="00CD782E" w:rsidRPr="005E5312" w14:paraId="4D8F1796" w14:textId="77777777" w:rsidTr="00CD782E">
        <w:trPr>
          <w:trHeight w:hRule="exact" w:val="277"/>
        </w:trPr>
        <w:tc>
          <w:tcPr>
            <w:tcW w:w="9355" w:type="dxa"/>
            <w:gridSpan w:val="22"/>
            <w:shd w:val="clear" w:color="000000" w:fill="FFFFFF"/>
            <w:tcMar>
              <w:left w:w="34" w:type="dxa"/>
              <w:right w:w="34" w:type="dxa"/>
            </w:tcMar>
          </w:tcPr>
          <w:p w14:paraId="3F983752" w14:textId="666124F5"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MINISTRY OF SCIENCE AND HIGHER EDUCATION OF THE RUSSIAN FEDERATION</w:t>
            </w:r>
          </w:p>
        </w:tc>
      </w:tr>
      <w:tr w:rsidR="00CD782E" w:rsidRPr="005E5312" w14:paraId="55100274" w14:textId="77777777" w:rsidTr="00CD782E">
        <w:trPr>
          <w:trHeight w:hRule="exact" w:val="855"/>
        </w:trPr>
        <w:tc>
          <w:tcPr>
            <w:tcW w:w="9355" w:type="dxa"/>
            <w:gridSpan w:val="22"/>
            <w:shd w:val="clear" w:color="000000" w:fill="FFFFFF"/>
            <w:tcMar>
              <w:left w:w="34" w:type="dxa"/>
              <w:right w:w="34" w:type="dxa"/>
            </w:tcMar>
          </w:tcPr>
          <w:p w14:paraId="6614948F" w14:textId="3859C022"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Federal State Budget Educational Institution of Higher Education</w:t>
            </w:r>
          </w:p>
          <w:p w14:paraId="3E9429AF" w14:textId="5D98A8B3"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w:t>
            </w:r>
            <w:r w:rsidR="0091630F" w:rsidRPr="005E5312">
              <w:rPr>
                <w:rFonts w:ascii="Times New Roman" w:hAnsi="Times New Roman" w:cs="Times New Roman"/>
                <w:color w:val="000000"/>
                <w:sz w:val="24"/>
                <w:szCs w:val="24"/>
                <w:lang w:val="en-US"/>
              </w:rPr>
              <w:t>MIREA – Russian Technological University</w:t>
            </w:r>
            <w:r w:rsidRPr="005E5312">
              <w:rPr>
                <w:rFonts w:ascii="Times New Roman" w:hAnsi="Times New Roman" w:cs="Times New Roman"/>
                <w:color w:val="000000"/>
                <w:sz w:val="24"/>
                <w:szCs w:val="24"/>
                <w:lang w:val="en-US"/>
              </w:rPr>
              <w:t>»</w:t>
            </w:r>
          </w:p>
        </w:tc>
      </w:tr>
      <w:tr w:rsidR="00CD782E" w:rsidRPr="005E5312" w14:paraId="7EDEF80F" w14:textId="77777777" w:rsidTr="00CD782E">
        <w:trPr>
          <w:trHeight w:hRule="exact" w:val="138"/>
        </w:trPr>
        <w:tc>
          <w:tcPr>
            <w:tcW w:w="337" w:type="dxa"/>
          </w:tcPr>
          <w:p w14:paraId="623AFAD9" w14:textId="77777777" w:rsidR="00CD782E" w:rsidRPr="005E5312" w:rsidRDefault="00CD782E">
            <w:pPr>
              <w:rPr>
                <w:lang w:val="en-US"/>
              </w:rPr>
            </w:pPr>
          </w:p>
        </w:tc>
        <w:tc>
          <w:tcPr>
            <w:tcW w:w="387" w:type="dxa"/>
          </w:tcPr>
          <w:p w14:paraId="0BB64774" w14:textId="77777777" w:rsidR="00CD782E" w:rsidRPr="005E5312" w:rsidRDefault="00CD782E">
            <w:pPr>
              <w:rPr>
                <w:lang w:val="en-US"/>
              </w:rPr>
            </w:pPr>
          </w:p>
        </w:tc>
        <w:tc>
          <w:tcPr>
            <w:tcW w:w="803" w:type="dxa"/>
          </w:tcPr>
          <w:p w14:paraId="6ADFE0D7" w14:textId="77777777" w:rsidR="00CD782E" w:rsidRPr="005E5312" w:rsidRDefault="00CD782E">
            <w:pPr>
              <w:rPr>
                <w:lang w:val="en-US"/>
              </w:rPr>
            </w:pPr>
          </w:p>
        </w:tc>
        <w:tc>
          <w:tcPr>
            <w:tcW w:w="794" w:type="dxa"/>
          </w:tcPr>
          <w:p w14:paraId="29C17EAF" w14:textId="77777777" w:rsidR="00CD782E" w:rsidRPr="005E5312" w:rsidRDefault="00CD782E">
            <w:pPr>
              <w:rPr>
                <w:lang w:val="en-US"/>
              </w:rPr>
            </w:pPr>
          </w:p>
        </w:tc>
        <w:tc>
          <w:tcPr>
            <w:tcW w:w="129" w:type="dxa"/>
          </w:tcPr>
          <w:p w14:paraId="7F25CCAC" w14:textId="77777777" w:rsidR="00CD782E" w:rsidRPr="005E5312" w:rsidRDefault="00CD782E">
            <w:pPr>
              <w:rPr>
                <w:lang w:val="en-US"/>
              </w:rPr>
            </w:pPr>
          </w:p>
        </w:tc>
        <w:tc>
          <w:tcPr>
            <w:tcW w:w="128" w:type="dxa"/>
          </w:tcPr>
          <w:p w14:paraId="6829DF2A" w14:textId="77777777" w:rsidR="00CD782E" w:rsidRPr="005E5312" w:rsidRDefault="00CD782E">
            <w:pPr>
              <w:rPr>
                <w:lang w:val="en-US"/>
              </w:rPr>
            </w:pPr>
          </w:p>
        </w:tc>
        <w:tc>
          <w:tcPr>
            <w:tcW w:w="199" w:type="dxa"/>
          </w:tcPr>
          <w:p w14:paraId="296331B0" w14:textId="77777777" w:rsidR="00CD782E" w:rsidRPr="005E5312" w:rsidRDefault="00CD782E">
            <w:pPr>
              <w:rPr>
                <w:lang w:val="en-US"/>
              </w:rPr>
            </w:pPr>
          </w:p>
        </w:tc>
        <w:tc>
          <w:tcPr>
            <w:tcW w:w="266" w:type="dxa"/>
          </w:tcPr>
          <w:p w14:paraId="5D760833" w14:textId="77777777" w:rsidR="00CD782E" w:rsidRPr="005E5312" w:rsidRDefault="00CD782E">
            <w:pPr>
              <w:rPr>
                <w:lang w:val="en-US"/>
              </w:rPr>
            </w:pPr>
          </w:p>
        </w:tc>
        <w:tc>
          <w:tcPr>
            <w:tcW w:w="469" w:type="dxa"/>
          </w:tcPr>
          <w:p w14:paraId="14256F83" w14:textId="77777777" w:rsidR="00CD782E" w:rsidRPr="005E5312" w:rsidRDefault="00CD782E">
            <w:pPr>
              <w:rPr>
                <w:lang w:val="en-US"/>
              </w:rPr>
            </w:pPr>
          </w:p>
        </w:tc>
        <w:tc>
          <w:tcPr>
            <w:tcW w:w="171" w:type="dxa"/>
          </w:tcPr>
          <w:p w14:paraId="7B33A60A" w14:textId="77777777" w:rsidR="00CD782E" w:rsidRPr="005E5312" w:rsidRDefault="00CD782E">
            <w:pPr>
              <w:rPr>
                <w:lang w:val="en-US"/>
              </w:rPr>
            </w:pPr>
          </w:p>
        </w:tc>
        <w:tc>
          <w:tcPr>
            <w:tcW w:w="83" w:type="dxa"/>
          </w:tcPr>
          <w:p w14:paraId="0775C958" w14:textId="77777777" w:rsidR="00CD782E" w:rsidRPr="005E5312" w:rsidRDefault="00CD782E">
            <w:pPr>
              <w:rPr>
                <w:lang w:val="en-US"/>
              </w:rPr>
            </w:pPr>
          </w:p>
        </w:tc>
        <w:tc>
          <w:tcPr>
            <w:tcW w:w="865" w:type="dxa"/>
          </w:tcPr>
          <w:p w14:paraId="4CB9E440" w14:textId="77777777" w:rsidR="00CD782E" w:rsidRPr="005E5312" w:rsidRDefault="00CD782E">
            <w:pPr>
              <w:rPr>
                <w:lang w:val="en-US"/>
              </w:rPr>
            </w:pPr>
          </w:p>
        </w:tc>
        <w:tc>
          <w:tcPr>
            <w:tcW w:w="701" w:type="dxa"/>
          </w:tcPr>
          <w:p w14:paraId="12763655" w14:textId="77777777" w:rsidR="00CD782E" w:rsidRPr="005E5312" w:rsidRDefault="00CD782E">
            <w:pPr>
              <w:rPr>
                <w:lang w:val="en-US"/>
              </w:rPr>
            </w:pPr>
          </w:p>
        </w:tc>
        <w:tc>
          <w:tcPr>
            <w:tcW w:w="155" w:type="dxa"/>
          </w:tcPr>
          <w:p w14:paraId="5C0F0E81" w14:textId="77777777" w:rsidR="00CD782E" w:rsidRPr="005E5312" w:rsidRDefault="00CD782E">
            <w:pPr>
              <w:rPr>
                <w:lang w:val="en-US"/>
              </w:rPr>
            </w:pPr>
          </w:p>
        </w:tc>
        <w:tc>
          <w:tcPr>
            <w:tcW w:w="72" w:type="dxa"/>
          </w:tcPr>
          <w:p w14:paraId="48AC4A79" w14:textId="77777777" w:rsidR="00CD782E" w:rsidRPr="005E5312" w:rsidRDefault="00CD782E">
            <w:pPr>
              <w:rPr>
                <w:lang w:val="en-US"/>
              </w:rPr>
            </w:pPr>
          </w:p>
        </w:tc>
        <w:tc>
          <w:tcPr>
            <w:tcW w:w="191" w:type="dxa"/>
          </w:tcPr>
          <w:p w14:paraId="14B1D51B" w14:textId="77777777" w:rsidR="00CD782E" w:rsidRPr="005E5312" w:rsidRDefault="00CD782E">
            <w:pPr>
              <w:rPr>
                <w:lang w:val="en-US"/>
              </w:rPr>
            </w:pPr>
          </w:p>
        </w:tc>
        <w:tc>
          <w:tcPr>
            <w:tcW w:w="485" w:type="dxa"/>
          </w:tcPr>
          <w:p w14:paraId="05493BC9" w14:textId="77777777" w:rsidR="00CD782E" w:rsidRPr="005E5312" w:rsidRDefault="00CD782E">
            <w:pPr>
              <w:rPr>
                <w:lang w:val="en-US"/>
              </w:rPr>
            </w:pPr>
          </w:p>
        </w:tc>
        <w:tc>
          <w:tcPr>
            <w:tcW w:w="852" w:type="dxa"/>
          </w:tcPr>
          <w:p w14:paraId="658752BA" w14:textId="77777777" w:rsidR="00CD782E" w:rsidRPr="005E5312" w:rsidRDefault="00CD782E">
            <w:pPr>
              <w:rPr>
                <w:lang w:val="en-US"/>
              </w:rPr>
            </w:pPr>
          </w:p>
        </w:tc>
        <w:tc>
          <w:tcPr>
            <w:tcW w:w="1424" w:type="dxa"/>
          </w:tcPr>
          <w:p w14:paraId="137D9911" w14:textId="77777777" w:rsidR="00CD782E" w:rsidRPr="005E5312" w:rsidRDefault="00CD782E">
            <w:pPr>
              <w:rPr>
                <w:lang w:val="en-US"/>
              </w:rPr>
            </w:pPr>
          </w:p>
        </w:tc>
        <w:tc>
          <w:tcPr>
            <w:tcW w:w="378" w:type="dxa"/>
          </w:tcPr>
          <w:p w14:paraId="5465DF71" w14:textId="77777777" w:rsidR="00CD782E" w:rsidRPr="005E5312" w:rsidRDefault="00CD782E">
            <w:pPr>
              <w:rPr>
                <w:lang w:val="en-US"/>
              </w:rPr>
            </w:pPr>
          </w:p>
        </w:tc>
        <w:tc>
          <w:tcPr>
            <w:tcW w:w="249" w:type="dxa"/>
          </w:tcPr>
          <w:p w14:paraId="6339C9B7" w14:textId="77777777" w:rsidR="00CD782E" w:rsidRPr="005E5312" w:rsidRDefault="00CD782E">
            <w:pPr>
              <w:rPr>
                <w:lang w:val="en-US"/>
              </w:rPr>
            </w:pPr>
          </w:p>
        </w:tc>
        <w:tc>
          <w:tcPr>
            <w:tcW w:w="217" w:type="dxa"/>
          </w:tcPr>
          <w:p w14:paraId="3AFC5F40" w14:textId="77777777" w:rsidR="00CD782E" w:rsidRPr="005E5312" w:rsidRDefault="00CD782E">
            <w:pPr>
              <w:rPr>
                <w:lang w:val="en-US"/>
              </w:rPr>
            </w:pPr>
          </w:p>
        </w:tc>
      </w:tr>
      <w:tr w:rsidR="00CD782E" w:rsidRPr="005E5312" w14:paraId="71D41A36" w14:textId="77777777" w:rsidTr="00CD782E">
        <w:trPr>
          <w:trHeight w:hRule="exact" w:val="277"/>
        </w:trPr>
        <w:tc>
          <w:tcPr>
            <w:tcW w:w="9355" w:type="dxa"/>
            <w:gridSpan w:val="22"/>
            <w:shd w:val="clear" w:color="000000" w:fill="FFFFFF"/>
            <w:tcMar>
              <w:left w:w="34" w:type="dxa"/>
              <w:right w:w="34" w:type="dxa"/>
            </w:tcMar>
          </w:tcPr>
          <w:p w14:paraId="4ADF412C" w14:textId="0107EC65" w:rsidR="00CD782E" w:rsidRPr="005E5312" w:rsidRDefault="0091630F">
            <w:pPr>
              <w:spacing w:after="0" w:line="240" w:lineRule="auto"/>
              <w:jc w:val="center"/>
              <w:rPr>
                <w:sz w:val="24"/>
                <w:szCs w:val="24"/>
                <w:lang w:val="en-US"/>
              </w:rPr>
            </w:pPr>
            <w:r w:rsidRPr="005E5312">
              <w:rPr>
                <w:rFonts w:ascii="Times New Roman" w:hAnsi="Times New Roman" w:cs="Times New Roman"/>
                <w:b/>
                <w:color w:val="000000"/>
                <w:sz w:val="24"/>
                <w:szCs w:val="24"/>
                <w:lang w:val="en-US"/>
              </w:rPr>
              <w:t>Institute of Physics and Technology</w:t>
            </w:r>
          </w:p>
        </w:tc>
      </w:tr>
      <w:tr w:rsidR="00CD782E" w:rsidRPr="005E5312" w14:paraId="1CB33001" w14:textId="77777777" w:rsidTr="00CD782E">
        <w:trPr>
          <w:trHeight w:hRule="exact" w:val="255"/>
        </w:trPr>
        <w:tc>
          <w:tcPr>
            <w:tcW w:w="337" w:type="dxa"/>
          </w:tcPr>
          <w:p w14:paraId="70FE72AA" w14:textId="77777777" w:rsidR="00CD782E" w:rsidRPr="005E5312" w:rsidRDefault="00CD782E">
            <w:pPr>
              <w:rPr>
                <w:lang w:val="en-US"/>
              </w:rPr>
            </w:pPr>
          </w:p>
        </w:tc>
        <w:tc>
          <w:tcPr>
            <w:tcW w:w="387" w:type="dxa"/>
          </w:tcPr>
          <w:p w14:paraId="6C81D712" w14:textId="77777777" w:rsidR="00CD782E" w:rsidRPr="005E5312" w:rsidRDefault="00CD782E">
            <w:pPr>
              <w:rPr>
                <w:lang w:val="en-US"/>
              </w:rPr>
            </w:pPr>
          </w:p>
        </w:tc>
        <w:tc>
          <w:tcPr>
            <w:tcW w:w="803" w:type="dxa"/>
          </w:tcPr>
          <w:p w14:paraId="4C24BC5C" w14:textId="77777777" w:rsidR="00CD782E" w:rsidRPr="005E5312" w:rsidRDefault="00CD782E">
            <w:pPr>
              <w:rPr>
                <w:lang w:val="en-US"/>
              </w:rPr>
            </w:pPr>
          </w:p>
        </w:tc>
        <w:tc>
          <w:tcPr>
            <w:tcW w:w="794" w:type="dxa"/>
          </w:tcPr>
          <w:p w14:paraId="385AE1C6" w14:textId="77777777" w:rsidR="00CD782E" w:rsidRPr="005E5312" w:rsidRDefault="00CD782E">
            <w:pPr>
              <w:rPr>
                <w:lang w:val="en-US"/>
              </w:rPr>
            </w:pPr>
          </w:p>
        </w:tc>
        <w:tc>
          <w:tcPr>
            <w:tcW w:w="129" w:type="dxa"/>
          </w:tcPr>
          <w:p w14:paraId="1194464B" w14:textId="77777777" w:rsidR="00CD782E" w:rsidRPr="005E5312" w:rsidRDefault="00CD782E">
            <w:pPr>
              <w:rPr>
                <w:lang w:val="en-US"/>
              </w:rPr>
            </w:pPr>
          </w:p>
        </w:tc>
        <w:tc>
          <w:tcPr>
            <w:tcW w:w="128" w:type="dxa"/>
          </w:tcPr>
          <w:p w14:paraId="00596B2A" w14:textId="77777777" w:rsidR="00CD782E" w:rsidRPr="005E5312" w:rsidRDefault="00CD782E">
            <w:pPr>
              <w:rPr>
                <w:lang w:val="en-US"/>
              </w:rPr>
            </w:pPr>
          </w:p>
        </w:tc>
        <w:tc>
          <w:tcPr>
            <w:tcW w:w="199" w:type="dxa"/>
          </w:tcPr>
          <w:p w14:paraId="0170DB6A" w14:textId="77777777" w:rsidR="00CD782E" w:rsidRPr="005E5312" w:rsidRDefault="00CD782E">
            <w:pPr>
              <w:rPr>
                <w:lang w:val="en-US"/>
              </w:rPr>
            </w:pPr>
          </w:p>
        </w:tc>
        <w:tc>
          <w:tcPr>
            <w:tcW w:w="266" w:type="dxa"/>
          </w:tcPr>
          <w:p w14:paraId="619E2AFA" w14:textId="77777777" w:rsidR="00CD782E" w:rsidRPr="005E5312" w:rsidRDefault="00CD782E">
            <w:pPr>
              <w:rPr>
                <w:lang w:val="en-US"/>
              </w:rPr>
            </w:pPr>
          </w:p>
        </w:tc>
        <w:tc>
          <w:tcPr>
            <w:tcW w:w="469" w:type="dxa"/>
          </w:tcPr>
          <w:p w14:paraId="0BE3AD40" w14:textId="77777777" w:rsidR="00CD782E" w:rsidRPr="005E5312" w:rsidRDefault="00CD782E">
            <w:pPr>
              <w:rPr>
                <w:lang w:val="en-US"/>
              </w:rPr>
            </w:pPr>
          </w:p>
        </w:tc>
        <w:tc>
          <w:tcPr>
            <w:tcW w:w="171" w:type="dxa"/>
          </w:tcPr>
          <w:p w14:paraId="387A22AD" w14:textId="77777777" w:rsidR="00CD782E" w:rsidRPr="005E5312" w:rsidRDefault="00CD782E">
            <w:pPr>
              <w:rPr>
                <w:lang w:val="en-US"/>
              </w:rPr>
            </w:pPr>
          </w:p>
        </w:tc>
        <w:tc>
          <w:tcPr>
            <w:tcW w:w="83" w:type="dxa"/>
          </w:tcPr>
          <w:p w14:paraId="40912A0E" w14:textId="77777777" w:rsidR="00CD782E" w:rsidRPr="005E5312" w:rsidRDefault="00CD782E">
            <w:pPr>
              <w:rPr>
                <w:lang w:val="en-US"/>
              </w:rPr>
            </w:pPr>
          </w:p>
        </w:tc>
        <w:tc>
          <w:tcPr>
            <w:tcW w:w="865" w:type="dxa"/>
          </w:tcPr>
          <w:p w14:paraId="1C072172" w14:textId="77777777" w:rsidR="00CD782E" w:rsidRPr="005E5312" w:rsidRDefault="00CD782E">
            <w:pPr>
              <w:rPr>
                <w:lang w:val="en-US"/>
              </w:rPr>
            </w:pPr>
          </w:p>
        </w:tc>
        <w:tc>
          <w:tcPr>
            <w:tcW w:w="701" w:type="dxa"/>
          </w:tcPr>
          <w:p w14:paraId="589ADB65" w14:textId="77777777" w:rsidR="00CD782E" w:rsidRPr="005E5312" w:rsidRDefault="00CD782E">
            <w:pPr>
              <w:rPr>
                <w:lang w:val="en-US"/>
              </w:rPr>
            </w:pPr>
          </w:p>
        </w:tc>
        <w:tc>
          <w:tcPr>
            <w:tcW w:w="155" w:type="dxa"/>
          </w:tcPr>
          <w:p w14:paraId="47DF8862" w14:textId="77777777" w:rsidR="00CD782E" w:rsidRPr="005E5312" w:rsidRDefault="00CD782E">
            <w:pPr>
              <w:rPr>
                <w:lang w:val="en-US"/>
              </w:rPr>
            </w:pPr>
          </w:p>
        </w:tc>
        <w:tc>
          <w:tcPr>
            <w:tcW w:w="72" w:type="dxa"/>
          </w:tcPr>
          <w:p w14:paraId="657FF782" w14:textId="77777777" w:rsidR="00CD782E" w:rsidRPr="005E5312" w:rsidRDefault="00CD782E">
            <w:pPr>
              <w:rPr>
                <w:lang w:val="en-US"/>
              </w:rPr>
            </w:pPr>
          </w:p>
        </w:tc>
        <w:tc>
          <w:tcPr>
            <w:tcW w:w="191" w:type="dxa"/>
          </w:tcPr>
          <w:p w14:paraId="7947233E" w14:textId="77777777" w:rsidR="00CD782E" w:rsidRPr="005E5312" w:rsidRDefault="00CD782E">
            <w:pPr>
              <w:rPr>
                <w:lang w:val="en-US"/>
              </w:rPr>
            </w:pPr>
          </w:p>
        </w:tc>
        <w:tc>
          <w:tcPr>
            <w:tcW w:w="485" w:type="dxa"/>
          </w:tcPr>
          <w:p w14:paraId="39200CBE" w14:textId="77777777" w:rsidR="00CD782E" w:rsidRPr="005E5312" w:rsidRDefault="00CD782E">
            <w:pPr>
              <w:rPr>
                <w:lang w:val="en-US"/>
              </w:rPr>
            </w:pPr>
          </w:p>
        </w:tc>
        <w:tc>
          <w:tcPr>
            <w:tcW w:w="852" w:type="dxa"/>
          </w:tcPr>
          <w:p w14:paraId="1D959B62" w14:textId="77777777" w:rsidR="00CD782E" w:rsidRPr="005E5312" w:rsidRDefault="00CD782E">
            <w:pPr>
              <w:rPr>
                <w:lang w:val="en-US"/>
              </w:rPr>
            </w:pPr>
          </w:p>
        </w:tc>
        <w:tc>
          <w:tcPr>
            <w:tcW w:w="1424" w:type="dxa"/>
          </w:tcPr>
          <w:p w14:paraId="0F76C796" w14:textId="77777777" w:rsidR="00CD782E" w:rsidRPr="005E5312" w:rsidRDefault="00CD782E">
            <w:pPr>
              <w:rPr>
                <w:lang w:val="en-US"/>
              </w:rPr>
            </w:pPr>
          </w:p>
        </w:tc>
        <w:tc>
          <w:tcPr>
            <w:tcW w:w="378" w:type="dxa"/>
          </w:tcPr>
          <w:p w14:paraId="5AD375D2" w14:textId="77777777" w:rsidR="00CD782E" w:rsidRPr="005E5312" w:rsidRDefault="00CD782E">
            <w:pPr>
              <w:rPr>
                <w:lang w:val="en-US"/>
              </w:rPr>
            </w:pPr>
          </w:p>
        </w:tc>
        <w:tc>
          <w:tcPr>
            <w:tcW w:w="249" w:type="dxa"/>
          </w:tcPr>
          <w:p w14:paraId="7D5BD932" w14:textId="77777777" w:rsidR="00CD782E" w:rsidRPr="005E5312" w:rsidRDefault="00CD782E">
            <w:pPr>
              <w:rPr>
                <w:lang w:val="en-US"/>
              </w:rPr>
            </w:pPr>
          </w:p>
        </w:tc>
        <w:tc>
          <w:tcPr>
            <w:tcW w:w="217" w:type="dxa"/>
          </w:tcPr>
          <w:p w14:paraId="47A8402F" w14:textId="77777777" w:rsidR="00CD782E" w:rsidRPr="005E5312" w:rsidRDefault="00CD782E">
            <w:pPr>
              <w:rPr>
                <w:lang w:val="en-US"/>
              </w:rPr>
            </w:pPr>
          </w:p>
        </w:tc>
      </w:tr>
      <w:tr w:rsidR="00CD782E" w:rsidRPr="005E5312" w14:paraId="5DE60C48" w14:textId="77777777" w:rsidTr="00CD782E">
        <w:trPr>
          <w:trHeight w:hRule="exact" w:val="277"/>
        </w:trPr>
        <w:tc>
          <w:tcPr>
            <w:tcW w:w="337" w:type="dxa"/>
          </w:tcPr>
          <w:p w14:paraId="2145638B" w14:textId="77777777" w:rsidR="00CD782E" w:rsidRPr="005E5312" w:rsidRDefault="00CD782E">
            <w:pPr>
              <w:rPr>
                <w:lang w:val="en-US"/>
              </w:rPr>
            </w:pPr>
          </w:p>
        </w:tc>
        <w:tc>
          <w:tcPr>
            <w:tcW w:w="387" w:type="dxa"/>
          </w:tcPr>
          <w:p w14:paraId="7E08826A" w14:textId="77777777" w:rsidR="00CD782E" w:rsidRPr="005E5312" w:rsidRDefault="00CD782E">
            <w:pPr>
              <w:rPr>
                <w:lang w:val="en-US"/>
              </w:rPr>
            </w:pPr>
          </w:p>
        </w:tc>
        <w:tc>
          <w:tcPr>
            <w:tcW w:w="803" w:type="dxa"/>
          </w:tcPr>
          <w:p w14:paraId="2780222F" w14:textId="77777777" w:rsidR="00CD782E" w:rsidRPr="005E5312" w:rsidRDefault="00CD782E">
            <w:pPr>
              <w:rPr>
                <w:lang w:val="en-US"/>
              </w:rPr>
            </w:pPr>
          </w:p>
        </w:tc>
        <w:tc>
          <w:tcPr>
            <w:tcW w:w="794" w:type="dxa"/>
          </w:tcPr>
          <w:p w14:paraId="79AC1A58" w14:textId="77777777" w:rsidR="00CD782E" w:rsidRPr="005E5312" w:rsidRDefault="00CD782E">
            <w:pPr>
              <w:rPr>
                <w:lang w:val="en-US"/>
              </w:rPr>
            </w:pPr>
          </w:p>
        </w:tc>
        <w:tc>
          <w:tcPr>
            <w:tcW w:w="129" w:type="dxa"/>
          </w:tcPr>
          <w:p w14:paraId="5A7BA7CA" w14:textId="77777777" w:rsidR="00CD782E" w:rsidRPr="005E5312" w:rsidRDefault="00CD782E">
            <w:pPr>
              <w:rPr>
                <w:lang w:val="en-US"/>
              </w:rPr>
            </w:pPr>
          </w:p>
        </w:tc>
        <w:tc>
          <w:tcPr>
            <w:tcW w:w="128" w:type="dxa"/>
          </w:tcPr>
          <w:p w14:paraId="54E0DA1B" w14:textId="77777777" w:rsidR="00CD782E" w:rsidRPr="005E5312" w:rsidRDefault="00CD782E">
            <w:pPr>
              <w:rPr>
                <w:lang w:val="en-US"/>
              </w:rPr>
            </w:pPr>
          </w:p>
        </w:tc>
        <w:tc>
          <w:tcPr>
            <w:tcW w:w="199" w:type="dxa"/>
          </w:tcPr>
          <w:p w14:paraId="511C22F6" w14:textId="77777777" w:rsidR="00CD782E" w:rsidRPr="005E5312" w:rsidRDefault="00CD782E">
            <w:pPr>
              <w:rPr>
                <w:lang w:val="en-US"/>
              </w:rPr>
            </w:pPr>
          </w:p>
        </w:tc>
        <w:tc>
          <w:tcPr>
            <w:tcW w:w="266" w:type="dxa"/>
          </w:tcPr>
          <w:p w14:paraId="3F761973" w14:textId="77777777" w:rsidR="00CD782E" w:rsidRPr="005E5312" w:rsidRDefault="00CD782E">
            <w:pPr>
              <w:rPr>
                <w:lang w:val="en-US"/>
              </w:rPr>
            </w:pPr>
          </w:p>
        </w:tc>
        <w:tc>
          <w:tcPr>
            <w:tcW w:w="469" w:type="dxa"/>
          </w:tcPr>
          <w:p w14:paraId="30BB21B3" w14:textId="77777777" w:rsidR="00CD782E" w:rsidRPr="005E5312" w:rsidRDefault="00CD782E">
            <w:pPr>
              <w:rPr>
                <w:lang w:val="en-US"/>
              </w:rPr>
            </w:pPr>
          </w:p>
        </w:tc>
        <w:tc>
          <w:tcPr>
            <w:tcW w:w="171" w:type="dxa"/>
          </w:tcPr>
          <w:p w14:paraId="1608B077" w14:textId="77777777" w:rsidR="00CD782E" w:rsidRPr="005E5312" w:rsidRDefault="00CD782E">
            <w:pPr>
              <w:rPr>
                <w:lang w:val="en-US"/>
              </w:rPr>
            </w:pPr>
          </w:p>
        </w:tc>
        <w:tc>
          <w:tcPr>
            <w:tcW w:w="83" w:type="dxa"/>
          </w:tcPr>
          <w:p w14:paraId="66666FF0" w14:textId="77777777" w:rsidR="00CD782E" w:rsidRPr="005E5312" w:rsidRDefault="00CD782E">
            <w:pPr>
              <w:rPr>
                <w:lang w:val="en-US"/>
              </w:rPr>
            </w:pPr>
          </w:p>
        </w:tc>
        <w:tc>
          <w:tcPr>
            <w:tcW w:w="865" w:type="dxa"/>
          </w:tcPr>
          <w:p w14:paraId="02E13890" w14:textId="77777777" w:rsidR="00CD782E" w:rsidRPr="005E5312" w:rsidRDefault="00CD782E">
            <w:pPr>
              <w:rPr>
                <w:lang w:val="en-US"/>
              </w:rPr>
            </w:pPr>
          </w:p>
        </w:tc>
        <w:tc>
          <w:tcPr>
            <w:tcW w:w="701" w:type="dxa"/>
          </w:tcPr>
          <w:p w14:paraId="15438EC8" w14:textId="77777777" w:rsidR="00CD782E" w:rsidRPr="005E5312" w:rsidRDefault="00CD782E">
            <w:pPr>
              <w:rPr>
                <w:lang w:val="en-US"/>
              </w:rPr>
            </w:pPr>
          </w:p>
        </w:tc>
        <w:tc>
          <w:tcPr>
            <w:tcW w:w="3557" w:type="dxa"/>
            <w:gridSpan w:val="7"/>
            <w:shd w:val="clear" w:color="000000" w:fill="FFFFFF"/>
            <w:tcMar>
              <w:left w:w="34" w:type="dxa"/>
              <w:right w:w="34" w:type="dxa"/>
            </w:tcMar>
          </w:tcPr>
          <w:p w14:paraId="5BC9576A" w14:textId="556A5C5C" w:rsidR="00CD782E" w:rsidRPr="005E5312" w:rsidRDefault="0091630F">
            <w:pPr>
              <w:spacing w:after="0" w:line="240" w:lineRule="auto"/>
              <w:jc w:val="center"/>
              <w:rPr>
                <w:sz w:val="24"/>
                <w:szCs w:val="24"/>
                <w:lang w:val="en-US"/>
              </w:rPr>
            </w:pPr>
            <w:r w:rsidRPr="005E5312">
              <w:rPr>
                <w:rFonts w:ascii="Times New Roman" w:hAnsi="Times New Roman" w:cs="Times New Roman"/>
                <w:color w:val="000000"/>
                <w:sz w:val="24"/>
                <w:szCs w:val="24"/>
                <w:lang w:val="en-US"/>
              </w:rPr>
              <w:t>APPROVED</w:t>
            </w:r>
          </w:p>
        </w:tc>
        <w:tc>
          <w:tcPr>
            <w:tcW w:w="249" w:type="dxa"/>
          </w:tcPr>
          <w:p w14:paraId="562B564C" w14:textId="77777777" w:rsidR="00CD782E" w:rsidRPr="005E5312" w:rsidRDefault="00CD782E">
            <w:pPr>
              <w:rPr>
                <w:lang w:val="en-US"/>
              </w:rPr>
            </w:pPr>
          </w:p>
        </w:tc>
        <w:tc>
          <w:tcPr>
            <w:tcW w:w="217" w:type="dxa"/>
          </w:tcPr>
          <w:p w14:paraId="579A84D0" w14:textId="77777777" w:rsidR="00CD782E" w:rsidRPr="005E5312" w:rsidRDefault="00CD782E">
            <w:pPr>
              <w:rPr>
                <w:lang w:val="en-US"/>
              </w:rPr>
            </w:pPr>
          </w:p>
        </w:tc>
      </w:tr>
      <w:tr w:rsidR="00CD782E" w:rsidRPr="005E5312" w14:paraId="05B082AB" w14:textId="77777777" w:rsidTr="00CD782E">
        <w:trPr>
          <w:trHeight w:hRule="exact" w:val="138"/>
        </w:trPr>
        <w:tc>
          <w:tcPr>
            <w:tcW w:w="337" w:type="dxa"/>
          </w:tcPr>
          <w:p w14:paraId="5D721580" w14:textId="77777777" w:rsidR="00CD782E" w:rsidRPr="005E5312" w:rsidRDefault="00CD782E">
            <w:pPr>
              <w:rPr>
                <w:lang w:val="en-US"/>
              </w:rPr>
            </w:pPr>
          </w:p>
        </w:tc>
        <w:tc>
          <w:tcPr>
            <w:tcW w:w="387" w:type="dxa"/>
          </w:tcPr>
          <w:p w14:paraId="7CAFA630" w14:textId="77777777" w:rsidR="00CD782E" w:rsidRPr="005E5312" w:rsidRDefault="00CD782E">
            <w:pPr>
              <w:rPr>
                <w:lang w:val="en-US"/>
              </w:rPr>
            </w:pPr>
          </w:p>
        </w:tc>
        <w:tc>
          <w:tcPr>
            <w:tcW w:w="803" w:type="dxa"/>
          </w:tcPr>
          <w:p w14:paraId="798785B5" w14:textId="77777777" w:rsidR="00CD782E" w:rsidRPr="005E5312" w:rsidRDefault="00CD782E">
            <w:pPr>
              <w:rPr>
                <w:lang w:val="en-US"/>
              </w:rPr>
            </w:pPr>
          </w:p>
        </w:tc>
        <w:tc>
          <w:tcPr>
            <w:tcW w:w="794" w:type="dxa"/>
          </w:tcPr>
          <w:p w14:paraId="5F215DC6" w14:textId="77777777" w:rsidR="00CD782E" w:rsidRPr="005E5312" w:rsidRDefault="00CD782E">
            <w:pPr>
              <w:rPr>
                <w:lang w:val="en-US"/>
              </w:rPr>
            </w:pPr>
          </w:p>
        </w:tc>
        <w:tc>
          <w:tcPr>
            <w:tcW w:w="129" w:type="dxa"/>
          </w:tcPr>
          <w:p w14:paraId="1E1759DC" w14:textId="77777777" w:rsidR="00CD782E" w:rsidRPr="005E5312" w:rsidRDefault="00CD782E">
            <w:pPr>
              <w:rPr>
                <w:lang w:val="en-US"/>
              </w:rPr>
            </w:pPr>
          </w:p>
        </w:tc>
        <w:tc>
          <w:tcPr>
            <w:tcW w:w="128" w:type="dxa"/>
          </w:tcPr>
          <w:p w14:paraId="00DF1A1A" w14:textId="77777777" w:rsidR="00CD782E" w:rsidRPr="005E5312" w:rsidRDefault="00CD782E">
            <w:pPr>
              <w:rPr>
                <w:lang w:val="en-US"/>
              </w:rPr>
            </w:pPr>
          </w:p>
        </w:tc>
        <w:tc>
          <w:tcPr>
            <w:tcW w:w="199" w:type="dxa"/>
          </w:tcPr>
          <w:p w14:paraId="09F90E5F" w14:textId="77777777" w:rsidR="00CD782E" w:rsidRPr="005E5312" w:rsidRDefault="00CD782E">
            <w:pPr>
              <w:rPr>
                <w:lang w:val="en-US"/>
              </w:rPr>
            </w:pPr>
          </w:p>
        </w:tc>
        <w:tc>
          <w:tcPr>
            <w:tcW w:w="266" w:type="dxa"/>
          </w:tcPr>
          <w:p w14:paraId="32A90B76" w14:textId="77777777" w:rsidR="00CD782E" w:rsidRPr="005E5312" w:rsidRDefault="00CD782E">
            <w:pPr>
              <w:rPr>
                <w:lang w:val="en-US"/>
              </w:rPr>
            </w:pPr>
          </w:p>
        </w:tc>
        <w:tc>
          <w:tcPr>
            <w:tcW w:w="469" w:type="dxa"/>
          </w:tcPr>
          <w:p w14:paraId="1A296EA5" w14:textId="77777777" w:rsidR="00CD782E" w:rsidRPr="005E5312" w:rsidRDefault="00CD782E">
            <w:pPr>
              <w:rPr>
                <w:lang w:val="en-US"/>
              </w:rPr>
            </w:pPr>
          </w:p>
        </w:tc>
        <w:tc>
          <w:tcPr>
            <w:tcW w:w="171" w:type="dxa"/>
          </w:tcPr>
          <w:p w14:paraId="428677AF" w14:textId="77777777" w:rsidR="00CD782E" w:rsidRPr="005E5312" w:rsidRDefault="00CD782E">
            <w:pPr>
              <w:rPr>
                <w:lang w:val="en-US"/>
              </w:rPr>
            </w:pPr>
          </w:p>
        </w:tc>
        <w:tc>
          <w:tcPr>
            <w:tcW w:w="83" w:type="dxa"/>
          </w:tcPr>
          <w:p w14:paraId="3BAA5E90" w14:textId="77777777" w:rsidR="00CD782E" w:rsidRPr="005E5312" w:rsidRDefault="00CD782E">
            <w:pPr>
              <w:rPr>
                <w:lang w:val="en-US"/>
              </w:rPr>
            </w:pPr>
          </w:p>
        </w:tc>
        <w:tc>
          <w:tcPr>
            <w:tcW w:w="865" w:type="dxa"/>
          </w:tcPr>
          <w:p w14:paraId="11FA7E5A" w14:textId="77777777" w:rsidR="00CD782E" w:rsidRPr="005E5312" w:rsidRDefault="00CD782E">
            <w:pPr>
              <w:rPr>
                <w:lang w:val="en-US"/>
              </w:rPr>
            </w:pPr>
          </w:p>
        </w:tc>
        <w:tc>
          <w:tcPr>
            <w:tcW w:w="701" w:type="dxa"/>
          </w:tcPr>
          <w:p w14:paraId="51CDF379" w14:textId="77777777" w:rsidR="00CD782E" w:rsidRPr="005E5312" w:rsidRDefault="00CD782E">
            <w:pPr>
              <w:rPr>
                <w:lang w:val="en-US"/>
              </w:rPr>
            </w:pPr>
          </w:p>
        </w:tc>
        <w:tc>
          <w:tcPr>
            <w:tcW w:w="155" w:type="dxa"/>
          </w:tcPr>
          <w:p w14:paraId="65024C4F" w14:textId="77777777" w:rsidR="00CD782E" w:rsidRPr="005E5312" w:rsidRDefault="00CD782E">
            <w:pPr>
              <w:rPr>
                <w:lang w:val="en-US"/>
              </w:rPr>
            </w:pPr>
          </w:p>
        </w:tc>
        <w:tc>
          <w:tcPr>
            <w:tcW w:w="72" w:type="dxa"/>
          </w:tcPr>
          <w:p w14:paraId="24366D5C" w14:textId="77777777" w:rsidR="00CD782E" w:rsidRPr="005E5312" w:rsidRDefault="00CD782E">
            <w:pPr>
              <w:rPr>
                <w:lang w:val="en-US"/>
              </w:rPr>
            </w:pPr>
          </w:p>
        </w:tc>
        <w:tc>
          <w:tcPr>
            <w:tcW w:w="191" w:type="dxa"/>
          </w:tcPr>
          <w:p w14:paraId="570E2329" w14:textId="77777777" w:rsidR="00CD782E" w:rsidRPr="005E5312" w:rsidRDefault="00CD782E">
            <w:pPr>
              <w:rPr>
                <w:lang w:val="en-US"/>
              </w:rPr>
            </w:pPr>
          </w:p>
        </w:tc>
        <w:tc>
          <w:tcPr>
            <w:tcW w:w="485" w:type="dxa"/>
          </w:tcPr>
          <w:p w14:paraId="5467B356" w14:textId="77777777" w:rsidR="00CD782E" w:rsidRPr="005E5312" w:rsidRDefault="00CD782E">
            <w:pPr>
              <w:rPr>
                <w:lang w:val="en-US"/>
              </w:rPr>
            </w:pPr>
          </w:p>
        </w:tc>
        <w:tc>
          <w:tcPr>
            <w:tcW w:w="852" w:type="dxa"/>
          </w:tcPr>
          <w:p w14:paraId="2957C31C" w14:textId="77777777" w:rsidR="00CD782E" w:rsidRPr="005E5312" w:rsidRDefault="00CD782E">
            <w:pPr>
              <w:rPr>
                <w:lang w:val="en-US"/>
              </w:rPr>
            </w:pPr>
          </w:p>
        </w:tc>
        <w:tc>
          <w:tcPr>
            <w:tcW w:w="1424" w:type="dxa"/>
          </w:tcPr>
          <w:p w14:paraId="26E4CCFC" w14:textId="77777777" w:rsidR="00CD782E" w:rsidRPr="005E5312" w:rsidRDefault="00CD782E">
            <w:pPr>
              <w:rPr>
                <w:lang w:val="en-US"/>
              </w:rPr>
            </w:pPr>
          </w:p>
        </w:tc>
        <w:tc>
          <w:tcPr>
            <w:tcW w:w="378" w:type="dxa"/>
          </w:tcPr>
          <w:p w14:paraId="3298A1C9" w14:textId="77777777" w:rsidR="00CD782E" w:rsidRPr="005E5312" w:rsidRDefault="00CD782E">
            <w:pPr>
              <w:rPr>
                <w:lang w:val="en-US"/>
              </w:rPr>
            </w:pPr>
          </w:p>
        </w:tc>
        <w:tc>
          <w:tcPr>
            <w:tcW w:w="249" w:type="dxa"/>
          </w:tcPr>
          <w:p w14:paraId="24836560" w14:textId="77777777" w:rsidR="00CD782E" w:rsidRPr="005E5312" w:rsidRDefault="00CD782E">
            <w:pPr>
              <w:rPr>
                <w:lang w:val="en-US"/>
              </w:rPr>
            </w:pPr>
          </w:p>
        </w:tc>
        <w:tc>
          <w:tcPr>
            <w:tcW w:w="217" w:type="dxa"/>
          </w:tcPr>
          <w:p w14:paraId="5FD4E70B" w14:textId="77777777" w:rsidR="00CD782E" w:rsidRPr="005E5312" w:rsidRDefault="00CD782E">
            <w:pPr>
              <w:rPr>
                <w:lang w:val="en-US"/>
              </w:rPr>
            </w:pPr>
          </w:p>
        </w:tc>
      </w:tr>
      <w:tr w:rsidR="00CD782E" w:rsidRPr="005E5312" w14:paraId="43A2129C" w14:textId="77777777" w:rsidTr="00CD782E">
        <w:trPr>
          <w:trHeight w:hRule="exact" w:val="280"/>
        </w:trPr>
        <w:tc>
          <w:tcPr>
            <w:tcW w:w="337" w:type="dxa"/>
          </w:tcPr>
          <w:p w14:paraId="5F917C49" w14:textId="77777777" w:rsidR="00CD782E" w:rsidRPr="005E5312" w:rsidRDefault="00CD782E">
            <w:pPr>
              <w:rPr>
                <w:lang w:val="en-US"/>
              </w:rPr>
            </w:pPr>
          </w:p>
        </w:tc>
        <w:tc>
          <w:tcPr>
            <w:tcW w:w="387" w:type="dxa"/>
          </w:tcPr>
          <w:p w14:paraId="6B59F620" w14:textId="77777777" w:rsidR="00CD782E" w:rsidRPr="005E5312" w:rsidRDefault="00CD782E">
            <w:pPr>
              <w:rPr>
                <w:lang w:val="en-US"/>
              </w:rPr>
            </w:pPr>
          </w:p>
        </w:tc>
        <w:tc>
          <w:tcPr>
            <w:tcW w:w="803" w:type="dxa"/>
          </w:tcPr>
          <w:p w14:paraId="75442242" w14:textId="77777777" w:rsidR="00CD782E" w:rsidRPr="005E5312" w:rsidRDefault="00CD782E">
            <w:pPr>
              <w:rPr>
                <w:lang w:val="en-US"/>
              </w:rPr>
            </w:pPr>
          </w:p>
        </w:tc>
        <w:tc>
          <w:tcPr>
            <w:tcW w:w="794" w:type="dxa"/>
          </w:tcPr>
          <w:p w14:paraId="51E328E6" w14:textId="77777777" w:rsidR="00CD782E" w:rsidRPr="005E5312" w:rsidRDefault="00CD782E">
            <w:pPr>
              <w:rPr>
                <w:lang w:val="en-US"/>
              </w:rPr>
            </w:pPr>
          </w:p>
        </w:tc>
        <w:tc>
          <w:tcPr>
            <w:tcW w:w="129" w:type="dxa"/>
          </w:tcPr>
          <w:p w14:paraId="12A4E130" w14:textId="77777777" w:rsidR="00CD782E" w:rsidRPr="005E5312" w:rsidRDefault="00CD782E">
            <w:pPr>
              <w:rPr>
                <w:lang w:val="en-US"/>
              </w:rPr>
            </w:pPr>
          </w:p>
        </w:tc>
        <w:tc>
          <w:tcPr>
            <w:tcW w:w="128" w:type="dxa"/>
          </w:tcPr>
          <w:p w14:paraId="5A5FBBE9" w14:textId="77777777" w:rsidR="00CD782E" w:rsidRPr="005E5312" w:rsidRDefault="00CD782E">
            <w:pPr>
              <w:rPr>
                <w:lang w:val="en-US"/>
              </w:rPr>
            </w:pPr>
          </w:p>
        </w:tc>
        <w:tc>
          <w:tcPr>
            <w:tcW w:w="199" w:type="dxa"/>
          </w:tcPr>
          <w:p w14:paraId="25B8D2CE" w14:textId="77777777" w:rsidR="00CD782E" w:rsidRPr="005E5312" w:rsidRDefault="00CD782E">
            <w:pPr>
              <w:rPr>
                <w:lang w:val="en-US"/>
              </w:rPr>
            </w:pPr>
          </w:p>
        </w:tc>
        <w:tc>
          <w:tcPr>
            <w:tcW w:w="266" w:type="dxa"/>
          </w:tcPr>
          <w:p w14:paraId="3E7BF7A9" w14:textId="77777777" w:rsidR="00CD782E" w:rsidRPr="005E5312" w:rsidRDefault="00CD782E">
            <w:pPr>
              <w:rPr>
                <w:lang w:val="en-US"/>
              </w:rPr>
            </w:pPr>
          </w:p>
        </w:tc>
        <w:tc>
          <w:tcPr>
            <w:tcW w:w="469" w:type="dxa"/>
          </w:tcPr>
          <w:p w14:paraId="34D8EB88" w14:textId="77777777" w:rsidR="00CD782E" w:rsidRPr="005E5312" w:rsidRDefault="00CD782E">
            <w:pPr>
              <w:rPr>
                <w:lang w:val="en-US"/>
              </w:rPr>
            </w:pPr>
          </w:p>
        </w:tc>
        <w:tc>
          <w:tcPr>
            <w:tcW w:w="171" w:type="dxa"/>
          </w:tcPr>
          <w:p w14:paraId="00D091C8" w14:textId="77777777" w:rsidR="00CD782E" w:rsidRPr="005E5312" w:rsidRDefault="00CD782E">
            <w:pPr>
              <w:rPr>
                <w:lang w:val="en-US"/>
              </w:rPr>
            </w:pPr>
          </w:p>
        </w:tc>
        <w:tc>
          <w:tcPr>
            <w:tcW w:w="83" w:type="dxa"/>
          </w:tcPr>
          <w:p w14:paraId="5C75632C" w14:textId="77777777" w:rsidR="00CD782E" w:rsidRPr="005E5312" w:rsidRDefault="00CD782E">
            <w:pPr>
              <w:rPr>
                <w:lang w:val="en-US"/>
              </w:rPr>
            </w:pPr>
          </w:p>
        </w:tc>
        <w:tc>
          <w:tcPr>
            <w:tcW w:w="865" w:type="dxa"/>
          </w:tcPr>
          <w:p w14:paraId="1E6A6DB3" w14:textId="77777777" w:rsidR="00CD782E" w:rsidRPr="005E5312" w:rsidRDefault="00CD782E">
            <w:pPr>
              <w:rPr>
                <w:lang w:val="en-US"/>
              </w:rPr>
            </w:pPr>
          </w:p>
        </w:tc>
        <w:tc>
          <w:tcPr>
            <w:tcW w:w="701" w:type="dxa"/>
          </w:tcPr>
          <w:p w14:paraId="73FF1B61" w14:textId="77777777" w:rsidR="00CD782E" w:rsidRPr="005E5312" w:rsidRDefault="00CD782E">
            <w:pPr>
              <w:rPr>
                <w:lang w:val="en-US"/>
              </w:rPr>
            </w:pPr>
          </w:p>
        </w:tc>
        <w:tc>
          <w:tcPr>
            <w:tcW w:w="3557" w:type="dxa"/>
            <w:gridSpan w:val="7"/>
            <w:shd w:val="clear" w:color="000000" w:fill="FFFFFF"/>
            <w:tcMar>
              <w:left w:w="34" w:type="dxa"/>
              <w:right w:w="34" w:type="dxa"/>
            </w:tcMar>
          </w:tcPr>
          <w:p w14:paraId="1CCA50A7" w14:textId="5866F78B" w:rsidR="00CD782E" w:rsidRPr="005E5312" w:rsidRDefault="00591148">
            <w:pPr>
              <w:spacing w:after="0" w:line="240" w:lineRule="auto"/>
              <w:jc w:val="center"/>
              <w:rPr>
                <w:lang w:val="en-US"/>
              </w:rPr>
            </w:pPr>
            <w:r>
              <w:rPr>
                <w:rFonts w:ascii="Times New Roman" w:hAnsi="Times New Roman" w:cs="Times New Roman"/>
                <w:color w:val="000000"/>
                <w:lang w:val="en-US"/>
              </w:rPr>
              <w:t>Director of the PTI</w:t>
            </w:r>
          </w:p>
        </w:tc>
        <w:tc>
          <w:tcPr>
            <w:tcW w:w="249" w:type="dxa"/>
          </w:tcPr>
          <w:p w14:paraId="1884C640" w14:textId="77777777" w:rsidR="00CD782E" w:rsidRPr="005E5312" w:rsidRDefault="00CD782E">
            <w:pPr>
              <w:rPr>
                <w:lang w:val="en-US"/>
              </w:rPr>
            </w:pPr>
          </w:p>
        </w:tc>
        <w:tc>
          <w:tcPr>
            <w:tcW w:w="217" w:type="dxa"/>
          </w:tcPr>
          <w:p w14:paraId="38B645D7" w14:textId="77777777" w:rsidR="00CD782E" w:rsidRPr="005E5312" w:rsidRDefault="00CD782E">
            <w:pPr>
              <w:rPr>
                <w:lang w:val="en-US"/>
              </w:rPr>
            </w:pPr>
          </w:p>
        </w:tc>
      </w:tr>
      <w:tr w:rsidR="00CD782E" w:rsidRPr="005E5312" w14:paraId="459ABCD6" w14:textId="77777777" w:rsidTr="00CD782E">
        <w:trPr>
          <w:trHeight w:hRule="exact" w:val="138"/>
        </w:trPr>
        <w:tc>
          <w:tcPr>
            <w:tcW w:w="337" w:type="dxa"/>
          </w:tcPr>
          <w:p w14:paraId="3BB0CBC8" w14:textId="77777777" w:rsidR="00CD782E" w:rsidRPr="005E5312" w:rsidRDefault="00CD782E">
            <w:pPr>
              <w:rPr>
                <w:lang w:val="en-US"/>
              </w:rPr>
            </w:pPr>
          </w:p>
        </w:tc>
        <w:tc>
          <w:tcPr>
            <w:tcW w:w="387" w:type="dxa"/>
          </w:tcPr>
          <w:p w14:paraId="08867AB9" w14:textId="77777777" w:rsidR="00CD782E" w:rsidRPr="005E5312" w:rsidRDefault="00CD782E">
            <w:pPr>
              <w:rPr>
                <w:lang w:val="en-US"/>
              </w:rPr>
            </w:pPr>
          </w:p>
        </w:tc>
        <w:tc>
          <w:tcPr>
            <w:tcW w:w="803" w:type="dxa"/>
          </w:tcPr>
          <w:p w14:paraId="2A1EAE20" w14:textId="77777777" w:rsidR="00CD782E" w:rsidRPr="005E5312" w:rsidRDefault="00CD782E">
            <w:pPr>
              <w:rPr>
                <w:lang w:val="en-US"/>
              </w:rPr>
            </w:pPr>
          </w:p>
        </w:tc>
        <w:tc>
          <w:tcPr>
            <w:tcW w:w="794" w:type="dxa"/>
          </w:tcPr>
          <w:p w14:paraId="760ACDD3" w14:textId="77777777" w:rsidR="00CD782E" w:rsidRPr="005E5312" w:rsidRDefault="00CD782E">
            <w:pPr>
              <w:rPr>
                <w:lang w:val="en-US"/>
              </w:rPr>
            </w:pPr>
          </w:p>
        </w:tc>
        <w:tc>
          <w:tcPr>
            <w:tcW w:w="129" w:type="dxa"/>
          </w:tcPr>
          <w:p w14:paraId="17870D71" w14:textId="77777777" w:rsidR="00CD782E" w:rsidRPr="005E5312" w:rsidRDefault="00CD782E">
            <w:pPr>
              <w:rPr>
                <w:lang w:val="en-US"/>
              </w:rPr>
            </w:pPr>
          </w:p>
        </w:tc>
        <w:tc>
          <w:tcPr>
            <w:tcW w:w="128" w:type="dxa"/>
          </w:tcPr>
          <w:p w14:paraId="331B7035" w14:textId="77777777" w:rsidR="00CD782E" w:rsidRPr="005E5312" w:rsidRDefault="00CD782E">
            <w:pPr>
              <w:rPr>
                <w:lang w:val="en-US"/>
              </w:rPr>
            </w:pPr>
          </w:p>
        </w:tc>
        <w:tc>
          <w:tcPr>
            <w:tcW w:w="199" w:type="dxa"/>
          </w:tcPr>
          <w:p w14:paraId="3EAC7805" w14:textId="77777777" w:rsidR="00CD782E" w:rsidRPr="005E5312" w:rsidRDefault="00CD782E">
            <w:pPr>
              <w:rPr>
                <w:lang w:val="en-US"/>
              </w:rPr>
            </w:pPr>
          </w:p>
        </w:tc>
        <w:tc>
          <w:tcPr>
            <w:tcW w:w="266" w:type="dxa"/>
          </w:tcPr>
          <w:p w14:paraId="79853EB1" w14:textId="77777777" w:rsidR="00CD782E" w:rsidRPr="005E5312" w:rsidRDefault="00CD782E">
            <w:pPr>
              <w:rPr>
                <w:lang w:val="en-US"/>
              </w:rPr>
            </w:pPr>
          </w:p>
        </w:tc>
        <w:tc>
          <w:tcPr>
            <w:tcW w:w="469" w:type="dxa"/>
          </w:tcPr>
          <w:p w14:paraId="07C2F534" w14:textId="77777777" w:rsidR="00CD782E" w:rsidRPr="005E5312" w:rsidRDefault="00CD782E">
            <w:pPr>
              <w:rPr>
                <w:lang w:val="en-US"/>
              </w:rPr>
            </w:pPr>
          </w:p>
        </w:tc>
        <w:tc>
          <w:tcPr>
            <w:tcW w:w="171" w:type="dxa"/>
          </w:tcPr>
          <w:p w14:paraId="5D458AC1" w14:textId="77777777" w:rsidR="00CD782E" w:rsidRPr="005E5312" w:rsidRDefault="00CD782E">
            <w:pPr>
              <w:rPr>
                <w:lang w:val="en-US"/>
              </w:rPr>
            </w:pPr>
          </w:p>
        </w:tc>
        <w:tc>
          <w:tcPr>
            <w:tcW w:w="83" w:type="dxa"/>
          </w:tcPr>
          <w:p w14:paraId="4FE8F729" w14:textId="77777777" w:rsidR="00CD782E" w:rsidRPr="005E5312" w:rsidRDefault="00CD782E">
            <w:pPr>
              <w:rPr>
                <w:lang w:val="en-US"/>
              </w:rPr>
            </w:pPr>
          </w:p>
        </w:tc>
        <w:tc>
          <w:tcPr>
            <w:tcW w:w="865" w:type="dxa"/>
          </w:tcPr>
          <w:p w14:paraId="375ED30F" w14:textId="77777777" w:rsidR="00CD782E" w:rsidRPr="005E5312" w:rsidRDefault="00CD782E">
            <w:pPr>
              <w:rPr>
                <w:lang w:val="en-US"/>
              </w:rPr>
            </w:pPr>
          </w:p>
        </w:tc>
        <w:tc>
          <w:tcPr>
            <w:tcW w:w="701" w:type="dxa"/>
          </w:tcPr>
          <w:p w14:paraId="4BD3C742" w14:textId="77777777" w:rsidR="00CD782E" w:rsidRPr="005E5312" w:rsidRDefault="00CD782E">
            <w:pPr>
              <w:rPr>
                <w:lang w:val="en-US"/>
              </w:rPr>
            </w:pPr>
          </w:p>
        </w:tc>
        <w:tc>
          <w:tcPr>
            <w:tcW w:w="155" w:type="dxa"/>
          </w:tcPr>
          <w:p w14:paraId="168FFC88" w14:textId="77777777" w:rsidR="00CD782E" w:rsidRPr="005E5312" w:rsidRDefault="00CD782E">
            <w:pPr>
              <w:rPr>
                <w:lang w:val="en-US"/>
              </w:rPr>
            </w:pPr>
          </w:p>
        </w:tc>
        <w:tc>
          <w:tcPr>
            <w:tcW w:w="72" w:type="dxa"/>
          </w:tcPr>
          <w:p w14:paraId="2CD7A0CF" w14:textId="77777777" w:rsidR="00CD782E" w:rsidRPr="005E5312" w:rsidRDefault="00CD782E">
            <w:pPr>
              <w:rPr>
                <w:lang w:val="en-US"/>
              </w:rPr>
            </w:pPr>
          </w:p>
        </w:tc>
        <w:tc>
          <w:tcPr>
            <w:tcW w:w="191" w:type="dxa"/>
          </w:tcPr>
          <w:p w14:paraId="6740EFE7" w14:textId="77777777" w:rsidR="00CD782E" w:rsidRPr="005E5312" w:rsidRDefault="00CD782E">
            <w:pPr>
              <w:rPr>
                <w:lang w:val="en-US"/>
              </w:rPr>
            </w:pPr>
          </w:p>
        </w:tc>
        <w:tc>
          <w:tcPr>
            <w:tcW w:w="485" w:type="dxa"/>
          </w:tcPr>
          <w:p w14:paraId="41404E6E" w14:textId="77777777" w:rsidR="00CD782E" w:rsidRPr="005E5312" w:rsidRDefault="00CD782E">
            <w:pPr>
              <w:rPr>
                <w:lang w:val="en-US"/>
              </w:rPr>
            </w:pPr>
          </w:p>
        </w:tc>
        <w:tc>
          <w:tcPr>
            <w:tcW w:w="852" w:type="dxa"/>
          </w:tcPr>
          <w:p w14:paraId="5B0D9FCF" w14:textId="77777777" w:rsidR="00CD782E" w:rsidRPr="005E5312" w:rsidRDefault="00CD782E">
            <w:pPr>
              <w:rPr>
                <w:lang w:val="en-US"/>
              </w:rPr>
            </w:pPr>
          </w:p>
        </w:tc>
        <w:tc>
          <w:tcPr>
            <w:tcW w:w="1424" w:type="dxa"/>
          </w:tcPr>
          <w:p w14:paraId="34B8BDD6" w14:textId="77777777" w:rsidR="00CD782E" w:rsidRPr="005E5312" w:rsidRDefault="00CD782E">
            <w:pPr>
              <w:rPr>
                <w:lang w:val="en-US"/>
              </w:rPr>
            </w:pPr>
          </w:p>
        </w:tc>
        <w:tc>
          <w:tcPr>
            <w:tcW w:w="378" w:type="dxa"/>
          </w:tcPr>
          <w:p w14:paraId="2E579B53" w14:textId="77777777" w:rsidR="00CD782E" w:rsidRPr="005E5312" w:rsidRDefault="00CD782E">
            <w:pPr>
              <w:rPr>
                <w:lang w:val="en-US"/>
              </w:rPr>
            </w:pPr>
          </w:p>
        </w:tc>
        <w:tc>
          <w:tcPr>
            <w:tcW w:w="249" w:type="dxa"/>
          </w:tcPr>
          <w:p w14:paraId="71EE9E29" w14:textId="77777777" w:rsidR="00CD782E" w:rsidRPr="005E5312" w:rsidRDefault="00CD782E">
            <w:pPr>
              <w:rPr>
                <w:lang w:val="en-US"/>
              </w:rPr>
            </w:pPr>
          </w:p>
        </w:tc>
        <w:tc>
          <w:tcPr>
            <w:tcW w:w="217" w:type="dxa"/>
          </w:tcPr>
          <w:p w14:paraId="6A367105" w14:textId="77777777" w:rsidR="00CD782E" w:rsidRPr="005E5312" w:rsidRDefault="00CD782E">
            <w:pPr>
              <w:rPr>
                <w:lang w:val="en-US"/>
              </w:rPr>
            </w:pPr>
          </w:p>
        </w:tc>
      </w:tr>
      <w:tr w:rsidR="00CD782E" w:rsidRPr="005E5312" w14:paraId="5CBBE508" w14:textId="77777777" w:rsidTr="00CD782E">
        <w:trPr>
          <w:trHeight w:hRule="exact" w:val="277"/>
        </w:trPr>
        <w:tc>
          <w:tcPr>
            <w:tcW w:w="337" w:type="dxa"/>
          </w:tcPr>
          <w:p w14:paraId="5C4B266C" w14:textId="77777777" w:rsidR="00CD782E" w:rsidRPr="005E5312" w:rsidRDefault="00CD782E">
            <w:pPr>
              <w:rPr>
                <w:lang w:val="en-US"/>
              </w:rPr>
            </w:pPr>
          </w:p>
        </w:tc>
        <w:tc>
          <w:tcPr>
            <w:tcW w:w="387" w:type="dxa"/>
          </w:tcPr>
          <w:p w14:paraId="4A0DDE6B" w14:textId="77777777" w:rsidR="00CD782E" w:rsidRPr="005E5312" w:rsidRDefault="00CD782E">
            <w:pPr>
              <w:rPr>
                <w:lang w:val="en-US"/>
              </w:rPr>
            </w:pPr>
          </w:p>
        </w:tc>
        <w:tc>
          <w:tcPr>
            <w:tcW w:w="803" w:type="dxa"/>
          </w:tcPr>
          <w:p w14:paraId="111A78E7" w14:textId="77777777" w:rsidR="00CD782E" w:rsidRPr="005E5312" w:rsidRDefault="00CD782E">
            <w:pPr>
              <w:rPr>
                <w:lang w:val="en-US"/>
              </w:rPr>
            </w:pPr>
          </w:p>
        </w:tc>
        <w:tc>
          <w:tcPr>
            <w:tcW w:w="794" w:type="dxa"/>
          </w:tcPr>
          <w:p w14:paraId="3F9CFB14" w14:textId="77777777" w:rsidR="00CD782E" w:rsidRPr="005E5312" w:rsidRDefault="00CD782E">
            <w:pPr>
              <w:rPr>
                <w:lang w:val="en-US"/>
              </w:rPr>
            </w:pPr>
          </w:p>
        </w:tc>
        <w:tc>
          <w:tcPr>
            <w:tcW w:w="129" w:type="dxa"/>
          </w:tcPr>
          <w:p w14:paraId="0458FAD9" w14:textId="77777777" w:rsidR="00CD782E" w:rsidRPr="005E5312" w:rsidRDefault="00CD782E">
            <w:pPr>
              <w:rPr>
                <w:lang w:val="en-US"/>
              </w:rPr>
            </w:pPr>
          </w:p>
        </w:tc>
        <w:tc>
          <w:tcPr>
            <w:tcW w:w="128" w:type="dxa"/>
          </w:tcPr>
          <w:p w14:paraId="649BFC5F" w14:textId="77777777" w:rsidR="00CD782E" w:rsidRPr="005E5312" w:rsidRDefault="00CD782E">
            <w:pPr>
              <w:rPr>
                <w:lang w:val="en-US"/>
              </w:rPr>
            </w:pPr>
          </w:p>
        </w:tc>
        <w:tc>
          <w:tcPr>
            <w:tcW w:w="199" w:type="dxa"/>
          </w:tcPr>
          <w:p w14:paraId="4F2DA26D" w14:textId="77777777" w:rsidR="00CD782E" w:rsidRPr="005E5312" w:rsidRDefault="00CD782E">
            <w:pPr>
              <w:rPr>
                <w:lang w:val="en-US"/>
              </w:rPr>
            </w:pPr>
          </w:p>
        </w:tc>
        <w:tc>
          <w:tcPr>
            <w:tcW w:w="266" w:type="dxa"/>
          </w:tcPr>
          <w:p w14:paraId="24BD083D" w14:textId="77777777" w:rsidR="00CD782E" w:rsidRPr="005E5312" w:rsidRDefault="00CD782E">
            <w:pPr>
              <w:rPr>
                <w:lang w:val="en-US"/>
              </w:rPr>
            </w:pPr>
          </w:p>
        </w:tc>
        <w:tc>
          <w:tcPr>
            <w:tcW w:w="469" w:type="dxa"/>
          </w:tcPr>
          <w:p w14:paraId="02F1E16F" w14:textId="77777777" w:rsidR="00CD782E" w:rsidRPr="005E5312" w:rsidRDefault="00CD782E">
            <w:pPr>
              <w:rPr>
                <w:lang w:val="en-US"/>
              </w:rPr>
            </w:pPr>
          </w:p>
        </w:tc>
        <w:tc>
          <w:tcPr>
            <w:tcW w:w="171" w:type="dxa"/>
          </w:tcPr>
          <w:p w14:paraId="14620790" w14:textId="77777777" w:rsidR="00CD782E" w:rsidRPr="005E5312" w:rsidRDefault="00CD782E">
            <w:pPr>
              <w:rPr>
                <w:lang w:val="en-US"/>
              </w:rPr>
            </w:pPr>
          </w:p>
        </w:tc>
        <w:tc>
          <w:tcPr>
            <w:tcW w:w="83" w:type="dxa"/>
          </w:tcPr>
          <w:p w14:paraId="0FC8E78D" w14:textId="77777777" w:rsidR="00CD782E" w:rsidRPr="005E5312" w:rsidRDefault="00CD782E">
            <w:pPr>
              <w:rPr>
                <w:lang w:val="en-US"/>
              </w:rPr>
            </w:pPr>
          </w:p>
        </w:tc>
        <w:tc>
          <w:tcPr>
            <w:tcW w:w="865" w:type="dxa"/>
          </w:tcPr>
          <w:p w14:paraId="2967B43C" w14:textId="77777777" w:rsidR="00CD782E" w:rsidRPr="005E5312" w:rsidRDefault="00CD782E">
            <w:pPr>
              <w:rPr>
                <w:lang w:val="en-US"/>
              </w:rPr>
            </w:pPr>
          </w:p>
        </w:tc>
        <w:tc>
          <w:tcPr>
            <w:tcW w:w="701" w:type="dxa"/>
          </w:tcPr>
          <w:p w14:paraId="0A7A3B7D" w14:textId="77777777" w:rsidR="00CD782E" w:rsidRPr="005E5312" w:rsidRDefault="00CD782E">
            <w:pPr>
              <w:rPr>
                <w:lang w:val="en-US"/>
              </w:rPr>
            </w:pPr>
          </w:p>
        </w:tc>
        <w:tc>
          <w:tcPr>
            <w:tcW w:w="3557" w:type="dxa"/>
            <w:gridSpan w:val="7"/>
            <w:shd w:val="clear" w:color="000000" w:fill="FFFFFF"/>
            <w:tcMar>
              <w:left w:w="34" w:type="dxa"/>
              <w:right w:w="34" w:type="dxa"/>
            </w:tcMar>
          </w:tcPr>
          <w:p w14:paraId="0E48EE26" w14:textId="5147FC27"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_______________ </w:t>
            </w:r>
            <w:r w:rsidR="00EE022D" w:rsidRPr="005E5312">
              <w:rPr>
                <w:rFonts w:ascii="Times New Roman" w:hAnsi="Times New Roman" w:cs="Times New Roman"/>
                <w:color w:val="000000"/>
                <w:lang w:val="en-US"/>
              </w:rPr>
              <w:t>R. Shamin</w:t>
            </w:r>
          </w:p>
        </w:tc>
        <w:tc>
          <w:tcPr>
            <w:tcW w:w="249" w:type="dxa"/>
          </w:tcPr>
          <w:p w14:paraId="1EE4E313" w14:textId="77777777" w:rsidR="00CD782E" w:rsidRPr="005E5312" w:rsidRDefault="00CD782E">
            <w:pPr>
              <w:rPr>
                <w:lang w:val="en-US"/>
              </w:rPr>
            </w:pPr>
          </w:p>
        </w:tc>
        <w:tc>
          <w:tcPr>
            <w:tcW w:w="217" w:type="dxa"/>
          </w:tcPr>
          <w:p w14:paraId="4DE81D61" w14:textId="77777777" w:rsidR="00CD782E" w:rsidRPr="005E5312" w:rsidRDefault="00CD782E">
            <w:pPr>
              <w:rPr>
                <w:lang w:val="en-US"/>
              </w:rPr>
            </w:pPr>
          </w:p>
        </w:tc>
      </w:tr>
      <w:tr w:rsidR="00CD782E" w:rsidRPr="005E5312" w14:paraId="4D7431C2" w14:textId="77777777" w:rsidTr="00CD782E">
        <w:trPr>
          <w:trHeight w:hRule="exact" w:val="138"/>
        </w:trPr>
        <w:tc>
          <w:tcPr>
            <w:tcW w:w="337" w:type="dxa"/>
          </w:tcPr>
          <w:p w14:paraId="2F4E5918" w14:textId="77777777" w:rsidR="00CD782E" w:rsidRPr="005E5312" w:rsidRDefault="00CD782E">
            <w:pPr>
              <w:rPr>
                <w:lang w:val="en-US"/>
              </w:rPr>
            </w:pPr>
          </w:p>
        </w:tc>
        <w:tc>
          <w:tcPr>
            <w:tcW w:w="387" w:type="dxa"/>
          </w:tcPr>
          <w:p w14:paraId="6BBCCADA" w14:textId="77777777" w:rsidR="00CD782E" w:rsidRPr="005E5312" w:rsidRDefault="00CD782E">
            <w:pPr>
              <w:rPr>
                <w:lang w:val="en-US"/>
              </w:rPr>
            </w:pPr>
          </w:p>
        </w:tc>
        <w:tc>
          <w:tcPr>
            <w:tcW w:w="803" w:type="dxa"/>
          </w:tcPr>
          <w:p w14:paraId="44BF04EE" w14:textId="77777777" w:rsidR="00CD782E" w:rsidRPr="005E5312" w:rsidRDefault="00CD782E">
            <w:pPr>
              <w:rPr>
                <w:lang w:val="en-US"/>
              </w:rPr>
            </w:pPr>
          </w:p>
        </w:tc>
        <w:tc>
          <w:tcPr>
            <w:tcW w:w="794" w:type="dxa"/>
          </w:tcPr>
          <w:p w14:paraId="6F2D027D" w14:textId="77777777" w:rsidR="00CD782E" w:rsidRPr="005E5312" w:rsidRDefault="00CD782E">
            <w:pPr>
              <w:rPr>
                <w:lang w:val="en-US"/>
              </w:rPr>
            </w:pPr>
          </w:p>
        </w:tc>
        <w:tc>
          <w:tcPr>
            <w:tcW w:w="129" w:type="dxa"/>
          </w:tcPr>
          <w:p w14:paraId="2CC5620F" w14:textId="77777777" w:rsidR="00CD782E" w:rsidRPr="005E5312" w:rsidRDefault="00CD782E">
            <w:pPr>
              <w:rPr>
                <w:lang w:val="en-US"/>
              </w:rPr>
            </w:pPr>
          </w:p>
        </w:tc>
        <w:tc>
          <w:tcPr>
            <w:tcW w:w="128" w:type="dxa"/>
          </w:tcPr>
          <w:p w14:paraId="2B4F9B9D" w14:textId="77777777" w:rsidR="00CD782E" w:rsidRPr="005E5312" w:rsidRDefault="00CD782E">
            <w:pPr>
              <w:rPr>
                <w:lang w:val="en-US"/>
              </w:rPr>
            </w:pPr>
          </w:p>
        </w:tc>
        <w:tc>
          <w:tcPr>
            <w:tcW w:w="199" w:type="dxa"/>
          </w:tcPr>
          <w:p w14:paraId="2811986C" w14:textId="77777777" w:rsidR="00CD782E" w:rsidRPr="005E5312" w:rsidRDefault="00CD782E">
            <w:pPr>
              <w:rPr>
                <w:lang w:val="en-US"/>
              </w:rPr>
            </w:pPr>
          </w:p>
        </w:tc>
        <w:tc>
          <w:tcPr>
            <w:tcW w:w="266" w:type="dxa"/>
          </w:tcPr>
          <w:p w14:paraId="46113E87" w14:textId="77777777" w:rsidR="00CD782E" w:rsidRPr="005E5312" w:rsidRDefault="00CD782E">
            <w:pPr>
              <w:rPr>
                <w:lang w:val="en-US"/>
              </w:rPr>
            </w:pPr>
          </w:p>
        </w:tc>
        <w:tc>
          <w:tcPr>
            <w:tcW w:w="469" w:type="dxa"/>
          </w:tcPr>
          <w:p w14:paraId="1E988BF9" w14:textId="77777777" w:rsidR="00CD782E" w:rsidRPr="005E5312" w:rsidRDefault="00CD782E">
            <w:pPr>
              <w:rPr>
                <w:lang w:val="en-US"/>
              </w:rPr>
            </w:pPr>
          </w:p>
        </w:tc>
        <w:tc>
          <w:tcPr>
            <w:tcW w:w="171" w:type="dxa"/>
          </w:tcPr>
          <w:p w14:paraId="5D3E9B82" w14:textId="77777777" w:rsidR="00CD782E" w:rsidRPr="005E5312" w:rsidRDefault="00CD782E">
            <w:pPr>
              <w:rPr>
                <w:lang w:val="en-US"/>
              </w:rPr>
            </w:pPr>
          </w:p>
        </w:tc>
        <w:tc>
          <w:tcPr>
            <w:tcW w:w="83" w:type="dxa"/>
          </w:tcPr>
          <w:p w14:paraId="45E0B214" w14:textId="77777777" w:rsidR="00CD782E" w:rsidRPr="005E5312" w:rsidRDefault="00CD782E">
            <w:pPr>
              <w:rPr>
                <w:lang w:val="en-US"/>
              </w:rPr>
            </w:pPr>
          </w:p>
        </w:tc>
        <w:tc>
          <w:tcPr>
            <w:tcW w:w="865" w:type="dxa"/>
          </w:tcPr>
          <w:p w14:paraId="581C79AA" w14:textId="77777777" w:rsidR="00CD782E" w:rsidRPr="005E5312" w:rsidRDefault="00CD782E">
            <w:pPr>
              <w:rPr>
                <w:lang w:val="en-US"/>
              </w:rPr>
            </w:pPr>
          </w:p>
        </w:tc>
        <w:tc>
          <w:tcPr>
            <w:tcW w:w="701" w:type="dxa"/>
          </w:tcPr>
          <w:p w14:paraId="577444C6" w14:textId="77777777" w:rsidR="00CD782E" w:rsidRPr="005E5312" w:rsidRDefault="00CD782E">
            <w:pPr>
              <w:rPr>
                <w:lang w:val="en-US"/>
              </w:rPr>
            </w:pPr>
          </w:p>
        </w:tc>
        <w:tc>
          <w:tcPr>
            <w:tcW w:w="155" w:type="dxa"/>
          </w:tcPr>
          <w:p w14:paraId="227F4DDA" w14:textId="77777777" w:rsidR="00CD782E" w:rsidRPr="005E5312" w:rsidRDefault="00CD782E">
            <w:pPr>
              <w:rPr>
                <w:lang w:val="en-US"/>
              </w:rPr>
            </w:pPr>
          </w:p>
        </w:tc>
        <w:tc>
          <w:tcPr>
            <w:tcW w:w="72" w:type="dxa"/>
          </w:tcPr>
          <w:p w14:paraId="08DA6995" w14:textId="77777777" w:rsidR="00CD782E" w:rsidRPr="005E5312" w:rsidRDefault="00CD782E">
            <w:pPr>
              <w:rPr>
                <w:lang w:val="en-US"/>
              </w:rPr>
            </w:pPr>
          </w:p>
        </w:tc>
        <w:tc>
          <w:tcPr>
            <w:tcW w:w="191" w:type="dxa"/>
          </w:tcPr>
          <w:p w14:paraId="3E11343F" w14:textId="77777777" w:rsidR="00CD782E" w:rsidRPr="005E5312" w:rsidRDefault="00CD782E">
            <w:pPr>
              <w:rPr>
                <w:lang w:val="en-US"/>
              </w:rPr>
            </w:pPr>
          </w:p>
        </w:tc>
        <w:tc>
          <w:tcPr>
            <w:tcW w:w="485" w:type="dxa"/>
          </w:tcPr>
          <w:p w14:paraId="350E3ACA" w14:textId="77777777" w:rsidR="00CD782E" w:rsidRPr="005E5312" w:rsidRDefault="00CD782E">
            <w:pPr>
              <w:rPr>
                <w:lang w:val="en-US"/>
              </w:rPr>
            </w:pPr>
          </w:p>
        </w:tc>
        <w:tc>
          <w:tcPr>
            <w:tcW w:w="852" w:type="dxa"/>
          </w:tcPr>
          <w:p w14:paraId="7DF2326B" w14:textId="77777777" w:rsidR="00CD782E" w:rsidRPr="005E5312" w:rsidRDefault="00CD782E">
            <w:pPr>
              <w:rPr>
                <w:lang w:val="en-US"/>
              </w:rPr>
            </w:pPr>
          </w:p>
        </w:tc>
        <w:tc>
          <w:tcPr>
            <w:tcW w:w="1424" w:type="dxa"/>
          </w:tcPr>
          <w:p w14:paraId="4F85274F" w14:textId="77777777" w:rsidR="00CD782E" w:rsidRPr="005E5312" w:rsidRDefault="00CD782E">
            <w:pPr>
              <w:rPr>
                <w:lang w:val="en-US"/>
              </w:rPr>
            </w:pPr>
          </w:p>
        </w:tc>
        <w:tc>
          <w:tcPr>
            <w:tcW w:w="378" w:type="dxa"/>
          </w:tcPr>
          <w:p w14:paraId="4241E607" w14:textId="77777777" w:rsidR="00CD782E" w:rsidRPr="005E5312" w:rsidRDefault="00CD782E">
            <w:pPr>
              <w:rPr>
                <w:lang w:val="en-US"/>
              </w:rPr>
            </w:pPr>
          </w:p>
        </w:tc>
        <w:tc>
          <w:tcPr>
            <w:tcW w:w="249" w:type="dxa"/>
          </w:tcPr>
          <w:p w14:paraId="75227CB2" w14:textId="77777777" w:rsidR="00CD782E" w:rsidRPr="005E5312" w:rsidRDefault="00CD782E">
            <w:pPr>
              <w:rPr>
                <w:lang w:val="en-US"/>
              </w:rPr>
            </w:pPr>
          </w:p>
        </w:tc>
        <w:tc>
          <w:tcPr>
            <w:tcW w:w="217" w:type="dxa"/>
          </w:tcPr>
          <w:p w14:paraId="4716B6EB" w14:textId="77777777" w:rsidR="00CD782E" w:rsidRPr="005E5312" w:rsidRDefault="00CD782E">
            <w:pPr>
              <w:rPr>
                <w:lang w:val="en-US"/>
              </w:rPr>
            </w:pPr>
          </w:p>
        </w:tc>
      </w:tr>
      <w:tr w:rsidR="00CD782E" w:rsidRPr="005E5312" w14:paraId="751C8B4F" w14:textId="77777777" w:rsidTr="00CD782E">
        <w:trPr>
          <w:trHeight w:hRule="exact" w:val="277"/>
        </w:trPr>
        <w:tc>
          <w:tcPr>
            <w:tcW w:w="337" w:type="dxa"/>
          </w:tcPr>
          <w:p w14:paraId="7DA5B7E3" w14:textId="77777777" w:rsidR="00CD782E" w:rsidRPr="005E5312" w:rsidRDefault="00CD782E">
            <w:pPr>
              <w:rPr>
                <w:lang w:val="en-US"/>
              </w:rPr>
            </w:pPr>
          </w:p>
        </w:tc>
        <w:tc>
          <w:tcPr>
            <w:tcW w:w="387" w:type="dxa"/>
          </w:tcPr>
          <w:p w14:paraId="598C8C8E" w14:textId="77777777" w:rsidR="00CD782E" w:rsidRPr="005E5312" w:rsidRDefault="00CD782E">
            <w:pPr>
              <w:rPr>
                <w:lang w:val="en-US"/>
              </w:rPr>
            </w:pPr>
          </w:p>
        </w:tc>
        <w:tc>
          <w:tcPr>
            <w:tcW w:w="803" w:type="dxa"/>
          </w:tcPr>
          <w:p w14:paraId="7FF8FE9F" w14:textId="77777777" w:rsidR="00CD782E" w:rsidRPr="005E5312" w:rsidRDefault="00CD782E">
            <w:pPr>
              <w:rPr>
                <w:lang w:val="en-US"/>
              </w:rPr>
            </w:pPr>
          </w:p>
        </w:tc>
        <w:tc>
          <w:tcPr>
            <w:tcW w:w="794" w:type="dxa"/>
          </w:tcPr>
          <w:p w14:paraId="0E4D0E34" w14:textId="77777777" w:rsidR="00CD782E" w:rsidRPr="005E5312" w:rsidRDefault="00CD782E">
            <w:pPr>
              <w:rPr>
                <w:lang w:val="en-US"/>
              </w:rPr>
            </w:pPr>
          </w:p>
        </w:tc>
        <w:tc>
          <w:tcPr>
            <w:tcW w:w="129" w:type="dxa"/>
          </w:tcPr>
          <w:p w14:paraId="3D269EDB" w14:textId="77777777" w:rsidR="00CD782E" w:rsidRPr="005E5312" w:rsidRDefault="00CD782E">
            <w:pPr>
              <w:rPr>
                <w:lang w:val="en-US"/>
              </w:rPr>
            </w:pPr>
          </w:p>
        </w:tc>
        <w:tc>
          <w:tcPr>
            <w:tcW w:w="128" w:type="dxa"/>
          </w:tcPr>
          <w:p w14:paraId="0DA919B8" w14:textId="77777777" w:rsidR="00CD782E" w:rsidRPr="005E5312" w:rsidRDefault="00CD782E">
            <w:pPr>
              <w:rPr>
                <w:lang w:val="en-US"/>
              </w:rPr>
            </w:pPr>
          </w:p>
        </w:tc>
        <w:tc>
          <w:tcPr>
            <w:tcW w:w="199" w:type="dxa"/>
          </w:tcPr>
          <w:p w14:paraId="2B4C595F" w14:textId="77777777" w:rsidR="00CD782E" w:rsidRPr="005E5312" w:rsidRDefault="00CD782E">
            <w:pPr>
              <w:rPr>
                <w:lang w:val="en-US"/>
              </w:rPr>
            </w:pPr>
          </w:p>
        </w:tc>
        <w:tc>
          <w:tcPr>
            <w:tcW w:w="266" w:type="dxa"/>
          </w:tcPr>
          <w:p w14:paraId="2B0D6DD3" w14:textId="77777777" w:rsidR="00CD782E" w:rsidRPr="005E5312" w:rsidRDefault="00CD782E">
            <w:pPr>
              <w:rPr>
                <w:lang w:val="en-US"/>
              </w:rPr>
            </w:pPr>
          </w:p>
        </w:tc>
        <w:tc>
          <w:tcPr>
            <w:tcW w:w="469" w:type="dxa"/>
          </w:tcPr>
          <w:p w14:paraId="3D3B091A" w14:textId="77777777" w:rsidR="00CD782E" w:rsidRPr="005E5312" w:rsidRDefault="00CD782E">
            <w:pPr>
              <w:rPr>
                <w:lang w:val="en-US"/>
              </w:rPr>
            </w:pPr>
          </w:p>
        </w:tc>
        <w:tc>
          <w:tcPr>
            <w:tcW w:w="171" w:type="dxa"/>
          </w:tcPr>
          <w:p w14:paraId="1CD8EEEF" w14:textId="77777777" w:rsidR="00CD782E" w:rsidRPr="005E5312" w:rsidRDefault="00CD782E">
            <w:pPr>
              <w:rPr>
                <w:lang w:val="en-US"/>
              </w:rPr>
            </w:pPr>
          </w:p>
        </w:tc>
        <w:tc>
          <w:tcPr>
            <w:tcW w:w="83" w:type="dxa"/>
          </w:tcPr>
          <w:p w14:paraId="4952FB0D" w14:textId="77777777" w:rsidR="00CD782E" w:rsidRPr="005E5312" w:rsidRDefault="00CD782E">
            <w:pPr>
              <w:rPr>
                <w:lang w:val="en-US"/>
              </w:rPr>
            </w:pPr>
          </w:p>
        </w:tc>
        <w:tc>
          <w:tcPr>
            <w:tcW w:w="865" w:type="dxa"/>
          </w:tcPr>
          <w:p w14:paraId="0F75EC5B" w14:textId="77777777" w:rsidR="00CD782E" w:rsidRPr="005E5312" w:rsidRDefault="00CD782E">
            <w:pPr>
              <w:rPr>
                <w:lang w:val="en-US"/>
              </w:rPr>
            </w:pPr>
          </w:p>
        </w:tc>
        <w:tc>
          <w:tcPr>
            <w:tcW w:w="701" w:type="dxa"/>
          </w:tcPr>
          <w:p w14:paraId="39F90F3D" w14:textId="77777777" w:rsidR="00CD782E" w:rsidRPr="005E5312" w:rsidRDefault="00CD782E">
            <w:pPr>
              <w:rPr>
                <w:lang w:val="en-US"/>
              </w:rPr>
            </w:pPr>
          </w:p>
        </w:tc>
        <w:tc>
          <w:tcPr>
            <w:tcW w:w="3557" w:type="dxa"/>
            <w:gridSpan w:val="7"/>
            <w:shd w:val="clear" w:color="000000" w:fill="FFFFFF"/>
            <w:tcMar>
              <w:left w:w="34" w:type="dxa"/>
              <w:right w:w="34" w:type="dxa"/>
            </w:tcMar>
          </w:tcPr>
          <w:p w14:paraId="22CA6922" w14:textId="77A3988E"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  ___________ </w:t>
            </w:r>
            <w:r w:rsidR="006254D5" w:rsidRPr="005E5312">
              <w:rPr>
                <w:rFonts w:ascii="Times New Roman" w:hAnsi="Times New Roman" w:cs="Times New Roman"/>
                <w:color w:val="000000"/>
                <w:lang w:val="en-US"/>
              </w:rPr>
              <w:t xml:space="preserve">2021 </w:t>
            </w:r>
          </w:p>
        </w:tc>
        <w:tc>
          <w:tcPr>
            <w:tcW w:w="249" w:type="dxa"/>
          </w:tcPr>
          <w:p w14:paraId="4A300C40" w14:textId="77777777" w:rsidR="00CD782E" w:rsidRPr="005E5312" w:rsidRDefault="00CD782E">
            <w:pPr>
              <w:rPr>
                <w:lang w:val="en-US"/>
              </w:rPr>
            </w:pPr>
          </w:p>
        </w:tc>
        <w:tc>
          <w:tcPr>
            <w:tcW w:w="217" w:type="dxa"/>
          </w:tcPr>
          <w:p w14:paraId="3052D75B" w14:textId="77777777" w:rsidR="00CD782E" w:rsidRPr="005E5312" w:rsidRDefault="00CD782E">
            <w:pPr>
              <w:rPr>
                <w:lang w:val="en-US"/>
              </w:rPr>
            </w:pPr>
          </w:p>
        </w:tc>
      </w:tr>
      <w:tr w:rsidR="00CD782E" w:rsidRPr="005E5312" w14:paraId="59D120FA" w14:textId="77777777" w:rsidTr="00CD782E">
        <w:trPr>
          <w:trHeight w:hRule="exact" w:val="414"/>
        </w:trPr>
        <w:tc>
          <w:tcPr>
            <w:tcW w:w="9355" w:type="dxa"/>
            <w:gridSpan w:val="22"/>
            <w:shd w:val="clear" w:color="000000" w:fill="FFFFFF"/>
            <w:tcMar>
              <w:left w:w="34" w:type="dxa"/>
              <w:right w:w="34" w:type="dxa"/>
            </w:tcMar>
          </w:tcPr>
          <w:p w14:paraId="631939F4" w14:textId="51A5C086" w:rsidR="00CD782E" w:rsidRPr="005E5312" w:rsidRDefault="006254D5">
            <w:pPr>
              <w:spacing w:after="0" w:line="240" w:lineRule="auto"/>
              <w:jc w:val="center"/>
              <w:rPr>
                <w:sz w:val="32"/>
                <w:szCs w:val="32"/>
                <w:lang w:val="en-US"/>
              </w:rPr>
            </w:pPr>
            <w:r w:rsidRPr="005E5312">
              <w:rPr>
                <w:rFonts w:ascii="Times New Roman" w:hAnsi="Times New Roman" w:cs="Times New Roman"/>
                <w:color w:val="000000"/>
                <w:sz w:val="32"/>
                <w:szCs w:val="32"/>
                <w:lang w:val="en-US"/>
              </w:rPr>
              <w:t>Working program of the practice</w:t>
            </w:r>
          </w:p>
        </w:tc>
      </w:tr>
      <w:tr w:rsidR="00CD782E" w:rsidRPr="005E5312" w14:paraId="70B5551B" w14:textId="77777777" w:rsidTr="00CD782E">
        <w:trPr>
          <w:trHeight w:hRule="exact" w:val="138"/>
        </w:trPr>
        <w:tc>
          <w:tcPr>
            <w:tcW w:w="337" w:type="dxa"/>
          </w:tcPr>
          <w:p w14:paraId="46EB00C5" w14:textId="77777777" w:rsidR="00CD782E" w:rsidRPr="005E5312" w:rsidRDefault="00CD782E">
            <w:pPr>
              <w:rPr>
                <w:lang w:val="en-US"/>
              </w:rPr>
            </w:pPr>
          </w:p>
        </w:tc>
        <w:tc>
          <w:tcPr>
            <w:tcW w:w="387" w:type="dxa"/>
          </w:tcPr>
          <w:p w14:paraId="40895943" w14:textId="77777777" w:rsidR="00CD782E" w:rsidRPr="005E5312" w:rsidRDefault="00CD782E">
            <w:pPr>
              <w:rPr>
                <w:lang w:val="en-US"/>
              </w:rPr>
            </w:pPr>
          </w:p>
        </w:tc>
        <w:tc>
          <w:tcPr>
            <w:tcW w:w="803" w:type="dxa"/>
          </w:tcPr>
          <w:p w14:paraId="7032350E" w14:textId="77777777" w:rsidR="00CD782E" w:rsidRPr="005E5312" w:rsidRDefault="00CD782E">
            <w:pPr>
              <w:rPr>
                <w:lang w:val="en-US"/>
              </w:rPr>
            </w:pPr>
          </w:p>
        </w:tc>
        <w:tc>
          <w:tcPr>
            <w:tcW w:w="794" w:type="dxa"/>
          </w:tcPr>
          <w:p w14:paraId="512A527F" w14:textId="77777777" w:rsidR="00CD782E" w:rsidRPr="005E5312" w:rsidRDefault="00CD782E">
            <w:pPr>
              <w:rPr>
                <w:lang w:val="en-US"/>
              </w:rPr>
            </w:pPr>
          </w:p>
        </w:tc>
        <w:tc>
          <w:tcPr>
            <w:tcW w:w="129" w:type="dxa"/>
          </w:tcPr>
          <w:p w14:paraId="5FABA814" w14:textId="77777777" w:rsidR="00CD782E" w:rsidRPr="005E5312" w:rsidRDefault="00CD782E">
            <w:pPr>
              <w:rPr>
                <w:lang w:val="en-US"/>
              </w:rPr>
            </w:pPr>
          </w:p>
        </w:tc>
        <w:tc>
          <w:tcPr>
            <w:tcW w:w="128" w:type="dxa"/>
          </w:tcPr>
          <w:p w14:paraId="575BEE37" w14:textId="77777777" w:rsidR="00CD782E" w:rsidRPr="005E5312" w:rsidRDefault="00CD782E">
            <w:pPr>
              <w:rPr>
                <w:lang w:val="en-US"/>
              </w:rPr>
            </w:pPr>
          </w:p>
        </w:tc>
        <w:tc>
          <w:tcPr>
            <w:tcW w:w="199" w:type="dxa"/>
          </w:tcPr>
          <w:p w14:paraId="7CCEA3D8" w14:textId="77777777" w:rsidR="00CD782E" w:rsidRPr="005E5312" w:rsidRDefault="00CD782E">
            <w:pPr>
              <w:rPr>
                <w:lang w:val="en-US"/>
              </w:rPr>
            </w:pPr>
          </w:p>
        </w:tc>
        <w:tc>
          <w:tcPr>
            <w:tcW w:w="266" w:type="dxa"/>
          </w:tcPr>
          <w:p w14:paraId="1E709CF1" w14:textId="77777777" w:rsidR="00CD782E" w:rsidRPr="005E5312" w:rsidRDefault="00CD782E">
            <w:pPr>
              <w:rPr>
                <w:lang w:val="en-US"/>
              </w:rPr>
            </w:pPr>
          </w:p>
        </w:tc>
        <w:tc>
          <w:tcPr>
            <w:tcW w:w="469" w:type="dxa"/>
          </w:tcPr>
          <w:p w14:paraId="61418C9C" w14:textId="77777777" w:rsidR="00CD782E" w:rsidRPr="005E5312" w:rsidRDefault="00CD782E">
            <w:pPr>
              <w:rPr>
                <w:lang w:val="en-US"/>
              </w:rPr>
            </w:pPr>
          </w:p>
        </w:tc>
        <w:tc>
          <w:tcPr>
            <w:tcW w:w="171" w:type="dxa"/>
          </w:tcPr>
          <w:p w14:paraId="2ABC2C51" w14:textId="77777777" w:rsidR="00CD782E" w:rsidRPr="005E5312" w:rsidRDefault="00CD782E">
            <w:pPr>
              <w:rPr>
                <w:lang w:val="en-US"/>
              </w:rPr>
            </w:pPr>
          </w:p>
        </w:tc>
        <w:tc>
          <w:tcPr>
            <w:tcW w:w="83" w:type="dxa"/>
          </w:tcPr>
          <w:p w14:paraId="0FFCEBA2" w14:textId="77777777" w:rsidR="00CD782E" w:rsidRPr="005E5312" w:rsidRDefault="00CD782E">
            <w:pPr>
              <w:rPr>
                <w:lang w:val="en-US"/>
              </w:rPr>
            </w:pPr>
          </w:p>
        </w:tc>
        <w:tc>
          <w:tcPr>
            <w:tcW w:w="865" w:type="dxa"/>
          </w:tcPr>
          <w:p w14:paraId="74E84EE9" w14:textId="77777777" w:rsidR="00CD782E" w:rsidRPr="005E5312" w:rsidRDefault="00CD782E">
            <w:pPr>
              <w:rPr>
                <w:lang w:val="en-US"/>
              </w:rPr>
            </w:pPr>
          </w:p>
        </w:tc>
        <w:tc>
          <w:tcPr>
            <w:tcW w:w="701" w:type="dxa"/>
          </w:tcPr>
          <w:p w14:paraId="0F282F2B" w14:textId="77777777" w:rsidR="00CD782E" w:rsidRPr="005E5312" w:rsidRDefault="00CD782E">
            <w:pPr>
              <w:rPr>
                <w:lang w:val="en-US"/>
              </w:rPr>
            </w:pPr>
          </w:p>
        </w:tc>
        <w:tc>
          <w:tcPr>
            <w:tcW w:w="155" w:type="dxa"/>
          </w:tcPr>
          <w:p w14:paraId="13A6351A" w14:textId="77777777" w:rsidR="00CD782E" w:rsidRPr="005E5312" w:rsidRDefault="00CD782E">
            <w:pPr>
              <w:rPr>
                <w:lang w:val="en-US"/>
              </w:rPr>
            </w:pPr>
          </w:p>
        </w:tc>
        <w:tc>
          <w:tcPr>
            <w:tcW w:w="72" w:type="dxa"/>
          </w:tcPr>
          <w:p w14:paraId="6A4FEDED" w14:textId="77777777" w:rsidR="00CD782E" w:rsidRPr="005E5312" w:rsidRDefault="00CD782E">
            <w:pPr>
              <w:rPr>
                <w:lang w:val="en-US"/>
              </w:rPr>
            </w:pPr>
          </w:p>
        </w:tc>
        <w:tc>
          <w:tcPr>
            <w:tcW w:w="191" w:type="dxa"/>
          </w:tcPr>
          <w:p w14:paraId="176781E1" w14:textId="77777777" w:rsidR="00CD782E" w:rsidRPr="005E5312" w:rsidRDefault="00CD782E">
            <w:pPr>
              <w:rPr>
                <w:lang w:val="en-US"/>
              </w:rPr>
            </w:pPr>
          </w:p>
        </w:tc>
        <w:tc>
          <w:tcPr>
            <w:tcW w:w="485" w:type="dxa"/>
          </w:tcPr>
          <w:p w14:paraId="78EE53FA" w14:textId="77777777" w:rsidR="00CD782E" w:rsidRPr="005E5312" w:rsidRDefault="00CD782E">
            <w:pPr>
              <w:rPr>
                <w:lang w:val="en-US"/>
              </w:rPr>
            </w:pPr>
          </w:p>
        </w:tc>
        <w:tc>
          <w:tcPr>
            <w:tcW w:w="852" w:type="dxa"/>
          </w:tcPr>
          <w:p w14:paraId="6A188359" w14:textId="77777777" w:rsidR="00CD782E" w:rsidRPr="005E5312" w:rsidRDefault="00CD782E">
            <w:pPr>
              <w:rPr>
                <w:lang w:val="en-US"/>
              </w:rPr>
            </w:pPr>
          </w:p>
        </w:tc>
        <w:tc>
          <w:tcPr>
            <w:tcW w:w="1424" w:type="dxa"/>
          </w:tcPr>
          <w:p w14:paraId="4973CBF7" w14:textId="77777777" w:rsidR="00CD782E" w:rsidRPr="005E5312" w:rsidRDefault="00CD782E">
            <w:pPr>
              <w:rPr>
                <w:lang w:val="en-US"/>
              </w:rPr>
            </w:pPr>
          </w:p>
        </w:tc>
        <w:tc>
          <w:tcPr>
            <w:tcW w:w="378" w:type="dxa"/>
          </w:tcPr>
          <w:p w14:paraId="7A64AC60" w14:textId="77777777" w:rsidR="00CD782E" w:rsidRPr="005E5312" w:rsidRDefault="00CD782E">
            <w:pPr>
              <w:rPr>
                <w:lang w:val="en-US"/>
              </w:rPr>
            </w:pPr>
          </w:p>
        </w:tc>
        <w:tc>
          <w:tcPr>
            <w:tcW w:w="249" w:type="dxa"/>
          </w:tcPr>
          <w:p w14:paraId="0335E36D" w14:textId="77777777" w:rsidR="00CD782E" w:rsidRPr="005E5312" w:rsidRDefault="00CD782E">
            <w:pPr>
              <w:rPr>
                <w:lang w:val="en-US"/>
              </w:rPr>
            </w:pPr>
          </w:p>
        </w:tc>
        <w:tc>
          <w:tcPr>
            <w:tcW w:w="217" w:type="dxa"/>
          </w:tcPr>
          <w:p w14:paraId="45628C83" w14:textId="77777777" w:rsidR="00CD782E" w:rsidRPr="005E5312" w:rsidRDefault="00CD782E">
            <w:pPr>
              <w:rPr>
                <w:lang w:val="en-US"/>
              </w:rPr>
            </w:pPr>
          </w:p>
        </w:tc>
      </w:tr>
      <w:tr w:rsidR="00CD782E" w:rsidRPr="005E5312" w14:paraId="3FC00E14" w14:textId="77777777" w:rsidTr="00CD782E">
        <w:trPr>
          <w:trHeight w:hRule="exact" w:val="416"/>
        </w:trPr>
        <w:tc>
          <w:tcPr>
            <w:tcW w:w="9355" w:type="dxa"/>
            <w:gridSpan w:val="22"/>
            <w:shd w:val="clear" w:color="000000" w:fill="FFFFFF"/>
            <w:tcMar>
              <w:left w:w="34" w:type="dxa"/>
              <w:right w:w="34" w:type="dxa"/>
            </w:tcMar>
          </w:tcPr>
          <w:p w14:paraId="778EE3A4" w14:textId="2953A6AD" w:rsidR="00CD782E" w:rsidRPr="005E5312" w:rsidRDefault="006E1E97">
            <w:pPr>
              <w:spacing w:after="0" w:line="240" w:lineRule="auto"/>
              <w:jc w:val="center"/>
              <w:rPr>
                <w:sz w:val="32"/>
                <w:szCs w:val="32"/>
                <w:lang w:val="en-US"/>
              </w:rPr>
            </w:pPr>
            <w:r>
              <w:rPr>
                <w:rFonts w:ascii="Times New Roman" w:hAnsi="Times New Roman" w:cs="Times New Roman"/>
                <w:b/>
                <w:color w:val="000000"/>
                <w:sz w:val="32"/>
                <w:szCs w:val="32"/>
                <w:lang w:val="en-US"/>
              </w:rPr>
              <w:t>Industrial practice</w:t>
            </w:r>
          </w:p>
        </w:tc>
      </w:tr>
      <w:tr w:rsidR="00CD782E" w:rsidRPr="005E5312" w14:paraId="12E7BEF8" w14:textId="77777777" w:rsidTr="00CD782E">
        <w:trPr>
          <w:trHeight w:hRule="exact" w:val="555"/>
        </w:trPr>
        <w:tc>
          <w:tcPr>
            <w:tcW w:w="9355" w:type="dxa"/>
            <w:gridSpan w:val="22"/>
            <w:shd w:val="clear" w:color="000000" w:fill="FFFFFF"/>
            <w:tcMar>
              <w:left w:w="34" w:type="dxa"/>
              <w:right w:w="34" w:type="dxa"/>
            </w:tcMar>
          </w:tcPr>
          <w:p w14:paraId="45E8E6B6" w14:textId="2F6730FD" w:rsidR="00CD782E" w:rsidRPr="005E5312" w:rsidRDefault="00381A2F">
            <w:pPr>
              <w:spacing w:after="0" w:line="240" w:lineRule="auto"/>
              <w:jc w:val="center"/>
              <w:rPr>
                <w:sz w:val="28"/>
                <w:szCs w:val="28"/>
                <w:lang w:val="en-US"/>
              </w:rPr>
            </w:pPr>
            <w:r>
              <w:rPr>
                <w:rFonts w:ascii="Times New Roman" w:hAnsi="Times New Roman" w:cs="Times New Roman"/>
                <w:b/>
                <w:color w:val="000000"/>
                <w:sz w:val="28"/>
                <w:szCs w:val="28"/>
                <w:lang w:val="en-US"/>
              </w:rPr>
              <w:t>Research work</w:t>
            </w:r>
          </w:p>
        </w:tc>
      </w:tr>
      <w:tr w:rsidR="00CD782E" w:rsidRPr="005E5312" w14:paraId="017F37FB" w14:textId="77777777" w:rsidTr="00CD782E">
        <w:trPr>
          <w:trHeight w:hRule="exact" w:val="277"/>
        </w:trPr>
        <w:tc>
          <w:tcPr>
            <w:tcW w:w="337" w:type="dxa"/>
          </w:tcPr>
          <w:p w14:paraId="5F95E451" w14:textId="77777777" w:rsidR="00CD782E" w:rsidRPr="005E5312" w:rsidRDefault="00CD782E">
            <w:pPr>
              <w:rPr>
                <w:lang w:val="en-US"/>
              </w:rPr>
            </w:pPr>
          </w:p>
        </w:tc>
        <w:tc>
          <w:tcPr>
            <w:tcW w:w="2440" w:type="dxa"/>
            <w:gridSpan w:val="6"/>
            <w:shd w:val="clear" w:color="000000" w:fill="FFFFFF"/>
            <w:tcMar>
              <w:left w:w="34" w:type="dxa"/>
              <w:right w:w="34" w:type="dxa"/>
            </w:tcMar>
          </w:tcPr>
          <w:p w14:paraId="1464E86C" w14:textId="003A760D" w:rsidR="00CD782E" w:rsidRPr="005E5312" w:rsidRDefault="006E7381">
            <w:pPr>
              <w:spacing w:after="0" w:line="240" w:lineRule="auto"/>
              <w:rPr>
                <w:lang w:val="en-US"/>
              </w:rPr>
            </w:pPr>
            <w:r w:rsidRPr="005E5312">
              <w:rPr>
                <w:rFonts w:ascii="Times New Roman" w:hAnsi="Times New Roman" w:cs="Times New Roman"/>
                <w:color w:val="000000"/>
                <w:lang w:val="en-US"/>
              </w:rPr>
              <w:t>Department leading the training</w:t>
            </w:r>
          </w:p>
        </w:tc>
        <w:tc>
          <w:tcPr>
            <w:tcW w:w="266" w:type="dxa"/>
          </w:tcPr>
          <w:p w14:paraId="7E352769" w14:textId="77777777" w:rsidR="00CD782E" w:rsidRPr="005E5312" w:rsidRDefault="00CD782E">
            <w:pPr>
              <w:rPr>
                <w:lang w:val="en-US"/>
              </w:rPr>
            </w:pPr>
          </w:p>
        </w:tc>
        <w:tc>
          <w:tcPr>
            <w:tcW w:w="469" w:type="dxa"/>
          </w:tcPr>
          <w:p w14:paraId="5835DF7A" w14:textId="77777777" w:rsidR="00CD782E" w:rsidRPr="005E5312" w:rsidRDefault="00CD782E">
            <w:pPr>
              <w:rPr>
                <w:lang w:val="en-US"/>
              </w:rPr>
            </w:pPr>
          </w:p>
        </w:tc>
        <w:tc>
          <w:tcPr>
            <w:tcW w:w="5843" w:type="dxa"/>
            <w:gridSpan w:val="13"/>
            <w:shd w:val="clear" w:color="000000" w:fill="FFFFFF"/>
            <w:tcMar>
              <w:left w:w="34" w:type="dxa"/>
              <w:right w:w="34" w:type="dxa"/>
            </w:tcMar>
          </w:tcPr>
          <w:p w14:paraId="25CB40BC" w14:textId="5347C8C2" w:rsidR="00CD782E" w:rsidRPr="005E5312" w:rsidRDefault="00BF5861">
            <w:pPr>
              <w:spacing w:after="0" w:line="240" w:lineRule="auto"/>
              <w:rPr>
                <w:lang w:val="en-US"/>
              </w:rPr>
            </w:pPr>
            <w:r w:rsidRPr="005E5312">
              <w:rPr>
                <w:rFonts w:ascii="Times New Roman" w:hAnsi="Times New Roman" w:cs="Times New Roman"/>
                <w:b/>
                <w:color w:val="000000"/>
                <w:lang w:val="en-US"/>
              </w:rPr>
              <w:t>Department of Nanoelectronics</w:t>
            </w:r>
          </w:p>
        </w:tc>
      </w:tr>
      <w:tr w:rsidR="00CD782E" w:rsidRPr="005E5312" w14:paraId="1291DD00" w14:textId="77777777" w:rsidTr="00CD782E">
        <w:trPr>
          <w:trHeight w:hRule="exact" w:val="138"/>
        </w:trPr>
        <w:tc>
          <w:tcPr>
            <w:tcW w:w="337" w:type="dxa"/>
          </w:tcPr>
          <w:p w14:paraId="089336D5" w14:textId="77777777" w:rsidR="00CD782E" w:rsidRPr="005E5312" w:rsidRDefault="00CD782E">
            <w:pPr>
              <w:rPr>
                <w:lang w:val="en-US"/>
              </w:rPr>
            </w:pPr>
          </w:p>
        </w:tc>
        <w:tc>
          <w:tcPr>
            <w:tcW w:w="387" w:type="dxa"/>
          </w:tcPr>
          <w:p w14:paraId="12AB4806" w14:textId="77777777" w:rsidR="00CD782E" w:rsidRPr="005E5312" w:rsidRDefault="00CD782E">
            <w:pPr>
              <w:rPr>
                <w:lang w:val="en-US"/>
              </w:rPr>
            </w:pPr>
          </w:p>
        </w:tc>
        <w:tc>
          <w:tcPr>
            <w:tcW w:w="803" w:type="dxa"/>
          </w:tcPr>
          <w:p w14:paraId="4FF6C776" w14:textId="77777777" w:rsidR="00CD782E" w:rsidRPr="005E5312" w:rsidRDefault="00CD782E">
            <w:pPr>
              <w:rPr>
                <w:lang w:val="en-US"/>
              </w:rPr>
            </w:pPr>
          </w:p>
        </w:tc>
        <w:tc>
          <w:tcPr>
            <w:tcW w:w="794" w:type="dxa"/>
          </w:tcPr>
          <w:p w14:paraId="494EE1AE" w14:textId="77777777" w:rsidR="00CD782E" w:rsidRPr="005E5312" w:rsidRDefault="00CD782E">
            <w:pPr>
              <w:rPr>
                <w:lang w:val="en-US"/>
              </w:rPr>
            </w:pPr>
          </w:p>
        </w:tc>
        <w:tc>
          <w:tcPr>
            <w:tcW w:w="129" w:type="dxa"/>
          </w:tcPr>
          <w:p w14:paraId="7234B044" w14:textId="77777777" w:rsidR="00CD782E" w:rsidRPr="005E5312" w:rsidRDefault="00CD782E">
            <w:pPr>
              <w:rPr>
                <w:lang w:val="en-US"/>
              </w:rPr>
            </w:pPr>
          </w:p>
        </w:tc>
        <w:tc>
          <w:tcPr>
            <w:tcW w:w="128" w:type="dxa"/>
          </w:tcPr>
          <w:p w14:paraId="6A5B1BA8" w14:textId="77777777" w:rsidR="00CD782E" w:rsidRPr="005E5312" w:rsidRDefault="00CD782E">
            <w:pPr>
              <w:rPr>
                <w:lang w:val="en-US"/>
              </w:rPr>
            </w:pPr>
          </w:p>
        </w:tc>
        <w:tc>
          <w:tcPr>
            <w:tcW w:w="199" w:type="dxa"/>
          </w:tcPr>
          <w:p w14:paraId="4440FF15" w14:textId="77777777" w:rsidR="00CD782E" w:rsidRPr="005E5312" w:rsidRDefault="00CD782E">
            <w:pPr>
              <w:rPr>
                <w:lang w:val="en-US"/>
              </w:rPr>
            </w:pPr>
          </w:p>
        </w:tc>
        <w:tc>
          <w:tcPr>
            <w:tcW w:w="266" w:type="dxa"/>
          </w:tcPr>
          <w:p w14:paraId="0C86968F" w14:textId="77777777" w:rsidR="00CD782E" w:rsidRPr="005E5312" w:rsidRDefault="00CD782E">
            <w:pPr>
              <w:rPr>
                <w:lang w:val="en-US"/>
              </w:rPr>
            </w:pPr>
          </w:p>
        </w:tc>
        <w:tc>
          <w:tcPr>
            <w:tcW w:w="469" w:type="dxa"/>
          </w:tcPr>
          <w:p w14:paraId="224A9BD5" w14:textId="77777777" w:rsidR="00CD782E" w:rsidRPr="005E5312" w:rsidRDefault="00CD782E">
            <w:pPr>
              <w:rPr>
                <w:lang w:val="en-US"/>
              </w:rPr>
            </w:pPr>
          </w:p>
        </w:tc>
        <w:tc>
          <w:tcPr>
            <w:tcW w:w="171" w:type="dxa"/>
          </w:tcPr>
          <w:p w14:paraId="2348F07B" w14:textId="77777777" w:rsidR="00CD782E" w:rsidRPr="005E5312" w:rsidRDefault="00CD782E">
            <w:pPr>
              <w:rPr>
                <w:lang w:val="en-US"/>
              </w:rPr>
            </w:pPr>
          </w:p>
        </w:tc>
        <w:tc>
          <w:tcPr>
            <w:tcW w:w="83" w:type="dxa"/>
          </w:tcPr>
          <w:p w14:paraId="403E57B4" w14:textId="77777777" w:rsidR="00CD782E" w:rsidRPr="005E5312" w:rsidRDefault="00CD782E">
            <w:pPr>
              <w:rPr>
                <w:lang w:val="en-US"/>
              </w:rPr>
            </w:pPr>
          </w:p>
        </w:tc>
        <w:tc>
          <w:tcPr>
            <w:tcW w:w="865" w:type="dxa"/>
          </w:tcPr>
          <w:p w14:paraId="32B776FF" w14:textId="77777777" w:rsidR="00CD782E" w:rsidRPr="005E5312" w:rsidRDefault="00CD782E">
            <w:pPr>
              <w:rPr>
                <w:lang w:val="en-US"/>
              </w:rPr>
            </w:pPr>
          </w:p>
        </w:tc>
        <w:tc>
          <w:tcPr>
            <w:tcW w:w="701" w:type="dxa"/>
          </w:tcPr>
          <w:p w14:paraId="435CEFF9" w14:textId="77777777" w:rsidR="00CD782E" w:rsidRPr="005E5312" w:rsidRDefault="00CD782E">
            <w:pPr>
              <w:rPr>
                <w:lang w:val="en-US"/>
              </w:rPr>
            </w:pPr>
          </w:p>
        </w:tc>
        <w:tc>
          <w:tcPr>
            <w:tcW w:w="155" w:type="dxa"/>
          </w:tcPr>
          <w:p w14:paraId="5F6F0D67" w14:textId="77777777" w:rsidR="00CD782E" w:rsidRPr="005E5312" w:rsidRDefault="00CD782E">
            <w:pPr>
              <w:rPr>
                <w:lang w:val="en-US"/>
              </w:rPr>
            </w:pPr>
          </w:p>
        </w:tc>
        <w:tc>
          <w:tcPr>
            <w:tcW w:w="72" w:type="dxa"/>
          </w:tcPr>
          <w:p w14:paraId="4262227A" w14:textId="77777777" w:rsidR="00CD782E" w:rsidRPr="005E5312" w:rsidRDefault="00CD782E">
            <w:pPr>
              <w:rPr>
                <w:lang w:val="en-US"/>
              </w:rPr>
            </w:pPr>
          </w:p>
        </w:tc>
        <w:tc>
          <w:tcPr>
            <w:tcW w:w="191" w:type="dxa"/>
          </w:tcPr>
          <w:p w14:paraId="49D1780A" w14:textId="77777777" w:rsidR="00CD782E" w:rsidRPr="005E5312" w:rsidRDefault="00CD782E">
            <w:pPr>
              <w:rPr>
                <w:lang w:val="en-US"/>
              </w:rPr>
            </w:pPr>
          </w:p>
        </w:tc>
        <w:tc>
          <w:tcPr>
            <w:tcW w:w="485" w:type="dxa"/>
          </w:tcPr>
          <w:p w14:paraId="03F6E9AF" w14:textId="77777777" w:rsidR="00CD782E" w:rsidRPr="005E5312" w:rsidRDefault="00CD782E">
            <w:pPr>
              <w:rPr>
                <w:lang w:val="en-US"/>
              </w:rPr>
            </w:pPr>
          </w:p>
        </w:tc>
        <w:tc>
          <w:tcPr>
            <w:tcW w:w="852" w:type="dxa"/>
          </w:tcPr>
          <w:p w14:paraId="326F8E14" w14:textId="77777777" w:rsidR="00CD782E" w:rsidRPr="005E5312" w:rsidRDefault="00CD782E">
            <w:pPr>
              <w:rPr>
                <w:lang w:val="en-US"/>
              </w:rPr>
            </w:pPr>
          </w:p>
        </w:tc>
        <w:tc>
          <w:tcPr>
            <w:tcW w:w="1424" w:type="dxa"/>
          </w:tcPr>
          <w:p w14:paraId="7CAA753F" w14:textId="77777777" w:rsidR="00CD782E" w:rsidRPr="005E5312" w:rsidRDefault="00CD782E">
            <w:pPr>
              <w:rPr>
                <w:lang w:val="en-US"/>
              </w:rPr>
            </w:pPr>
          </w:p>
        </w:tc>
        <w:tc>
          <w:tcPr>
            <w:tcW w:w="378" w:type="dxa"/>
          </w:tcPr>
          <w:p w14:paraId="3260E5E0" w14:textId="77777777" w:rsidR="00CD782E" w:rsidRPr="005E5312" w:rsidRDefault="00CD782E">
            <w:pPr>
              <w:rPr>
                <w:lang w:val="en-US"/>
              </w:rPr>
            </w:pPr>
          </w:p>
        </w:tc>
        <w:tc>
          <w:tcPr>
            <w:tcW w:w="249" w:type="dxa"/>
          </w:tcPr>
          <w:p w14:paraId="4A5FA31B" w14:textId="77777777" w:rsidR="00CD782E" w:rsidRPr="005E5312" w:rsidRDefault="00CD782E">
            <w:pPr>
              <w:rPr>
                <w:lang w:val="en-US"/>
              </w:rPr>
            </w:pPr>
          </w:p>
        </w:tc>
        <w:tc>
          <w:tcPr>
            <w:tcW w:w="217" w:type="dxa"/>
          </w:tcPr>
          <w:p w14:paraId="52012FC1" w14:textId="77777777" w:rsidR="00CD782E" w:rsidRPr="005E5312" w:rsidRDefault="00CD782E">
            <w:pPr>
              <w:rPr>
                <w:lang w:val="en-US"/>
              </w:rPr>
            </w:pPr>
          </w:p>
        </w:tc>
      </w:tr>
      <w:tr w:rsidR="00CD782E" w:rsidRPr="005E5312" w14:paraId="5AD9C7ED" w14:textId="77777777" w:rsidTr="00CD782E">
        <w:trPr>
          <w:trHeight w:hRule="exact" w:val="277"/>
        </w:trPr>
        <w:tc>
          <w:tcPr>
            <w:tcW w:w="337" w:type="dxa"/>
          </w:tcPr>
          <w:p w14:paraId="00D81355" w14:textId="77777777" w:rsidR="00CD782E" w:rsidRPr="005E5312" w:rsidRDefault="00CD782E">
            <w:pPr>
              <w:rPr>
                <w:lang w:val="en-US"/>
              </w:rPr>
            </w:pPr>
          </w:p>
        </w:tc>
        <w:tc>
          <w:tcPr>
            <w:tcW w:w="2706" w:type="dxa"/>
            <w:gridSpan w:val="7"/>
            <w:shd w:val="clear" w:color="000000" w:fill="FFFFFF"/>
            <w:tcMar>
              <w:left w:w="34" w:type="dxa"/>
              <w:right w:w="34" w:type="dxa"/>
            </w:tcMar>
          </w:tcPr>
          <w:p w14:paraId="7C6A5E8B" w14:textId="59A42DF4" w:rsidR="00CD782E" w:rsidRPr="005E5312" w:rsidRDefault="00BF5861">
            <w:pPr>
              <w:spacing w:after="0" w:line="240" w:lineRule="auto"/>
              <w:rPr>
                <w:lang w:val="en-US"/>
              </w:rPr>
            </w:pPr>
            <w:r w:rsidRPr="005E5312">
              <w:rPr>
                <w:rFonts w:ascii="Times New Roman" w:hAnsi="Times New Roman" w:cs="Times New Roman"/>
                <w:color w:val="000000"/>
                <w:lang w:val="en-US"/>
              </w:rPr>
              <w:t>Direction of training</w:t>
            </w:r>
          </w:p>
        </w:tc>
        <w:tc>
          <w:tcPr>
            <w:tcW w:w="469" w:type="dxa"/>
          </w:tcPr>
          <w:p w14:paraId="17BA0352" w14:textId="77777777" w:rsidR="00CD782E" w:rsidRPr="005E5312" w:rsidRDefault="00CD782E">
            <w:pPr>
              <w:rPr>
                <w:lang w:val="en-US"/>
              </w:rPr>
            </w:pPr>
          </w:p>
        </w:tc>
        <w:tc>
          <w:tcPr>
            <w:tcW w:w="5843" w:type="dxa"/>
            <w:gridSpan w:val="13"/>
            <w:shd w:val="clear" w:color="000000" w:fill="FFFFFF"/>
            <w:tcMar>
              <w:left w:w="34" w:type="dxa"/>
              <w:right w:w="34" w:type="dxa"/>
            </w:tcMar>
          </w:tcPr>
          <w:p w14:paraId="561E135D" w14:textId="67169A9E" w:rsidR="00CD782E" w:rsidRPr="005E5312" w:rsidRDefault="00BF5861">
            <w:pPr>
              <w:spacing w:after="0" w:line="240" w:lineRule="auto"/>
              <w:rPr>
                <w:lang w:val="en-US"/>
              </w:rPr>
            </w:pPr>
            <w:r w:rsidRPr="005E5312">
              <w:rPr>
                <w:rFonts w:ascii="Times New Roman" w:hAnsi="Times New Roman" w:cs="Times New Roman"/>
                <w:b/>
                <w:color w:val="000000"/>
                <w:lang w:val="en-US"/>
              </w:rPr>
              <w:t>11.04.04 Electronics and nanoelectronics</w:t>
            </w:r>
          </w:p>
        </w:tc>
      </w:tr>
      <w:tr w:rsidR="00CD782E" w:rsidRPr="005E5312" w14:paraId="227B6C7C" w14:textId="77777777" w:rsidTr="00CD782E">
        <w:trPr>
          <w:trHeight w:hRule="exact" w:val="138"/>
        </w:trPr>
        <w:tc>
          <w:tcPr>
            <w:tcW w:w="337" w:type="dxa"/>
          </w:tcPr>
          <w:p w14:paraId="6FD7B393" w14:textId="77777777" w:rsidR="00CD782E" w:rsidRPr="005E5312" w:rsidRDefault="00CD782E">
            <w:pPr>
              <w:rPr>
                <w:lang w:val="en-US"/>
              </w:rPr>
            </w:pPr>
          </w:p>
        </w:tc>
        <w:tc>
          <w:tcPr>
            <w:tcW w:w="387" w:type="dxa"/>
          </w:tcPr>
          <w:p w14:paraId="4110FE7F" w14:textId="77777777" w:rsidR="00CD782E" w:rsidRPr="005E5312" w:rsidRDefault="00CD782E">
            <w:pPr>
              <w:rPr>
                <w:lang w:val="en-US"/>
              </w:rPr>
            </w:pPr>
          </w:p>
        </w:tc>
        <w:tc>
          <w:tcPr>
            <w:tcW w:w="803" w:type="dxa"/>
          </w:tcPr>
          <w:p w14:paraId="44001DC9" w14:textId="77777777" w:rsidR="00CD782E" w:rsidRPr="005E5312" w:rsidRDefault="00CD782E">
            <w:pPr>
              <w:rPr>
                <w:lang w:val="en-US"/>
              </w:rPr>
            </w:pPr>
          </w:p>
        </w:tc>
        <w:tc>
          <w:tcPr>
            <w:tcW w:w="794" w:type="dxa"/>
          </w:tcPr>
          <w:p w14:paraId="53838514" w14:textId="77777777" w:rsidR="00CD782E" w:rsidRPr="005E5312" w:rsidRDefault="00CD782E">
            <w:pPr>
              <w:rPr>
                <w:lang w:val="en-US"/>
              </w:rPr>
            </w:pPr>
          </w:p>
        </w:tc>
        <w:tc>
          <w:tcPr>
            <w:tcW w:w="129" w:type="dxa"/>
          </w:tcPr>
          <w:p w14:paraId="77954108" w14:textId="77777777" w:rsidR="00CD782E" w:rsidRPr="005E5312" w:rsidRDefault="00CD782E">
            <w:pPr>
              <w:rPr>
                <w:lang w:val="en-US"/>
              </w:rPr>
            </w:pPr>
          </w:p>
        </w:tc>
        <w:tc>
          <w:tcPr>
            <w:tcW w:w="128" w:type="dxa"/>
          </w:tcPr>
          <w:p w14:paraId="33ECB7E8" w14:textId="77777777" w:rsidR="00CD782E" w:rsidRPr="005E5312" w:rsidRDefault="00CD782E">
            <w:pPr>
              <w:rPr>
                <w:lang w:val="en-US"/>
              </w:rPr>
            </w:pPr>
          </w:p>
        </w:tc>
        <w:tc>
          <w:tcPr>
            <w:tcW w:w="199" w:type="dxa"/>
          </w:tcPr>
          <w:p w14:paraId="1B581D9E" w14:textId="77777777" w:rsidR="00CD782E" w:rsidRPr="005E5312" w:rsidRDefault="00CD782E">
            <w:pPr>
              <w:rPr>
                <w:lang w:val="en-US"/>
              </w:rPr>
            </w:pPr>
          </w:p>
        </w:tc>
        <w:tc>
          <w:tcPr>
            <w:tcW w:w="266" w:type="dxa"/>
          </w:tcPr>
          <w:p w14:paraId="1E75042D" w14:textId="77777777" w:rsidR="00CD782E" w:rsidRPr="005E5312" w:rsidRDefault="00CD782E">
            <w:pPr>
              <w:rPr>
                <w:lang w:val="en-US"/>
              </w:rPr>
            </w:pPr>
          </w:p>
        </w:tc>
        <w:tc>
          <w:tcPr>
            <w:tcW w:w="469" w:type="dxa"/>
          </w:tcPr>
          <w:p w14:paraId="0A2DFAA8" w14:textId="77777777" w:rsidR="00CD782E" w:rsidRPr="005E5312" w:rsidRDefault="00CD782E">
            <w:pPr>
              <w:rPr>
                <w:lang w:val="en-US"/>
              </w:rPr>
            </w:pPr>
          </w:p>
        </w:tc>
        <w:tc>
          <w:tcPr>
            <w:tcW w:w="171" w:type="dxa"/>
          </w:tcPr>
          <w:p w14:paraId="20F5BD60" w14:textId="77777777" w:rsidR="00CD782E" w:rsidRPr="005E5312" w:rsidRDefault="00CD782E">
            <w:pPr>
              <w:rPr>
                <w:lang w:val="en-US"/>
              </w:rPr>
            </w:pPr>
          </w:p>
        </w:tc>
        <w:tc>
          <w:tcPr>
            <w:tcW w:w="83" w:type="dxa"/>
          </w:tcPr>
          <w:p w14:paraId="0E6EC426" w14:textId="77777777" w:rsidR="00CD782E" w:rsidRPr="005E5312" w:rsidRDefault="00CD782E">
            <w:pPr>
              <w:rPr>
                <w:lang w:val="en-US"/>
              </w:rPr>
            </w:pPr>
          </w:p>
        </w:tc>
        <w:tc>
          <w:tcPr>
            <w:tcW w:w="865" w:type="dxa"/>
          </w:tcPr>
          <w:p w14:paraId="4A67A917" w14:textId="77777777" w:rsidR="00CD782E" w:rsidRPr="005E5312" w:rsidRDefault="00CD782E">
            <w:pPr>
              <w:rPr>
                <w:lang w:val="en-US"/>
              </w:rPr>
            </w:pPr>
          </w:p>
        </w:tc>
        <w:tc>
          <w:tcPr>
            <w:tcW w:w="701" w:type="dxa"/>
          </w:tcPr>
          <w:p w14:paraId="05CEB58B" w14:textId="77777777" w:rsidR="00CD782E" w:rsidRPr="005E5312" w:rsidRDefault="00CD782E">
            <w:pPr>
              <w:rPr>
                <w:lang w:val="en-US"/>
              </w:rPr>
            </w:pPr>
          </w:p>
        </w:tc>
        <w:tc>
          <w:tcPr>
            <w:tcW w:w="155" w:type="dxa"/>
          </w:tcPr>
          <w:p w14:paraId="66175555" w14:textId="77777777" w:rsidR="00CD782E" w:rsidRPr="005E5312" w:rsidRDefault="00CD782E">
            <w:pPr>
              <w:rPr>
                <w:lang w:val="en-US"/>
              </w:rPr>
            </w:pPr>
          </w:p>
        </w:tc>
        <w:tc>
          <w:tcPr>
            <w:tcW w:w="72" w:type="dxa"/>
          </w:tcPr>
          <w:p w14:paraId="283194CB" w14:textId="77777777" w:rsidR="00CD782E" w:rsidRPr="005E5312" w:rsidRDefault="00CD782E">
            <w:pPr>
              <w:rPr>
                <w:lang w:val="en-US"/>
              </w:rPr>
            </w:pPr>
          </w:p>
        </w:tc>
        <w:tc>
          <w:tcPr>
            <w:tcW w:w="191" w:type="dxa"/>
          </w:tcPr>
          <w:p w14:paraId="1125ED57" w14:textId="77777777" w:rsidR="00CD782E" w:rsidRPr="005E5312" w:rsidRDefault="00CD782E">
            <w:pPr>
              <w:rPr>
                <w:lang w:val="en-US"/>
              </w:rPr>
            </w:pPr>
          </w:p>
        </w:tc>
        <w:tc>
          <w:tcPr>
            <w:tcW w:w="485" w:type="dxa"/>
          </w:tcPr>
          <w:p w14:paraId="770EE1EB" w14:textId="77777777" w:rsidR="00CD782E" w:rsidRPr="005E5312" w:rsidRDefault="00CD782E">
            <w:pPr>
              <w:rPr>
                <w:lang w:val="en-US"/>
              </w:rPr>
            </w:pPr>
          </w:p>
        </w:tc>
        <w:tc>
          <w:tcPr>
            <w:tcW w:w="852" w:type="dxa"/>
          </w:tcPr>
          <w:p w14:paraId="10FDE0DF" w14:textId="77777777" w:rsidR="00CD782E" w:rsidRPr="005E5312" w:rsidRDefault="00CD782E">
            <w:pPr>
              <w:rPr>
                <w:lang w:val="en-US"/>
              </w:rPr>
            </w:pPr>
          </w:p>
        </w:tc>
        <w:tc>
          <w:tcPr>
            <w:tcW w:w="1424" w:type="dxa"/>
          </w:tcPr>
          <w:p w14:paraId="76A87F15" w14:textId="77777777" w:rsidR="00CD782E" w:rsidRPr="005E5312" w:rsidRDefault="00CD782E">
            <w:pPr>
              <w:rPr>
                <w:lang w:val="en-US"/>
              </w:rPr>
            </w:pPr>
          </w:p>
        </w:tc>
        <w:tc>
          <w:tcPr>
            <w:tcW w:w="378" w:type="dxa"/>
          </w:tcPr>
          <w:p w14:paraId="3920520C" w14:textId="77777777" w:rsidR="00CD782E" w:rsidRPr="005E5312" w:rsidRDefault="00CD782E">
            <w:pPr>
              <w:rPr>
                <w:lang w:val="en-US"/>
              </w:rPr>
            </w:pPr>
          </w:p>
        </w:tc>
        <w:tc>
          <w:tcPr>
            <w:tcW w:w="249" w:type="dxa"/>
          </w:tcPr>
          <w:p w14:paraId="27F8754C" w14:textId="77777777" w:rsidR="00CD782E" w:rsidRPr="005E5312" w:rsidRDefault="00CD782E">
            <w:pPr>
              <w:rPr>
                <w:lang w:val="en-US"/>
              </w:rPr>
            </w:pPr>
          </w:p>
        </w:tc>
        <w:tc>
          <w:tcPr>
            <w:tcW w:w="217" w:type="dxa"/>
          </w:tcPr>
          <w:p w14:paraId="01B89D69" w14:textId="77777777" w:rsidR="00CD782E" w:rsidRPr="005E5312" w:rsidRDefault="00CD782E">
            <w:pPr>
              <w:rPr>
                <w:lang w:val="en-US"/>
              </w:rPr>
            </w:pPr>
          </w:p>
        </w:tc>
      </w:tr>
      <w:tr w:rsidR="00CD782E" w:rsidRPr="005E5312" w14:paraId="51AC0F64" w14:textId="77777777" w:rsidTr="00CD782E">
        <w:trPr>
          <w:trHeight w:hRule="exact" w:val="277"/>
        </w:trPr>
        <w:tc>
          <w:tcPr>
            <w:tcW w:w="337" w:type="dxa"/>
          </w:tcPr>
          <w:p w14:paraId="73FD9262" w14:textId="77777777" w:rsidR="00CD782E" w:rsidRPr="005E5312" w:rsidRDefault="00CD782E">
            <w:pPr>
              <w:rPr>
                <w:lang w:val="en-US"/>
              </w:rPr>
            </w:pPr>
          </w:p>
        </w:tc>
        <w:tc>
          <w:tcPr>
            <w:tcW w:w="2706" w:type="dxa"/>
            <w:gridSpan w:val="7"/>
            <w:shd w:val="clear" w:color="000000" w:fill="FFFFFF"/>
            <w:tcMar>
              <w:left w:w="34" w:type="dxa"/>
              <w:right w:w="34" w:type="dxa"/>
            </w:tcMar>
          </w:tcPr>
          <w:p w14:paraId="61E5B96D" w14:textId="089A774C" w:rsidR="00CD782E" w:rsidRPr="005E5312" w:rsidRDefault="00BF5861">
            <w:pPr>
              <w:spacing w:after="0" w:line="240" w:lineRule="auto"/>
              <w:rPr>
                <w:lang w:val="en-US"/>
              </w:rPr>
            </w:pPr>
            <w:r w:rsidRPr="005E5312">
              <w:rPr>
                <w:rFonts w:ascii="Times New Roman" w:hAnsi="Times New Roman" w:cs="Times New Roman"/>
                <w:color w:val="000000"/>
                <w:lang w:val="en-US"/>
              </w:rPr>
              <w:t>Profile</w:t>
            </w:r>
          </w:p>
        </w:tc>
        <w:tc>
          <w:tcPr>
            <w:tcW w:w="469" w:type="dxa"/>
          </w:tcPr>
          <w:p w14:paraId="4507864E" w14:textId="77777777" w:rsidR="00CD782E" w:rsidRPr="005E5312" w:rsidRDefault="00CD782E">
            <w:pPr>
              <w:rPr>
                <w:lang w:val="en-US"/>
              </w:rPr>
            </w:pPr>
          </w:p>
        </w:tc>
        <w:tc>
          <w:tcPr>
            <w:tcW w:w="5843" w:type="dxa"/>
            <w:gridSpan w:val="13"/>
            <w:vMerge w:val="restart"/>
            <w:shd w:val="clear" w:color="000000" w:fill="FFFFFF"/>
            <w:tcMar>
              <w:left w:w="34" w:type="dxa"/>
              <w:right w:w="34" w:type="dxa"/>
            </w:tcMar>
          </w:tcPr>
          <w:p w14:paraId="4CB833E7" w14:textId="31E426AD" w:rsidR="00CD782E" w:rsidRPr="005E5312" w:rsidRDefault="00BF5861">
            <w:pPr>
              <w:spacing w:after="0" w:line="240" w:lineRule="auto"/>
              <w:rPr>
                <w:lang w:val="en-US"/>
              </w:rPr>
            </w:pPr>
            <w:r w:rsidRPr="005E5312">
              <w:rPr>
                <w:rFonts w:ascii="Times New Roman" w:hAnsi="Times New Roman" w:cs="Times New Roman"/>
                <w:b/>
                <w:color w:val="000000"/>
                <w:lang w:val="en-US"/>
              </w:rPr>
              <w:t>Engineering of modern materials for information technology, renewable energy and sensing</w:t>
            </w:r>
          </w:p>
        </w:tc>
      </w:tr>
      <w:tr w:rsidR="00CD782E" w:rsidRPr="005E5312" w14:paraId="68677150" w14:textId="77777777" w:rsidTr="00CD782E">
        <w:trPr>
          <w:trHeight w:hRule="exact" w:val="507"/>
        </w:trPr>
        <w:tc>
          <w:tcPr>
            <w:tcW w:w="337" w:type="dxa"/>
          </w:tcPr>
          <w:p w14:paraId="50D74D70" w14:textId="77777777" w:rsidR="00CD782E" w:rsidRPr="005E5312" w:rsidRDefault="00CD782E">
            <w:pPr>
              <w:rPr>
                <w:lang w:val="en-US"/>
              </w:rPr>
            </w:pPr>
          </w:p>
        </w:tc>
        <w:tc>
          <w:tcPr>
            <w:tcW w:w="387" w:type="dxa"/>
          </w:tcPr>
          <w:p w14:paraId="6EC2A0EB" w14:textId="77777777" w:rsidR="00CD782E" w:rsidRPr="005E5312" w:rsidRDefault="00CD782E">
            <w:pPr>
              <w:rPr>
                <w:lang w:val="en-US"/>
              </w:rPr>
            </w:pPr>
          </w:p>
        </w:tc>
        <w:tc>
          <w:tcPr>
            <w:tcW w:w="803" w:type="dxa"/>
          </w:tcPr>
          <w:p w14:paraId="3BA45267" w14:textId="77777777" w:rsidR="00CD782E" w:rsidRPr="005E5312" w:rsidRDefault="00CD782E">
            <w:pPr>
              <w:rPr>
                <w:lang w:val="en-US"/>
              </w:rPr>
            </w:pPr>
          </w:p>
        </w:tc>
        <w:tc>
          <w:tcPr>
            <w:tcW w:w="794" w:type="dxa"/>
          </w:tcPr>
          <w:p w14:paraId="29FA1D26" w14:textId="77777777" w:rsidR="00CD782E" w:rsidRPr="005E5312" w:rsidRDefault="00CD782E">
            <w:pPr>
              <w:rPr>
                <w:lang w:val="en-US"/>
              </w:rPr>
            </w:pPr>
          </w:p>
        </w:tc>
        <w:tc>
          <w:tcPr>
            <w:tcW w:w="129" w:type="dxa"/>
          </w:tcPr>
          <w:p w14:paraId="7B3D0B93" w14:textId="77777777" w:rsidR="00CD782E" w:rsidRPr="005E5312" w:rsidRDefault="00CD782E">
            <w:pPr>
              <w:rPr>
                <w:lang w:val="en-US"/>
              </w:rPr>
            </w:pPr>
          </w:p>
        </w:tc>
        <w:tc>
          <w:tcPr>
            <w:tcW w:w="128" w:type="dxa"/>
          </w:tcPr>
          <w:p w14:paraId="6FF1FF42" w14:textId="77777777" w:rsidR="00CD782E" w:rsidRPr="005E5312" w:rsidRDefault="00CD782E">
            <w:pPr>
              <w:rPr>
                <w:lang w:val="en-US"/>
              </w:rPr>
            </w:pPr>
          </w:p>
        </w:tc>
        <w:tc>
          <w:tcPr>
            <w:tcW w:w="199" w:type="dxa"/>
          </w:tcPr>
          <w:p w14:paraId="31DA86BB" w14:textId="77777777" w:rsidR="00CD782E" w:rsidRPr="005E5312" w:rsidRDefault="00CD782E">
            <w:pPr>
              <w:rPr>
                <w:lang w:val="en-US"/>
              </w:rPr>
            </w:pPr>
          </w:p>
        </w:tc>
        <w:tc>
          <w:tcPr>
            <w:tcW w:w="266" w:type="dxa"/>
          </w:tcPr>
          <w:p w14:paraId="276F823C" w14:textId="77777777" w:rsidR="00CD782E" w:rsidRPr="005E5312" w:rsidRDefault="00CD782E">
            <w:pPr>
              <w:rPr>
                <w:lang w:val="en-US"/>
              </w:rPr>
            </w:pPr>
          </w:p>
        </w:tc>
        <w:tc>
          <w:tcPr>
            <w:tcW w:w="469" w:type="dxa"/>
          </w:tcPr>
          <w:p w14:paraId="7BE40A84" w14:textId="77777777" w:rsidR="00CD782E" w:rsidRPr="005E5312" w:rsidRDefault="00CD782E">
            <w:pPr>
              <w:rPr>
                <w:lang w:val="en-US"/>
              </w:rPr>
            </w:pPr>
          </w:p>
        </w:tc>
        <w:tc>
          <w:tcPr>
            <w:tcW w:w="5843" w:type="dxa"/>
            <w:gridSpan w:val="13"/>
            <w:vMerge/>
            <w:shd w:val="clear" w:color="000000" w:fill="FFFFFF"/>
            <w:tcMar>
              <w:left w:w="34" w:type="dxa"/>
              <w:right w:w="34" w:type="dxa"/>
            </w:tcMar>
          </w:tcPr>
          <w:p w14:paraId="7674582B" w14:textId="77777777" w:rsidR="00CD782E" w:rsidRPr="005E5312" w:rsidRDefault="00CD782E">
            <w:pPr>
              <w:rPr>
                <w:lang w:val="en-US"/>
              </w:rPr>
            </w:pPr>
          </w:p>
        </w:tc>
      </w:tr>
      <w:tr w:rsidR="00CD782E" w:rsidRPr="005E5312" w14:paraId="55CB250D" w14:textId="77777777" w:rsidTr="00CD782E">
        <w:trPr>
          <w:trHeight w:hRule="exact" w:val="277"/>
        </w:trPr>
        <w:tc>
          <w:tcPr>
            <w:tcW w:w="337" w:type="dxa"/>
          </w:tcPr>
          <w:p w14:paraId="63730877" w14:textId="77777777" w:rsidR="00CD782E" w:rsidRPr="005E5312" w:rsidRDefault="00CD782E">
            <w:pPr>
              <w:rPr>
                <w:lang w:val="en-US"/>
              </w:rPr>
            </w:pPr>
          </w:p>
        </w:tc>
        <w:tc>
          <w:tcPr>
            <w:tcW w:w="2241" w:type="dxa"/>
            <w:gridSpan w:val="5"/>
            <w:shd w:val="clear" w:color="000000" w:fill="FFFFFF"/>
            <w:tcMar>
              <w:left w:w="34" w:type="dxa"/>
              <w:right w:w="34" w:type="dxa"/>
            </w:tcMar>
          </w:tcPr>
          <w:p w14:paraId="4F18A77A" w14:textId="7769805C" w:rsidR="00CD782E" w:rsidRPr="005E5312" w:rsidRDefault="00BF5861">
            <w:pPr>
              <w:spacing w:after="0" w:line="240" w:lineRule="auto"/>
              <w:rPr>
                <w:lang w:val="en-US"/>
              </w:rPr>
            </w:pPr>
            <w:r w:rsidRPr="005E5312">
              <w:rPr>
                <w:rFonts w:ascii="Times New Roman" w:hAnsi="Times New Roman" w:cs="Times New Roman"/>
                <w:color w:val="000000"/>
                <w:lang w:val="en-US"/>
              </w:rPr>
              <w:t>Qualification</w:t>
            </w:r>
          </w:p>
        </w:tc>
        <w:tc>
          <w:tcPr>
            <w:tcW w:w="199" w:type="dxa"/>
          </w:tcPr>
          <w:p w14:paraId="7FDDE2E3" w14:textId="77777777" w:rsidR="00CD782E" w:rsidRPr="005E5312" w:rsidRDefault="00CD782E">
            <w:pPr>
              <w:rPr>
                <w:lang w:val="en-US"/>
              </w:rPr>
            </w:pPr>
          </w:p>
        </w:tc>
        <w:tc>
          <w:tcPr>
            <w:tcW w:w="266" w:type="dxa"/>
          </w:tcPr>
          <w:p w14:paraId="7E560A0F" w14:textId="77777777" w:rsidR="00CD782E" w:rsidRPr="005E5312" w:rsidRDefault="00CD782E">
            <w:pPr>
              <w:rPr>
                <w:lang w:val="en-US"/>
              </w:rPr>
            </w:pPr>
          </w:p>
        </w:tc>
        <w:tc>
          <w:tcPr>
            <w:tcW w:w="469" w:type="dxa"/>
          </w:tcPr>
          <w:p w14:paraId="45CCDB5C" w14:textId="77777777" w:rsidR="00CD782E" w:rsidRPr="005E5312" w:rsidRDefault="00CD782E">
            <w:pPr>
              <w:rPr>
                <w:lang w:val="en-US"/>
              </w:rPr>
            </w:pPr>
          </w:p>
        </w:tc>
        <w:tc>
          <w:tcPr>
            <w:tcW w:w="5843" w:type="dxa"/>
            <w:gridSpan w:val="13"/>
            <w:shd w:val="clear" w:color="000000" w:fill="FFFFFF"/>
            <w:tcMar>
              <w:left w:w="34" w:type="dxa"/>
              <w:right w:w="34" w:type="dxa"/>
            </w:tcMar>
          </w:tcPr>
          <w:p w14:paraId="5F082047" w14:textId="76F4B628" w:rsidR="00CD782E" w:rsidRPr="005E5312" w:rsidRDefault="00BF5861">
            <w:pPr>
              <w:spacing w:after="0" w:line="240" w:lineRule="auto"/>
              <w:rPr>
                <w:lang w:val="en-US"/>
              </w:rPr>
            </w:pPr>
            <w:r w:rsidRPr="005E5312">
              <w:rPr>
                <w:rFonts w:ascii="Times New Roman" w:hAnsi="Times New Roman" w:cs="Times New Roman"/>
                <w:b/>
                <w:color w:val="000000"/>
                <w:lang w:val="en-US"/>
              </w:rPr>
              <w:t>Master</w:t>
            </w:r>
          </w:p>
        </w:tc>
      </w:tr>
      <w:tr w:rsidR="00CD782E" w:rsidRPr="005E5312" w14:paraId="4407D192" w14:textId="77777777" w:rsidTr="00CD782E">
        <w:trPr>
          <w:trHeight w:hRule="exact" w:val="138"/>
        </w:trPr>
        <w:tc>
          <w:tcPr>
            <w:tcW w:w="337" w:type="dxa"/>
          </w:tcPr>
          <w:p w14:paraId="6D5934B8" w14:textId="77777777" w:rsidR="00CD782E" w:rsidRPr="005E5312" w:rsidRDefault="00CD782E">
            <w:pPr>
              <w:rPr>
                <w:lang w:val="en-US"/>
              </w:rPr>
            </w:pPr>
          </w:p>
        </w:tc>
        <w:tc>
          <w:tcPr>
            <w:tcW w:w="387" w:type="dxa"/>
          </w:tcPr>
          <w:p w14:paraId="12485E3F" w14:textId="77777777" w:rsidR="00CD782E" w:rsidRPr="005E5312" w:rsidRDefault="00CD782E">
            <w:pPr>
              <w:rPr>
                <w:lang w:val="en-US"/>
              </w:rPr>
            </w:pPr>
          </w:p>
        </w:tc>
        <w:tc>
          <w:tcPr>
            <w:tcW w:w="803" w:type="dxa"/>
          </w:tcPr>
          <w:p w14:paraId="7D5463D6" w14:textId="77777777" w:rsidR="00CD782E" w:rsidRPr="005E5312" w:rsidRDefault="00CD782E">
            <w:pPr>
              <w:rPr>
                <w:lang w:val="en-US"/>
              </w:rPr>
            </w:pPr>
          </w:p>
        </w:tc>
        <w:tc>
          <w:tcPr>
            <w:tcW w:w="794" w:type="dxa"/>
          </w:tcPr>
          <w:p w14:paraId="2986F77D" w14:textId="77777777" w:rsidR="00CD782E" w:rsidRPr="005E5312" w:rsidRDefault="00CD782E">
            <w:pPr>
              <w:rPr>
                <w:lang w:val="en-US"/>
              </w:rPr>
            </w:pPr>
          </w:p>
        </w:tc>
        <w:tc>
          <w:tcPr>
            <w:tcW w:w="129" w:type="dxa"/>
          </w:tcPr>
          <w:p w14:paraId="39D13BDF" w14:textId="77777777" w:rsidR="00CD782E" w:rsidRPr="005E5312" w:rsidRDefault="00CD782E">
            <w:pPr>
              <w:rPr>
                <w:lang w:val="en-US"/>
              </w:rPr>
            </w:pPr>
          </w:p>
        </w:tc>
        <w:tc>
          <w:tcPr>
            <w:tcW w:w="128" w:type="dxa"/>
          </w:tcPr>
          <w:p w14:paraId="2AF29C1A" w14:textId="77777777" w:rsidR="00CD782E" w:rsidRPr="005E5312" w:rsidRDefault="00CD782E">
            <w:pPr>
              <w:rPr>
                <w:lang w:val="en-US"/>
              </w:rPr>
            </w:pPr>
          </w:p>
        </w:tc>
        <w:tc>
          <w:tcPr>
            <w:tcW w:w="199" w:type="dxa"/>
          </w:tcPr>
          <w:p w14:paraId="385B4CDD" w14:textId="77777777" w:rsidR="00CD782E" w:rsidRPr="005E5312" w:rsidRDefault="00CD782E">
            <w:pPr>
              <w:rPr>
                <w:lang w:val="en-US"/>
              </w:rPr>
            </w:pPr>
          </w:p>
        </w:tc>
        <w:tc>
          <w:tcPr>
            <w:tcW w:w="266" w:type="dxa"/>
          </w:tcPr>
          <w:p w14:paraId="21A095B3" w14:textId="77777777" w:rsidR="00CD782E" w:rsidRPr="005E5312" w:rsidRDefault="00CD782E">
            <w:pPr>
              <w:rPr>
                <w:lang w:val="en-US"/>
              </w:rPr>
            </w:pPr>
          </w:p>
        </w:tc>
        <w:tc>
          <w:tcPr>
            <w:tcW w:w="469" w:type="dxa"/>
          </w:tcPr>
          <w:p w14:paraId="289BBE95" w14:textId="77777777" w:rsidR="00CD782E" w:rsidRPr="005E5312" w:rsidRDefault="00CD782E">
            <w:pPr>
              <w:rPr>
                <w:lang w:val="en-US"/>
              </w:rPr>
            </w:pPr>
          </w:p>
        </w:tc>
        <w:tc>
          <w:tcPr>
            <w:tcW w:w="171" w:type="dxa"/>
          </w:tcPr>
          <w:p w14:paraId="79EB29B3" w14:textId="77777777" w:rsidR="00CD782E" w:rsidRPr="005E5312" w:rsidRDefault="00CD782E">
            <w:pPr>
              <w:rPr>
                <w:lang w:val="en-US"/>
              </w:rPr>
            </w:pPr>
          </w:p>
        </w:tc>
        <w:tc>
          <w:tcPr>
            <w:tcW w:w="83" w:type="dxa"/>
          </w:tcPr>
          <w:p w14:paraId="4DABB47C" w14:textId="77777777" w:rsidR="00CD782E" w:rsidRPr="005E5312" w:rsidRDefault="00CD782E">
            <w:pPr>
              <w:rPr>
                <w:lang w:val="en-US"/>
              </w:rPr>
            </w:pPr>
          </w:p>
        </w:tc>
        <w:tc>
          <w:tcPr>
            <w:tcW w:w="865" w:type="dxa"/>
          </w:tcPr>
          <w:p w14:paraId="4F37C7A5" w14:textId="77777777" w:rsidR="00CD782E" w:rsidRPr="005E5312" w:rsidRDefault="00CD782E">
            <w:pPr>
              <w:rPr>
                <w:lang w:val="en-US"/>
              </w:rPr>
            </w:pPr>
          </w:p>
        </w:tc>
        <w:tc>
          <w:tcPr>
            <w:tcW w:w="701" w:type="dxa"/>
          </w:tcPr>
          <w:p w14:paraId="29F2F38A" w14:textId="77777777" w:rsidR="00CD782E" w:rsidRPr="005E5312" w:rsidRDefault="00CD782E">
            <w:pPr>
              <w:rPr>
                <w:lang w:val="en-US"/>
              </w:rPr>
            </w:pPr>
          </w:p>
        </w:tc>
        <w:tc>
          <w:tcPr>
            <w:tcW w:w="155" w:type="dxa"/>
          </w:tcPr>
          <w:p w14:paraId="6875AC81" w14:textId="77777777" w:rsidR="00CD782E" w:rsidRPr="005E5312" w:rsidRDefault="00CD782E">
            <w:pPr>
              <w:rPr>
                <w:lang w:val="en-US"/>
              </w:rPr>
            </w:pPr>
          </w:p>
        </w:tc>
        <w:tc>
          <w:tcPr>
            <w:tcW w:w="72" w:type="dxa"/>
          </w:tcPr>
          <w:p w14:paraId="0567B39F" w14:textId="77777777" w:rsidR="00CD782E" w:rsidRPr="005E5312" w:rsidRDefault="00CD782E">
            <w:pPr>
              <w:rPr>
                <w:lang w:val="en-US"/>
              </w:rPr>
            </w:pPr>
          </w:p>
        </w:tc>
        <w:tc>
          <w:tcPr>
            <w:tcW w:w="191" w:type="dxa"/>
          </w:tcPr>
          <w:p w14:paraId="76629DAB" w14:textId="77777777" w:rsidR="00CD782E" w:rsidRPr="005E5312" w:rsidRDefault="00CD782E">
            <w:pPr>
              <w:rPr>
                <w:lang w:val="en-US"/>
              </w:rPr>
            </w:pPr>
          </w:p>
        </w:tc>
        <w:tc>
          <w:tcPr>
            <w:tcW w:w="485" w:type="dxa"/>
          </w:tcPr>
          <w:p w14:paraId="4047B131" w14:textId="77777777" w:rsidR="00CD782E" w:rsidRPr="005E5312" w:rsidRDefault="00CD782E">
            <w:pPr>
              <w:rPr>
                <w:lang w:val="en-US"/>
              </w:rPr>
            </w:pPr>
          </w:p>
        </w:tc>
        <w:tc>
          <w:tcPr>
            <w:tcW w:w="852" w:type="dxa"/>
          </w:tcPr>
          <w:p w14:paraId="1965793F" w14:textId="77777777" w:rsidR="00CD782E" w:rsidRPr="005E5312" w:rsidRDefault="00CD782E">
            <w:pPr>
              <w:rPr>
                <w:lang w:val="en-US"/>
              </w:rPr>
            </w:pPr>
          </w:p>
        </w:tc>
        <w:tc>
          <w:tcPr>
            <w:tcW w:w="1424" w:type="dxa"/>
          </w:tcPr>
          <w:p w14:paraId="64E9348F" w14:textId="77777777" w:rsidR="00CD782E" w:rsidRPr="005E5312" w:rsidRDefault="00CD782E">
            <w:pPr>
              <w:rPr>
                <w:lang w:val="en-US"/>
              </w:rPr>
            </w:pPr>
          </w:p>
        </w:tc>
        <w:tc>
          <w:tcPr>
            <w:tcW w:w="378" w:type="dxa"/>
          </w:tcPr>
          <w:p w14:paraId="61924783" w14:textId="77777777" w:rsidR="00CD782E" w:rsidRPr="005E5312" w:rsidRDefault="00CD782E">
            <w:pPr>
              <w:rPr>
                <w:lang w:val="en-US"/>
              </w:rPr>
            </w:pPr>
          </w:p>
        </w:tc>
        <w:tc>
          <w:tcPr>
            <w:tcW w:w="249" w:type="dxa"/>
          </w:tcPr>
          <w:p w14:paraId="43CE4634" w14:textId="77777777" w:rsidR="00CD782E" w:rsidRPr="005E5312" w:rsidRDefault="00CD782E">
            <w:pPr>
              <w:rPr>
                <w:lang w:val="en-US"/>
              </w:rPr>
            </w:pPr>
          </w:p>
        </w:tc>
        <w:tc>
          <w:tcPr>
            <w:tcW w:w="217" w:type="dxa"/>
          </w:tcPr>
          <w:p w14:paraId="5B681C05" w14:textId="77777777" w:rsidR="00CD782E" w:rsidRPr="005E5312" w:rsidRDefault="00CD782E">
            <w:pPr>
              <w:rPr>
                <w:lang w:val="en-US"/>
              </w:rPr>
            </w:pPr>
          </w:p>
        </w:tc>
      </w:tr>
      <w:tr w:rsidR="00CD782E" w:rsidRPr="005E5312" w14:paraId="71161CCB" w14:textId="77777777" w:rsidTr="00CD782E">
        <w:trPr>
          <w:trHeight w:hRule="exact" w:val="277"/>
        </w:trPr>
        <w:tc>
          <w:tcPr>
            <w:tcW w:w="337" w:type="dxa"/>
          </w:tcPr>
          <w:p w14:paraId="7AFF9B23" w14:textId="77777777" w:rsidR="00CD782E" w:rsidRPr="005E5312" w:rsidRDefault="00CD782E">
            <w:pPr>
              <w:rPr>
                <w:lang w:val="en-US"/>
              </w:rPr>
            </w:pPr>
          </w:p>
        </w:tc>
        <w:tc>
          <w:tcPr>
            <w:tcW w:w="2241" w:type="dxa"/>
            <w:gridSpan w:val="5"/>
            <w:shd w:val="clear" w:color="000000" w:fill="FFFFFF"/>
            <w:tcMar>
              <w:left w:w="34" w:type="dxa"/>
              <w:right w:w="34" w:type="dxa"/>
            </w:tcMar>
          </w:tcPr>
          <w:p w14:paraId="3AEF8A65" w14:textId="62C1A268" w:rsidR="00CD782E" w:rsidRPr="005E5312" w:rsidRDefault="00BF5861">
            <w:pPr>
              <w:spacing w:after="0" w:line="240" w:lineRule="auto"/>
              <w:rPr>
                <w:lang w:val="en-US"/>
              </w:rPr>
            </w:pPr>
            <w:r w:rsidRPr="005E5312">
              <w:rPr>
                <w:rFonts w:ascii="Times New Roman" w:hAnsi="Times New Roman" w:cs="Times New Roman"/>
                <w:color w:val="000000"/>
                <w:lang w:val="en-US"/>
              </w:rPr>
              <w:t>Form of education</w:t>
            </w:r>
          </w:p>
        </w:tc>
        <w:tc>
          <w:tcPr>
            <w:tcW w:w="199" w:type="dxa"/>
          </w:tcPr>
          <w:p w14:paraId="129D2820" w14:textId="77777777" w:rsidR="00CD782E" w:rsidRPr="005E5312" w:rsidRDefault="00CD782E">
            <w:pPr>
              <w:rPr>
                <w:lang w:val="en-US"/>
              </w:rPr>
            </w:pPr>
          </w:p>
        </w:tc>
        <w:tc>
          <w:tcPr>
            <w:tcW w:w="266" w:type="dxa"/>
          </w:tcPr>
          <w:p w14:paraId="32190887" w14:textId="77777777" w:rsidR="00CD782E" w:rsidRPr="005E5312" w:rsidRDefault="00CD782E">
            <w:pPr>
              <w:rPr>
                <w:lang w:val="en-US"/>
              </w:rPr>
            </w:pPr>
          </w:p>
        </w:tc>
        <w:tc>
          <w:tcPr>
            <w:tcW w:w="469" w:type="dxa"/>
          </w:tcPr>
          <w:p w14:paraId="0568DFAA" w14:textId="77777777" w:rsidR="00CD782E" w:rsidRPr="005E5312" w:rsidRDefault="00CD782E">
            <w:pPr>
              <w:rPr>
                <w:lang w:val="en-US"/>
              </w:rPr>
            </w:pPr>
          </w:p>
        </w:tc>
        <w:tc>
          <w:tcPr>
            <w:tcW w:w="4999" w:type="dxa"/>
            <w:gridSpan w:val="10"/>
            <w:shd w:val="clear" w:color="000000" w:fill="FFFFFF"/>
            <w:tcMar>
              <w:left w:w="34" w:type="dxa"/>
              <w:right w:w="34" w:type="dxa"/>
            </w:tcMar>
          </w:tcPr>
          <w:p w14:paraId="23592E36" w14:textId="4F2E2323" w:rsidR="00CD782E" w:rsidRPr="005E5312" w:rsidRDefault="00BF5861">
            <w:pPr>
              <w:spacing w:after="0" w:line="240" w:lineRule="auto"/>
              <w:rPr>
                <w:lang w:val="en-US"/>
              </w:rPr>
            </w:pPr>
            <w:r w:rsidRPr="005E5312">
              <w:rPr>
                <w:rFonts w:ascii="Times New Roman" w:hAnsi="Times New Roman" w:cs="Times New Roman"/>
                <w:b/>
                <w:color w:val="000000"/>
                <w:lang w:val="en-US"/>
              </w:rPr>
              <w:t>Full-time</w:t>
            </w:r>
          </w:p>
        </w:tc>
        <w:tc>
          <w:tcPr>
            <w:tcW w:w="378" w:type="dxa"/>
          </w:tcPr>
          <w:p w14:paraId="2F4EA2F6" w14:textId="77777777" w:rsidR="00CD782E" w:rsidRPr="005E5312" w:rsidRDefault="00CD782E">
            <w:pPr>
              <w:rPr>
                <w:lang w:val="en-US"/>
              </w:rPr>
            </w:pPr>
          </w:p>
        </w:tc>
        <w:tc>
          <w:tcPr>
            <w:tcW w:w="249" w:type="dxa"/>
          </w:tcPr>
          <w:p w14:paraId="76CE8CEF" w14:textId="77777777" w:rsidR="00CD782E" w:rsidRPr="005E5312" w:rsidRDefault="00CD782E">
            <w:pPr>
              <w:rPr>
                <w:lang w:val="en-US"/>
              </w:rPr>
            </w:pPr>
          </w:p>
        </w:tc>
        <w:tc>
          <w:tcPr>
            <w:tcW w:w="217" w:type="dxa"/>
          </w:tcPr>
          <w:p w14:paraId="6D01974B" w14:textId="77777777" w:rsidR="00CD782E" w:rsidRPr="005E5312" w:rsidRDefault="00CD782E">
            <w:pPr>
              <w:rPr>
                <w:lang w:val="en-US"/>
              </w:rPr>
            </w:pPr>
          </w:p>
        </w:tc>
      </w:tr>
      <w:tr w:rsidR="00CD782E" w:rsidRPr="005E5312" w14:paraId="0F38B20F" w14:textId="77777777" w:rsidTr="00CD782E">
        <w:trPr>
          <w:trHeight w:hRule="exact" w:val="138"/>
        </w:trPr>
        <w:tc>
          <w:tcPr>
            <w:tcW w:w="337" w:type="dxa"/>
          </w:tcPr>
          <w:p w14:paraId="785B7E05" w14:textId="77777777" w:rsidR="00CD782E" w:rsidRPr="005E5312" w:rsidRDefault="00CD782E">
            <w:pPr>
              <w:rPr>
                <w:lang w:val="en-US"/>
              </w:rPr>
            </w:pPr>
          </w:p>
        </w:tc>
        <w:tc>
          <w:tcPr>
            <w:tcW w:w="387" w:type="dxa"/>
          </w:tcPr>
          <w:p w14:paraId="68FE83C5" w14:textId="77777777" w:rsidR="00CD782E" w:rsidRPr="005E5312" w:rsidRDefault="00CD782E">
            <w:pPr>
              <w:rPr>
                <w:lang w:val="en-US"/>
              </w:rPr>
            </w:pPr>
          </w:p>
        </w:tc>
        <w:tc>
          <w:tcPr>
            <w:tcW w:w="803" w:type="dxa"/>
          </w:tcPr>
          <w:p w14:paraId="07120372" w14:textId="77777777" w:rsidR="00CD782E" w:rsidRPr="005E5312" w:rsidRDefault="00CD782E">
            <w:pPr>
              <w:rPr>
                <w:lang w:val="en-US"/>
              </w:rPr>
            </w:pPr>
          </w:p>
        </w:tc>
        <w:tc>
          <w:tcPr>
            <w:tcW w:w="794" w:type="dxa"/>
          </w:tcPr>
          <w:p w14:paraId="591AEEF3" w14:textId="77777777" w:rsidR="00CD782E" w:rsidRPr="005E5312" w:rsidRDefault="00CD782E">
            <w:pPr>
              <w:rPr>
                <w:lang w:val="en-US"/>
              </w:rPr>
            </w:pPr>
          </w:p>
        </w:tc>
        <w:tc>
          <w:tcPr>
            <w:tcW w:w="129" w:type="dxa"/>
          </w:tcPr>
          <w:p w14:paraId="794DC581" w14:textId="77777777" w:rsidR="00CD782E" w:rsidRPr="005E5312" w:rsidRDefault="00CD782E">
            <w:pPr>
              <w:rPr>
                <w:lang w:val="en-US"/>
              </w:rPr>
            </w:pPr>
          </w:p>
        </w:tc>
        <w:tc>
          <w:tcPr>
            <w:tcW w:w="128" w:type="dxa"/>
          </w:tcPr>
          <w:p w14:paraId="379ECEEA" w14:textId="77777777" w:rsidR="00CD782E" w:rsidRPr="005E5312" w:rsidRDefault="00CD782E">
            <w:pPr>
              <w:rPr>
                <w:lang w:val="en-US"/>
              </w:rPr>
            </w:pPr>
          </w:p>
        </w:tc>
        <w:tc>
          <w:tcPr>
            <w:tcW w:w="199" w:type="dxa"/>
          </w:tcPr>
          <w:p w14:paraId="6274B3F5" w14:textId="77777777" w:rsidR="00CD782E" w:rsidRPr="005E5312" w:rsidRDefault="00CD782E">
            <w:pPr>
              <w:rPr>
                <w:lang w:val="en-US"/>
              </w:rPr>
            </w:pPr>
          </w:p>
        </w:tc>
        <w:tc>
          <w:tcPr>
            <w:tcW w:w="266" w:type="dxa"/>
          </w:tcPr>
          <w:p w14:paraId="3228ACC0" w14:textId="77777777" w:rsidR="00CD782E" w:rsidRPr="005E5312" w:rsidRDefault="00CD782E">
            <w:pPr>
              <w:rPr>
                <w:lang w:val="en-US"/>
              </w:rPr>
            </w:pPr>
          </w:p>
        </w:tc>
        <w:tc>
          <w:tcPr>
            <w:tcW w:w="469" w:type="dxa"/>
          </w:tcPr>
          <w:p w14:paraId="5D78070F" w14:textId="77777777" w:rsidR="00CD782E" w:rsidRPr="005E5312" w:rsidRDefault="00CD782E">
            <w:pPr>
              <w:rPr>
                <w:lang w:val="en-US"/>
              </w:rPr>
            </w:pPr>
          </w:p>
        </w:tc>
        <w:tc>
          <w:tcPr>
            <w:tcW w:w="171" w:type="dxa"/>
          </w:tcPr>
          <w:p w14:paraId="60B3A4F6" w14:textId="77777777" w:rsidR="00CD782E" w:rsidRPr="005E5312" w:rsidRDefault="00CD782E">
            <w:pPr>
              <w:rPr>
                <w:lang w:val="en-US"/>
              </w:rPr>
            </w:pPr>
          </w:p>
        </w:tc>
        <w:tc>
          <w:tcPr>
            <w:tcW w:w="83" w:type="dxa"/>
          </w:tcPr>
          <w:p w14:paraId="66CC5B64" w14:textId="77777777" w:rsidR="00CD782E" w:rsidRPr="005E5312" w:rsidRDefault="00CD782E">
            <w:pPr>
              <w:rPr>
                <w:lang w:val="en-US"/>
              </w:rPr>
            </w:pPr>
          </w:p>
        </w:tc>
        <w:tc>
          <w:tcPr>
            <w:tcW w:w="865" w:type="dxa"/>
          </w:tcPr>
          <w:p w14:paraId="48DAE5FE" w14:textId="77777777" w:rsidR="00CD782E" w:rsidRPr="005E5312" w:rsidRDefault="00CD782E">
            <w:pPr>
              <w:rPr>
                <w:lang w:val="en-US"/>
              </w:rPr>
            </w:pPr>
          </w:p>
        </w:tc>
        <w:tc>
          <w:tcPr>
            <w:tcW w:w="701" w:type="dxa"/>
          </w:tcPr>
          <w:p w14:paraId="10B612E0" w14:textId="77777777" w:rsidR="00CD782E" w:rsidRPr="005E5312" w:rsidRDefault="00CD782E">
            <w:pPr>
              <w:rPr>
                <w:lang w:val="en-US"/>
              </w:rPr>
            </w:pPr>
          </w:p>
        </w:tc>
        <w:tc>
          <w:tcPr>
            <w:tcW w:w="155" w:type="dxa"/>
          </w:tcPr>
          <w:p w14:paraId="33FEC76F" w14:textId="77777777" w:rsidR="00CD782E" w:rsidRPr="005E5312" w:rsidRDefault="00CD782E">
            <w:pPr>
              <w:rPr>
                <w:lang w:val="en-US"/>
              </w:rPr>
            </w:pPr>
          </w:p>
        </w:tc>
        <w:tc>
          <w:tcPr>
            <w:tcW w:w="72" w:type="dxa"/>
          </w:tcPr>
          <w:p w14:paraId="5035BFAB" w14:textId="77777777" w:rsidR="00CD782E" w:rsidRPr="005E5312" w:rsidRDefault="00CD782E">
            <w:pPr>
              <w:rPr>
                <w:lang w:val="en-US"/>
              </w:rPr>
            </w:pPr>
          </w:p>
        </w:tc>
        <w:tc>
          <w:tcPr>
            <w:tcW w:w="191" w:type="dxa"/>
          </w:tcPr>
          <w:p w14:paraId="3906F4DD" w14:textId="77777777" w:rsidR="00CD782E" w:rsidRPr="005E5312" w:rsidRDefault="00CD782E">
            <w:pPr>
              <w:rPr>
                <w:lang w:val="en-US"/>
              </w:rPr>
            </w:pPr>
          </w:p>
        </w:tc>
        <w:tc>
          <w:tcPr>
            <w:tcW w:w="485" w:type="dxa"/>
          </w:tcPr>
          <w:p w14:paraId="5AEC91C8" w14:textId="77777777" w:rsidR="00CD782E" w:rsidRPr="005E5312" w:rsidRDefault="00CD782E">
            <w:pPr>
              <w:rPr>
                <w:lang w:val="en-US"/>
              </w:rPr>
            </w:pPr>
          </w:p>
        </w:tc>
        <w:tc>
          <w:tcPr>
            <w:tcW w:w="852" w:type="dxa"/>
          </w:tcPr>
          <w:p w14:paraId="40A19B25" w14:textId="77777777" w:rsidR="00CD782E" w:rsidRPr="005E5312" w:rsidRDefault="00CD782E">
            <w:pPr>
              <w:rPr>
                <w:lang w:val="en-US"/>
              </w:rPr>
            </w:pPr>
          </w:p>
        </w:tc>
        <w:tc>
          <w:tcPr>
            <w:tcW w:w="1424" w:type="dxa"/>
          </w:tcPr>
          <w:p w14:paraId="12C9AD17" w14:textId="77777777" w:rsidR="00CD782E" w:rsidRPr="005E5312" w:rsidRDefault="00CD782E">
            <w:pPr>
              <w:rPr>
                <w:lang w:val="en-US"/>
              </w:rPr>
            </w:pPr>
          </w:p>
        </w:tc>
        <w:tc>
          <w:tcPr>
            <w:tcW w:w="378" w:type="dxa"/>
          </w:tcPr>
          <w:p w14:paraId="5E020C3E" w14:textId="77777777" w:rsidR="00CD782E" w:rsidRPr="005E5312" w:rsidRDefault="00CD782E">
            <w:pPr>
              <w:rPr>
                <w:lang w:val="en-US"/>
              </w:rPr>
            </w:pPr>
          </w:p>
        </w:tc>
        <w:tc>
          <w:tcPr>
            <w:tcW w:w="249" w:type="dxa"/>
          </w:tcPr>
          <w:p w14:paraId="0F9C8BE8" w14:textId="77777777" w:rsidR="00CD782E" w:rsidRPr="005E5312" w:rsidRDefault="00CD782E">
            <w:pPr>
              <w:rPr>
                <w:lang w:val="en-US"/>
              </w:rPr>
            </w:pPr>
          </w:p>
        </w:tc>
        <w:tc>
          <w:tcPr>
            <w:tcW w:w="217" w:type="dxa"/>
          </w:tcPr>
          <w:p w14:paraId="03AFED8B" w14:textId="77777777" w:rsidR="00CD782E" w:rsidRPr="005E5312" w:rsidRDefault="00CD782E">
            <w:pPr>
              <w:rPr>
                <w:lang w:val="en-US"/>
              </w:rPr>
            </w:pPr>
          </w:p>
        </w:tc>
      </w:tr>
      <w:tr w:rsidR="00CD782E" w:rsidRPr="005E5312" w14:paraId="35046EAD" w14:textId="77777777" w:rsidTr="00CD782E">
        <w:trPr>
          <w:trHeight w:hRule="exact" w:val="277"/>
        </w:trPr>
        <w:tc>
          <w:tcPr>
            <w:tcW w:w="337" w:type="dxa"/>
          </w:tcPr>
          <w:p w14:paraId="0D13A4A5" w14:textId="77777777" w:rsidR="00CD782E" w:rsidRPr="005E5312" w:rsidRDefault="00CD782E">
            <w:pPr>
              <w:rPr>
                <w:lang w:val="en-US"/>
              </w:rPr>
            </w:pPr>
          </w:p>
        </w:tc>
        <w:tc>
          <w:tcPr>
            <w:tcW w:w="2113" w:type="dxa"/>
            <w:gridSpan w:val="4"/>
            <w:shd w:val="clear" w:color="000000" w:fill="FFFFFF"/>
            <w:tcMar>
              <w:left w:w="34" w:type="dxa"/>
              <w:right w:w="34" w:type="dxa"/>
            </w:tcMar>
          </w:tcPr>
          <w:p w14:paraId="45A01473" w14:textId="18F62EAB" w:rsidR="00CD782E" w:rsidRPr="005E5312" w:rsidRDefault="006B7A0B">
            <w:pPr>
              <w:spacing w:after="0" w:line="240" w:lineRule="auto"/>
              <w:rPr>
                <w:lang w:val="en-US"/>
              </w:rPr>
            </w:pPr>
            <w:r w:rsidRPr="005E5312">
              <w:rPr>
                <w:rFonts w:ascii="Times New Roman" w:hAnsi="Times New Roman" w:cs="Times New Roman"/>
                <w:color w:val="000000"/>
                <w:lang w:val="en-US"/>
              </w:rPr>
              <w:t>Total labor intensity</w:t>
            </w:r>
          </w:p>
        </w:tc>
        <w:tc>
          <w:tcPr>
            <w:tcW w:w="128" w:type="dxa"/>
          </w:tcPr>
          <w:p w14:paraId="293D56B2" w14:textId="77777777" w:rsidR="00CD782E" w:rsidRPr="005E5312" w:rsidRDefault="00CD782E">
            <w:pPr>
              <w:rPr>
                <w:lang w:val="en-US"/>
              </w:rPr>
            </w:pPr>
          </w:p>
        </w:tc>
        <w:tc>
          <w:tcPr>
            <w:tcW w:w="199" w:type="dxa"/>
          </w:tcPr>
          <w:p w14:paraId="3133B91D" w14:textId="77777777" w:rsidR="00CD782E" w:rsidRPr="005E5312" w:rsidRDefault="00CD782E">
            <w:pPr>
              <w:rPr>
                <w:lang w:val="en-US"/>
              </w:rPr>
            </w:pPr>
          </w:p>
        </w:tc>
        <w:tc>
          <w:tcPr>
            <w:tcW w:w="266" w:type="dxa"/>
          </w:tcPr>
          <w:p w14:paraId="28516E32" w14:textId="77777777" w:rsidR="00CD782E" w:rsidRPr="005E5312" w:rsidRDefault="00CD782E">
            <w:pPr>
              <w:rPr>
                <w:lang w:val="en-US"/>
              </w:rPr>
            </w:pPr>
          </w:p>
        </w:tc>
        <w:tc>
          <w:tcPr>
            <w:tcW w:w="469" w:type="dxa"/>
          </w:tcPr>
          <w:p w14:paraId="56FD33C7" w14:textId="77777777" w:rsidR="00CD782E" w:rsidRPr="005E5312" w:rsidRDefault="00CD782E">
            <w:pPr>
              <w:rPr>
                <w:lang w:val="en-US"/>
              </w:rPr>
            </w:pPr>
          </w:p>
        </w:tc>
        <w:tc>
          <w:tcPr>
            <w:tcW w:w="4999" w:type="dxa"/>
            <w:gridSpan w:val="10"/>
            <w:shd w:val="clear" w:color="000000" w:fill="FFFFFF"/>
            <w:tcMar>
              <w:left w:w="34" w:type="dxa"/>
              <w:right w:w="34" w:type="dxa"/>
            </w:tcMar>
          </w:tcPr>
          <w:p w14:paraId="4AB83B4D" w14:textId="77E46796" w:rsidR="00CD782E" w:rsidRPr="005E5312" w:rsidRDefault="00CD782E">
            <w:pPr>
              <w:spacing w:after="0" w:line="240" w:lineRule="auto"/>
              <w:rPr>
                <w:lang w:val="en-US"/>
              </w:rPr>
            </w:pPr>
            <w:r w:rsidRPr="005E5312">
              <w:rPr>
                <w:rFonts w:ascii="Times New Roman" w:hAnsi="Times New Roman" w:cs="Times New Roman"/>
                <w:b/>
                <w:color w:val="000000"/>
                <w:lang w:val="en-US"/>
              </w:rPr>
              <w:t xml:space="preserve">14 </w:t>
            </w:r>
            <w:r w:rsidR="00BF5861" w:rsidRPr="005E5312">
              <w:rPr>
                <w:rFonts w:ascii="Times New Roman" w:hAnsi="Times New Roman" w:cs="Times New Roman"/>
                <w:b/>
                <w:color w:val="000000"/>
                <w:lang w:val="en-US"/>
              </w:rPr>
              <w:t>credits</w:t>
            </w:r>
          </w:p>
        </w:tc>
        <w:tc>
          <w:tcPr>
            <w:tcW w:w="378" w:type="dxa"/>
          </w:tcPr>
          <w:p w14:paraId="18C7C2EE" w14:textId="77777777" w:rsidR="00CD782E" w:rsidRPr="005E5312" w:rsidRDefault="00CD782E">
            <w:pPr>
              <w:rPr>
                <w:lang w:val="en-US"/>
              </w:rPr>
            </w:pPr>
          </w:p>
        </w:tc>
        <w:tc>
          <w:tcPr>
            <w:tcW w:w="249" w:type="dxa"/>
          </w:tcPr>
          <w:p w14:paraId="428DE2A7" w14:textId="77777777" w:rsidR="00CD782E" w:rsidRPr="005E5312" w:rsidRDefault="00CD782E">
            <w:pPr>
              <w:rPr>
                <w:lang w:val="en-US"/>
              </w:rPr>
            </w:pPr>
          </w:p>
        </w:tc>
        <w:tc>
          <w:tcPr>
            <w:tcW w:w="217" w:type="dxa"/>
          </w:tcPr>
          <w:p w14:paraId="583CF15D" w14:textId="77777777" w:rsidR="00CD782E" w:rsidRPr="005E5312" w:rsidRDefault="00CD782E">
            <w:pPr>
              <w:rPr>
                <w:lang w:val="en-US"/>
              </w:rPr>
            </w:pPr>
          </w:p>
        </w:tc>
      </w:tr>
      <w:tr w:rsidR="00CD782E" w:rsidRPr="005E5312" w14:paraId="1ACBCD16" w14:textId="77777777" w:rsidTr="00CD782E">
        <w:trPr>
          <w:trHeight w:hRule="exact" w:val="138"/>
        </w:trPr>
        <w:tc>
          <w:tcPr>
            <w:tcW w:w="337" w:type="dxa"/>
          </w:tcPr>
          <w:p w14:paraId="0616C049" w14:textId="77777777" w:rsidR="00CD782E" w:rsidRPr="005E5312" w:rsidRDefault="00CD782E">
            <w:pPr>
              <w:rPr>
                <w:lang w:val="en-US"/>
              </w:rPr>
            </w:pPr>
          </w:p>
        </w:tc>
        <w:tc>
          <w:tcPr>
            <w:tcW w:w="387" w:type="dxa"/>
          </w:tcPr>
          <w:p w14:paraId="31DB7767" w14:textId="77777777" w:rsidR="00CD782E" w:rsidRPr="005E5312" w:rsidRDefault="00CD782E">
            <w:pPr>
              <w:rPr>
                <w:lang w:val="en-US"/>
              </w:rPr>
            </w:pPr>
          </w:p>
        </w:tc>
        <w:tc>
          <w:tcPr>
            <w:tcW w:w="803" w:type="dxa"/>
          </w:tcPr>
          <w:p w14:paraId="4B807DD0" w14:textId="77777777" w:rsidR="00CD782E" w:rsidRPr="005E5312" w:rsidRDefault="00CD782E">
            <w:pPr>
              <w:rPr>
                <w:lang w:val="en-US"/>
              </w:rPr>
            </w:pPr>
          </w:p>
        </w:tc>
        <w:tc>
          <w:tcPr>
            <w:tcW w:w="794" w:type="dxa"/>
          </w:tcPr>
          <w:p w14:paraId="1B6774C6" w14:textId="77777777" w:rsidR="00CD782E" w:rsidRPr="005E5312" w:rsidRDefault="00CD782E">
            <w:pPr>
              <w:rPr>
                <w:lang w:val="en-US"/>
              </w:rPr>
            </w:pPr>
          </w:p>
        </w:tc>
        <w:tc>
          <w:tcPr>
            <w:tcW w:w="129" w:type="dxa"/>
          </w:tcPr>
          <w:p w14:paraId="6AF78C18" w14:textId="77777777" w:rsidR="00CD782E" w:rsidRPr="005E5312" w:rsidRDefault="00CD782E">
            <w:pPr>
              <w:rPr>
                <w:lang w:val="en-US"/>
              </w:rPr>
            </w:pPr>
          </w:p>
        </w:tc>
        <w:tc>
          <w:tcPr>
            <w:tcW w:w="128" w:type="dxa"/>
          </w:tcPr>
          <w:p w14:paraId="35C66F74" w14:textId="77777777" w:rsidR="00CD782E" w:rsidRPr="005E5312" w:rsidRDefault="00CD782E">
            <w:pPr>
              <w:rPr>
                <w:lang w:val="en-US"/>
              </w:rPr>
            </w:pPr>
          </w:p>
        </w:tc>
        <w:tc>
          <w:tcPr>
            <w:tcW w:w="199" w:type="dxa"/>
          </w:tcPr>
          <w:p w14:paraId="18AE7D00" w14:textId="77777777" w:rsidR="00CD782E" w:rsidRPr="005E5312" w:rsidRDefault="00CD782E">
            <w:pPr>
              <w:rPr>
                <w:lang w:val="en-US"/>
              </w:rPr>
            </w:pPr>
          </w:p>
        </w:tc>
        <w:tc>
          <w:tcPr>
            <w:tcW w:w="266" w:type="dxa"/>
          </w:tcPr>
          <w:p w14:paraId="78FE23E4" w14:textId="77777777" w:rsidR="00CD782E" w:rsidRPr="005E5312" w:rsidRDefault="00CD782E">
            <w:pPr>
              <w:rPr>
                <w:lang w:val="en-US"/>
              </w:rPr>
            </w:pPr>
          </w:p>
        </w:tc>
        <w:tc>
          <w:tcPr>
            <w:tcW w:w="469" w:type="dxa"/>
          </w:tcPr>
          <w:p w14:paraId="48B3D930" w14:textId="77777777" w:rsidR="00CD782E" w:rsidRPr="005E5312" w:rsidRDefault="00CD782E">
            <w:pPr>
              <w:rPr>
                <w:lang w:val="en-US"/>
              </w:rPr>
            </w:pPr>
          </w:p>
        </w:tc>
        <w:tc>
          <w:tcPr>
            <w:tcW w:w="171" w:type="dxa"/>
          </w:tcPr>
          <w:p w14:paraId="369FEDEA" w14:textId="77777777" w:rsidR="00CD782E" w:rsidRPr="005E5312" w:rsidRDefault="00CD782E">
            <w:pPr>
              <w:rPr>
                <w:lang w:val="en-US"/>
              </w:rPr>
            </w:pPr>
          </w:p>
        </w:tc>
        <w:tc>
          <w:tcPr>
            <w:tcW w:w="83" w:type="dxa"/>
          </w:tcPr>
          <w:p w14:paraId="3076FDEE" w14:textId="77777777" w:rsidR="00CD782E" w:rsidRPr="005E5312" w:rsidRDefault="00CD782E">
            <w:pPr>
              <w:rPr>
                <w:lang w:val="en-US"/>
              </w:rPr>
            </w:pPr>
          </w:p>
        </w:tc>
        <w:tc>
          <w:tcPr>
            <w:tcW w:w="865" w:type="dxa"/>
          </w:tcPr>
          <w:p w14:paraId="5FF857B8" w14:textId="77777777" w:rsidR="00CD782E" w:rsidRPr="005E5312" w:rsidRDefault="00CD782E">
            <w:pPr>
              <w:rPr>
                <w:lang w:val="en-US"/>
              </w:rPr>
            </w:pPr>
          </w:p>
        </w:tc>
        <w:tc>
          <w:tcPr>
            <w:tcW w:w="701" w:type="dxa"/>
          </w:tcPr>
          <w:p w14:paraId="554A19E4" w14:textId="77777777" w:rsidR="00CD782E" w:rsidRPr="005E5312" w:rsidRDefault="00CD782E">
            <w:pPr>
              <w:rPr>
                <w:lang w:val="en-US"/>
              </w:rPr>
            </w:pPr>
          </w:p>
        </w:tc>
        <w:tc>
          <w:tcPr>
            <w:tcW w:w="155" w:type="dxa"/>
          </w:tcPr>
          <w:p w14:paraId="16D016D3" w14:textId="77777777" w:rsidR="00CD782E" w:rsidRPr="005E5312" w:rsidRDefault="00CD782E">
            <w:pPr>
              <w:rPr>
                <w:lang w:val="en-US"/>
              </w:rPr>
            </w:pPr>
          </w:p>
        </w:tc>
        <w:tc>
          <w:tcPr>
            <w:tcW w:w="72" w:type="dxa"/>
          </w:tcPr>
          <w:p w14:paraId="48084BB5" w14:textId="77777777" w:rsidR="00CD782E" w:rsidRPr="005E5312" w:rsidRDefault="00CD782E">
            <w:pPr>
              <w:rPr>
                <w:lang w:val="en-US"/>
              </w:rPr>
            </w:pPr>
          </w:p>
        </w:tc>
        <w:tc>
          <w:tcPr>
            <w:tcW w:w="191" w:type="dxa"/>
          </w:tcPr>
          <w:p w14:paraId="014D3B4B" w14:textId="77777777" w:rsidR="00CD782E" w:rsidRPr="005E5312" w:rsidRDefault="00CD782E">
            <w:pPr>
              <w:rPr>
                <w:lang w:val="en-US"/>
              </w:rPr>
            </w:pPr>
          </w:p>
        </w:tc>
        <w:tc>
          <w:tcPr>
            <w:tcW w:w="485" w:type="dxa"/>
          </w:tcPr>
          <w:p w14:paraId="0AE86C3D" w14:textId="77777777" w:rsidR="00CD782E" w:rsidRPr="005E5312" w:rsidRDefault="00CD782E">
            <w:pPr>
              <w:rPr>
                <w:lang w:val="en-US"/>
              </w:rPr>
            </w:pPr>
          </w:p>
        </w:tc>
        <w:tc>
          <w:tcPr>
            <w:tcW w:w="852" w:type="dxa"/>
          </w:tcPr>
          <w:p w14:paraId="118D1849" w14:textId="77777777" w:rsidR="00CD782E" w:rsidRPr="005E5312" w:rsidRDefault="00CD782E">
            <w:pPr>
              <w:rPr>
                <w:lang w:val="en-US"/>
              </w:rPr>
            </w:pPr>
          </w:p>
        </w:tc>
        <w:tc>
          <w:tcPr>
            <w:tcW w:w="1424" w:type="dxa"/>
          </w:tcPr>
          <w:p w14:paraId="6CE9695E" w14:textId="77777777" w:rsidR="00CD782E" w:rsidRPr="005E5312" w:rsidRDefault="00CD782E">
            <w:pPr>
              <w:rPr>
                <w:lang w:val="en-US"/>
              </w:rPr>
            </w:pPr>
          </w:p>
        </w:tc>
        <w:tc>
          <w:tcPr>
            <w:tcW w:w="378" w:type="dxa"/>
          </w:tcPr>
          <w:p w14:paraId="517C3039" w14:textId="77777777" w:rsidR="00CD782E" w:rsidRPr="005E5312" w:rsidRDefault="00CD782E">
            <w:pPr>
              <w:rPr>
                <w:lang w:val="en-US"/>
              </w:rPr>
            </w:pPr>
          </w:p>
        </w:tc>
        <w:tc>
          <w:tcPr>
            <w:tcW w:w="249" w:type="dxa"/>
          </w:tcPr>
          <w:p w14:paraId="2452E0B0" w14:textId="77777777" w:rsidR="00CD782E" w:rsidRPr="005E5312" w:rsidRDefault="00CD782E">
            <w:pPr>
              <w:rPr>
                <w:lang w:val="en-US"/>
              </w:rPr>
            </w:pPr>
          </w:p>
        </w:tc>
        <w:tc>
          <w:tcPr>
            <w:tcW w:w="217" w:type="dxa"/>
          </w:tcPr>
          <w:p w14:paraId="1A827B95" w14:textId="77777777" w:rsidR="00CD782E" w:rsidRPr="005E5312" w:rsidRDefault="00CD782E">
            <w:pPr>
              <w:rPr>
                <w:lang w:val="en-US"/>
              </w:rPr>
            </w:pPr>
          </w:p>
        </w:tc>
      </w:tr>
      <w:tr w:rsidR="00CD782E" w:rsidRPr="005E5312" w14:paraId="44C072C6" w14:textId="77777777" w:rsidTr="00CD782E">
        <w:trPr>
          <w:trHeight w:hRule="exact" w:val="277"/>
        </w:trPr>
        <w:tc>
          <w:tcPr>
            <w:tcW w:w="9355" w:type="dxa"/>
            <w:gridSpan w:val="22"/>
            <w:shd w:val="clear" w:color="000000" w:fill="FFFFFF"/>
            <w:tcMar>
              <w:left w:w="34" w:type="dxa"/>
              <w:right w:w="34" w:type="dxa"/>
            </w:tcMar>
          </w:tcPr>
          <w:p w14:paraId="1787832F" w14:textId="67E4A631" w:rsidR="00CD782E" w:rsidRPr="005E5312" w:rsidRDefault="00396A64">
            <w:pPr>
              <w:spacing w:after="0" w:line="240" w:lineRule="auto"/>
              <w:jc w:val="center"/>
              <w:rPr>
                <w:lang w:val="en-US"/>
              </w:rPr>
            </w:pPr>
            <w:r w:rsidRPr="005E5312">
              <w:rPr>
                <w:rFonts w:ascii="Times New Roman" w:hAnsi="Times New Roman" w:cs="Times New Roman"/>
                <w:b/>
                <w:color w:val="000000"/>
                <w:lang w:val="en-US"/>
              </w:rPr>
              <w:t>Distribution of discipline hours and forms of intermediate certification by semesters</w:t>
            </w:r>
          </w:p>
        </w:tc>
      </w:tr>
      <w:tr w:rsidR="00CD782E" w:rsidRPr="005E5312" w14:paraId="77FBAF40" w14:textId="77777777" w:rsidTr="00CD782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FFE176" w14:textId="1D55BD9F"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Semester</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7922F0" w14:textId="4C5854E6"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Credits</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3E3E70" w14:textId="3B71F955"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Distribution of hours</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DFBB8" w14:textId="09117DF2" w:rsidR="00CD782E" w:rsidRPr="005E5312" w:rsidRDefault="009F260C">
            <w:pPr>
              <w:spacing w:after="0" w:line="240" w:lineRule="auto"/>
              <w:jc w:val="center"/>
              <w:rPr>
                <w:sz w:val="19"/>
                <w:szCs w:val="19"/>
                <w:lang w:val="en-US"/>
              </w:rPr>
            </w:pPr>
            <w:r w:rsidRPr="005E5312">
              <w:rPr>
                <w:rFonts w:ascii="Times New Roman" w:hAnsi="Times New Roman" w:cs="Times New Roman"/>
                <w:color w:val="000000"/>
                <w:sz w:val="19"/>
                <w:szCs w:val="19"/>
                <w:lang w:val="en-US"/>
              </w:rPr>
              <w:t>Forms of intermediate attestation</w:t>
            </w:r>
          </w:p>
        </w:tc>
        <w:tc>
          <w:tcPr>
            <w:tcW w:w="217" w:type="dxa"/>
          </w:tcPr>
          <w:p w14:paraId="00DEA20E" w14:textId="77777777" w:rsidR="00CD782E" w:rsidRPr="005E5312" w:rsidRDefault="00CD782E">
            <w:pPr>
              <w:rPr>
                <w:lang w:val="en-US"/>
              </w:rPr>
            </w:pPr>
          </w:p>
        </w:tc>
      </w:tr>
      <w:tr w:rsidR="00CD782E" w:rsidRPr="005E5312" w14:paraId="46B86CE7" w14:textId="77777777" w:rsidTr="00CD782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7F24FD" w14:textId="77777777" w:rsidR="00CD782E" w:rsidRPr="005E5312" w:rsidRDefault="00CD782E">
            <w:pPr>
              <w:rPr>
                <w:lang w:val="en-US"/>
              </w:rPr>
            </w:pPr>
          </w:p>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BAAACA" w14:textId="77777777" w:rsidR="00CD782E" w:rsidRPr="005E5312" w:rsidRDefault="00CD782E">
            <w:pPr>
              <w:rPr>
                <w:lang w:val="en-US"/>
              </w:rPr>
            </w:pP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370004" w14:textId="40C01F22"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Total</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08843A" w14:textId="090C7BB9"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Lectures</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C578B1" w14:textId="18363EE6"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Laboratory work</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B3ED0C" w14:textId="38D11F28"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Practical classes</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99E1E4" w14:textId="1B178509"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Independent work of students</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47BBD53" w14:textId="11C1F0A8"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Contact work during practice and (or) certification</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1AD64B" w14:textId="0D42D58D" w:rsidR="00CD782E" w:rsidRPr="005E5312" w:rsidRDefault="00FC7E33">
            <w:pPr>
              <w:spacing w:after="0" w:line="240" w:lineRule="auto"/>
              <w:jc w:val="center"/>
              <w:rPr>
                <w:sz w:val="19"/>
                <w:szCs w:val="19"/>
                <w:lang w:val="en-US"/>
              </w:rPr>
            </w:pPr>
            <w:r w:rsidRPr="005E5312">
              <w:rPr>
                <w:rFonts w:ascii="Times New Roman" w:hAnsi="Times New Roman" w:cs="Times New Roman"/>
                <w:color w:val="000000"/>
                <w:sz w:val="19"/>
                <w:szCs w:val="19"/>
                <w:lang w:val="en-US"/>
              </w:rPr>
              <w:t>Control of training</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BDD7A" w14:textId="77777777" w:rsidR="00CD782E" w:rsidRPr="005E5312" w:rsidRDefault="00CD782E">
            <w:pPr>
              <w:rPr>
                <w:lang w:val="en-US"/>
              </w:rPr>
            </w:pPr>
          </w:p>
        </w:tc>
        <w:tc>
          <w:tcPr>
            <w:tcW w:w="217" w:type="dxa"/>
          </w:tcPr>
          <w:p w14:paraId="208C702F" w14:textId="77777777" w:rsidR="00CD782E" w:rsidRPr="005E5312" w:rsidRDefault="00CD782E">
            <w:pPr>
              <w:rPr>
                <w:lang w:val="en-US"/>
              </w:rPr>
            </w:pPr>
          </w:p>
        </w:tc>
      </w:tr>
      <w:tr w:rsidR="00CD782E" w:rsidRPr="005E5312" w14:paraId="3D0BA4A6" w14:textId="77777777" w:rsidTr="00A538A6">
        <w:trPr>
          <w:trHeight w:hRule="exact" w:val="226"/>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6ABBE"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758F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DA7E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504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AEC8B1"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561998"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0E09E"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55E5B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483,58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B636A"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2,67</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1DF1B"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8E38E" w14:textId="703160DD"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Test with an assessment</w:t>
            </w:r>
          </w:p>
        </w:tc>
        <w:tc>
          <w:tcPr>
            <w:tcW w:w="217" w:type="dxa"/>
          </w:tcPr>
          <w:p w14:paraId="559E82C5" w14:textId="77777777" w:rsidR="00CD782E" w:rsidRPr="005E5312" w:rsidRDefault="00CD782E">
            <w:pPr>
              <w:rPr>
                <w:lang w:val="en-US"/>
              </w:rPr>
            </w:pPr>
          </w:p>
        </w:tc>
      </w:tr>
      <w:tr w:rsidR="00CD782E" w:rsidRPr="005E5312" w14:paraId="6C9E0AFC" w14:textId="77777777" w:rsidTr="00A538A6">
        <w:trPr>
          <w:trHeight w:hRule="exact" w:val="56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84010" w14:textId="6AE0555D"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including for practicing practical skills</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7E4B6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0757C"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7DB3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B14CD4"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242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DD5348"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0CB2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E2A0D" w14:textId="77777777" w:rsidR="00CD782E" w:rsidRPr="005E5312" w:rsidRDefault="00CD782E">
            <w:pPr>
              <w:rPr>
                <w:lang w:val="en-US"/>
              </w:rPr>
            </w:pPr>
          </w:p>
        </w:tc>
        <w:tc>
          <w:tcPr>
            <w:tcW w:w="217" w:type="dxa"/>
          </w:tcPr>
          <w:p w14:paraId="287005DF" w14:textId="77777777" w:rsidR="00CD782E" w:rsidRPr="005E5312" w:rsidRDefault="00CD782E">
            <w:pPr>
              <w:rPr>
                <w:lang w:val="en-US"/>
              </w:rPr>
            </w:pPr>
          </w:p>
        </w:tc>
      </w:tr>
      <w:tr w:rsidR="00CD782E" w:rsidRPr="005E5312" w14:paraId="31990194" w14:textId="77777777" w:rsidTr="00CD782E">
        <w:trPr>
          <w:trHeight w:hRule="exact" w:val="277"/>
        </w:trPr>
        <w:tc>
          <w:tcPr>
            <w:tcW w:w="337" w:type="dxa"/>
          </w:tcPr>
          <w:p w14:paraId="061850A0" w14:textId="77777777" w:rsidR="00CD782E" w:rsidRPr="005E5312" w:rsidRDefault="00CD782E">
            <w:pPr>
              <w:rPr>
                <w:lang w:val="en-US"/>
              </w:rPr>
            </w:pPr>
          </w:p>
        </w:tc>
        <w:tc>
          <w:tcPr>
            <w:tcW w:w="387" w:type="dxa"/>
          </w:tcPr>
          <w:p w14:paraId="6DD9ACF7" w14:textId="77777777" w:rsidR="00CD782E" w:rsidRPr="005E5312" w:rsidRDefault="00CD782E">
            <w:pPr>
              <w:rPr>
                <w:lang w:val="en-US"/>
              </w:rPr>
            </w:pPr>
          </w:p>
        </w:tc>
        <w:tc>
          <w:tcPr>
            <w:tcW w:w="803" w:type="dxa"/>
          </w:tcPr>
          <w:p w14:paraId="52CD6B54" w14:textId="77777777" w:rsidR="00CD782E" w:rsidRPr="005E5312" w:rsidRDefault="00CD782E">
            <w:pPr>
              <w:rPr>
                <w:lang w:val="en-US"/>
              </w:rPr>
            </w:pPr>
          </w:p>
        </w:tc>
        <w:tc>
          <w:tcPr>
            <w:tcW w:w="794" w:type="dxa"/>
          </w:tcPr>
          <w:p w14:paraId="2D9B4910" w14:textId="77777777" w:rsidR="00CD782E" w:rsidRPr="005E5312" w:rsidRDefault="00CD782E">
            <w:pPr>
              <w:rPr>
                <w:lang w:val="en-US"/>
              </w:rPr>
            </w:pPr>
          </w:p>
        </w:tc>
        <w:tc>
          <w:tcPr>
            <w:tcW w:w="129" w:type="dxa"/>
          </w:tcPr>
          <w:p w14:paraId="394EB298" w14:textId="77777777" w:rsidR="00CD782E" w:rsidRPr="005E5312" w:rsidRDefault="00CD782E">
            <w:pPr>
              <w:rPr>
                <w:lang w:val="en-US"/>
              </w:rPr>
            </w:pPr>
          </w:p>
        </w:tc>
        <w:tc>
          <w:tcPr>
            <w:tcW w:w="128" w:type="dxa"/>
          </w:tcPr>
          <w:p w14:paraId="1B264B83" w14:textId="77777777" w:rsidR="00CD782E" w:rsidRPr="005E5312" w:rsidRDefault="00CD782E">
            <w:pPr>
              <w:rPr>
                <w:lang w:val="en-US"/>
              </w:rPr>
            </w:pPr>
          </w:p>
        </w:tc>
        <w:tc>
          <w:tcPr>
            <w:tcW w:w="199" w:type="dxa"/>
          </w:tcPr>
          <w:p w14:paraId="272B8F59" w14:textId="77777777" w:rsidR="00CD782E" w:rsidRPr="005E5312" w:rsidRDefault="00CD782E">
            <w:pPr>
              <w:rPr>
                <w:lang w:val="en-US"/>
              </w:rPr>
            </w:pPr>
          </w:p>
        </w:tc>
        <w:tc>
          <w:tcPr>
            <w:tcW w:w="266" w:type="dxa"/>
          </w:tcPr>
          <w:p w14:paraId="4D2709FF" w14:textId="77777777" w:rsidR="00CD782E" w:rsidRPr="005E5312" w:rsidRDefault="00CD782E">
            <w:pPr>
              <w:rPr>
                <w:lang w:val="en-US"/>
              </w:rPr>
            </w:pPr>
          </w:p>
        </w:tc>
        <w:tc>
          <w:tcPr>
            <w:tcW w:w="469" w:type="dxa"/>
          </w:tcPr>
          <w:p w14:paraId="6DB74C1B" w14:textId="77777777" w:rsidR="00CD782E" w:rsidRPr="005E5312" w:rsidRDefault="00CD782E">
            <w:pPr>
              <w:rPr>
                <w:lang w:val="en-US"/>
              </w:rPr>
            </w:pPr>
          </w:p>
        </w:tc>
        <w:tc>
          <w:tcPr>
            <w:tcW w:w="2238" w:type="dxa"/>
            <w:gridSpan w:val="7"/>
            <w:shd w:val="clear" w:color="000000" w:fill="FFFFFF"/>
            <w:tcMar>
              <w:left w:w="34" w:type="dxa"/>
              <w:right w:w="34" w:type="dxa"/>
            </w:tcMar>
          </w:tcPr>
          <w:p w14:paraId="2BEFAB29" w14:textId="2105C6D0"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Moscow 2021</w:t>
            </w:r>
          </w:p>
        </w:tc>
        <w:tc>
          <w:tcPr>
            <w:tcW w:w="485" w:type="dxa"/>
          </w:tcPr>
          <w:p w14:paraId="24860768" w14:textId="77777777" w:rsidR="00CD782E" w:rsidRPr="005E5312" w:rsidRDefault="00CD782E">
            <w:pPr>
              <w:rPr>
                <w:lang w:val="en-US"/>
              </w:rPr>
            </w:pPr>
          </w:p>
        </w:tc>
        <w:tc>
          <w:tcPr>
            <w:tcW w:w="852" w:type="dxa"/>
          </w:tcPr>
          <w:p w14:paraId="44D6ED82" w14:textId="77777777" w:rsidR="00CD782E" w:rsidRPr="005E5312" w:rsidRDefault="00CD782E">
            <w:pPr>
              <w:rPr>
                <w:lang w:val="en-US"/>
              </w:rPr>
            </w:pPr>
          </w:p>
        </w:tc>
        <w:tc>
          <w:tcPr>
            <w:tcW w:w="1424" w:type="dxa"/>
          </w:tcPr>
          <w:p w14:paraId="04626E12" w14:textId="77777777" w:rsidR="00CD782E" w:rsidRPr="005E5312" w:rsidRDefault="00CD782E">
            <w:pPr>
              <w:rPr>
                <w:lang w:val="en-US"/>
              </w:rPr>
            </w:pPr>
          </w:p>
        </w:tc>
        <w:tc>
          <w:tcPr>
            <w:tcW w:w="378" w:type="dxa"/>
          </w:tcPr>
          <w:p w14:paraId="4F2553D9" w14:textId="77777777" w:rsidR="00CD782E" w:rsidRPr="005E5312" w:rsidRDefault="00CD782E">
            <w:pPr>
              <w:rPr>
                <w:lang w:val="en-US"/>
              </w:rPr>
            </w:pPr>
          </w:p>
        </w:tc>
        <w:tc>
          <w:tcPr>
            <w:tcW w:w="249" w:type="dxa"/>
          </w:tcPr>
          <w:p w14:paraId="660E8538" w14:textId="77777777" w:rsidR="00CD782E" w:rsidRPr="005E5312" w:rsidRDefault="00CD782E">
            <w:pPr>
              <w:rPr>
                <w:lang w:val="en-US"/>
              </w:rPr>
            </w:pPr>
          </w:p>
        </w:tc>
        <w:tc>
          <w:tcPr>
            <w:tcW w:w="217" w:type="dxa"/>
          </w:tcPr>
          <w:p w14:paraId="5619A9EE" w14:textId="77777777" w:rsidR="00CD782E" w:rsidRPr="005E5312" w:rsidRDefault="00CD782E">
            <w:pPr>
              <w:rPr>
                <w:lang w:val="en-US"/>
              </w:rPr>
            </w:pPr>
          </w:p>
        </w:tc>
      </w:tr>
    </w:tbl>
    <w:p w14:paraId="55DE56BE" w14:textId="77777777" w:rsidR="00CD782E" w:rsidRPr="005E5312" w:rsidRDefault="00CD782E">
      <w:pPr>
        <w:rPr>
          <w:sz w:val="0"/>
          <w:szCs w:val="0"/>
          <w:lang w:val="en-US"/>
        </w:rPr>
      </w:pPr>
      <w:r w:rsidRPr="005E5312">
        <w:rPr>
          <w:lang w:val="en-US"/>
        </w:rPr>
        <w:br w:type="page"/>
      </w:r>
    </w:p>
    <w:tbl>
      <w:tblPr>
        <w:tblW w:w="9423" w:type="dxa"/>
        <w:tblCellMar>
          <w:left w:w="0" w:type="dxa"/>
          <w:right w:w="0" w:type="dxa"/>
        </w:tblCellMar>
        <w:tblLook w:val="04A0" w:firstRow="1" w:lastRow="0" w:firstColumn="1" w:lastColumn="0" w:noHBand="0" w:noVBand="1"/>
      </w:tblPr>
      <w:tblGrid>
        <w:gridCol w:w="3641"/>
        <w:gridCol w:w="721"/>
        <w:gridCol w:w="929"/>
        <w:gridCol w:w="3248"/>
        <w:gridCol w:w="884"/>
      </w:tblGrid>
      <w:tr w:rsidR="00CD782E" w:rsidRPr="005E5312" w14:paraId="16D0EED0" w14:textId="77777777" w:rsidTr="00CD782E">
        <w:trPr>
          <w:trHeight w:hRule="exact" w:val="277"/>
        </w:trPr>
        <w:tc>
          <w:tcPr>
            <w:tcW w:w="3641" w:type="dxa"/>
            <w:shd w:val="clear" w:color="000000" w:fill="FFFFFF"/>
            <w:tcMar>
              <w:left w:w="34" w:type="dxa"/>
              <w:right w:w="34" w:type="dxa"/>
            </w:tcMar>
          </w:tcPr>
          <w:p w14:paraId="4DB297E8" w14:textId="4052BAAC"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lastRenderedPageBreak/>
              <w:t>The program was made by</w:t>
            </w:r>
            <w:r w:rsidR="002B3F7C" w:rsidRPr="005E5312">
              <w:rPr>
                <w:rFonts w:ascii="Times New Roman" w:hAnsi="Times New Roman" w:cs="Times New Roman"/>
                <w:color w:val="000000"/>
                <w:sz w:val="24"/>
                <w:szCs w:val="24"/>
                <w:lang w:val="en-US"/>
              </w:rPr>
              <w:t>:</w:t>
            </w:r>
          </w:p>
        </w:tc>
        <w:tc>
          <w:tcPr>
            <w:tcW w:w="721" w:type="dxa"/>
          </w:tcPr>
          <w:p w14:paraId="577A73CD" w14:textId="77777777" w:rsidR="00CD782E" w:rsidRPr="005E5312" w:rsidRDefault="00CD782E">
            <w:pPr>
              <w:rPr>
                <w:lang w:val="en-US"/>
              </w:rPr>
            </w:pPr>
          </w:p>
        </w:tc>
        <w:tc>
          <w:tcPr>
            <w:tcW w:w="929" w:type="dxa"/>
          </w:tcPr>
          <w:p w14:paraId="0FB9551E" w14:textId="77777777" w:rsidR="00CD782E" w:rsidRPr="005E5312" w:rsidRDefault="00CD782E">
            <w:pPr>
              <w:rPr>
                <w:lang w:val="en-US"/>
              </w:rPr>
            </w:pPr>
          </w:p>
        </w:tc>
        <w:tc>
          <w:tcPr>
            <w:tcW w:w="3248" w:type="dxa"/>
          </w:tcPr>
          <w:p w14:paraId="54032AFA" w14:textId="77777777" w:rsidR="00CD782E" w:rsidRPr="005E5312" w:rsidRDefault="00CD782E">
            <w:pPr>
              <w:rPr>
                <w:lang w:val="en-US"/>
              </w:rPr>
            </w:pPr>
          </w:p>
        </w:tc>
        <w:tc>
          <w:tcPr>
            <w:tcW w:w="884" w:type="dxa"/>
          </w:tcPr>
          <w:p w14:paraId="189492D0" w14:textId="77777777" w:rsidR="00CD782E" w:rsidRPr="005E5312" w:rsidRDefault="00CD782E">
            <w:pPr>
              <w:rPr>
                <w:lang w:val="en-US"/>
              </w:rPr>
            </w:pPr>
          </w:p>
        </w:tc>
      </w:tr>
      <w:tr w:rsidR="00CD782E" w:rsidRPr="005E5312" w14:paraId="3301B61E" w14:textId="77777777" w:rsidTr="00CD782E">
        <w:trPr>
          <w:trHeight w:hRule="exact" w:val="138"/>
        </w:trPr>
        <w:tc>
          <w:tcPr>
            <w:tcW w:w="3641" w:type="dxa"/>
          </w:tcPr>
          <w:p w14:paraId="68664C58" w14:textId="77777777" w:rsidR="00CD782E" w:rsidRPr="005E5312" w:rsidRDefault="00CD782E">
            <w:pPr>
              <w:rPr>
                <w:lang w:val="en-US"/>
              </w:rPr>
            </w:pPr>
          </w:p>
        </w:tc>
        <w:tc>
          <w:tcPr>
            <w:tcW w:w="721" w:type="dxa"/>
          </w:tcPr>
          <w:p w14:paraId="378BC14F" w14:textId="77777777" w:rsidR="00CD782E" w:rsidRPr="005E5312" w:rsidRDefault="00CD782E">
            <w:pPr>
              <w:rPr>
                <w:lang w:val="en-US"/>
              </w:rPr>
            </w:pPr>
          </w:p>
        </w:tc>
        <w:tc>
          <w:tcPr>
            <w:tcW w:w="929" w:type="dxa"/>
          </w:tcPr>
          <w:p w14:paraId="0783B86A" w14:textId="77777777" w:rsidR="00CD782E" w:rsidRPr="005E5312" w:rsidRDefault="00CD782E">
            <w:pPr>
              <w:rPr>
                <w:lang w:val="en-US"/>
              </w:rPr>
            </w:pPr>
          </w:p>
        </w:tc>
        <w:tc>
          <w:tcPr>
            <w:tcW w:w="3248" w:type="dxa"/>
          </w:tcPr>
          <w:p w14:paraId="63465D46" w14:textId="77777777" w:rsidR="00CD782E" w:rsidRPr="005E5312" w:rsidRDefault="00CD782E">
            <w:pPr>
              <w:rPr>
                <w:lang w:val="en-US"/>
              </w:rPr>
            </w:pPr>
          </w:p>
        </w:tc>
        <w:tc>
          <w:tcPr>
            <w:tcW w:w="884" w:type="dxa"/>
          </w:tcPr>
          <w:p w14:paraId="1D752B10" w14:textId="77777777" w:rsidR="00CD782E" w:rsidRPr="005E5312" w:rsidRDefault="00CD782E">
            <w:pPr>
              <w:rPr>
                <w:lang w:val="en-US"/>
              </w:rPr>
            </w:pPr>
          </w:p>
        </w:tc>
      </w:tr>
      <w:tr w:rsidR="00CD782E" w:rsidRPr="005E5312" w14:paraId="1A78E226" w14:textId="77777777" w:rsidTr="00CD782E">
        <w:trPr>
          <w:trHeight w:hRule="exact" w:val="304"/>
        </w:trPr>
        <w:tc>
          <w:tcPr>
            <w:tcW w:w="9423" w:type="dxa"/>
            <w:gridSpan w:val="5"/>
            <w:shd w:val="clear" w:color="000000" w:fill="FFFFFF"/>
            <w:tcMar>
              <w:left w:w="34" w:type="dxa"/>
              <w:right w:w="34" w:type="dxa"/>
            </w:tcMar>
          </w:tcPr>
          <w:p w14:paraId="63B4644E" w14:textId="25FD0616" w:rsidR="00CD782E" w:rsidRPr="005E5312" w:rsidRDefault="002B3F7C">
            <w:pPr>
              <w:spacing w:after="0" w:line="240" w:lineRule="auto"/>
              <w:rPr>
                <w:sz w:val="24"/>
                <w:szCs w:val="24"/>
                <w:lang w:val="en-US"/>
              </w:rPr>
            </w:pPr>
            <w:r w:rsidRPr="005E5312">
              <w:rPr>
                <w:rFonts w:ascii="Times New Roman" w:hAnsi="Times New Roman" w:cs="Times New Roman"/>
                <w:i/>
                <w:color w:val="000000"/>
                <w:sz w:val="24"/>
                <w:szCs w:val="24"/>
                <w:lang w:val="en-US"/>
              </w:rPr>
              <w:t xml:space="preserve">Doctor of Science in </w:t>
            </w:r>
            <w:proofErr w:type="spellStart"/>
            <w:r w:rsidRPr="005E5312">
              <w:rPr>
                <w:rFonts w:ascii="Times New Roman" w:hAnsi="Times New Roman" w:cs="Times New Roman"/>
                <w:i/>
                <w:color w:val="000000"/>
                <w:sz w:val="24"/>
                <w:szCs w:val="24"/>
                <w:lang w:val="en-US"/>
              </w:rPr>
              <w:t>Physico</w:t>
            </w:r>
            <w:proofErr w:type="spellEnd"/>
            <w:r w:rsidRPr="005E5312">
              <w:rPr>
                <w:rFonts w:ascii="Times New Roman" w:hAnsi="Times New Roman" w:cs="Times New Roman"/>
                <w:i/>
                <w:color w:val="000000"/>
                <w:sz w:val="24"/>
                <w:szCs w:val="24"/>
                <w:lang w:val="en-US"/>
              </w:rPr>
              <w:t>-mathematical Sciences</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Docent</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L. Fetisov</w:t>
            </w:r>
            <w:r w:rsidR="00CD782E" w:rsidRPr="005E5312">
              <w:rPr>
                <w:rFonts w:ascii="Times New Roman" w:hAnsi="Times New Roman" w:cs="Times New Roman"/>
                <w:i/>
                <w:color w:val="000000"/>
                <w:sz w:val="24"/>
                <w:szCs w:val="24"/>
                <w:lang w:val="en-US"/>
              </w:rPr>
              <w:t xml:space="preserve"> _________________</w:t>
            </w:r>
          </w:p>
        </w:tc>
      </w:tr>
      <w:tr w:rsidR="00CD782E" w:rsidRPr="005E5312" w14:paraId="3AD212D4" w14:textId="77777777" w:rsidTr="00CD782E">
        <w:trPr>
          <w:trHeight w:hRule="exact" w:val="1666"/>
        </w:trPr>
        <w:tc>
          <w:tcPr>
            <w:tcW w:w="3641" w:type="dxa"/>
          </w:tcPr>
          <w:p w14:paraId="2A888F2B" w14:textId="77777777" w:rsidR="00CD782E" w:rsidRPr="005E5312" w:rsidRDefault="00CD782E">
            <w:pPr>
              <w:rPr>
                <w:lang w:val="en-US"/>
              </w:rPr>
            </w:pPr>
          </w:p>
        </w:tc>
        <w:tc>
          <w:tcPr>
            <w:tcW w:w="721" w:type="dxa"/>
          </w:tcPr>
          <w:p w14:paraId="53E92369" w14:textId="77777777" w:rsidR="00CD782E" w:rsidRPr="005E5312" w:rsidRDefault="00CD782E">
            <w:pPr>
              <w:rPr>
                <w:lang w:val="en-US"/>
              </w:rPr>
            </w:pPr>
          </w:p>
        </w:tc>
        <w:tc>
          <w:tcPr>
            <w:tcW w:w="929" w:type="dxa"/>
          </w:tcPr>
          <w:p w14:paraId="3200553A" w14:textId="77777777" w:rsidR="00CD782E" w:rsidRPr="005E5312" w:rsidRDefault="00CD782E">
            <w:pPr>
              <w:rPr>
                <w:lang w:val="en-US"/>
              </w:rPr>
            </w:pPr>
          </w:p>
        </w:tc>
        <w:tc>
          <w:tcPr>
            <w:tcW w:w="3248" w:type="dxa"/>
          </w:tcPr>
          <w:p w14:paraId="51D262FE" w14:textId="77777777" w:rsidR="00CD782E" w:rsidRPr="005E5312" w:rsidRDefault="00CD782E">
            <w:pPr>
              <w:rPr>
                <w:lang w:val="en-US"/>
              </w:rPr>
            </w:pPr>
          </w:p>
        </w:tc>
        <w:tc>
          <w:tcPr>
            <w:tcW w:w="884" w:type="dxa"/>
          </w:tcPr>
          <w:p w14:paraId="0F2C8AB6" w14:textId="77777777" w:rsidR="00CD782E" w:rsidRPr="005E5312" w:rsidRDefault="00CD782E">
            <w:pPr>
              <w:rPr>
                <w:lang w:val="en-US"/>
              </w:rPr>
            </w:pPr>
          </w:p>
        </w:tc>
      </w:tr>
      <w:tr w:rsidR="00CD782E" w:rsidRPr="005E5312" w14:paraId="26748F9F" w14:textId="77777777" w:rsidTr="00CD782E">
        <w:trPr>
          <w:trHeight w:hRule="exact" w:val="277"/>
        </w:trPr>
        <w:tc>
          <w:tcPr>
            <w:tcW w:w="5291" w:type="dxa"/>
            <w:gridSpan w:val="3"/>
            <w:shd w:val="clear" w:color="000000" w:fill="FFFFFF"/>
            <w:tcMar>
              <w:left w:w="34" w:type="dxa"/>
              <w:right w:w="34" w:type="dxa"/>
            </w:tcMar>
          </w:tcPr>
          <w:p w14:paraId="28291706" w14:textId="14C4A52E" w:rsidR="00CD782E" w:rsidRPr="005E5312" w:rsidRDefault="006254D5">
            <w:pPr>
              <w:spacing w:after="0" w:line="240" w:lineRule="auto"/>
              <w:rPr>
                <w:sz w:val="24"/>
                <w:szCs w:val="24"/>
                <w:lang w:val="en-US"/>
              </w:rPr>
            </w:pPr>
            <w:r w:rsidRPr="005E5312">
              <w:rPr>
                <w:rFonts w:ascii="Times New Roman" w:hAnsi="Times New Roman" w:cs="Times New Roman"/>
                <w:color w:val="000000"/>
                <w:sz w:val="24"/>
                <w:szCs w:val="24"/>
                <w:lang w:val="en-US"/>
              </w:rPr>
              <w:t>Working program of the practice</w:t>
            </w:r>
          </w:p>
        </w:tc>
        <w:tc>
          <w:tcPr>
            <w:tcW w:w="3248" w:type="dxa"/>
          </w:tcPr>
          <w:p w14:paraId="4B650A02" w14:textId="77777777" w:rsidR="00CD782E" w:rsidRPr="005E5312" w:rsidRDefault="00CD782E">
            <w:pPr>
              <w:rPr>
                <w:lang w:val="en-US"/>
              </w:rPr>
            </w:pPr>
          </w:p>
        </w:tc>
        <w:tc>
          <w:tcPr>
            <w:tcW w:w="884" w:type="dxa"/>
          </w:tcPr>
          <w:p w14:paraId="7E3DDDD7" w14:textId="77777777" w:rsidR="00CD782E" w:rsidRPr="005E5312" w:rsidRDefault="00CD782E">
            <w:pPr>
              <w:rPr>
                <w:lang w:val="en-US"/>
              </w:rPr>
            </w:pPr>
          </w:p>
        </w:tc>
      </w:tr>
      <w:tr w:rsidR="00CD782E" w:rsidRPr="005E5312" w14:paraId="564527C2" w14:textId="77777777" w:rsidTr="00CD782E">
        <w:trPr>
          <w:trHeight w:hRule="exact" w:val="304"/>
        </w:trPr>
        <w:tc>
          <w:tcPr>
            <w:tcW w:w="9423" w:type="dxa"/>
            <w:gridSpan w:val="5"/>
            <w:shd w:val="clear" w:color="000000" w:fill="FFFFFF"/>
            <w:tcMar>
              <w:left w:w="34" w:type="dxa"/>
              <w:right w:w="34" w:type="dxa"/>
            </w:tcMar>
          </w:tcPr>
          <w:p w14:paraId="60B68CD1" w14:textId="3ABC4D09" w:rsidR="00CD782E" w:rsidRPr="005E5312" w:rsidRDefault="00381A2F">
            <w:pPr>
              <w:spacing w:after="0" w:line="240" w:lineRule="auto"/>
              <w:rPr>
                <w:sz w:val="24"/>
                <w:szCs w:val="24"/>
                <w:lang w:val="en-US"/>
              </w:rPr>
            </w:pPr>
            <w:r>
              <w:rPr>
                <w:rFonts w:ascii="Times New Roman" w:hAnsi="Times New Roman" w:cs="Times New Roman"/>
                <w:b/>
                <w:color w:val="000000"/>
                <w:sz w:val="24"/>
                <w:szCs w:val="24"/>
                <w:lang w:val="en-US"/>
              </w:rPr>
              <w:t>Research work</w:t>
            </w:r>
          </w:p>
        </w:tc>
      </w:tr>
      <w:tr w:rsidR="00CD782E" w:rsidRPr="005E5312" w14:paraId="33508C57" w14:textId="77777777" w:rsidTr="00CD782E">
        <w:trPr>
          <w:trHeight w:hRule="exact" w:val="277"/>
        </w:trPr>
        <w:tc>
          <w:tcPr>
            <w:tcW w:w="3641" w:type="dxa"/>
          </w:tcPr>
          <w:p w14:paraId="361324A7" w14:textId="77777777" w:rsidR="00CD782E" w:rsidRPr="005E5312" w:rsidRDefault="00CD782E">
            <w:pPr>
              <w:rPr>
                <w:lang w:val="en-US"/>
              </w:rPr>
            </w:pPr>
          </w:p>
        </w:tc>
        <w:tc>
          <w:tcPr>
            <w:tcW w:w="721" w:type="dxa"/>
          </w:tcPr>
          <w:p w14:paraId="1771F915" w14:textId="77777777" w:rsidR="00CD782E" w:rsidRPr="005E5312" w:rsidRDefault="00CD782E">
            <w:pPr>
              <w:rPr>
                <w:lang w:val="en-US"/>
              </w:rPr>
            </w:pPr>
          </w:p>
        </w:tc>
        <w:tc>
          <w:tcPr>
            <w:tcW w:w="929" w:type="dxa"/>
          </w:tcPr>
          <w:p w14:paraId="0A6D4903" w14:textId="77777777" w:rsidR="00CD782E" w:rsidRPr="005E5312" w:rsidRDefault="00CD782E">
            <w:pPr>
              <w:rPr>
                <w:lang w:val="en-US"/>
              </w:rPr>
            </w:pPr>
          </w:p>
        </w:tc>
        <w:tc>
          <w:tcPr>
            <w:tcW w:w="3248" w:type="dxa"/>
          </w:tcPr>
          <w:p w14:paraId="1D96BC47" w14:textId="77777777" w:rsidR="00CD782E" w:rsidRPr="005E5312" w:rsidRDefault="00CD782E">
            <w:pPr>
              <w:rPr>
                <w:lang w:val="en-US"/>
              </w:rPr>
            </w:pPr>
          </w:p>
        </w:tc>
        <w:tc>
          <w:tcPr>
            <w:tcW w:w="884" w:type="dxa"/>
          </w:tcPr>
          <w:p w14:paraId="3AC1AE82" w14:textId="77777777" w:rsidR="00CD782E" w:rsidRPr="005E5312" w:rsidRDefault="00CD782E">
            <w:pPr>
              <w:rPr>
                <w:lang w:val="en-US"/>
              </w:rPr>
            </w:pPr>
          </w:p>
        </w:tc>
      </w:tr>
      <w:tr w:rsidR="00CD782E" w:rsidRPr="005E5312" w14:paraId="6057FBD9" w14:textId="77777777" w:rsidTr="00CD782E">
        <w:trPr>
          <w:trHeight w:hRule="exact" w:val="277"/>
        </w:trPr>
        <w:tc>
          <w:tcPr>
            <w:tcW w:w="5291" w:type="dxa"/>
            <w:gridSpan w:val="3"/>
            <w:shd w:val="clear" w:color="000000" w:fill="FFFFFF"/>
            <w:tcMar>
              <w:left w:w="34" w:type="dxa"/>
              <w:right w:w="34" w:type="dxa"/>
            </w:tcMar>
          </w:tcPr>
          <w:p w14:paraId="3424BAA6" w14:textId="2AB2A5A9"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developed in accordance with FSES HE</w:t>
            </w:r>
            <w:r w:rsidR="00CD782E" w:rsidRPr="005E5312">
              <w:rPr>
                <w:rFonts w:ascii="Times New Roman" w:hAnsi="Times New Roman" w:cs="Times New Roman"/>
                <w:color w:val="000000"/>
                <w:sz w:val="24"/>
                <w:szCs w:val="24"/>
                <w:lang w:val="en-US"/>
              </w:rPr>
              <w:t>:</w:t>
            </w:r>
          </w:p>
        </w:tc>
        <w:tc>
          <w:tcPr>
            <w:tcW w:w="3248" w:type="dxa"/>
          </w:tcPr>
          <w:p w14:paraId="0019525E" w14:textId="77777777" w:rsidR="00CD782E" w:rsidRPr="005E5312" w:rsidRDefault="00CD782E">
            <w:pPr>
              <w:rPr>
                <w:lang w:val="en-US"/>
              </w:rPr>
            </w:pPr>
          </w:p>
        </w:tc>
        <w:tc>
          <w:tcPr>
            <w:tcW w:w="884" w:type="dxa"/>
          </w:tcPr>
          <w:p w14:paraId="66798E61" w14:textId="77777777" w:rsidR="00CD782E" w:rsidRPr="005E5312" w:rsidRDefault="00CD782E">
            <w:pPr>
              <w:rPr>
                <w:lang w:val="en-US"/>
              </w:rPr>
            </w:pPr>
          </w:p>
        </w:tc>
      </w:tr>
      <w:tr w:rsidR="00CD782E" w:rsidRPr="005E5312" w14:paraId="19EF57FF" w14:textId="77777777" w:rsidTr="00CD782E">
        <w:trPr>
          <w:trHeight w:hRule="exact" w:val="855"/>
        </w:trPr>
        <w:tc>
          <w:tcPr>
            <w:tcW w:w="9423" w:type="dxa"/>
            <w:gridSpan w:val="5"/>
            <w:shd w:val="clear" w:color="000000" w:fill="FFFFFF"/>
            <w:tcMar>
              <w:left w:w="34" w:type="dxa"/>
              <w:right w:w="34" w:type="dxa"/>
            </w:tcMar>
          </w:tcPr>
          <w:p w14:paraId="2A65AECA" w14:textId="323FD30F" w:rsidR="00CD782E" w:rsidRPr="005E5312" w:rsidRDefault="002B3F7C">
            <w:pPr>
              <w:spacing w:after="0" w:line="240" w:lineRule="auto"/>
              <w:rPr>
                <w:sz w:val="24"/>
                <w:szCs w:val="24"/>
                <w:lang w:val="en-US"/>
              </w:rPr>
            </w:pPr>
            <w:r w:rsidRPr="005E5312">
              <w:rPr>
                <w:rFonts w:ascii="Times New Roman" w:hAnsi="Times New Roman" w:cs="Times New Roman"/>
                <w:color w:val="000000"/>
                <w:sz w:val="24"/>
                <w:szCs w:val="24"/>
                <w:lang w:val="en-US"/>
              </w:rPr>
              <w:t>Federal State Educational Standard of Higher Education</w:t>
            </w:r>
            <w:r w:rsidR="00CD782E" w:rsidRPr="005E5312">
              <w:rPr>
                <w:rFonts w:ascii="Times New Roman" w:hAnsi="Times New Roman" w:cs="Times New Roman"/>
                <w:color w:val="000000"/>
                <w:sz w:val="24"/>
                <w:szCs w:val="24"/>
                <w:lang w:val="en-US"/>
              </w:rPr>
              <w:t xml:space="preserve"> - </w:t>
            </w:r>
            <w:r w:rsidRPr="005E5312">
              <w:rPr>
                <w:rFonts w:ascii="Times New Roman" w:hAnsi="Times New Roman" w:cs="Times New Roman"/>
                <w:color w:val="000000"/>
                <w:sz w:val="24"/>
                <w:szCs w:val="24"/>
                <w:lang w:val="en-US"/>
              </w:rPr>
              <w:t>Magistracy</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in the Direction of training</w:t>
            </w:r>
            <w:r w:rsidR="00BF5861" w:rsidRPr="005E5312">
              <w:rPr>
                <w:rFonts w:ascii="Times New Roman" w:hAnsi="Times New Roman" w:cs="Times New Roman"/>
                <w:color w:val="000000"/>
                <w:sz w:val="24"/>
                <w:szCs w:val="24"/>
                <w:lang w:val="en-US"/>
              </w:rPr>
              <w:t>11.04.04 Electronics and nanoelectronics</w:t>
            </w:r>
            <w:r w:rsidR="00CD782E" w:rsidRPr="005E5312">
              <w:rPr>
                <w:rFonts w:ascii="Times New Roman" w:hAnsi="Times New Roman" w:cs="Times New Roman"/>
                <w:color w:val="000000"/>
                <w:sz w:val="24"/>
                <w:szCs w:val="24"/>
                <w:lang w:val="en-US"/>
              </w:rPr>
              <w:t xml:space="preserve"> (</w:t>
            </w:r>
            <w:r w:rsidR="00AA291B" w:rsidRPr="005E5312">
              <w:rPr>
                <w:rFonts w:ascii="Times New Roman" w:hAnsi="Times New Roman" w:cs="Times New Roman"/>
                <w:color w:val="000000"/>
                <w:sz w:val="24"/>
                <w:szCs w:val="24"/>
                <w:lang w:val="en-US"/>
              </w:rPr>
              <w:t>order of the Ministry of Science</w:t>
            </w:r>
            <w:r w:rsidR="00B91452" w:rsidRPr="005E5312">
              <w:rPr>
                <w:rFonts w:ascii="Times New Roman" w:hAnsi="Times New Roman" w:cs="Times New Roman"/>
                <w:color w:val="000000"/>
                <w:sz w:val="24"/>
                <w:szCs w:val="24"/>
                <w:lang w:val="en-US"/>
              </w:rPr>
              <w:t xml:space="preserve"> and Higher Education of the Russian </w:t>
            </w:r>
            <w:r w:rsidR="00BD46D5">
              <w:rPr>
                <w:rFonts w:ascii="Times New Roman" w:hAnsi="Times New Roman" w:cs="Times New Roman"/>
                <w:color w:val="000000"/>
                <w:sz w:val="24"/>
                <w:szCs w:val="24"/>
                <w:lang w:val="en-US"/>
              </w:rPr>
              <w:t>Federation from 22.09</w:t>
            </w:r>
            <w:r w:rsidR="00CD782E" w:rsidRPr="005E5312">
              <w:rPr>
                <w:rFonts w:ascii="Times New Roman" w:hAnsi="Times New Roman" w:cs="Times New Roman"/>
                <w:color w:val="000000"/>
                <w:sz w:val="24"/>
                <w:szCs w:val="24"/>
                <w:lang w:val="en-US"/>
              </w:rPr>
              <w:t>.2017 г. № 959)</w:t>
            </w:r>
          </w:p>
        </w:tc>
      </w:tr>
      <w:tr w:rsidR="00CD782E" w:rsidRPr="005E5312" w14:paraId="260D7087" w14:textId="77777777" w:rsidTr="00CD782E">
        <w:trPr>
          <w:trHeight w:hRule="exact" w:val="277"/>
        </w:trPr>
        <w:tc>
          <w:tcPr>
            <w:tcW w:w="3641" w:type="dxa"/>
          </w:tcPr>
          <w:p w14:paraId="0E0F9899" w14:textId="77777777" w:rsidR="00CD782E" w:rsidRPr="005E5312" w:rsidRDefault="00CD782E">
            <w:pPr>
              <w:rPr>
                <w:lang w:val="en-US"/>
              </w:rPr>
            </w:pPr>
          </w:p>
        </w:tc>
        <w:tc>
          <w:tcPr>
            <w:tcW w:w="721" w:type="dxa"/>
          </w:tcPr>
          <w:p w14:paraId="075DD996" w14:textId="77777777" w:rsidR="00CD782E" w:rsidRPr="005E5312" w:rsidRDefault="00CD782E">
            <w:pPr>
              <w:rPr>
                <w:lang w:val="en-US"/>
              </w:rPr>
            </w:pPr>
          </w:p>
        </w:tc>
        <w:tc>
          <w:tcPr>
            <w:tcW w:w="929" w:type="dxa"/>
          </w:tcPr>
          <w:p w14:paraId="36710537" w14:textId="77777777" w:rsidR="00CD782E" w:rsidRPr="005E5312" w:rsidRDefault="00CD782E">
            <w:pPr>
              <w:rPr>
                <w:lang w:val="en-US"/>
              </w:rPr>
            </w:pPr>
          </w:p>
        </w:tc>
        <w:tc>
          <w:tcPr>
            <w:tcW w:w="3248" w:type="dxa"/>
          </w:tcPr>
          <w:p w14:paraId="28E1F1E3" w14:textId="77777777" w:rsidR="00CD782E" w:rsidRPr="005E5312" w:rsidRDefault="00CD782E">
            <w:pPr>
              <w:rPr>
                <w:lang w:val="en-US"/>
              </w:rPr>
            </w:pPr>
          </w:p>
        </w:tc>
        <w:tc>
          <w:tcPr>
            <w:tcW w:w="884" w:type="dxa"/>
          </w:tcPr>
          <w:p w14:paraId="7F09624F" w14:textId="77777777" w:rsidR="00CD782E" w:rsidRPr="005E5312" w:rsidRDefault="00CD782E">
            <w:pPr>
              <w:rPr>
                <w:lang w:val="en-US"/>
              </w:rPr>
            </w:pPr>
          </w:p>
        </w:tc>
      </w:tr>
      <w:tr w:rsidR="00CD782E" w:rsidRPr="005E5312" w14:paraId="37949797" w14:textId="77777777" w:rsidTr="00CD782E">
        <w:trPr>
          <w:trHeight w:hRule="exact" w:val="277"/>
        </w:trPr>
        <w:tc>
          <w:tcPr>
            <w:tcW w:w="5291" w:type="dxa"/>
            <w:gridSpan w:val="3"/>
            <w:shd w:val="clear" w:color="000000" w:fill="FFFFFF"/>
            <w:tcMar>
              <w:left w:w="34" w:type="dxa"/>
              <w:right w:w="34" w:type="dxa"/>
            </w:tcMar>
          </w:tcPr>
          <w:p w14:paraId="6CA2C062" w14:textId="2E8E9767"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based on the curriculum</w:t>
            </w:r>
            <w:r w:rsidR="00CD782E" w:rsidRPr="005E5312">
              <w:rPr>
                <w:rFonts w:ascii="Times New Roman" w:hAnsi="Times New Roman" w:cs="Times New Roman"/>
                <w:color w:val="000000"/>
                <w:sz w:val="24"/>
                <w:szCs w:val="24"/>
                <w:lang w:val="en-US"/>
              </w:rPr>
              <w:t>:</w:t>
            </w:r>
          </w:p>
        </w:tc>
        <w:tc>
          <w:tcPr>
            <w:tcW w:w="3248" w:type="dxa"/>
          </w:tcPr>
          <w:p w14:paraId="3ABB6B89" w14:textId="77777777" w:rsidR="00CD782E" w:rsidRPr="005E5312" w:rsidRDefault="00CD782E">
            <w:pPr>
              <w:rPr>
                <w:lang w:val="en-US"/>
              </w:rPr>
            </w:pPr>
          </w:p>
        </w:tc>
        <w:tc>
          <w:tcPr>
            <w:tcW w:w="884" w:type="dxa"/>
          </w:tcPr>
          <w:p w14:paraId="43192B08" w14:textId="77777777" w:rsidR="00CD782E" w:rsidRPr="005E5312" w:rsidRDefault="00CD782E">
            <w:pPr>
              <w:rPr>
                <w:lang w:val="en-US"/>
              </w:rPr>
            </w:pPr>
          </w:p>
        </w:tc>
      </w:tr>
      <w:tr w:rsidR="00CD782E" w:rsidRPr="005E5312" w14:paraId="1D7E87CA" w14:textId="77777777" w:rsidTr="00CD782E">
        <w:trPr>
          <w:trHeight w:hRule="exact" w:val="855"/>
        </w:trPr>
        <w:tc>
          <w:tcPr>
            <w:tcW w:w="9423" w:type="dxa"/>
            <w:gridSpan w:val="5"/>
            <w:shd w:val="clear" w:color="000000" w:fill="FFFFFF"/>
            <w:tcMar>
              <w:left w:w="34" w:type="dxa"/>
              <w:right w:w="34" w:type="dxa"/>
            </w:tcMar>
          </w:tcPr>
          <w:p w14:paraId="5A8852D9" w14:textId="2042DF1B"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Direction of training</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11.04.04 Electronics and nanoelectronics</w:t>
            </w:r>
          </w:p>
          <w:p w14:paraId="3ADF2440" w14:textId="2EC5A1A3"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profile</w:t>
            </w:r>
            <w:r w:rsidR="00CD782E" w:rsidRPr="005E5312">
              <w:rPr>
                <w:rFonts w:ascii="Times New Roman" w:hAnsi="Times New Roman" w:cs="Times New Roman"/>
                <w:color w:val="000000"/>
                <w:sz w:val="24"/>
                <w:szCs w:val="24"/>
                <w:lang w:val="en-US"/>
              </w:rPr>
              <w:t>: «</w:t>
            </w:r>
            <w:r w:rsidRPr="005E5312">
              <w:rPr>
                <w:rFonts w:ascii="Times New Roman" w:hAnsi="Times New Roman" w:cs="Times New Roman"/>
                <w:color w:val="000000"/>
                <w:sz w:val="24"/>
                <w:szCs w:val="24"/>
                <w:lang w:val="en-US"/>
              </w:rPr>
              <w:t>Engineering of modern materials for information technology, renewable energy and sensing</w:t>
            </w:r>
            <w:r w:rsidR="00CD782E" w:rsidRPr="005E5312">
              <w:rPr>
                <w:rFonts w:ascii="Times New Roman" w:hAnsi="Times New Roman" w:cs="Times New Roman"/>
                <w:color w:val="000000"/>
                <w:sz w:val="24"/>
                <w:szCs w:val="24"/>
                <w:lang w:val="en-US"/>
              </w:rPr>
              <w:t>»</w:t>
            </w:r>
          </w:p>
        </w:tc>
      </w:tr>
      <w:tr w:rsidR="00CD782E" w:rsidRPr="005E5312" w14:paraId="21319CED" w14:textId="77777777" w:rsidTr="00CD782E">
        <w:trPr>
          <w:trHeight w:hRule="exact" w:val="277"/>
        </w:trPr>
        <w:tc>
          <w:tcPr>
            <w:tcW w:w="3641" w:type="dxa"/>
          </w:tcPr>
          <w:p w14:paraId="1A2C1060" w14:textId="77777777" w:rsidR="00CD782E" w:rsidRPr="005E5312" w:rsidRDefault="00CD782E">
            <w:pPr>
              <w:rPr>
                <w:lang w:val="en-US"/>
              </w:rPr>
            </w:pPr>
          </w:p>
        </w:tc>
        <w:tc>
          <w:tcPr>
            <w:tcW w:w="721" w:type="dxa"/>
          </w:tcPr>
          <w:p w14:paraId="277CEB00" w14:textId="77777777" w:rsidR="00CD782E" w:rsidRPr="005E5312" w:rsidRDefault="00CD782E">
            <w:pPr>
              <w:rPr>
                <w:lang w:val="en-US"/>
              </w:rPr>
            </w:pPr>
          </w:p>
        </w:tc>
        <w:tc>
          <w:tcPr>
            <w:tcW w:w="929" w:type="dxa"/>
          </w:tcPr>
          <w:p w14:paraId="7E501458" w14:textId="77777777" w:rsidR="00CD782E" w:rsidRPr="005E5312" w:rsidRDefault="00CD782E">
            <w:pPr>
              <w:rPr>
                <w:lang w:val="en-US"/>
              </w:rPr>
            </w:pPr>
          </w:p>
        </w:tc>
        <w:tc>
          <w:tcPr>
            <w:tcW w:w="3248" w:type="dxa"/>
          </w:tcPr>
          <w:p w14:paraId="612980C2" w14:textId="77777777" w:rsidR="00CD782E" w:rsidRPr="005E5312" w:rsidRDefault="00CD782E">
            <w:pPr>
              <w:rPr>
                <w:lang w:val="en-US"/>
              </w:rPr>
            </w:pPr>
          </w:p>
        </w:tc>
        <w:tc>
          <w:tcPr>
            <w:tcW w:w="884" w:type="dxa"/>
          </w:tcPr>
          <w:p w14:paraId="103D7802" w14:textId="77777777" w:rsidR="00CD782E" w:rsidRPr="005E5312" w:rsidRDefault="00CD782E">
            <w:pPr>
              <w:rPr>
                <w:lang w:val="en-US"/>
              </w:rPr>
            </w:pPr>
          </w:p>
        </w:tc>
      </w:tr>
      <w:tr w:rsidR="00CD782E" w:rsidRPr="005E5312" w14:paraId="394380D1" w14:textId="77777777" w:rsidTr="00CD782E">
        <w:trPr>
          <w:trHeight w:hRule="exact" w:val="277"/>
        </w:trPr>
        <w:tc>
          <w:tcPr>
            <w:tcW w:w="9423" w:type="dxa"/>
            <w:gridSpan w:val="5"/>
            <w:shd w:val="clear" w:color="000000" w:fill="FFFFFF"/>
            <w:tcMar>
              <w:left w:w="34" w:type="dxa"/>
              <w:right w:w="34" w:type="dxa"/>
            </w:tcMar>
          </w:tcPr>
          <w:p w14:paraId="075DEC6B" w14:textId="58B78161" w:rsidR="00CD782E" w:rsidRPr="005E5312" w:rsidRDefault="00995E54">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approved at the meeting of the department</w:t>
            </w:r>
          </w:p>
        </w:tc>
      </w:tr>
      <w:tr w:rsidR="00CD782E" w:rsidRPr="005E5312" w14:paraId="50237D66" w14:textId="77777777" w:rsidTr="00CD782E">
        <w:trPr>
          <w:trHeight w:hRule="exact" w:val="304"/>
        </w:trPr>
        <w:tc>
          <w:tcPr>
            <w:tcW w:w="9423" w:type="dxa"/>
            <w:gridSpan w:val="5"/>
            <w:shd w:val="clear" w:color="000000" w:fill="FFFFFF"/>
            <w:tcMar>
              <w:left w:w="34" w:type="dxa"/>
              <w:right w:w="34" w:type="dxa"/>
            </w:tcMar>
          </w:tcPr>
          <w:p w14:paraId="6DB19163" w14:textId="4C235BD0"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58CE9A11" w14:textId="77777777" w:rsidTr="00CD782E">
        <w:trPr>
          <w:trHeight w:hRule="exact" w:val="138"/>
        </w:trPr>
        <w:tc>
          <w:tcPr>
            <w:tcW w:w="3641" w:type="dxa"/>
          </w:tcPr>
          <w:p w14:paraId="7C8E8466" w14:textId="77777777" w:rsidR="00CD782E" w:rsidRPr="005E5312" w:rsidRDefault="00CD782E">
            <w:pPr>
              <w:rPr>
                <w:lang w:val="en-US"/>
              </w:rPr>
            </w:pPr>
          </w:p>
        </w:tc>
        <w:tc>
          <w:tcPr>
            <w:tcW w:w="721" w:type="dxa"/>
          </w:tcPr>
          <w:p w14:paraId="027A2ECD" w14:textId="77777777" w:rsidR="00CD782E" w:rsidRPr="005E5312" w:rsidRDefault="00CD782E">
            <w:pPr>
              <w:rPr>
                <w:lang w:val="en-US"/>
              </w:rPr>
            </w:pPr>
          </w:p>
        </w:tc>
        <w:tc>
          <w:tcPr>
            <w:tcW w:w="929" w:type="dxa"/>
          </w:tcPr>
          <w:p w14:paraId="246217C3" w14:textId="77777777" w:rsidR="00CD782E" w:rsidRPr="005E5312" w:rsidRDefault="00CD782E">
            <w:pPr>
              <w:rPr>
                <w:lang w:val="en-US"/>
              </w:rPr>
            </w:pPr>
          </w:p>
        </w:tc>
        <w:tc>
          <w:tcPr>
            <w:tcW w:w="3248" w:type="dxa"/>
          </w:tcPr>
          <w:p w14:paraId="62364A8A" w14:textId="77777777" w:rsidR="00CD782E" w:rsidRPr="005E5312" w:rsidRDefault="00CD782E">
            <w:pPr>
              <w:rPr>
                <w:lang w:val="en-US"/>
              </w:rPr>
            </w:pPr>
          </w:p>
        </w:tc>
        <w:tc>
          <w:tcPr>
            <w:tcW w:w="884" w:type="dxa"/>
          </w:tcPr>
          <w:p w14:paraId="57D6718A" w14:textId="77777777" w:rsidR="00CD782E" w:rsidRPr="005E5312" w:rsidRDefault="00CD782E">
            <w:pPr>
              <w:rPr>
                <w:lang w:val="en-US"/>
              </w:rPr>
            </w:pPr>
          </w:p>
        </w:tc>
      </w:tr>
      <w:tr w:rsidR="00CD782E" w:rsidRPr="005E5312" w14:paraId="75455212" w14:textId="77777777" w:rsidTr="00CD782E">
        <w:trPr>
          <w:trHeight w:hRule="exact" w:val="1125"/>
        </w:trPr>
        <w:tc>
          <w:tcPr>
            <w:tcW w:w="9423" w:type="dxa"/>
            <w:gridSpan w:val="5"/>
            <w:shd w:val="clear" w:color="000000" w:fill="FFFFFF"/>
            <w:tcMar>
              <w:left w:w="34" w:type="dxa"/>
              <w:right w:w="34" w:type="dxa"/>
            </w:tcMar>
          </w:tcPr>
          <w:p w14:paraId="08F95D57" w14:textId="6AE195D2"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Minutes of the department meeting from</w:t>
            </w:r>
            <w:r w:rsidR="00CD782E" w:rsidRPr="005E5312">
              <w:rPr>
                <w:rFonts w:ascii="Times New Roman" w:hAnsi="Times New Roman" w:cs="Times New Roman"/>
                <w:color w:val="000000"/>
                <w:sz w:val="24"/>
                <w:szCs w:val="24"/>
                <w:lang w:val="en-US"/>
              </w:rPr>
              <w:t xml:space="preserve"> 02.03.2021 № 3</w:t>
            </w:r>
          </w:p>
          <w:p w14:paraId="617E79F1" w14:textId="77777777" w:rsidR="00CD782E" w:rsidRPr="005E5312" w:rsidRDefault="00CD782E">
            <w:pPr>
              <w:spacing w:after="0" w:line="240" w:lineRule="auto"/>
              <w:rPr>
                <w:sz w:val="24"/>
                <w:szCs w:val="24"/>
                <w:lang w:val="en-US"/>
              </w:rPr>
            </w:pPr>
          </w:p>
          <w:p w14:paraId="4C18FA40" w14:textId="415F755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A. Sigov</w:t>
            </w:r>
            <w:r w:rsidR="00CD782E" w:rsidRPr="005E5312">
              <w:rPr>
                <w:rFonts w:ascii="Times New Roman" w:hAnsi="Times New Roman" w:cs="Times New Roman"/>
                <w:color w:val="000000"/>
                <w:sz w:val="24"/>
                <w:szCs w:val="24"/>
                <w:lang w:val="en-US"/>
              </w:rPr>
              <w:t xml:space="preserve"> ___________________</w:t>
            </w:r>
          </w:p>
        </w:tc>
      </w:tr>
    </w:tbl>
    <w:p w14:paraId="7F6A8129" w14:textId="77777777" w:rsidR="00CD782E" w:rsidRPr="005E5312" w:rsidRDefault="00CD782E">
      <w:pPr>
        <w:rPr>
          <w:sz w:val="0"/>
          <w:szCs w:val="0"/>
          <w:lang w:val="en-US"/>
        </w:rPr>
      </w:pPr>
      <w:r w:rsidRPr="005E5312">
        <w:rPr>
          <w:lang w:val="en-US"/>
        </w:rPr>
        <w:br w:type="page"/>
      </w:r>
    </w:p>
    <w:tbl>
      <w:tblPr>
        <w:tblW w:w="9423" w:type="dxa"/>
        <w:tblInd w:w="-34" w:type="dxa"/>
        <w:tblCellMar>
          <w:left w:w="0" w:type="dxa"/>
          <w:right w:w="0" w:type="dxa"/>
        </w:tblCellMar>
        <w:tblLook w:val="04A0" w:firstRow="1" w:lastRow="0" w:firstColumn="1" w:lastColumn="0" w:noHBand="0" w:noVBand="1"/>
      </w:tblPr>
      <w:tblGrid>
        <w:gridCol w:w="2542"/>
        <w:gridCol w:w="1857"/>
        <w:gridCol w:w="363"/>
        <w:gridCol w:w="3770"/>
        <w:gridCol w:w="891"/>
      </w:tblGrid>
      <w:tr w:rsidR="00CD782E" w:rsidRPr="005E5312" w14:paraId="4E7F3D18" w14:textId="77777777" w:rsidTr="00CD782E">
        <w:trPr>
          <w:trHeight w:hRule="exact" w:val="138"/>
        </w:trPr>
        <w:tc>
          <w:tcPr>
            <w:tcW w:w="2542" w:type="dxa"/>
          </w:tcPr>
          <w:p w14:paraId="33E9EF37" w14:textId="77777777" w:rsidR="00CD782E" w:rsidRPr="005E5312" w:rsidRDefault="00CD782E">
            <w:pPr>
              <w:rPr>
                <w:lang w:val="en-US"/>
              </w:rPr>
            </w:pPr>
          </w:p>
        </w:tc>
        <w:tc>
          <w:tcPr>
            <w:tcW w:w="1857" w:type="dxa"/>
          </w:tcPr>
          <w:p w14:paraId="308AEB6C" w14:textId="77777777" w:rsidR="00CD782E" w:rsidRPr="005E5312" w:rsidRDefault="00CD782E">
            <w:pPr>
              <w:rPr>
                <w:lang w:val="en-US"/>
              </w:rPr>
            </w:pPr>
          </w:p>
        </w:tc>
        <w:tc>
          <w:tcPr>
            <w:tcW w:w="363" w:type="dxa"/>
          </w:tcPr>
          <w:p w14:paraId="5C764AED" w14:textId="77777777" w:rsidR="00CD782E" w:rsidRPr="005E5312" w:rsidRDefault="00CD782E">
            <w:pPr>
              <w:rPr>
                <w:lang w:val="en-US"/>
              </w:rPr>
            </w:pPr>
          </w:p>
        </w:tc>
        <w:tc>
          <w:tcPr>
            <w:tcW w:w="3770" w:type="dxa"/>
          </w:tcPr>
          <w:p w14:paraId="412544E2" w14:textId="77777777" w:rsidR="00CD782E" w:rsidRPr="005E5312" w:rsidRDefault="00CD782E">
            <w:pPr>
              <w:rPr>
                <w:lang w:val="en-US"/>
              </w:rPr>
            </w:pPr>
          </w:p>
        </w:tc>
        <w:tc>
          <w:tcPr>
            <w:tcW w:w="891" w:type="dxa"/>
          </w:tcPr>
          <w:p w14:paraId="4DD06353" w14:textId="77777777" w:rsidR="00CD782E" w:rsidRPr="005E5312" w:rsidRDefault="00CD782E">
            <w:pPr>
              <w:rPr>
                <w:lang w:val="en-US"/>
              </w:rPr>
            </w:pPr>
          </w:p>
        </w:tc>
      </w:tr>
      <w:tr w:rsidR="00CD782E" w:rsidRPr="005E5312" w14:paraId="77EE97FC"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257A8AD" w14:textId="77777777" w:rsidR="00CD782E" w:rsidRPr="005E5312" w:rsidRDefault="00CD782E">
            <w:pPr>
              <w:rPr>
                <w:lang w:val="en-US"/>
              </w:rPr>
            </w:pPr>
          </w:p>
        </w:tc>
      </w:tr>
      <w:tr w:rsidR="00CD782E" w:rsidRPr="005E5312" w14:paraId="686B17FB" w14:textId="77777777" w:rsidTr="00CD782E">
        <w:trPr>
          <w:trHeight w:hRule="exact" w:val="13"/>
        </w:trPr>
        <w:tc>
          <w:tcPr>
            <w:tcW w:w="2542" w:type="dxa"/>
          </w:tcPr>
          <w:p w14:paraId="1749A606" w14:textId="77777777" w:rsidR="00CD782E" w:rsidRPr="005E5312" w:rsidRDefault="00CD782E">
            <w:pPr>
              <w:rPr>
                <w:lang w:val="en-US"/>
              </w:rPr>
            </w:pPr>
          </w:p>
        </w:tc>
        <w:tc>
          <w:tcPr>
            <w:tcW w:w="1857" w:type="dxa"/>
          </w:tcPr>
          <w:p w14:paraId="7F72E7F4" w14:textId="77777777" w:rsidR="00CD782E" w:rsidRPr="005E5312" w:rsidRDefault="00CD782E">
            <w:pPr>
              <w:rPr>
                <w:lang w:val="en-US"/>
              </w:rPr>
            </w:pPr>
          </w:p>
        </w:tc>
        <w:tc>
          <w:tcPr>
            <w:tcW w:w="363" w:type="dxa"/>
          </w:tcPr>
          <w:p w14:paraId="7639692F" w14:textId="77777777" w:rsidR="00CD782E" w:rsidRPr="005E5312" w:rsidRDefault="00CD782E">
            <w:pPr>
              <w:rPr>
                <w:lang w:val="en-US"/>
              </w:rPr>
            </w:pPr>
          </w:p>
        </w:tc>
        <w:tc>
          <w:tcPr>
            <w:tcW w:w="3770" w:type="dxa"/>
          </w:tcPr>
          <w:p w14:paraId="13851F7F" w14:textId="77777777" w:rsidR="00CD782E" w:rsidRPr="005E5312" w:rsidRDefault="00CD782E">
            <w:pPr>
              <w:rPr>
                <w:lang w:val="en-US"/>
              </w:rPr>
            </w:pPr>
          </w:p>
        </w:tc>
        <w:tc>
          <w:tcPr>
            <w:tcW w:w="891" w:type="dxa"/>
          </w:tcPr>
          <w:p w14:paraId="75160281" w14:textId="77777777" w:rsidR="00CD782E" w:rsidRPr="005E5312" w:rsidRDefault="00CD782E">
            <w:pPr>
              <w:rPr>
                <w:lang w:val="en-US"/>
              </w:rPr>
            </w:pPr>
          </w:p>
        </w:tc>
      </w:tr>
      <w:tr w:rsidR="00CD782E" w:rsidRPr="005E5312" w14:paraId="3172E6F4"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6F83E19B" w14:textId="77777777" w:rsidR="00CD782E" w:rsidRPr="005E5312" w:rsidRDefault="00CD782E">
            <w:pPr>
              <w:rPr>
                <w:lang w:val="en-US"/>
              </w:rPr>
            </w:pPr>
          </w:p>
        </w:tc>
      </w:tr>
      <w:tr w:rsidR="00CD782E" w:rsidRPr="005E5312" w14:paraId="341947B8" w14:textId="77777777" w:rsidTr="00CD782E">
        <w:trPr>
          <w:trHeight w:hRule="exact" w:val="96"/>
        </w:trPr>
        <w:tc>
          <w:tcPr>
            <w:tcW w:w="2542" w:type="dxa"/>
          </w:tcPr>
          <w:p w14:paraId="2012EAFF" w14:textId="77777777" w:rsidR="00CD782E" w:rsidRPr="005E5312" w:rsidRDefault="00CD782E">
            <w:pPr>
              <w:rPr>
                <w:lang w:val="en-US"/>
              </w:rPr>
            </w:pPr>
          </w:p>
        </w:tc>
        <w:tc>
          <w:tcPr>
            <w:tcW w:w="1857" w:type="dxa"/>
          </w:tcPr>
          <w:p w14:paraId="10CDEFA3" w14:textId="77777777" w:rsidR="00CD782E" w:rsidRPr="005E5312" w:rsidRDefault="00CD782E">
            <w:pPr>
              <w:rPr>
                <w:lang w:val="en-US"/>
              </w:rPr>
            </w:pPr>
          </w:p>
        </w:tc>
        <w:tc>
          <w:tcPr>
            <w:tcW w:w="363" w:type="dxa"/>
          </w:tcPr>
          <w:p w14:paraId="476F0021" w14:textId="77777777" w:rsidR="00CD782E" w:rsidRPr="005E5312" w:rsidRDefault="00CD782E">
            <w:pPr>
              <w:rPr>
                <w:lang w:val="en-US"/>
              </w:rPr>
            </w:pPr>
          </w:p>
        </w:tc>
        <w:tc>
          <w:tcPr>
            <w:tcW w:w="3770" w:type="dxa"/>
          </w:tcPr>
          <w:p w14:paraId="0864C982" w14:textId="77777777" w:rsidR="00CD782E" w:rsidRPr="005E5312" w:rsidRDefault="00CD782E">
            <w:pPr>
              <w:rPr>
                <w:lang w:val="en-US"/>
              </w:rPr>
            </w:pPr>
          </w:p>
        </w:tc>
        <w:tc>
          <w:tcPr>
            <w:tcW w:w="891" w:type="dxa"/>
          </w:tcPr>
          <w:p w14:paraId="1D9339B3" w14:textId="77777777" w:rsidR="00CD782E" w:rsidRPr="005E5312" w:rsidRDefault="00CD782E">
            <w:pPr>
              <w:rPr>
                <w:lang w:val="en-US"/>
              </w:rPr>
            </w:pPr>
          </w:p>
        </w:tc>
      </w:tr>
      <w:tr w:rsidR="00CD782E" w:rsidRPr="005E5312" w14:paraId="7FA6EE55" w14:textId="77777777" w:rsidTr="00CD782E">
        <w:trPr>
          <w:trHeight w:hRule="exact" w:val="304"/>
        </w:trPr>
        <w:tc>
          <w:tcPr>
            <w:tcW w:w="9423" w:type="dxa"/>
            <w:gridSpan w:val="5"/>
            <w:shd w:val="clear" w:color="000000" w:fill="FFFFFF"/>
            <w:tcMar>
              <w:left w:w="34" w:type="dxa"/>
              <w:right w:w="34" w:type="dxa"/>
            </w:tcMar>
          </w:tcPr>
          <w:p w14:paraId="48E12074" w14:textId="132AC4EA"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54C110D7" w14:textId="77777777" w:rsidTr="00CD782E">
        <w:trPr>
          <w:trHeight w:hRule="exact" w:val="416"/>
        </w:trPr>
        <w:tc>
          <w:tcPr>
            <w:tcW w:w="2542" w:type="dxa"/>
          </w:tcPr>
          <w:p w14:paraId="42123E2C" w14:textId="77777777" w:rsidR="00CD782E" w:rsidRPr="005E5312" w:rsidRDefault="00CD782E">
            <w:pPr>
              <w:rPr>
                <w:lang w:val="en-US"/>
              </w:rPr>
            </w:pPr>
          </w:p>
        </w:tc>
        <w:tc>
          <w:tcPr>
            <w:tcW w:w="1857" w:type="dxa"/>
          </w:tcPr>
          <w:p w14:paraId="50E7EB3C" w14:textId="77777777" w:rsidR="00CD782E" w:rsidRPr="005E5312" w:rsidRDefault="00CD782E">
            <w:pPr>
              <w:rPr>
                <w:lang w:val="en-US"/>
              </w:rPr>
            </w:pPr>
          </w:p>
        </w:tc>
        <w:tc>
          <w:tcPr>
            <w:tcW w:w="363" w:type="dxa"/>
          </w:tcPr>
          <w:p w14:paraId="6C38410C" w14:textId="77777777" w:rsidR="00CD782E" w:rsidRPr="005E5312" w:rsidRDefault="00CD782E">
            <w:pPr>
              <w:rPr>
                <w:lang w:val="en-US"/>
              </w:rPr>
            </w:pPr>
          </w:p>
        </w:tc>
        <w:tc>
          <w:tcPr>
            <w:tcW w:w="3770" w:type="dxa"/>
          </w:tcPr>
          <w:p w14:paraId="45246AE9" w14:textId="77777777" w:rsidR="00CD782E" w:rsidRPr="005E5312" w:rsidRDefault="00CD782E">
            <w:pPr>
              <w:rPr>
                <w:lang w:val="en-US"/>
              </w:rPr>
            </w:pPr>
          </w:p>
        </w:tc>
        <w:tc>
          <w:tcPr>
            <w:tcW w:w="891" w:type="dxa"/>
          </w:tcPr>
          <w:p w14:paraId="212648BC" w14:textId="77777777" w:rsidR="00CD782E" w:rsidRPr="005E5312" w:rsidRDefault="00CD782E">
            <w:pPr>
              <w:rPr>
                <w:lang w:val="en-US"/>
              </w:rPr>
            </w:pPr>
          </w:p>
        </w:tc>
      </w:tr>
      <w:tr w:rsidR="00CD782E" w:rsidRPr="005E5312" w14:paraId="2E22E21B" w14:textId="77777777" w:rsidTr="00CD782E">
        <w:trPr>
          <w:trHeight w:hRule="exact" w:val="555"/>
        </w:trPr>
        <w:tc>
          <w:tcPr>
            <w:tcW w:w="9423" w:type="dxa"/>
            <w:gridSpan w:val="5"/>
            <w:shd w:val="clear" w:color="000000" w:fill="FFFFFF"/>
            <w:tcMar>
              <w:left w:w="34" w:type="dxa"/>
              <w:right w:w="34" w:type="dxa"/>
            </w:tcMar>
          </w:tcPr>
          <w:p w14:paraId="0DAFD8F5" w14:textId="7B64A408"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2022-2023 </w:t>
            </w:r>
            <w:r w:rsidRPr="005E5312">
              <w:rPr>
                <w:rFonts w:ascii="Times New Roman" w:hAnsi="Times New Roman" w:cs="Times New Roman"/>
                <w:color w:val="000000"/>
                <w:sz w:val="24"/>
                <w:szCs w:val="24"/>
                <w:lang w:val="en-US"/>
              </w:rPr>
              <w:t>academic year at a meeting of the department</w:t>
            </w:r>
          </w:p>
        </w:tc>
      </w:tr>
      <w:tr w:rsidR="00CD782E" w:rsidRPr="005E5312" w14:paraId="09D21D00" w14:textId="77777777" w:rsidTr="00CD782E">
        <w:trPr>
          <w:trHeight w:hRule="exact" w:val="304"/>
        </w:trPr>
        <w:tc>
          <w:tcPr>
            <w:tcW w:w="9423" w:type="dxa"/>
            <w:gridSpan w:val="5"/>
            <w:shd w:val="clear" w:color="000000" w:fill="FFFFFF"/>
            <w:tcMar>
              <w:left w:w="34" w:type="dxa"/>
              <w:right w:w="34" w:type="dxa"/>
            </w:tcMar>
          </w:tcPr>
          <w:p w14:paraId="0B48FB01" w14:textId="4B30D4EC"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09057ECB" w14:textId="77777777" w:rsidTr="00CD782E">
        <w:trPr>
          <w:trHeight w:hRule="exact" w:val="138"/>
        </w:trPr>
        <w:tc>
          <w:tcPr>
            <w:tcW w:w="2542" w:type="dxa"/>
          </w:tcPr>
          <w:p w14:paraId="5CAF2EFD" w14:textId="77777777" w:rsidR="00CD782E" w:rsidRPr="005E5312" w:rsidRDefault="00CD782E">
            <w:pPr>
              <w:rPr>
                <w:lang w:val="en-US"/>
              </w:rPr>
            </w:pPr>
          </w:p>
        </w:tc>
        <w:tc>
          <w:tcPr>
            <w:tcW w:w="1857" w:type="dxa"/>
          </w:tcPr>
          <w:p w14:paraId="47AA7D45" w14:textId="77777777" w:rsidR="00CD782E" w:rsidRPr="005E5312" w:rsidRDefault="00CD782E">
            <w:pPr>
              <w:rPr>
                <w:lang w:val="en-US"/>
              </w:rPr>
            </w:pPr>
          </w:p>
        </w:tc>
        <w:tc>
          <w:tcPr>
            <w:tcW w:w="363" w:type="dxa"/>
          </w:tcPr>
          <w:p w14:paraId="7294A657" w14:textId="77777777" w:rsidR="00CD782E" w:rsidRPr="005E5312" w:rsidRDefault="00CD782E">
            <w:pPr>
              <w:rPr>
                <w:lang w:val="en-US"/>
              </w:rPr>
            </w:pPr>
          </w:p>
        </w:tc>
        <w:tc>
          <w:tcPr>
            <w:tcW w:w="3770" w:type="dxa"/>
          </w:tcPr>
          <w:p w14:paraId="4BBE557C" w14:textId="77777777" w:rsidR="00CD782E" w:rsidRPr="005E5312" w:rsidRDefault="00CD782E">
            <w:pPr>
              <w:rPr>
                <w:lang w:val="en-US"/>
              </w:rPr>
            </w:pPr>
          </w:p>
        </w:tc>
        <w:tc>
          <w:tcPr>
            <w:tcW w:w="891" w:type="dxa"/>
          </w:tcPr>
          <w:p w14:paraId="5FE255E1" w14:textId="77777777" w:rsidR="00CD782E" w:rsidRPr="005E5312" w:rsidRDefault="00CD782E">
            <w:pPr>
              <w:rPr>
                <w:lang w:val="en-US"/>
              </w:rPr>
            </w:pPr>
          </w:p>
        </w:tc>
      </w:tr>
      <w:tr w:rsidR="00CD782E" w:rsidRPr="005E5312" w14:paraId="454051C5" w14:textId="77777777" w:rsidTr="00CD782E">
        <w:trPr>
          <w:trHeight w:hRule="exact" w:val="833"/>
        </w:trPr>
        <w:tc>
          <w:tcPr>
            <w:tcW w:w="2542" w:type="dxa"/>
          </w:tcPr>
          <w:p w14:paraId="32DDF45C" w14:textId="77777777" w:rsidR="00CD782E" w:rsidRPr="005E5312" w:rsidRDefault="00CD782E">
            <w:pPr>
              <w:rPr>
                <w:lang w:val="en-US"/>
              </w:rPr>
            </w:pPr>
          </w:p>
        </w:tc>
        <w:tc>
          <w:tcPr>
            <w:tcW w:w="6881" w:type="dxa"/>
            <w:gridSpan w:val="4"/>
            <w:shd w:val="clear" w:color="000000" w:fill="FFFFFF"/>
            <w:tcMar>
              <w:left w:w="34" w:type="dxa"/>
              <w:right w:w="34" w:type="dxa"/>
            </w:tcMar>
          </w:tcPr>
          <w:p w14:paraId="07F43342" w14:textId="76BB7B75"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2022</w:t>
            </w:r>
            <w:r w:rsidR="00CD782E" w:rsidRPr="005E5312">
              <w:rPr>
                <w:rFonts w:ascii="Times New Roman" w:hAnsi="Times New Roman" w:cs="Times New Roman"/>
                <w:color w:val="000000"/>
                <w:sz w:val="24"/>
                <w:szCs w:val="24"/>
                <w:lang w:val="en-US"/>
              </w:rPr>
              <w:t>.  №  __</w:t>
            </w:r>
          </w:p>
          <w:p w14:paraId="3E5F298B" w14:textId="77777777" w:rsidR="00CD782E" w:rsidRPr="005E5312" w:rsidRDefault="00CD782E">
            <w:pPr>
              <w:spacing w:after="0" w:line="240" w:lineRule="auto"/>
              <w:rPr>
                <w:sz w:val="24"/>
                <w:szCs w:val="24"/>
                <w:lang w:val="en-US"/>
              </w:rPr>
            </w:pPr>
          </w:p>
          <w:p w14:paraId="63C986AC" w14:textId="6B4A5AD0"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761E586E" w14:textId="77777777" w:rsidTr="00CD782E">
        <w:trPr>
          <w:trHeight w:hRule="exact" w:val="138"/>
        </w:trPr>
        <w:tc>
          <w:tcPr>
            <w:tcW w:w="2542" w:type="dxa"/>
          </w:tcPr>
          <w:p w14:paraId="4F8DD1E0" w14:textId="77777777" w:rsidR="00CD782E" w:rsidRPr="005E5312" w:rsidRDefault="00CD782E">
            <w:pPr>
              <w:rPr>
                <w:lang w:val="en-US"/>
              </w:rPr>
            </w:pPr>
          </w:p>
        </w:tc>
        <w:tc>
          <w:tcPr>
            <w:tcW w:w="2220" w:type="dxa"/>
            <w:gridSpan w:val="2"/>
            <w:shd w:val="clear" w:color="000000" w:fill="FFFFFF"/>
            <w:tcMar>
              <w:left w:w="34" w:type="dxa"/>
              <w:right w:w="34" w:type="dxa"/>
            </w:tcMar>
          </w:tcPr>
          <w:p w14:paraId="0EB95A04" w14:textId="77777777" w:rsidR="00CD782E" w:rsidRPr="005E5312" w:rsidRDefault="00CD782E">
            <w:pPr>
              <w:rPr>
                <w:lang w:val="en-US"/>
              </w:rPr>
            </w:pPr>
          </w:p>
        </w:tc>
        <w:tc>
          <w:tcPr>
            <w:tcW w:w="4661" w:type="dxa"/>
            <w:gridSpan w:val="2"/>
            <w:vMerge w:val="restart"/>
            <w:shd w:val="clear" w:color="000000" w:fill="FFFFFF"/>
            <w:tcMar>
              <w:left w:w="34" w:type="dxa"/>
              <w:right w:w="34" w:type="dxa"/>
            </w:tcMar>
          </w:tcPr>
          <w:p w14:paraId="77BF048C" w14:textId="23A9DF13"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3F42C0A5" w14:textId="77777777" w:rsidTr="00CD782E">
        <w:trPr>
          <w:trHeight w:hRule="exact" w:val="138"/>
        </w:trPr>
        <w:tc>
          <w:tcPr>
            <w:tcW w:w="2542" w:type="dxa"/>
          </w:tcPr>
          <w:p w14:paraId="0533719F" w14:textId="77777777" w:rsidR="00CD782E" w:rsidRPr="005E5312" w:rsidRDefault="00CD782E">
            <w:pPr>
              <w:rPr>
                <w:lang w:val="en-US"/>
              </w:rPr>
            </w:pPr>
          </w:p>
        </w:tc>
        <w:tc>
          <w:tcPr>
            <w:tcW w:w="1857" w:type="dxa"/>
          </w:tcPr>
          <w:p w14:paraId="219A8567" w14:textId="77777777" w:rsidR="00CD782E" w:rsidRPr="005E5312" w:rsidRDefault="00CD782E">
            <w:pPr>
              <w:rPr>
                <w:lang w:val="en-US"/>
              </w:rPr>
            </w:pPr>
          </w:p>
        </w:tc>
        <w:tc>
          <w:tcPr>
            <w:tcW w:w="363" w:type="dxa"/>
          </w:tcPr>
          <w:p w14:paraId="3FFC9370" w14:textId="77777777" w:rsidR="00CD782E" w:rsidRPr="005E5312" w:rsidRDefault="00CD782E">
            <w:pPr>
              <w:rPr>
                <w:lang w:val="en-US"/>
              </w:rPr>
            </w:pPr>
          </w:p>
        </w:tc>
        <w:tc>
          <w:tcPr>
            <w:tcW w:w="4661" w:type="dxa"/>
            <w:gridSpan w:val="2"/>
            <w:vMerge/>
            <w:shd w:val="clear" w:color="000000" w:fill="FFFFFF"/>
            <w:tcMar>
              <w:left w:w="34" w:type="dxa"/>
              <w:right w:w="34" w:type="dxa"/>
            </w:tcMar>
          </w:tcPr>
          <w:p w14:paraId="57B1136A" w14:textId="77777777" w:rsidR="00CD782E" w:rsidRPr="005E5312" w:rsidRDefault="00CD782E">
            <w:pPr>
              <w:rPr>
                <w:lang w:val="en-US"/>
              </w:rPr>
            </w:pPr>
          </w:p>
        </w:tc>
      </w:tr>
      <w:tr w:rsidR="00CD782E" w:rsidRPr="005E5312" w14:paraId="44018812" w14:textId="77777777" w:rsidTr="00CD782E">
        <w:trPr>
          <w:trHeight w:hRule="exact" w:val="277"/>
        </w:trPr>
        <w:tc>
          <w:tcPr>
            <w:tcW w:w="2542" w:type="dxa"/>
          </w:tcPr>
          <w:p w14:paraId="7EE54C6F" w14:textId="77777777" w:rsidR="00CD782E" w:rsidRPr="005E5312" w:rsidRDefault="00CD782E">
            <w:pPr>
              <w:rPr>
                <w:lang w:val="en-US"/>
              </w:rPr>
            </w:pPr>
          </w:p>
        </w:tc>
        <w:tc>
          <w:tcPr>
            <w:tcW w:w="1857" w:type="dxa"/>
          </w:tcPr>
          <w:p w14:paraId="3DB23E01" w14:textId="77777777" w:rsidR="00CD782E" w:rsidRPr="005E5312" w:rsidRDefault="00CD782E">
            <w:pPr>
              <w:rPr>
                <w:lang w:val="en-US"/>
              </w:rPr>
            </w:pPr>
          </w:p>
        </w:tc>
        <w:tc>
          <w:tcPr>
            <w:tcW w:w="363" w:type="dxa"/>
          </w:tcPr>
          <w:p w14:paraId="7A01739E" w14:textId="77777777" w:rsidR="00CD782E" w:rsidRPr="005E5312" w:rsidRDefault="00CD782E">
            <w:pPr>
              <w:rPr>
                <w:lang w:val="en-US"/>
              </w:rPr>
            </w:pPr>
          </w:p>
        </w:tc>
        <w:tc>
          <w:tcPr>
            <w:tcW w:w="3770" w:type="dxa"/>
          </w:tcPr>
          <w:p w14:paraId="24BD6AA3" w14:textId="77777777" w:rsidR="00CD782E" w:rsidRPr="005E5312" w:rsidRDefault="00CD782E">
            <w:pPr>
              <w:rPr>
                <w:lang w:val="en-US"/>
              </w:rPr>
            </w:pPr>
          </w:p>
        </w:tc>
        <w:tc>
          <w:tcPr>
            <w:tcW w:w="891" w:type="dxa"/>
          </w:tcPr>
          <w:p w14:paraId="11B0BAF8" w14:textId="77777777" w:rsidR="00CD782E" w:rsidRPr="005E5312" w:rsidRDefault="00CD782E">
            <w:pPr>
              <w:rPr>
                <w:lang w:val="en-US"/>
              </w:rPr>
            </w:pPr>
          </w:p>
        </w:tc>
      </w:tr>
      <w:tr w:rsidR="00CD782E" w:rsidRPr="005E5312" w14:paraId="3E3332C1"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9CDFB6D" w14:textId="77777777" w:rsidR="00CD782E" w:rsidRPr="005E5312" w:rsidRDefault="00CD782E">
            <w:pPr>
              <w:rPr>
                <w:lang w:val="en-US"/>
              </w:rPr>
            </w:pPr>
          </w:p>
        </w:tc>
      </w:tr>
      <w:tr w:rsidR="00CD782E" w:rsidRPr="005E5312" w14:paraId="7F80A722" w14:textId="77777777" w:rsidTr="00CD782E">
        <w:trPr>
          <w:trHeight w:hRule="exact" w:val="13"/>
        </w:trPr>
        <w:tc>
          <w:tcPr>
            <w:tcW w:w="2542" w:type="dxa"/>
          </w:tcPr>
          <w:p w14:paraId="4D2EEBC1" w14:textId="77777777" w:rsidR="00CD782E" w:rsidRPr="005E5312" w:rsidRDefault="00CD782E">
            <w:pPr>
              <w:rPr>
                <w:lang w:val="en-US"/>
              </w:rPr>
            </w:pPr>
          </w:p>
        </w:tc>
        <w:tc>
          <w:tcPr>
            <w:tcW w:w="1857" w:type="dxa"/>
          </w:tcPr>
          <w:p w14:paraId="1C173C8F" w14:textId="77777777" w:rsidR="00CD782E" w:rsidRPr="005E5312" w:rsidRDefault="00CD782E">
            <w:pPr>
              <w:rPr>
                <w:lang w:val="en-US"/>
              </w:rPr>
            </w:pPr>
          </w:p>
        </w:tc>
        <w:tc>
          <w:tcPr>
            <w:tcW w:w="363" w:type="dxa"/>
          </w:tcPr>
          <w:p w14:paraId="427AED93" w14:textId="77777777" w:rsidR="00CD782E" w:rsidRPr="005E5312" w:rsidRDefault="00CD782E">
            <w:pPr>
              <w:rPr>
                <w:lang w:val="en-US"/>
              </w:rPr>
            </w:pPr>
          </w:p>
        </w:tc>
        <w:tc>
          <w:tcPr>
            <w:tcW w:w="3770" w:type="dxa"/>
          </w:tcPr>
          <w:p w14:paraId="00F90004" w14:textId="77777777" w:rsidR="00CD782E" w:rsidRPr="005E5312" w:rsidRDefault="00CD782E">
            <w:pPr>
              <w:rPr>
                <w:lang w:val="en-US"/>
              </w:rPr>
            </w:pPr>
          </w:p>
        </w:tc>
        <w:tc>
          <w:tcPr>
            <w:tcW w:w="891" w:type="dxa"/>
          </w:tcPr>
          <w:p w14:paraId="6B82443C" w14:textId="77777777" w:rsidR="00CD782E" w:rsidRPr="005E5312" w:rsidRDefault="00CD782E">
            <w:pPr>
              <w:rPr>
                <w:lang w:val="en-US"/>
              </w:rPr>
            </w:pPr>
          </w:p>
        </w:tc>
      </w:tr>
      <w:tr w:rsidR="00CD782E" w:rsidRPr="005E5312" w14:paraId="4F2300E3"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598B9F8" w14:textId="77777777" w:rsidR="00CD782E" w:rsidRPr="005E5312" w:rsidRDefault="00CD782E">
            <w:pPr>
              <w:rPr>
                <w:lang w:val="en-US"/>
              </w:rPr>
            </w:pPr>
          </w:p>
        </w:tc>
      </w:tr>
      <w:tr w:rsidR="00CD782E" w:rsidRPr="005E5312" w14:paraId="6C0F540D" w14:textId="77777777" w:rsidTr="00CD782E">
        <w:trPr>
          <w:trHeight w:hRule="exact" w:val="96"/>
        </w:trPr>
        <w:tc>
          <w:tcPr>
            <w:tcW w:w="2542" w:type="dxa"/>
          </w:tcPr>
          <w:p w14:paraId="0CE5DB3C" w14:textId="77777777" w:rsidR="00CD782E" w:rsidRPr="005E5312" w:rsidRDefault="00CD782E">
            <w:pPr>
              <w:rPr>
                <w:lang w:val="en-US"/>
              </w:rPr>
            </w:pPr>
          </w:p>
        </w:tc>
        <w:tc>
          <w:tcPr>
            <w:tcW w:w="1857" w:type="dxa"/>
          </w:tcPr>
          <w:p w14:paraId="69184D4F" w14:textId="77777777" w:rsidR="00CD782E" w:rsidRPr="005E5312" w:rsidRDefault="00CD782E">
            <w:pPr>
              <w:rPr>
                <w:lang w:val="en-US"/>
              </w:rPr>
            </w:pPr>
          </w:p>
        </w:tc>
        <w:tc>
          <w:tcPr>
            <w:tcW w:w="363" w:type="dxa"/>
          </w:tcPr>
          <w:p w14:paraId="645AB899" w14:textId="77777777" w:rsidR="00CD782E" w:rsidRPr="005E5312" w:rsidRDefault="00CD782E">
            <w:pPr>
              <w:rPr>
                <w:lang w:val="en-US"/>
              </w:rPr>
            </w:pPr>
          </w:p>
        </w:tc>
        <w:tc>
          <w:tcPr>
            <w:tcW w:w="3770" w:type="dxa"/>
          </w:tcPr>
          <w:p w14:paraId="0768AAD0" w14:textId="77777777" w:rsidR="00CD782E" w:rsidRPr="005E5312" w:rsidRDefault="00CD782E">
            <w:pPr>
              <w:rPr>
                <w:lang w:val="en-US"/>
              </w:rPr>
            </w:pPr>
          </w:p>
        </w:tc>
        <w:tc>
          <w:tcPr>
            <w:tcW w:w="891" w:type="dxa"/>
          </w:tcPr>
          <w:p w14:paraId="556DB03F" w14:textId="77777777" w:rsidR="00CD782E" w:rsidRPr="005E5312" w:rsidRDefault="00CD782E">
            <w:pPr>
              <w:rPr>
                <w:lang w:val="en-US"/>
              </w:rPr>
            </w:pPr>
          </w:p>
        </w:tc>
      </w:tr>
      <w:tr w:rsidR="00CD782E" w:rsidRPr="005E5312" w14:paraId="77E2C9F4" w14:textId="77777777" w:rsidTr="00CD782E">
        <w:trPr>
          <w:trHeight w:hRule="exact" w:val="304"/>
        </w:trPr>
        <w:tc>
          <w:tcPr>
            <w:tcW w:w="9423" w:type="dxa"/>
            <w:gridSpan w:val="5"/>
            <w:shd w:val="clear" w:color="000000" w:fill="FFFFFF"/>
            <w:tcMar>
              <w:left w:w="34" w:type="dxa"/>
              <w:right w:w="34" w:type="dxa"/>
            </w:tcMar>
          </w:tcPr>
          <w:p w14:paraId="23185788" w14:textId="6D1EA71F"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65BEB9CE" w14:textId="77777777" w:rsidTr="00CD782E">
        <w:trPr>
          <w:trHeight w:hRule="exact" w:val="416"/>
        </w:trPr>
        <w:tc>
          <w:tcPr>
            <w:tcW w:w="2542" w:type="dxa"/>
          </w:tcPr>
          <w:p w14:paraId="526A95C4" w14:textId="77777777" w:rsidR="00CD782E" w:rsidRPr="005E5312" w:rsidRDefault="00CD782E">
            <w:pPr>
              <w:rPr>
                <w:lang w:val="en-US"/>
              </w:rPr>
            </w:pPr>
          </w:p>
        </w:tc>
        <w:tc>
          <w:tcPr>
            <w:tcW w:w="1857" w:type="dxa"/>
          </w:tcPr>
          <w:p w14:paraId="5E00716B" w14:textId="77777777" w:rsidR="00CD782E" w:rsidRPr="005E5312" w:rsidRDefault="00CD782E">
            <w:pPr>
              <w:rPr>
                <w:lang w:val="en-US"/>
              </w:rPr>
            </w:pPr>
          </w:p>
        </w:tc>
        <w:tc>
          <w:tcPr>
            <w:tcW w:w="363" w:type="dxa"/>
          </w:tcPr>
          <w:p w14:paraId="520C0151" w14:textId="77777777" w:rsidR="00CD782E" w:rsidRPr="005E5312" w:rsidRDefault="00CD782E">
            <w:pPr>
              <w:rPr>
                <w:lang w:val="en-US"/>
              </w:rPr>
            </w:pPr>
          </w:p>
        </w:tc>
        <w:tc>
          <w:tcPr>
            <w:tcW w:w="3770" w:type="dxa"/>
          </w:tcPr>
          <w:p w14:paraId="319B6C66" w14:textId="77777777" w:rsidR="00CD782E" w:rsidRPr="005E5312" w:rsidRDefault="00CD782E">
            <w:pPr>
              <w:rPr>
                <w:lang w:val="en-US"/>
              </w:rPr>
            </w:pPr>
          </w:p>
        </w:tc>
        <w:tc>
          <w:tcPr>
            <w:tcW w:w="891" w:type="dxa"/>
          </w:tcPr>
          <w:p w14:paraId="329A5514" w14:textId="77777777" w:rsidR="00CD782E" w:rsidRPr="005E5312" w:rsidRDefault="00CD782E">
            <w:pPr>
              <w:rPr>
                <w:lang w:val="en-US"/>
              </w:rPr>
            </w:pPr>
          </w:p>
        </w:tc>
      </w:tr>
      <w:tr w:rsidR="00CD782E" w:rsidRPr="005E5312" w14:paraId="3005F383" w14:textId="77777777" w:rsidTr="00CD782E">
        <w:trPr>
          <w:trHeight w:hRule="exact" w:val="555"/>
        </w:trPr>
        <w:tc>
          <w:tcPr>
            <w:tcW w:w="9423" w:type="dxa"/>
            <w:gridSpan w:val="5"/>
            <w:shd w:val="clear" w:color="000000" w:fill="FFFFFF"/>
            <w:tcMar>
              <w:left w:w="34" w:type="dxa"/>
              <w:right w:w="34" w:type="dxa"/>
            </w:tcMar>
          </w:tcPr>
          <w:p w14:paraId="60EAEFFF" w14:textId="175FBDDA"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2023-2024 </w:t>
            </w:r>
            <w:r w:rsidRPr="005E5312">
              <w:rPr>
                <w:rFonts w:ascii="Times New Roman" w:hAnsi="Times New Roman" w:cs="Times New Roman"/>
                <w:color w:val="000000"/>
                <w:sz w:val="24"/>
                <w:szCs w:val="24"/>
                <w:lang w:val="en-US"/>
              </w:rPr>
              <w:t>academic year at a meeting of the department</w:t>
            </w:r>
          </w:p>
        </w:tc>
      </w:tr>
      <w:tr w:rsidR="00CD782E" w:rsidRPr="005E5312" w14:paraId="2C47BE44" w14:textId="77777777" w:rsidTr="00CD782E">
        <w:trPr>
          <w:trHeight w:hRule="exact" w:val="304"/>
        </w:trPr>
        <w:tc>
          <w:tcPr>
            <w:tcW w:w="9423" w:type="dxa"/>
            <w:gridSpan w:val="5"/>
            <w:shd w:val="clear" w:color="000000" w:fill="FFFFFF"/>
            <w:tcMar>
              <w:left w:w="34" w:type="dxa"/>
              <w:right w:w="34" w:type="dxa"/>
            </w:tcMar>
          </w:tcPr>
          <w:p w14:paraId="6F5BB550" w14:textId="68E442F5"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1B261FDF" w14:textId="77777777" w:rsidTr="00CD782E">
        <w:trPr>
          <w:trHeight w:hRule="exact" w:val="277"/>
        </w:trPr>
        <w:tc>
          <w:tcPr>
            <w:tcW w:w="2542" w:type="dxa"/>
          </w:tcPr>
          <w:p w14:paraId="575B0873" w14:textId="77777777" w:rsidR="00CD782E" w:rsidRPr="005E5312" w:rsidRDefault="00CD782E">
            <w:pPr>
              <w:rPr>
                <w:lang w:val="en-US"/>
              </w:rPr>
            </w:pPr>
          </w:p>
        </w:tc>
        <w:tc>
          <w:tcPr>
            <w:tcW w:w="1857" w:type="dxa"/>
          </w:tcPr>
          <w:p w14:paraId="5A600422" w14:textId="77777777" w:rsidR="00CD782E" w:rsidRPr="005E5312" w:rsidRDefault="00CD782E">
            <w:pPr>
              <w:rPr>
                <w:lang w:val="en-US"/>
              </w:rPr>
            </w:pPr>
          </w:p>
        </w:tc>
        <w:tc>
          <w:tcPr>
            <w:tcW w:w="363" w:type="dxa"/>
          </w:tcPr>
          <w:p w14:paraId="308B7CD2" w14:textId="77777777" w:rsidR="00CD782E" w:rsidRPr="005E5312" w:rsidRDefault="00CD782E">
            <w:pPr>
              <w:rPr>
                <w:lang w:val="en-US"/>
              </w:rPr>
            </w:pPr>
          </w:p>
        </w:tc>
        <w:tc>
          <w:tcPr>
            <w:tcW w:w="3770" w:type="dxa"/>
          </w:tcPr>
          <w:p w14:paraId="7240506A" w14:textId="77777777" w:rsidR="00CD782E" w:rsidRPr="005E5312" w:rsidRDefault="00CD782E">
            <w:pPr>
              <w:rPr>
                <w:lang w:val="en-US"/>
              </w:rPr>
            </w:pPr>
          </w:p>
        </w:tc>
        <w:tc>
          <w:tcPr>
            <w:tcW w:w="891" w:type="dxa"/>
          </w:tcPr>
          <w:p w14:paraId="2859E154" w14:textId="77777777" w:rsidR="00CD782E" w:rsidRPr="005E5312" w:rsidRDefault="00CD782E">
            <w:pPr>
              <w:rPr>
                <w:lang w:val="en-US"/>
              </w:rPr>
            </w:pPr>
          </w:p>
        </w:tc>
      </w:tr>
      <w:tr w:rsidR="00CD782E" w:rsidRPr="005E5312" w14:paraId="0FF5BB18" w14:textId="77777777" w:rsidTr="00CD782E">
        <w:trPr>
          <w:trHeight w:hRule="exact" w:val="833"/>
        </w:trPr>
        <w:tc>
          <w:tcPr>
            <w:tcW w:w="2542" w:type="dxa"/>
          </w:tcPr>
          <w:p w14:paraId="20A16503" w14:textId="77777777" w:rsidR="00CD782E" w:rsidRPr="005E5312" w:rsidRDefault="00CD782E">
            <w:pPr>
              <w:rPr>
                <w:lang w:val="en-US"/>
              </w:rPr>
            </w:pPr>
          </w:p>
        </w:tc>
        <w:tc>
          <w:tcPr>
            <w:tcW w:w="6881" w:type="dxa"/>
            <w:gridSpan w:val="4"/>
            <w:shd w:val="clear" w:color="000000" w:fill="FFFFFF"/>
            <w:tcMar>
              <w:left w:w="34" w:type="dxa"/>
              <w:right w:w="34" w:type="dxa"/>
            </w:tcMar>
          </w:tcPr>
          <w:p w14:paraId="6AACE400" w14:textId="0F2E1495"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2023</w:t>
            </w:r>
            <w:r w:rsidR="00CD782E" w:rsidRPr="005E5312">
              <w:rPr>
                <w:rFonts w:ascii="Times New Roman" w:hAnsi="Times New Roman" w:cs="Times New Roman"/>
                <w:color w:val="000000"/>
                <w:sz w:val="24"/>
                <w:szCs w:val="24"/>
                <w:lang w:val="en-US"/>
              </w:rPr>
              <w:t>.  №  __</w:t>
            </w:r>
          </w:p>
          <w:p w14:paraId="05B3D1E2" w14:textId="77777777" w:rsidR="00CD782E" w:rsidRPr="005E5312" w:rsidRDefault="00CD782E">
            <w:pPr>
              <w:spacing w:after="0" w:line="240" w:lineRule="auto"/>
              <w:rPr>
                <w:sz w:val="24"/>
                <w:szCs w:val="24"/>
                <w:lang w:val="en-US"/>
              </w:rPr>
            </w:pPr>
          </w:p>
          <w:p w14:paraId="5E878492" w14:textId="4F1D08F3"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2746B10F" w14:textId="77777777" w:rsidTr="00CD782E">
        <w:trPr>
          <w:trHeight w:hRule="exact" w:val="277"/>
        </w:trPr>
        <w:tc>
          <w:tcPr>
            <w:tcW w:w="2542" w:type="dxa"/>
          </w:tcPr>
          <w:p w14:paraId="61174A54" w14:textId="77777777" w:rsidR="00CD782E" w:rsidRPr="005E5312" w:rsidRDefault="00CD782E">
            <w:pPr>
              <w:rPr>
                <w:lang w:val="en-US"/>
              </w:rPr>
            </w:pPr>
          </w:p>
        </w:tc>
        <w:tc>
          <w:tcPr>
            <w:tcW w:w="1857" w:type="dxa"/>
          </w:tcPr>
          <w:p w14:paraId="558B64B6" w14:textId="77777777" w:rsidR="00CD782E" w:rsidRPr="005E5312" w:rsidRDefault="00CD782E">
            <w:pPr>
              <w:rPr>
                <w:lang w:val="en-US"/>
              </w:rPr>
            </w:pPr>
          </w:p>
        </w:tc>
        <w:tc>
          <w:tcPr>
            <w:tcW w:w="363" w:type="dxa"/>
          </w:tcPr>
          <w:p w14:paraId="5FA37F0B" w14:textId="77777777" w:rsidR="00CD782E" w:rsidRPr="005E5312" w:rsidRDefault="00CD782E">
            <w:pPr>
              <w:rPr>
                <w:lang w:val="en-US"/>
              </w:rPr>
            </w:pPr>
          </w:p>
        </w:tc>
        <w:tc>
          <w:tcPr>
            <w:tcW w:w="4661" w:type="dxa"/>
            <w:gridSpan w:val="2"/>
            <w:shd w:val="clear" w:color="000000" w:fill="FFFFFF"/>
            <w:tcMar>
              <w:left w:w="34" w:type="dxa"/>
              <w:right w:w="34" w:type="dxa"/>
            </w:tcMar>
          </w:tcPr>
          <w:p w14:paraId="1E4DBC8A" w14:textId="0B835748"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0E8F4397" w14:textId="77777777" w:rsidTr="00CD782E">
        <w:trPr>
          <w:trHeight w:hRule="exact" w:val="138"/>
        </w:trPr>
        <w:tc>
          <w:tcPr>
            <w:tcW w:w="2542" w:type="dxa"/>
          </w:tcPr>
          <w:p w14:paraId="5E034565" w14:textId="77777777" w:rsidR="00CD782E" w:rsidRPr="005E5312" w:rsidRDefault="00CD782E">
            <w:pPr>
              <w:rPr>
                <w:lang w:val="en-US"/>
              </w:rPr>
            </w:pPr>
          </w:p>
        </w:tc>
        <w:tc>
          <w:tcPr>
            <w:tcW w:w="1857" w:type="dxa"/>
          </w:tcPr>
          <w:p w14:paraId="3E8A0F54" w14:textId="77777777" w:rsidR="00CD782E" w:rsidRPr="005E5312" w:rsidRDefault="00CD782E">
            <w:pPr>
              <w:rPr>
                <w:lang w:val="en-US"/>
              </w:rPr>
            </w:pPr>
          </w:p>
        </w:tc>
        <w:tc>
          <w:tcPr>
            <w:tcW w:w="363" w:type="dxa"/>
          </w:tcPr>
          <w:p w14:paraId="517AE8F9" w14:textId="77777777" w:rsidR="00CD782E" w:rsidRPr="005E5312" w:rsidRDefault="00CD782E">
            <w:pPr>
              <w:rPr>
                <w:lang w:val="en-US"/>
              </w:rPr>
            </w:pPr>
          </w:p>
        </w:tc>
        <w:tc>
          <w:tcPr>
            <w:tcW w:w="3770" w:type="dxa"/>
          </w:tcPr>
          <w:p w14:paraId="73488207" w14:textId="77777777" w:rsidR="00CD782E" w:rsidRPr="005E5312" w:rsidRDefault="00CD782E">
            <w:pPr>
              <w:rPr>
                <w:lang w:val="en-US"/>
              </w:rPr>
            </w:pPr>
          </w:p>
        </w:tc>
        <w:tc>
          <w:tcPr>
            <w:tcW w:w="891" w:type="dxa"/>
          </w:tcPr>
          <w:p w14:paraId="3FB14420" w14:textId="77777777" w:rsidR="00CD782E" w:rsidRPr="005E5312" w:rsidRDefault="00CD782E">
            <w:pPr>
              <w:rPr>
                <w:lang w:val="en-US"/>
              </w:rPr>
            </w:pPr>
          </w:p>
        </w:tc>
      </w:tr>
      <w:tr w:rsidR="00CD782E" w:rsidRPr="005E5312" w14:paraId="63E6DE3B"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2920A1AB" w14:textId="77777777" w:rsidR="00CD782E" w:rsidRPr="005E5312" w:rsidRDefault="00CD782E">
            <w:pPr>
              <w:rPr>
                <w:lang w:val="en-US"/>
              </w:rPr>
            </w:pPr>
          </w:p>
        </w:tc>
      </w:tr>
      <w:tr w:rsidR="00CD782E" w:rsidRPr="005E5312" w14:paraId="4317534C" w14:textId="77777777" w:rsidTr="00CD782E">
        <w:trPr>
          <w:trHeight w:hRule="exact" w:val="13"/>
        </w:trPr>
        <w:tc>
          <w:tcPr>
            <w:tcW w:w="2542" w:type="dxa"/>
          </w:tcPr>
          <w:p w14:paraId="2AE877B8" w14:textId="77777777" w:rsidR="00CD782E" w:rsidRPr="005E5312" w:rsidRDefault="00CD782E">
            <w:pPr>
              <w:rPr>
                <w:lang w:val="en-US"/>
              </w:rPr>
            </w:pPr>
          </w:p>
        </w:tc>
        <w:tc>
          <w:tcPr>
            <w:tcW w:w="1857" w:type="dxa"/>
          </w:tcPr>
          <w:p w14:paraId="3345921B" w14:textId="77777777" w:rsidR="00CD782E" w:rsidRPr="005E5312" w:rsidRDefault="00CD782E">
            <w:pPr>
              <w:rPr>
                <w:lang w:val="en-US"/>
              </w:rPr>
            </w:pPr>
          </w:p>
        </w:tc>
        <w:tc>
          <w:tcPr>
            <w:tcW w:w="363" w:type="dxa"/>
          </w:tcPr>
          <w:p w14:paraId="0F02DB7F" w14:textId="77777777" w:rsidR="00CD782E" w:rsidRPr="005E5312" w:rsidRDefault="00CD782E">
            <w:pPr>
              <w:rPr>
                <w:lang w:val="en-US"/>
              </w:rPr>
            </w:pPr>
          </w:p>
        </w:tc>
        <w:tc>
          <w:tcPr>
            <w:tcW w:w="3770" w:type="dxa"/>
          </w:tcPr>
          <w:p w14:paraId="7BAB47C3" w14:textId="77777777" w:rsidR="00CD782E" w:rsidRPr="005E5312" w:rsidRDefault="00CD782E">
            <w:pPr>
              <w:rPr>
                <w:lang w:val="en-US"/>
              </w:rPr>
            </w:pPr>
          </w:p>
        </w:tc>
        <w:tc>
          <w:tcPr>
            <w:tcW w:w="891" w:type="dxa"/>
          </w:tcPr>
          <w:p w14:paraId="74ECFF9E" w14:textId="77777777" w:rsidR="00CD782E" w:rsidRPr="005E5312" w:rsidRDefault="00CD782E">
            <w:pPr>
              <w:rPr>
                <w:lang w:val="en-US"/>
              </w:rPr>
            </w:pPr>
          </w:p>
        </w:tc>
      </w:tr>
      <w:tr w:rsidR="00CD782E" w:rsidRPr="005E5312" w14:paraId="60744BB9"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70E37109" w14:textId="77777777" w:rsidR="00CD782E" w:rsidRPr="005E5312" w:rsidRDefault="00CD782E">
            <w:pPr>
              <w:rPr>
                <w:lang w:val="en-US"/>
              </w:rPr>
            </w:pPr>
          </w:p>
        </w:tc>
      </w:tr>
      <w:tr w:rsidR="00CD782E" w:rsidRPr="005E5312" w14:paraId="402CE8BC" w14:textId="77777777" w:rsidTr="00CD782E">
        <w:trPr>
          <w:trHeight w:hRule="exact" w:val="96"/>
        </w:trPr>
        <w:tc>
          <w:tcPr>
            <w:tcW w:w="2542" w:type="dxa"/>
          </w:tcPr>
          <w:p w14:paraId="6889CFF2" w14:textId="77777777" w:rsidR="00CD782E" w:rsidRPr="005E5312" w:rsidRDefault="00CD782E">
            <w:pPr>
              <w:rPr>
                <w:lang w:val="en-US"/>
              </w:rPr>
            </w:pPr>
          </w:p>
        </w:tc>
        <w:tc>
          <w:tcPr>
            <w:tcW w:w="1857" w:type="dxa"/>
          </w:tcPr>
          <w:p w14:paraId="09FB6BA8" w14:textId="77777777" w:rsidR="00CD782E" w:rsidRPr="005E5312" w:rsidRDefault="00CD782E">
            <w:pPr>
              <w:rPr>
                <w:lang w:val="en-US"/>
              </w:rPr>
            </w:pPr>
          </w:p>
        </w:tc>
        <w:tc>
          <w:tcPr>
            <w:tcW w:w="363" w:type="dxa"/>
          </w:tcPr>
          <w:p w14:paraId="0D5DBF5C" w14:textId="77777777" w:rsidR="00CD782E" w:rsidRPr="005E5312" w:rsidRDefault="00CD782E">
            <w:pPr>
              <w:rPr>
                <w:lang w:val="en-US"/>
              </w:rPr>
            </w:pPr>
          </w:p>
        </w:tc>
        <w:tc>
          <w:tcPr>
            <w:tcW w:w="3770" w:type="dxa"/>
          </w:tcPr>
          <w:p w14:paraId="6082F028" w14:textId="77777777" w:rsidR="00CD782E" w:rsidRPr="005E5312" w:rsidRDefault="00CD782E">
            <w:pPr>
              <w:rPr>
                <w:lang w:val="en-US"/>
              </w:rPr>
            </w:pPr>
          </w:p>
        </w:tc>
        <w:tc>
          <w:tcPr>
            <w:tcW w:w="891" w:type="dxa"/>
          </w:tcPr>
          <w:p w14:paraId="1A44102A" w14:textId="77777777" w:rsidR="00CD782E" w:rsidRPr="005E5312" w:rsidRDefault="00CD782E">
            <w:pPr>
              <w:rPr>
                <w:lang w:val="en-US"/>
              </w:rPr>
            </w:pPr>
          </w:p>
        </w:tc>
      </w:tr>
      <w:tr w:rsidR="00CD782E" w:rsidRPr="005E5312" w14:paraId="3159328B" w14:textId="77777777" w:rsidTr="00CD782E">
        <w:trPr>
          <w:trHeight w:hRule="exact" w:val="304"/>
        </w:trPr>
        <w:tc>
          <w:tcPr>
            <w:tcW w:w="9423" w:type="dxa"/>
            <w:gridSpan w:val="5"/>
            <w:shd w:val="clear" w:color="000000" w:fill="FFFFFF"/>
            <w:tcMar>
              <w:left w:w="34" w:type="dxa"/>
              <w:right w:w="34" w:type="dxa"/>
            </w:tcMar>
          </w:tcPr>
          <w:p w14:paraId="15E94718" w14:textId="763978C9"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41EEE481" w14:textId="77777777" w:rsidTr="00CD782E">
        <w:trPr>
          <w:trHeight w:hRule="exact" w:val="416"/>
        </w:trPr>
        <w:tc>
          <w:tcPr>
            <w:tcW w:w="2542" w:type="dxa"/>
          </w:tcPr>
          <w:p w14:paraId="45F4DBA2" w14:textId="77777777" w:rsidR="00CD782E" w:rsidRPr="005E5312" w:rsidRDefault="00CD782E">
            <w:pPr>
              <w:rPr>
                <w:lang w:val="en-US"/>
              </w:rPr>
            </w:pPr>
          </w:p>
        </w:tc>
        <w:tc>
          <w:tcPr>
            <w:tcW w:w="1857" w:type="dxa"/>
          </w:tcPr>
          <w:p w14:paraId="5D9AA739" w14:textId="77777777" w:rsidR="00CD782E" w:rsidRPr="005E5312" w:rsidRDefault="00CD782E">
            <w:pPr>
              <w:rPr>
                <w:lang w:val="en-US"/>
              </w:rPr>
            </w:pPr>
          </w:p>
        </w:tc>
        <w:tc>
          <w:tcPr>
            <w:tcW w:w="363" w:type="dxa"/>
          </w:tcPr>
          <w:p w14:paraId="110E1997" w14:textId="77777777" w:rsidR="00CD782E" w:rsidRPr="005E5312" w:rsidRDefault="00CD782E">
            <w:pPr>
              <w:rPr>
                <w:lang w:val="en-US"/>
              </w:rPr>
            </w:pPr>
          </w:p>
        </w:tc>
        <w:tc>
          <w:tcPr>
            <w:tcW w:w="3770" w:type="dxa"/>
          </w:tcPr>
          <w:p w14:paraId="64F86E33" w14:textId="77777777" w:rsidR="00CD782E" w:rsidRPr="005E5312" w:rsidRDefault="00CD782E">
            <w:pPr>
              <w:rPr>
                <w:lang w:val="en-US"/>
              </w:rPr>
            </w:pPr>
          </w:p>
        </w:tc>
        <w:tc>
          <w:tcPr>
            <w:tcW w:w="891" w:type="dxa"/>
          </w:tcPr>
          <w:p w14:paraId="29A88B25" w14:textId="77777777" w:rsidR="00CD782E" w:rsidRPr="005E5312" w:rsidRDefault="00CD782E">
            <w:pPr>
              <w:rPr>
                <w:lang w:val="en-US"/>
              </w:rPr>
            </w:pPr>
          </w:p>
        </w:tc>
      </w:tr>
      <w:tr w:rsidR="00CD782E" w:rsidRPr="005E5312" w14:paraId="7D7A2F13" w14:textId="77777777" w:rsidTr="00CD782E">
        <w:trPr>
          <w:trHeight w:hRule="exact" w:val="555"/>
        </w:trPr>
        <w:tc>
          <w:tcPr>
            <w:tcW w:w="9423" w:type="dxa"/>
            <w:gridSpan w:val="5"/>
            <w:shd w:val="clear" w:color="000000" w:fill="FFFFFF"/>
            <w:tcMar>
              <w:left w:w="34" w:type="dxa"/>
              <w:right w:w="34" w:type="dxa"/>
            </w:tcMar>
          </w:tcPr>
          <w:p w14:paraId="04C10F72" w14:textId="423BC3CE"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2024-2025 </w:t>
            </w:r>
            <w:r w:rsidRPr="005E5312">
              <w:rPr>
                <w:rFonts w:ascii="Times New Roman" w:hAnsi="Times New Roman" w:cs="Times New Roman"/>
                <w:color w:val="000000"/>
                <w:sz w:val="24"/>
                <w:szCs w:val="24"/>
                <w:lang w:val="en-US"/>
              </w:rPr>
              <w:t>academic year at a meeting of the department</w:t>
            </w:r>
          </w:p>
        </w:tc>
      </w:tr>
      <w:tr w:rsidR="00CD782E" w:rsidRPr="005E5312" w14:paraId="13182BAA" w14:textId="77777777" w:rsidTr="00CD782E">
        <w:trPr>
          <w:trHeight w:hRule="exact" w:val="304"/>
        </w:trPr>
        <w:tc>
          <w:tcPr>
            <w:tcW w:w="9423" w:type="dxa"/>
            <w:gridSpan w:val="5"/>
            <w:shd w:val="clear" w:color="000000" w:fill="FFFFFF"/>
            <w:tcMar>
              <w:left w:w="34" w:type="dxa"/>
              <w:right w:w="34" w:type="dxa"/>
            </w:tcMar>
          </w:tcPr>
          <w:p w14:paraId="536CE19D" w14:textId="766927AA"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1DBE0F8B" w14:textId="77777777" w:rsidTr="00CD782E">
        <w:trPr>
          <w:trHeight w:hRule="exact" w:val="277"/>
        </w:trPr>
        <w:tc>
          <w:tcPr>
            <w:tcW w:w="2542" w:type="dxa"/>
          </w:tcPr>
          <w:p w14:paraId="214FD441" w14:textId="77777777" w:rsidR="00CD782E" w:rsidRPr="005E5312" w:rsidRDefault="00CD782E">
            <w:pPr>
              <w:rPr>
                <w:lang w:val="en-US"/>
              </w:rPr>
            </w:pPr>
          </w:p>
        </w:tc>
        <w:tc>
          <w:tcPr>
            <w:tcW w:w="1857" w:type="dxa"/>
          </w:tcPr>
          <w:p w14:paraId="0E8E7DA2" w14:textId="77777777" w:rsidR="00CD782E" w:rsidRPr="005E5312" w:rsidRDefault="00CD782E">
            <w:pPr>
              <w:rPr>
                <w:lang w:val="en-US"/>
              </w:rPr>
            </w:pPr>
          </w:p>
        </w:tc>
        <w:tc>
          <w:tcPr>
            <w:tcW w:w="363" w:type="dxa"/>
          </w:tcPr>
          <w:p w14:paraId="0B76764A" w14:textId="77777777" w:rsidR="00CD782E" w:rsidRPr="005E5312" w:rsidRDefault="00CD782E">
            <w:pPr>
              <w:rPr>
                <w:lang w:val="en-US"/>
              </w:rPr>
            </w:pPr>
          </w:p>
        </w:tc>
        <w:tc>
          <w:tcPr>
            <w:tcW w:w="3770" w:type="dxa"/>
          </w:tcPr>
          <w:p w14:paraId="5AA49E77" w14:textId="77777777" w:rsidR="00CD782E" w:rsidRPr="005E5312" w:rsidRDefault="00CD782E">
            <w:pPr>
              <w:rPr>
                <w:lang w:val="en-US"/>
              </w:rPr>
            </w:pPr>
          </w:p>
        </w:tc>
        <w:tc>
          <w:tcPr>
            <w:tcW w:w="891" w:type="dxa"/>
          </w:tcPr>
          <w:p w14:paraId="78603429" w14:textId="77777777" w:rsidR="00CD782E" w:rsidRPr="005E5312" w:rsidRDefault="00CD782E">
            <w:pPr>
              <w:rPr>
                <w:lang w:val="en-US"/>
              </w:rPr>
            </w:pPr>
          </w:p>
        </w:tc>
      </w:tr>
      <w:tr w:rsidR="00CD782E" w:rsidRPr="005E5312" w14:paraId="55F20E79" w14:textId="77777777" w:rsidTr="00CD782E">
        <w:trPr>
          <w:trHeight w:hRule="exact" w:val="833"/>
        </w:trPr>
        <w:tc>
          <w:tcPr>
            <w:tcW w:w="2542" w:type="dxa"/>
          </w:tcPr>
          <w:p w14:paraId="1F670AB6" w14:textId="77777777" w:rsidR="00CD782E" w:rsidRPr="005E5312" w:rsidRDefault="00CD782E">
            <w:pPr>
              <w:rPr>
                <w:lang w:val="en-US"/>
              </w:rPr>
            </w:pPr>
          </w:p>
        </w:tc>
        <w:tc>
          <w:tcPr>
            <w:tcW w:w="6881" w:type="dxa"/>
            <w:gridSpan w:val="4"/>
            <w:shd w:val="clear" w:color="000000" w:fill="FFFFFF"/>
            <w:tcMar>
              <w:left w:w="34" w:type="dxa"/>
              <w:right w:w="34" w:type="dxa"/>
            </w:tcMar>
          </w:tcPr>
          <w:p w14:paraId="4F1298F8" w14:textId="384ECC80"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2024</w:t>
            </w:r>
            <w:r w:rsidR="00CD782E" w:rsidRPr="005E5312">
              <w:rPr>
                <w:rFonts w:ascii="Times New Roman" w:hAnsi="Times New Roman" w:cs="Times New Roman"/>
                <w:color w:val="000000"/>
                <w:sz w:val="24"/>
                <w:szCs w:val="24"/>
                <w:lang w:val="en-US"/>
              </w:rPr>
              <w:t>.  №  __</w:t>
            </w:r>
          </w:p>
          <w:p w14:paraId="17834C6B" w14:textId="77777777" w:rsidR="00CD782E" w:rsidRPr="005E5312" w:rsidRDefault="00CD782E">
            <w:pPr>
              <w:spacing w:after="0" w:line="240" w:lineRule="auto"/>
              <w:rPr>
                <w:sz w:val="24"/>
                <w:szCs w:val="24"/>
                <w:lang w:val="en-US"/>
              </w:rPr>
            </w:pPr>
          </w:p>
          <w:p w14:paraId="2317750C" w14:textId="5462C2CC"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072B7419" w14:textId="77777777" w:rsidTr="00CD782E">
        <w:trPr>
          <w:trHeight w:hRule="exact" w:val="277"/>
        </w:trPr>
        <w:tc>
          <w:tcPr>
            <w:tcW w:w="2542" w:type="dxa"/>
          </w:tcPr>
          <w:p w14:paraId="42220BE0" w14:textId="77777777" w:rsidR="00CD782E" w:rsidRPr="005E5312" w:rsidRDefault="00CD782E">
            <w:pPr>
              <w:rPr>
                <w:lang w:val="en-US"/>
              </w:rPr>
            </w:pPr>
          </w:p>
        </w:tc>
        <w:tc>
          <w:tcPr>
            <w:tcW w:w="1857" w:type="dxa"/>
          </w:tcPr>
          <w:p w14:paraId="2F2E7B00" w14:textId="77777777" w:rsidR="00CD782E" w:rsidRPr="005E5312" w:rsidRDefault="00CD782E">
            <w:pPr>
              <w:rPr>
                <w:lang w:val="en-US"/>
              </w:rPr>
            </w:pPr>
          </w:p>
        </w:tc>
        <w:tc>
          <w:tcPr>
            <w:tcW w:w="363" w:type="dxa"/>
          </w:tcPr>
          <w:p w14:paraId="253174AF" w14:textId="77777777" w:rsidR="00CD782E" w:rsidRPr="005E5312" w:rsidRDefault="00CD782E">
            <w:pPr>
              <w:rPr>
                <w:lang w:val="en-US"/>
              </w:rPr>
            </w:pPr>
          </w:p>
        </w:tc>
        <w:tc>
          <w:tcPr>
            <w:tcW w:w="4661" w:type="dxa"/>
            <w:gridSpan w:val="2"/>
            <w:shd w:val="clear" w:color="000000" w:fill="FFFFFF"/>
            <w:tcMar>
              <w:left w:w="34" w:type="dxa"/>
              <w:right w:w="34" w:type="dxa"/>
            </w:tcMar>
          </w:tcPr>
          <w:p w14:paraId="75563490" w14:textId="5AACA3FA"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1FC8C407" w14:textId="77777777" w:rsidTr="00CD782E">
        <w:trPr>
          <w:trHeight w:hRule="exact" w:val="138"/>
        </w:trPr>
        <w:tc>
          <w:tcPr>
            <w:tcW w:w="2542" w:type="dxa"/>
          </w:tcPr>
          <w:p w14:paraId="29119942" w14:textId="77777777" w:rsidR="00CD782E" w:rsidRPr="005E5312" w:rsidRDefault="00CD782E">
            <w:pPr>
              <w:rPr>
                <w:lang w:val="en-US"/>
              </w:rPr>
            </w:pPr>
          </w:p>
        </w:tc>
        <w:tc>
          <w:tcPr>
            <w:tcW w:w="1857" w:type="dxa"/>
          </w:tcPr>
          <w:p w14:paraId="233138F8" w14:textId="77777777" w:rsidR="00CD782E" w:rsidRPr="005E5312" w:rsidRDefault="00CD782E">
            <w:pPr>
              <w:rPr>
                <w:lang w:val="en-US"/>
              </w:rPr>
            </w:pPr>
          </w:p>
        </w:tc>
        <w:tc>
          <w:tcPr>
            <w:tcW w:w="363" w:type="dxa"/>
          </w:tcPr>
          <w:p w14:paraId="32633A37" w14:textId="77777777" w:rsidR="00CD782E" w:rsidRPr="005E5312" w:rsidRDefault="00CD782E">
            <w:pPr>
              <w:rPr>
                <w:lang w:val="en-US"/>
              </w:rPr>
            </w:pPr>
          </w:p>
        </w:tc>
        <w:tc>
          <w:tcPr>
            <w:tcW w:w="3770" w:type="dxa"/>
          </w:tcPr>
          <w:p w14:paraId="23BD2BB2" w14:textId="77777777" w:rsidR="00CD782E" w:rsidRPr="005E5312" w:rsidRDefault="00CD782E">
            <w:pPr>
              <w:rPr>
                <w:lang w:val="en-US"/>
              </w:rPr>
            </w:pPr>
          </w:p>
        </w:tc>
        <w:tc>
          <w:tcPr>
            <w:tcW w:w="891" w:type="dxa"/>
          </w:tcPr>
          <w:p w14:paraId="2B420BBB" w14:textId="77777777" w:rsidR="00CD782E" w:rsidRPr="005E5312" w:rsidRDefault="00CD782E">
            <w:pPr>
              <w:rPr>
                <w:lang w:val="en-US"/>
              </w:rPr>
            </w:pPr>
          </w:p>
        </w:tc>
      </w:tr>
      <w:tr w:rsidR="00CD782E" w:rsidRPr="005E5312" w14:paraId="628BF95E"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7414F1C5" w14:textId="77777777" w:rsidR="00CD782E" w:rsidRPr="005E5312" w:rsidRDefault="00CD782E">
            <w:pPr>
              <w:rPr>
                <w:lang w:val="en-US"/>
              </w:rPr>
            </w:pPr>
          </w:p>
        </w:tc>
      </w:tr>
      <w:tr w:rsidR="00CD782E" w:rsidRPr="005E5312" w14:paraId="48E5E303" w14:textId="77777777" w:rsidTr="00CD782E">
        <w:trPr>
          <w:trHeight w:hRule="exact" w:val="13"/>
        </w:trPr>
        <w:tc>
          <w:tcPr>
            <w:tcW w:w="2542" w:type="dxa"/>
          </w:tcPr>
          <w:p w14:paraId="2EEA6D15" w14:textId="77777777" w:rsidR="00CD782E" w:rsidRPr="005E5312" w:rsidRDefault="00CD782E">
            <w:pPr>
              <w:rPr>
                <w:lang w:val="en-US"/>
              </w:rPr>
            </w:pPr>
          </w:p>
        </w:tc>
        <w:tc>
          <w:tcPr>
            <w:tcW w:w="1857" w:type="dxa"/>
          </w:tcPr>
          <w:p w14:paraId="7267819D" w14:textId="77777777" w:rsidR="00CD782E" w:rsidRPr="005E5312" w:rsidRDefault="00CD782E">
            <w:pPr>
              <w:rPr>
                <w:lang w:val="en-US"/>
              </w:rPr>
            </w:pPr>
          </w:p>
        </w:tc>
        <w:tc>
          <w:tcPr>
            <w:tcW w:w="363" w:type="dxa"/>
          </w:tcPr>
          <w:p w14:paraId="07E44CB7" w14:textId="77777777" w:rsidR="00CD782E" w:rsidRPr="005E5312" w:rsidRDefault="00CD782E">
            <w:pPr>
              <w:rPr>
                <w:lang w:val="en-US"/>
              </w:rPr>
            </w:pPr>
          </w:p>
        </w:tc>
        <w:tc>
          <w:tcPr>
            <w:tcW w:w="3770" w:type="dxa"/>
          </w:tcPr>
          <w:p w14:paraId="5C5FB284" w14:textId="77777777" w:rsidR="00CD782E" w:rsidRPr="005E5312" w:rsidRDefault="00CD782E">
            <w:pPr>
              <w:rPr>
                <w:lang w:val="en-US"/>
              </w:rPr>
            </w:pPr>
          </w:p>
        </w:tc>
        <w:tc>
          <w:tcPr>
            <w:tcW w:w="891" w:type="dxa"/>
          </w:tcPr>
          <w:p w14:paraId="5E5047F8" w14:textId="77777777" w:rsidR="00CD782E" w:rsidRPr="005E5312" w:rsidRDefault="00CD782E">
            <w:pPr>
              <w:rPr>
                <w:lang w:val="en-US"/>
              </w:rPr>
            </w:pPr>
          </w:p>
        </w:tc>
      </w:tr>
      <w:tr w:rsidR="00CD782E" w:rsidRPr="005E5312" w14:paraId="3D125439"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3642D5D6" w14:textId="77777777" w:rsidR="00CD782E" w:rsidRPr="005E5312" w:rsidRDefault="00CD782E">
            <w:pPr>
              <w:rPr>
                <w:lang w:val="en-US"/>
              </w:rPr>
            </w:pPr>
          </w:p>
        </w:tc>
      </w:tr>
      <w:tr w:rsidR="00CD782E" w:rsidRPr="005E5312" w14:paraId="4EF41EFC" w14:textId="77777777" w:rsidTr="00CD782E">
        <w:trPr>
          <w:trHeight w:hRule="exact" w:val="96"/>
        </w:trPr>
        <w:tc>
          <w:tcPr>
            <w:tcW w:w="2542" w:type="dxa"/>
          </w:tcPr>
          <w:p w14:paraId="0335F49D" w14:textId="77777777" w:rsidR="00CD782E" w:rsidRPr="005E5312" w:rsidRDefault="00CD782E">
            <w:pPr>
              <w:rPr>
                <w:lang w:val="en-US"/>
              </w:rPr>
            </w:pPr>
          </w:p>
        </w:tc>
        <w:tc>
          <w:tcPr>
            <w:tcW w:w="1857" w:type="dxa"/>
          </w:tcPr>
          <w:p w14:paraId="47F5DFB6" w14:textId="77777777" w:rsidR="00CD782E" w:rsidRPr="005E5312" w:rsidRDefault="00CD782E">
            <w:pPr>
              <w:rPr>
                <w:lang w:val="en-US"/>
              </w:rPr>
            </w:pPr>
          </w:p>
        </w:tc>
        <w:tc>
          <w:tcPr>
            <w:tcW w:w="363" w:type="dxa"/>
          </w:tcPr>
          <w:p w14:paraId="3E941732" w14:textId="77777777" w:rsidR="00CD782E" w:rsidRPr="005E5312" w:rsidRDefault="00CD782E">
            <w:pPr>
              <w:rPr>
                <w:lang w:val="en-US"/>
              </w:rPr>
            </w:pPr>
          </w:p>
        </w:tc>
        <w:tc>
          <w:tcPr>
            <w:tcW w:w="3770" w:type="dxa"/>
          </w:tcPr>
          <w:p w14:paraId="524AADFB" w14:textId="77777777" w:rsidR="00CD782E" w:rsidRPr="005E5312" w:rsidRDefault="00CD782E">
            <w:pPr>
              <w:rPr>
                <w:lang w:val="en-US"/>
              </w:rPr>
            </w:pPr>
          </w:p>
        </w:tc>
        <w:tc>
          <w:tcPr>
            <w:tcW w:w="891" w:type="dxa"/>
          </w:tcPr>
          <w:p w14:paraId="160167B4" w14:textId="77777777" w:rsidR="00CD782E" w:rsidRPr="005E5312" w:rsidRDefault="00CD782E">
            <w:pPr>
              <w:rPr>
                <w:lang w:val="en-US"/>
              </w:rPr>
            </w:pPr>
          </w:p>
        </w:tc>
      </w:tr>
      <w:tr w:rsidR="00CD782E" w:rsidRPr="005E5312" w14:paraId="19DD7BCB" w14:textId="77777777" w:rsidTr="00CD782E">
        <w:trPr>
          <w:trHeight w:hRule="exact" w:val="304"/>
        </w:trPr>
        <w:tc>
          <w:tcPr>
            <w:tcW w:w="9423" w:type="dxa"/>
            <w:gridSpan w:val="5"/>
            <w:shd w:val="clear" w:color="000000" w:fill="FFFFFF"/>
            <w:tcMar>
              <w:left w:w="34" w:type="dxa"/>
              <w:right w:w="34" w:type="dxa"/>
            </w:tcMar>
          </w:tcPr>
          <w:p w14:paraId="0655850A" w14:textId="2730CCFA"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309EC7BA" w14:textId="77777777" w:rsidTr="00CD782E">
        <w:trPr>
          <w:trHeight w:hRule="exact" w:val="416"/>
        </w:trPr>
        <w:tc>
          <w:tcPr>
            <w:tcW w:w="2542" w:type="dxa"/>
          </w:tcPr>
          <w:p w14:paraId="60E2E632" w14:textId="77777777" w:rsidR="00CD782E" w:rsidRPr="005E5312" w:rsidRDefault="00CD782E">
            <w:pPr>
              <w:rPr>
                <w:lang w:val="en-US"/>
              </w:rPr>
            </w:pPr>
          </w:p>
        </w:tc>
        <w:tc>
          <w:tcPr>
            <w:tcW w:w="1857" w:type="dxa"/>
          </w:tcPr>
          <w:p w14:paraId="7BA608FE" w14:textId="77777777" w:rsidR="00CD782E" w:rsidRPr="005E5312" w:rsidRDefault="00CD782E">
            <w:pPr>
              <w:rPr>
                <w:lang w:val="en-US"/>
              </w:rPr>
            </w:pPr>
          </w:p>
        </w:tc>
        <w:tc>
          <w:tcPr>
            <w:tcW w:w="363" w:type="dxa"/>
          </w:tcPr>
          <w:p w14:paraId="2BB3E9A4" w14:textId="77777777" w:rsidR="00CD782E" w:rsidRPr="005E5312" w:rsidRDefault="00CD782E">
            <w:pPr>
              <w:rPr>
                <w:lang w:val="en-US"/>
              </w:rPr>
            </w:pPr>
          </w:p>
        </w:tc>
        <w:tc>
          <w:tcPr>
            <w:tcW w:w="3770" w:type="dxa"/>
          </w:tcPr>
          <w:p w14:paraId="30170BAD" w14:textId="77777777" w:rsidR="00CD782E" w:rsidRPr="005E5312" w:rsidRDefault="00CD782E">
            <w:pPr>
              <w:rPr>
                <w:lang w:val="en-US"/>
              </w:rPr>
            </w:pPr>
          </w:p>
        </w:tc>
        <w:tc>
          <w:tcPr>
            <w:tcW w:w="891" w:type="dxa"/>
          </w:tcPr>
          <w:p w14:paraId="7F27B02E" w14:textId="77777777" w:rsidR="00CD782E" w:rsidRPr="005E5312" w:rsidRDefault="00CD782E">
            <w:pPr>
              <w:rPr>
                <w:lang w:val="en-US"/>
              </w:rPr>
            </w:pPr>
          </w:p>
        </w:tc>
      </w:tr>
      <w:tr w:rsidR="00CD782E" w:rsidRPr="005E5312" w14:paraId="61EA8DB6" w14:textId="77777777" w:rsidTr="00CD782E">
        <w:trPr>
          <w:trHeight w:hRule="exact" w:val="555"/>
        </w:trPr>
        <w:tc>
          <w:tcPr>
            <w:tcW w:w="9423" w:type="dxa"/>
            <w:gridSpan w:val="5"/>
            <w:shd w:val="clear" w:color="000000" w:fill="FFFFFF"/>
            <w:tcMar>
              <w:left w:w="34" w:type="dxa"/>
              <w:right w:w="34" w:type="dxa"/>
            </w:tcMar>
          </w:tcPr>
          <w:p w14:paraId="5660FD84" w14:textId="118130F3"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2025-2026 </w:t>
            </w:r>
            <w:r w:rsidRPr="005E5312">
              <w:rPr>
                <w:rFonts w:ascii="Times New Roman" w:hAnsi="Times New Roman" w:cs="Times New Roman"/>
                <w:color w:val="000000"/>
                <w:sz w:val="24"/>
                <w:szCs w:val="24"/>
                <w:lang w:val="en-US"/>
              </w:rPr>
              <w:t>academic year at a meeting of the department</w:t>
            </w:r>
          </w:p>
        </w:tc>
      </w:tr>
      <w:tr w:rsidR="00CD782E" w:rsidRPr="005E5312" w14:paraId="30A286FF" w14:textId="77777777" w:rsidTr="00CD782E">
        <w:trPr>
          <w:trHeight w:hRule="exact" w:val="304"/>
        </w:trPr>
        <w:tc>
          <w:tcPr>
            <w:tcW w:w="9423" w:type="dxa"/>
            <w:gridSpan w:val="5"/>
            <w:shd w:val="clear" w:color="000000" w:fill="FFFFFF"/>
            <w:tcMar>
              <w:left w:w="34" w:type="dxa"/>
              <w:right w:w="34" w:type="dxa"/>
            </w:tcMar>
          </w:tcPr>
          <w:p w14:paraId="7E4B7A5F" w14:textId="5D631264"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73615848" w14:textId="77777777" w:rsidTr="00CD782E">
        <w:trPr>
          <w:trHeight w:hRule="exact" w:val="277"/>
        </w:trPr>
        <w:tc>
          <w:tcPr>
            <w:tcW w:w="2542" w:type="dxa"/>
          </w:tcPr>
          <w:p w14:paraId="6621C179" w14:textId="77777777" w:rsidR="00CD782E" w:rsidRPr="005E5312" w:rsidRDefault="00CD782E">
            <w:pPr>
              <w:rPr>
                <w:lang w:val="en-US"/>
              </w:rPr>
            </w:pPr>
          </w:p>
        </w:tc>
        <w:tc>
          <w:tcPr>
            <w:tcW w:w="1857" w:type="dxa"/>
          </w:tcPr>
          <w:p w14:paraId="38081AD2" w14:textId="77777777" w:rsidR="00CD782E" w:rsidRPr="005E5312" w:rsidRDefault="00CD782E">
            <w:pPr>
              <w:rPr>
                <w:lang w:val="en-US"/>
              </w:rPr>
            </w:pPr>
          </w:p>
        </w:tc>
        <w:tc>
          <w:tcPr>
            <w:tcW w:w="363" w:type="dxa"/>
          </w:tcPr>
          <w:p w14:paraId="29F9B84B" w14:textId="77777777" w:rsidR="00CD782E" w:rsidRPr="005E5312" w:rsidRDefault="00CD782E">
            <w:pPr>
              <w:rPr>
                <w:lang w:val="en-US"/>
              </w:rPr>
            </w:pPr>
          </w:p>
        </w:tc>
        <w:tc>
          <w:tcPr>
            <w:tcW w:w="3770" w:type="dxa"/>
          </w:tcPr>
          <w:p w14:paraId="6C1FCC17" w14:textId="77777777" w:rsidR="00CD782E" w:rsidRPr="005E5312" w:rsidRDefault="00CD782E">
            <w:pPr>
              <w:rPr>
                <w:lang w:val="en-US"/>
              </w:rPr>
            </w:pPr>
          </w:p>
        </w:tc>
        <w:tc>
          <w:tcPr>
            <w:tcW w:w="891" w:type="dxa"/>
          </w:tcPr>
          <w:p w14:paraId="1AE58D10" w14:textId="77777777" w:rsidR="00CD782E" w:rsidRPr="005E5312" w:rsidRDefault="00CD782E">
            <w:pPr>
              <w:rPr>
                <w:lang w:val="en-US"/>
              </w:rPr>
            </w:pPr>
          </w:p>
        </w:tc>
      </w:tr>
      <w:tr w:rsidR="00CD782E" w:rsidRPr="005E5312" w14:paraId="74036E79" w14:textId="77777777" w:rsidTr="00CD782E">
        <w:trPr>
          <w:trHeight w:hRule="exact" w:val="833"/>
        </w:trPr>
        <w:tc>
          <w:tcPr>
            <w:tcW w:w="2542" w:type="dxa"/>
          </w:tcPr>
          <w:p w14:paraId="7884A835" w14:textId="77777777" w:rsidR="00CD782E" w:rsidRPr="005E5312" w:rsidRDefault="00CD782E">
            <w:pPr>
              <w:rPr>
                <w:lang w:val="en-US"/>
              </w:rPr>
            </w:pPr>
          </w:p>
        </w:tc>
        <w:tc>
          <w:tcPr>
            <w:tcW w:w="6881" w:type="dxa"/>
            <w:gridSpan w:val="4"/>
            <w:shd w:val="clear" w:color="000000" w:fill="FFFFFF"/>
            <w:tcMar>
              <w:left w:w="34" w:type="dxa"/>
              <w:right w:w="34" w:type="dxa"/>
            </w:tcMar>
          </w:tcPr>
          <w:p w14:paraId="1435E262" w14:textId="58B48A1B"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2025</w:t>
            </w:r>
            <w:r w:rsidR="00CD782E" w:rsidRPr="005E5312">
              <w:rPr>
                <w:rFonts w:ascii="Times New Roman" w:hAnsi="Times New Roman" w:cs="Times New Roman"/>
                <w:color w:val="000000"/>
                <w:sz w:val="24"/>
                <w:szCs w:val="24"/>
                <w:lang w:val="en-US"/>
              </w:rPr>
              <w:t>.  №  __</w:t>
            </w:r>
          </w:p>
          <w:p w14:paraId="723A7715" w14:textId="77777777" w:rsidR="00CD782E" w:rsidRPr="005E5312" w:rsidRDefault="00CD782E">
            <w:pPr>
              <w:spacing w:after="0" w:line="240" w:lineRule="auto"/>
              <w:rPr>
                <w:sz w:val="24"/>
                <w:szCs w:val="24"/>
                <w:lang w:val="en-US"/>
              </w:rPr>
            </w:pPr>
          </w:p>
          <w:p w14:paraId="47F74449" w14:textId="5649B9A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25D4B86B" w14:textId="77777777" w:rsidTr="00CD782E">
        <w:trPr>
          <w:trHeight w:hRule="exact" w:val="277"/>
        </w:trPr>
        <w:tc>
          <w:tcPr>
            <w:tcW w:w="2542" w:type="dxa"/>
          </w:tcPr>
          <w:p w14:paraId="42B1FC83" w14:textId="77777777" w:rsidR="00CD782E" w:rsidRPr="005E5312" w:rsidRDefault="00CD782E">
            <w:pPr>
              <w:rPr>
                <w:lang w:val="en-US"/>
              </w:rPr>
            </w:pPr>
          </w:p>
        </w:tc>
        <w:tc>
          <w:tcPr>
            <w:tcW w:w="1857" w:type="dxa"/>
          </w:tcPr>
          <w:p w14:paraId="4130FE70" w14:textId="77777777" w:rsidR="00CD782E" w:rsidRPr="005E5312" w:rsidRDefault="00CD782E">
            <w:pPr>
              <w:rPr>
                <w:lang w:val="en-US"/>
              </w:rPr>
            </w:pPr>
          </w:p>
        </w:tc>
        <w:tc>
          <w:tcPr>
            <w:tcW w:w="363" w:type="dxa"/>
          </w:tcPr>
          <w:p w14:paraId="0F9DE828" w14:textId="77777777" w:rsidR="00CD782E" w:rsidRPr="005E5312" w:rsidRDefault="00CD782E">
            <w:pPr>
              <w:rPr>
                <w:lang w:val="en-US"/>
              </w:rPr>
            </w:pPr>
          </w:p>
        </w:tc>
        <w:tc>
          <w:tcPr>
            <w:tcW w:w="4661" w:type="dxa"/>
            <w:gridSpan w:val="2"/>
            <w:shd w:val="clear" w:color="000000" w:fill="FFFFFF"/>
            <w:tcMar>
              <w:left w:w="34" w:type="dxa"/>
              <w:right w:w="34" w:type="dxa"/>
            </w:tcMar>
          </w:tcPr>
          <w:p w14:paraId="37DFF55D" w14:textId="3A74AA6F"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bl>
    <w:p w14:paraId="6CB3AD38" w14:textId="77777777" w:rsidR="00CD782E" w:rsidRPr="005E5312" w:rsidRDefault="00CD782E">
      <w:pPr>
        <w:rPr>
          <w:sz w:val="0"/>
          <w:szCs w:val="0"/>
          <w:lang w:val="en-US"/>
        </w:rPr>
      </w:pPr>
      <w:r w:rsidRPr="005E5312">
        <w:rPr>
          <w:lang w:val="en-US"/>
        </w:rPr>
        <w:br w:type="page"/>
      </w:r>
    </w:p>
    <w:tbl>
      <w:tblPr>
        <w:tblW w:w="0" w:type="auto"/>
        <w:tblCellMar>
          <w:left w:w="0" w:type="dxa"/>
          <w:right w:w="0" w:type="dxa"/>
        </w:tblCellMar>
        <w:tblLook w:val="04A0" w:firstRow="1" w:lastRow="0" w:firstColumn="1" w:lastColumn="0" w:noHBand="0" w:noVBand="1"/>
      </w:tblPr>
      <w:tblGrid>
        <w:gridCol w:w="155"/>
        <w:gridCol w:w="2914"/>
        <w:gridCol w:w="273"/>
        <w:gridCol w:w="1162"/>
        <w:gridCol w:w="3983"/>
        <w:gridCol w:w="936"/>
      </w:tblGrid>
      <w:tr w:rsidR="00CD782E" w:rsidRPr="005E5312" w14:paraId="32120F9B" w14:textId="77777777" w:rsidTr="00CD782E">
        <w:trPr>
          <w:trHeight w:hRule="exact" w:val="277"/>
        </w:trPr>
        <w:tc>
          <w:tcPr>
            <w:tcW w:w="9423" w:type="dxa"/>
            <w:gridSpan w:val="6"/>
            <w:shd w:val="clear" w:color="000000" w:fill="FFFFFF"/>
            <w:tcMar>
              <w:left w:w="34" w:type="dxa"/>
              <w:right w:w="34" w:type="dxa"/>
            </w:tcMar>
          </w:tcPr>
          <w:p w14:paraId="44094111" w14:textId="5F0D145D"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lastRenderedPageBreak/>
              <w:t xml:space="preserve">1. </w:t>
            </w:r>
            <w:r w:rsidR="00DD0C89" w:rsidRPr="005E5312">
              <w:rPr>
                <w:rFonts w:ascii="Times New Roman" w:hAnsi="Times New Roman" w:cs="Times New Roman"/>
                <w:b/>
                <w:color w:val="000000"/>
                <w:sz w:val="28"/>
                <w:szCs w:val="28"/>
                <w:lang w:val="en-US"/>
              </w:rPr>
              <w:t>OBJECTIVES OF MASTERING THE PRACTICE</w:t>
            </w:r>
          </w:p>
        </w:tc>
      </w:tr>
      <w:tr w:rsidR="00CD782E" w:rsidRPr="005E5312" w14:paraId="7342FB55" w14:textId="77777777" w:rsidTr="00CD782E">
        <w:trPr>
          <w:trHeight w:hRule="exact" w:val="138"/>
        </w:trPr>
        <w:tc>
          <w:tcPr>
            <w:tcW w:w="155" w:type="dxa"/>
          </w:tcPr>
          <w:p w14:paraId="79ED6C65" w14:textId="77777777" w:rsidR="00CD782E" w:rsidRPr="005E5312" w:rsidRDefault="00CD782E">
            <w:pPr>
              <w:rPr>
                <w:lang w:val="en-US"/>
              </w:rPr>
            </w:pPr>
          </w:p>
        </w:tc>
        <w:tc>
          <w:tcPr>
            <w:tcW w:w="2914" w:type="dxa"/>
          </w:tcPr>
          <w:p w14:paraId="24645CA6" w14:textId="77777777" w:rsidR="00CD782E" w:rsidRPr="005E5312" w:rsidRDefault="00CD782E">
            <w:pPr>
              <w:rPr>
                <w:lang w:val="en-US"/>
              </w:rPr>
            </w:pPr>
          </w:p>
        </w:tc>
        <w:tc>
          <w:tcPr>
            <w:tcW w:w="273" w:type="dxa"/>
          </w:tcPr>
          <w:p w14:paraId="39430CD2" w14:textId="77777777" w:rsidR="00CD782E" w:rsidRPr="005E5312" w:rsidRDefault="00CD782E">
            <w:pPr>
              <w:rPr>
                <w:lang w:val="en-US"/>
              </w:rPr>
            </w:pPr>
          </w:p>
        </w:tc>
        <w:tc>
          <w:tcPr>
            <w:tcW w:w="1162" w:type="dxa"/>
          </w:tcPr>
          <w:p w14:paraId="5C4F96D3" w14:textId="77777777" w:rsidR="00CD782E" w:rsidRPr="005E5312" w:rsidRDefault="00CD782E">
            <w:pPr>
              <w:rPr>
                <w:lang w:val="en-US"/>
              </w:rPr>
            </w:pPr>
          </w:p>
        </w:tc>
        <w:tc>
          <w:tcPr>
            <w:tcW w:w="3983" w:type="dxa"/>
          </w:tcPr>
          <w:p w14:paraId="745A01E1" w14:textId="77777777" w:rsidR="00CD782E" w:rsidRPr="005E5312" w:rsidRDefault="00CD782E">
            <w:pPr>
              <w:rPr>
                <w:lang w:val="en-US"/>
              </w:rPr>
            </w:pPr>
          </w:p>
        </w:tc>
        <w:tc>
          <w:tcPr>
            <w:tcW w:w="936" w:type="dxa"/>
          </w:tcPr>
          <w:p w14:paraId="3C06FDCA" w14:textId="77777777" w:rsidR="00CD782E" w:rsidRPr="005E5312" w:rsidRDefault="00CD782E">
            <w:pPr>
              <w:rPr>
                <w:lang w:val="en-US"/>
              </w:rPr>
            </w:pPr>
          </w:p>
        </w:tc>
      </w:tr>
      <w:tr w:rsidR="00CD782E" w:rsidRPr="005E5312" w14:paraId="30A3C9A8" w14:textId="77777777" w:rsidTr="00CD782E">
        <w:trPr>
          <w:trHeight w:hRule="exact" w:val="2448"/>
        </w:trPr>
        <w:tc>
          <w:tcPr>
            <w:tcW w:w="9423" w:type="dxa"/>
            <w:gridSpan w:val="6"/>
            <w:shd w:val="clear" w:color="000000" w:fill="FFFFFF"/>
            <w:tcMar>
              <w:left w:w="34" w:type="dxa"/>
              <w:right w:w="34" w:type="dxa"/>
            </w:tcMar>
          </w:tcPr>
          <w:p w14:paraId="6BB0DA9F" w14:textId="2304A5A2" w:rsidR="00CD782E" w:rsidRPr="005E5312" w:rsidRDefault="00BD46D5">
            <w:pPr>
              <w:spacing w:after="0" w:line="240" w:lineRule="auto"/>
              <w:ind w:firstLine="756"/>
              <w:jc w:val="both"/>
              <w:rPr>
                <w:sz w:val="24"/>
                <w:szCs w:val="24"/>
                <w:lang w:val="en-US"/>
              </w:rPr>
            </w:pPr>
            <w:r>
              <w:rPr>
                <w:rFonts w:ascii="Times New Roman" w:hAnsi="Times New Roman" w:cs="Times New Roman"/>
                <w:color w:val="000000"/>
                <w:sz w:val="24"/>
                <w:szCs w:val="24"/>
                <w:lang w:val="en-US"/>
              </w:rPr>
              <w:t>«Research work» aims to form, consolidate and develop Practical classes skills and competencies provided by this work program in accordance with the requirements of FSES HE in the Direction of training 11.04.04</w:t>
            </w:r>
            <w:r w:rsidRPr="00BD46D5">
              <w:rPr>
                <w:rFonts w:ascii="Times New Roman" w:hAnsi="Times New Roman" w:cs="Times New Roman"/>
                <w:color w:val="000000"/>
                <w:sz w:val="24"/>
                <w:szCs w:val="24"/>
                <w:lang w:val="en-US"/>
              </w:rPr>
              <w:t xml:space="preserve"> </w:t>
            </w:r>
            <w:r w:rsidR="00BF5861" w:rsidRPr="005E5312">
              <w:rPr>
                <w:rFonts w:ascii="Times New Roman" w:hAnsi="Times New Roman" w:cs="Times New Roman"/>
                <w:color w:val="000000"/>
                <w:sz w:val="24"/>
                <w:szCs w:val="24"/>
                <w:lang w:val="en-US"/>
              </w:rPr>
              <w:t>Electronics and nanoelectronics</w:t>
            </w:r>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taking into account the specifics of the focus of training </w:t>
            </w:r>
            <w:r w:rsidR="00CD782E" w:rsidRPr="005E5312">
              <w:rPr>
                <w:rFonts w:ascii="Times New Roman" w:hAnsi="Times New Roman" w:cs="Times New Roman"/>
                <w:color w:val="000000"/>
                <w:sz w:val="24"/>
                <w:szCs w:val="24"/>
                <w:lang w:val="en-US"/>
              </w:rPr>
              <w:t>– «</w:t>
            </w:r>
            <w:r w:rsidR="00BF5861" w:rsidRPr="005E5312">
              <w:rPr>
                <w:rFonts w:ascii="Times New Roman" w:hAnsi="Times New Roman" w:cs="Times New Roman"/>
                <w:color w:val="000000"/>
                <w:sz w:val="24"/>
                <w:szCs w:val="24"/>
                <w:lang w:val="en-US"/>
              </w:rPr>
              <w:t>Engineering of modern materials for information technology, renewable energy and sensing</w:t>
            </w:r>
            <w:r w:rsidR="00CD782E" w:rsidRPr="005E5312">
              <w:rPr>
                <w:rFonts w:ascii="Times New Roman" w:hAnsi="Times New Roman" w:cs="Times New Roman"/>
                <w:color w:val="000000"/>
                <w:sz w:val="24"/>
                <w:szCs w:val="24"/>
                <w:lang w:val="en-US"/>
              </w:rPr>
              <w:t>».</w:t>
            </w:r>
          </w:p>
          <w:p w14:paraId="7ABFF195" w14:textId="5B147492" w:rsidR="00CD782E" w:rsidRPr="005E5312" w:rsidRDefault="00BD46D5">
            <w:pPr>
              <w:spacing w:after="0" w:line="240" w:lineRule="auto"/>
              <w:ind w:firstLine="756"/>
              <w:jc w:val="both"/>
              <w:rPr>
                <w:sz w:val="24"/>
                <w:szCs w:val="24"/>
                <w:lang w:val="en-US"/>
              </w:rPr>
            </w:pPr>
            <w:r>
              <w:rPr>
                <w:rFonts w:ascii="Times New Roman" w:hAnsi="Times New Roman" w:cs="Times New Roman"/>
                <w:color w:val="000000"/>
                <w:sz w:val="24"/>
                <w:szCs w:val="24"/>
                <w:lang w:val="en-US"/>
              </w:rPr>
              <w:t>Practical training during practice is organized by the direct implementation of certain types of work by students related to future professional activities</w:t>
            </w:r>
            <w:r w:rsidR="00CD782E" w:rsidRPr="005E5312">
              <w:rPr>
                <w:rFonts w:ascii="Times New Roman" w:hAnsi="Times New Roman" w:cs="Times New Roman"/>
                <w:color w:val="000000"/>
                <w:sz w:val="24"/>
                <w:szCs w:val="24"/>
                <w:lang w:val="en-US"/>
              </w:rPr>
              <w:t>.</w:t>
            </w:r>
          </w:p>
        </w:tc>
      </w:tr>
      <w:tr w:rsidR="00CD782E" w:rsidRPr="005E5312" w14:paraId="052630D6" w14:textId="77777777" w:rsidTr="00CD782E">
        <w:trPr>
          <w:trHeight w:hRule="exact" w:val="277"/>
        </w:trPr>
        <w:tc>
          <w:tcPr>
            <w:tcW w:w="155" w:type="dxa"/>
          </w:tcPr>
          <w:p w14:paraId="167BF47F" w14:textId="77777777" w:rsidR="00CD782E" w:rsidRPr="005E5312" w:rsidRDefault="00CD782E">
            <w:pPr>
              <w:rPr>
                <w:lang w:val="en-US"/>
              </w:rPr>
            </w:pPr>
          </w:p>
        </w:tc>
        <w:tc>
          <w:tcPr>
            <w:tcW w:w="2914" w:type="dxa"/>
          </w:tcPr>
          <w:p w14:paraId="2C5F6409" w14:textId="77777777" w:rsidR="00CD782E" w:rsidRPr="005E5312" w:rsidRDefault="00CD782E">
            <w:pPr>
              <w:rPr>
                <w:lang w:val="en-US"/>
              </w:rPr>
            </w:pPr>
          </w:p>
        </w:tc>
        <w:tc>
          <w:tcPr>
            <w:tcW w:w="273" w:type="dxa"/>
          </w:tcPr>
          <w:p w14:paraId="628D7413" w14:textId="77777777" w:rsidR="00CD782E" w:rsidRPr="005E5312" w:rsidRDefault="00CD782E">
            <w:pPr>
              <w:rPr>
                <w:lang w:val="en-US"/>
              </w:rPr>
            </w:pPr>
          </w:p>
        </w:tc>
        <w:tc>
          <w:tcPr>
            <w:tcW w:w="1162" w:type="dxa"/>
          </w:tcPr>
          <w:p w14:paraId="67AAEFB1" w14:textId="77777777" w:rsidR="00CD782E" w:rsidRPr="005E5312" w:rsidRDefault="00CD782E">
            <w:pPr>
              <w:rPr>
                <w:lang w:val="en-US"/>
              </w:rPr>
            </w:pPr>
          </w:p>
        </w:tc>
        <w:tc>
          <w:tcPr>
            <w:tcW w:w="3983" w:type="dxa"/>
          </w:tcPr>
          <w:p w14:paraId="23BA3DA2" w14:textId="77777777" w:rsidR="00CD782E" w:rsidRPr="005E5312" w:rsidRDefault="00CD782E">
            <w:pPr>
              <w:rPr>
                <w:lang w:val="en-US"/>
              </w:rPr>
            </w:pPr>
          </w:p>
        </w:tc>
        <w:tc>
          <w:tcPr>
            <w:tcW w:w="936" w:type="dxa"/>
          </w:tcPr>
          <w:p w14:paraId="3ADB2BA5" w14:textId="77777777" w:rsidR="00CD782E" w:rsidRPr="005E5312" w:rsidRDefault="00CD782E">
            <w:pPr>
              <w:rPr>
                <w:lang w:val="en-US"/>
              </w:rPr>
            </w:pPr>
          </w:p>
        </w:tc>
      </w:tr>
      <w:tr w:rsidR="00CD782E" w:rsidRPr="005E5312" w14:paraId="2C6152C0" w14:textId="77777777" w:rsidTr="00CD782E">
        <w:trPr>
          <w:trHeight w:hRule="exact" w:val="818"/>
        </w:trPr>
        <w:tc>
          <w:tcPr>
            <w:tcW w:w="9423" w:type="dxa"/>
            <w:gridSpan w:val="6"/>
            <w:shd w:val="clear" w:color="000000" w:fill="FFFFFF"/>
            <w:tcMar>
              <w:left w:w="34" w:type="dxa"/>
              <w:right w:w="34" w:type="dxa"/>
            </w:tcMar>
          </w:tcPr>
          <w:p w14:paraId="252C37B1" w14:textId="23B4B194"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2. </w:t>
            </w:r>
            <w:r w:rsidR="00385A0E" w:rsidRPr="005E5312">
              <w:rPr>
                <w:rFonts w:ascii="Times New Roman" w:hAnsi="Times New Roman" w:cs="Times New Roman"/>
                <w:b/>
                <w:color w:val="000000"/>
                <w:sz w:val="28"/>
                <w:szCs w:val="28"/>
                <w:lang w:val="en-US"/>
              </w:rPr>
              <w:t>THE PLACE OF PRACTICE IN THE STRUCTURE OF THE EDUCATIONAL PROGRAM</w:t>
            </w:r>
          </w:p>
        </w:tc>
      </w:tr>
      <w:tr w:rsidR="00CD782E" w:rsidRPr="005E5312" w14:paraId="5C267FCF" w14:textId="77777777" w:rsidTr="00CD782E">
        <w:trPr>
          <w:trHeight w:hRule="exact" w:val="277"/>
        </w:trPr>
        <w:tc>
          <w:tcPr>
            <w:tcW w:w="155" w:type="dxa"/>
            <w:vMerge w:val="restart"/>
            <w:shd w:val="clear" w:color="000000" w:fill="FFFFFF"/>
            <w:tcMar>
              <w:left w:w="34" w:type="dxa"/>
              <w:right w:w="34" w:type="dxa"/>
            </w:tcMar>
          </w:tcPr>
          <w:p w14:paraId="2CB0543C" w14:textId="77777777" w:rsidR="00CD782E" w:rsidRPr="005E5312" w:rsidRDefault="00CD782E">
            <w:pPr>
              <w:rPr>
                <w:lang w:val="en-US"/>
              </w:rPr>
            </w:pPr>
          </w:p>
        </w:tc>
        <w:tc>
          <w:tcPr>
            <w:tcW w:w="2914" w:type="dxa"/>
            <w:shd w:val="clear" w:color="000000" w:fill="FFFFFF"/>
            <w:tcMar>
              <w:left w:w="34" w:type="dxa"/>
              <w:right w:w="34" w:type="dxa"/>
            </w:tcMar>
          </w:tcPr>
          <w:p w14:paraId="039C5C64" w14:textId="179FE796"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Direction of training</w:t>
            </w:r>
            <w:r w:rsidR="00CD782E" w:rsidRPr="005E5312">
              <w:rPr>
                <w:rFonts w:ascii="Times New Roman" w:hAnsi="Times New Roman" w:cs="Times New Roman"/>
                <w:color w:val="000000"/>
                <w:sz w:val="24"/>
                <w:szCs w:val="24"/>
                <w:lang w:val="en-US"/>
              </w:rPr>
              <w:t>:</w:t>
            </w:r>
          </w:p>
        </w:tc>
        <w:tc>
          <w:tcPr>
            <w:tcW w:w="273" w:type="dxa"/>
            <w:vMerge w:val="restart"/>
            <w:shd w:val="clear" w:color="000000" w:fill="FFFFFF"/>
            <w:tcMar>
              <w:left w:w="34" w:type="dxa"/>
              <w:right w:w="34" w:type="dxa"/>
            </w:tcMar>
          </w:tcPr>
          <w:p w14:paraId="20910C98"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779CF9C2" w14:textId="4170C88F"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11.04.04 Electronics and nanoelectronics</w:t>
            </w:r>
          </w:p>
        </w:tc>
      </w:tr>
      <w:tr w:rsidR="00CD782E" w:rsidRPr="005E5312" w14:paraId="3A3F96A7" w14:textId="77777777" w:rsidTr="00CD782E">
        <w:trPr>
          <w:trHeight w:hRule="exact" w:val="26"/>
        </w:trPr>
        <w:tc>
          <w:tcPr>
            <w:tcW w:w="155" w:type="dxa"/>
            <w:vMerge/>
            <w:shd w:val="clear" w:color="000000" w:fill="FFFFFF"/>
            <w:tcMar>
              <w:left w:w="34" w:type="dxa"/>
              <w:right w:w="34" w:type="dxa"/>
            </w:tcMar>
          </w:tcPr>
          <w:p w14:paraId="4C021D9D" w14:textId="77777777" w:rsidR="00CD782E" w:rsidRPr="005E5312" w:rsidRDefault="00CD782E">
            <w:pPr>
              <w:rPr>
                <w:lang w:val="en-US"/>
              </w:rPr>
            </w:pPr>
          </w:p>
        </w:tc>
        <w:tc>
          <w:tcPr>
            <w:tcW w:w="2914" w:type="dxa"/>
            <w:shd w:val="clear" w:color="000000" w:fill="FFFFFF"/>
            <w:tcMar>
              <w:left w:w="34" w:type="dxa"/>
              <w:right w:w="34" w:type="dxa"/>
            </w:tcMar>
          </w:tcPr>
          <w:p w14:paraId="0836DBB7" w14:textId="77777777" w:rsidR="00CD782E" w:rsidRPr="005E5312" w:rsidRDefault="00CD782E">
            <w:pPr>
              <w:rPr>
                <w:lang w:val="en-US"/>
              </w:rPr>
            </w:pPr>
          </w:p>
        </w:tc>
        <w:tc>
          <w:tcPr>
            <w:tcW w:w="273" w:type="dxa"/>
            <w:vMerge/>
            <w:shd w:val="clear" w:color="000000" w:fill="FFFFFF"/>
            <w:tcMar>
              <w:left w:w="34" w:type="dxa"/>
              <w:right w:w="34" w:type="dxa"/>
            </w:tcMar>
          </w:tcPr>
          <w:p w14:paraId="3B97C07D"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47C0606A" w14:textId="77777777" w:rsidR="00CD782E" w:rsidRPr="005E5312" w:rsidRDefault="00CD782E">
            <w:pPr>
              <w:rPr>
                <w:lang w:val="en-US"/>
              </w:rPr>
            </w:pPr>
          </w:p>
        </w:tc>
      </w:tr>
      <w:tr w:rsidR="00CD782E" w:rsidRPr="005E5312" w14:paraId="60333282" w14:textId="77777777" w:rsidTr="00CD782E">
        <w:trPr>
          <w:trHeight w:hRule="exact" w:val="277"/>
        </w:trPr>
        <w:tc>
          <w:tcPr>
            <w:tcW w:w="155" w:type="dxa"/>
          </w:tcPr>
          <w:p w14:paraId="34835DD5" w14:textId="77777777" w:rsidR="00CD782E" w:rsidRPr="005E5312" w:rsidRDefault="00CD782E">
            <w:pPr>
              <w:rPr>
                <w:lang w:val="en-US"/>
              </w:rPr>
            </w:pPr>
          </w:p>
        </w:tc>
        <w:tc>
          <w:tcPr>
            <w:tcW w:w="2914" w:type="dxa"/>
            <w:shd w:val="clear" w:color="000000" w:fill="FFFFFF"/>
            <w:tcMar>
              <w:left w:w="34" w:type="dxa"/>
              <w:right w:w="34" w:type="dxa"/>
            </w:tcMar>
          </w:tcPr>
          <w:p w14:paraId="2EB39410" w14:textId="0F6F6262"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Profile</w:t>
            </w:r>
            <w:r w:rsidR="00CD782E" w:rsidRPr="005E5312">
              <w:rPr>
                <w:rFonts w:ascii="Times New Roman" w:hAnsi="Times New Roman" w:cs="Times New Roman"/>
                <w:color w:val="000000"/>
                <w:sz w:val="24"/>
                <w:szCs w:val="24"/>
                <w:lang w:val="en-US"/>
              </w:rPr>
              <w:t>:</w:t>
            </w:r>
          </w:p>
        </w:tc>
        <w:tc>
          <w:tcPr>
            <w:tcW w:w="273" w:type="dxa"/>
          </w:tcPr>
          <w:p w14:paraId="3A4401EE"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5E0AD250" w14:textId="64CF6D83"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Engineering of modern materials for information technology, renewable energy and sensing</w:t>
            </w:r>
          </w:p>
        </w:tc>
      </w:tr>
      <w:tr w:rsidR="00CD782E" w:rsidRPr="005E5312" w14:paraId="72BC79DF" w14:textId="77777777" w:rsidTr="00CD782E">
        <w:trPr>
          <w:trHeight w:hRule="exact" w:val="577"/>
        </w:trPr>
        <w:tc>
          <w:tcPr>
            <w:tcW w:w="155" w:type="dxa"/>
          </w:tcPr>
          <w:p w14:paraId="27259133" w14:textId="77777777" w:rsidR="00CD782E" w:rsidRPr="005E5312" w:rsidRDefault="00CD782E">
            <w:pPr>
              <w:rPr>
                <w:lang w:val="en-US"/>
              </w:rPr>
            </w:pPr>
          </w:p>
        </w:tc>
        <w:tc>
          <w:tcPr>
            <w:tcW w:w="2914" w:type="dxa"/>
          </w:tcPr>
          <w:p w14:paraId="6740218C" w14:textId="77777777" w:rsidR="00CD782E" w:rsidRPr="005E5312" w:rsidRDefault="00CD782E">
            <w:pPr>
              <w:rPr>
                <w:lang w:val="en-US"/>
              </w:rPr>
            </w:pPr>
          </w:p>
        </w:tc>
        <w:tc>
          <w:tcPr>
            <w:tcW w:w="273" w:type="dxa"/>
          </w:tcPr>
          <w:p w14:paraId="2253F7C4"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0A54D001" w14:textId="77777777" w:rsidR="00CD782E" w:rsidRPr="005E5312" w:rsidRDefault="00CD782E">
            <w:pPr>
              <w:rPr>
                <w:lang w:val="en-US"/>
              </w:rPr>
            </w:pPr>
          </w:p>
        </w:tc>
      </w:tr>
      <w:tr w:rsidR="00CD782E" w:rsidRPr="005E5312" w14:paraId="0021C308" w14:textId="77777777" w:rsidTr="00CD782E">
        <w:trPr>
          <w:trHeight w:hRule="exact" w:val="277"/>
        </w:trPr>
        <w:tc>
          <w:tcPr>
            <w:tcW w:w="155" w:type="dxa"/>
          </w:tcPr>
          <w:p w14:paraId="439C531A" w14:textId="77777777" w:rsidR="00CD782E" w:rsidRPr="005E5312" w:rsidRDefault="00CD782E">
            <w:pPr>
              <w:rPr>
                <w:lang w:val="en-US"/>
              </w:rPr>
            </w:pPr>
          </w:p>
        </w:tc>
        <w:tc>
          <w:tcPr>
            <w:tcW w:w="2914" w:type="dxa"/>
            <w:shd w:val="clear" w:color="000000" w:fill="FFFFFF"/>
            <w:tcMar>
              <w:left w:w="34" w:type="dxa"/>
              <w:right w:w="34" w:type="dxa"/>
            </w:tcMar>
          </w:tcPr>
          <w:p w14:paraId="5F2CE648" w14:textId="0C8611DD"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Block:</w:t>
            </w:r>
          </w:p>
        </w:tc>
        <w:tc>
          <w:tcPr>
            <w:tcW w:w="273" w:type="dxa"/>
          </w:tcPr>
          <w:p w14:paraId="588B5031"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73904130" w14:textId="2BD39098"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Practice</w:t>
            </w:r>
          </w:p>
        </w:tc>
      </w:tr>
      <w:tr w:rsidR="00CD782E" w:rsidRPr="005E5312" w14:paraId="46C5A6CE" w14:textId="77777777" w:rsidTr="00CD782E">
        <w:trPr>
          <w:trHeight w:hRule="exact" w:val="26"/>
        </w:trPr>
        <w:tc>
          <w:tcPr>
            <w:tcW w:w="155" w:type="dxa"/>
          </w:tcPr>
          <w:p w14:paraId="2A43AF4C" w14:textId="77777777" w:rsidR="00CD782E" w:rsidRPr="005E5312" w:rsidRDefault="00CD782E">
            <w:pPr>
              <w:rPr>
                <w:lang w:val="en-US"/>
              </w:rPr>
            </w:pPr>
          </w:p>
        </w:tc>
        <w:tc>
          <w:tcPr>
            <w:tcW w:w="2914" w:type="dxa"/>
          </w:tcPr>
          <w:p w14:paraId="01A8C298" w14:textId="77777777" w:rsidR="00CD782E" w:rsidRPr="005E5312" w:rsidRDefault="00CD782E">
            <w:pPr>
              <w:rPr>
                <w:lang w:val="en-US"/>
              </w:rPr>
            </w:pPr>
          </w:p>
        </w:tc>
        <w:tc>
          <w:tcPr>
            <w:tcW w:w="273" w:type="dxa"/>
          </w:tcPr>
          <w:p w14:paraId="423DE3C3"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5B577F90" w14:textId="77777777" w:rsidR="00CD782E" w:rsidRPr="005E5312" w:rsidRDefault="00CD782E">
            <w:pPr>
              <w:rPr>
                <w:lang w:val="en-US"/>
              </w:rPr>
            </w:pPr>
          </w:p>
        </w:tc>
      </w:tr>
      <w:tr w:rsidR="00CD782E" w:rsidRPr="005E5312" w14:paraId="43CF8212" w14:textId="77777777" w:rsidTr="00CD782E">
        <w:trPr>
          <w:trHeight w:hRule="exact" w:val="277"/>
        </w:trPr>
        <w:tc>
          <w:tcPr>
            <w:tcW w:w="155" w:type="dxa"/>
          </w:tcPr>
          <w:p w14:paraId="279D1177" w14:textId="77777777" w:rsidR="00CD782E" w:rsidRPr="005E5312" w:rsidRDefault="00CD782E">
            <w:pPr>
              <w:rPr>
                <w:lang w:val="en-US"/>
              </w:rPr>
            </w:pPr>
          </w:p>
        </w:tc>
        <w:tc>
          <w:tcPr>
            <w:tcW w:w="2914" w:type="dxa"/>
            <w:shd w:val="clear" w:color="000000" w:fill="FFFFFF"/>
            <w:tcMar>
              <w:left w:w="34" w:type="dxa"/>
              <w:right w:w="34" w:type="dxa"/>
            </w:tcMar>
          </w:tcPr>
          <w:p w14:paraId="4FB3D9E5" w14:textId="5144B48A"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Part:</w:t>
            </w:r>
          </w:p>
        </w:tc>
        <w:tc>
          <w:tcPr>
            <w:tcW w:w="273" w:type="dxa"/>
          </w:tcPr>
          <w:p w14:paraId="41BB13F6"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40F9A22D" w14:textId="0D8D17B7" w:rsidR="00CD782E" w:rsidRPr="005E5312" w:rsidRDefault="00BD46D5">
            <w:pPr>
              <w:spacing w:after="0" w:line="240" w:lineRule="auto"/>
              <w:rPr>
                <w:sz w:val="24"/>
                <w:szCs w:val="24"/>
                <w:lang w:val="en-US"/>
              </w:rPr>
            </w:pPr>
            <w:r>
              <w:rPr>
                <w:rFonts w:ascii="Times New Roman" w:hAnsi="Times New Roman" w:cs="Times New Roman"/>
                <w:color w:val="000000"/>
                <w:sz w:val="24"/>
                <w:szCs w:val="24"/>
                <w:lang w:val="en-US"/>
              </w:rPr>
              <w:t>Part of the curriculum formed by the participants of educational</w:t>
            </w:r>
          </w:p>
        </w:tc>
      </w:tr>
      <w:tr w:rsidR="00CD782E" w:rsidRPr="005E5312" w14:paraId="3D93539C" w14:textId="77777777" w:rsidTr="00CD782E">
        <w:trPr>
          <w:trHeight w:hRule="exact" w:val="307"/>
        </w:trPr>
        <w:tc>
          <w:tcPr>
            <w:tcW w:w="155" w:type="dxa"/>
          </w:tcPr>
          <w:p w14:paraId="0ABDD1B2" w14:textId="77777777" w:rsidR="00CD782E" w:rsidRPr="005E5312" w:rsidRDefault="00CD782E">
            <w:pPr>
              <w:rPr>
                <w:lang w:val="en-US"/>
              </w:rPr>
            </w:pPr>
          </w:p>
        </w:tc>
        <w:tc>
          <w:tcPr>
            <w:tcW w:w="2914" w:type="dxa"/>
          </w:tcPr>
          <w:p w14:paraId="2F225562" w14:textId="77777777" w:rsidR="00CD782E" w:rsidRPr="005E5312" w:rsidRDefault="00CD782E">
            <w:pPr>
              <w:rPr>
                <w:lang w:val="en-US"/>
              </w:rPr>
            </w:pPr>
          </w:p>
        </w:tc>
        <w:tc>
          <w:tcPr>
            <w:tcW w:w="273" w:type="dxa"/>
          </w:tcPr>
          <w:p w14:paraId="53326186"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4ED4321D" w14:textId="77777777" w:rsidR="00CD782E" w:rsidRPr="005E5312" w:rsidRDefault="00CD782E">
            <w:pPr>
              <w:rPr>
                <w:lang w:val="en-US"/>
              </w:rPr>
            </w:pPr>
          </w:p>
        </w:tc>
      </w:tr>
      <w:tr w:rsidR="00CD782E" w:rsidRPr="005E5312" w14:paraId="292265D4" w14:textId="77777777" w:rsidTr="00CD782E">
        <w:trPr>
          <w:trHeight w:hRule="exact" w:val="277"/>
        </w:trPr>
        <w:tc>
          <w:tcPr>
            <w:tcW w:w="155" w:type="dxa"/>
          </w:tcPr>
          <w:p w14:paraId="57FB4FAD" w14:textId="77777777" w:rsidR="00CD782E" w:rsidRPr="005E5312" w:rsidRDefault="00CD782E">
            <w:pPr>
              <w:rPr>
                <w:lang w:val="en-US"/>
              </w:rPr>
            </w:pPr>
          </w:p>
        </w:tc>
        <w:tc>
          <w:tcPr>
            <w:tcW w:w="2914" w:type="dxa"/>
            <w:shd w:val="clear" w:color="000000" w:fill="FFFFFF"/>
            <w:tcMar>
              <w:left w:w="34" w:type="dxa"/>
              <w:right w:w="34" w:type="dxa"/>
            </w:tcMar>
          </w:tcPr>
          <w:p w14:paraId="5F2C8F0A" w14:textId="542EDDEA" w:rsidR="00CD782E" w:rsidRPr="005E5312" w:rsidRDefault="006B7A0B">
            <w:pPr>
              <w:spacing w:after="0" w:line="240" w:lineRule="auto"/>
              <w:rPr>
                <w:sz w:val="24"/>
                <w:szCs w:val="24"/>
                <w:lang w:val="en-US"/>
              </w:rPr>
            </w:pPr>
            <w:r w:rsidRPr="005E5312">
              <w:rPr>
                <w:rFonts w:ascii="Times New Roman" w:hAnsi="Times New Roman" w:cs="Times New Roman"/>
                <w:color w:val="000000"/>
                <w:sz w:val="24"/>
                <w:szCs w:val="24"/>
                <w:lang w:val="en-US"/>
              </w:rPr>
              <w:t>Total labor intensity</w:t>
            </w:r>
            <w:r w:rsidR="00CD782E" w:rsidRPr="005E5312">
              <w:rPr>
                <w:rFonts w:ascii="Times New Roman" w:hAnsi="Times New Roman" w:cs="Times New Roman"/>
                <w:color w:val="000000"/>
                <w:sz w:val="24"/>
                <w:szCs w:val="24"/>
                <w:lang w:val="en-US"/>
              </w:rPr>
              <w:t>:</w:t>
            </w:r>
          </w:p>
        </w:tc>
        <w:tc>
          <w:tcPr>
            <w:tcW w:w="273" w:type="dxa"/>
          </w:tcPr>
          <w:p w14:paraId="4B7861C0"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644AEAE6" w14:textId="18755DF8"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14 </w:t>
            </w:r>
            <w:r w:rsidR="00BF5861" w:rsidRPr="005E5312">
              <w:rPr>
                <w:rFonts w:ascii="Times New Roman" w:hAnsi="Times New Roman" w:cs="Times New Roman"/>
                <w:color w:val="000000"/>
                <w:sz w:val="24"/>
                <w:szCs w:val="24"/>
                <w:lang w:val="en-US"/>
              </w:rPr>
              <w:t>credits</w:t>
            </w:r>
            <w:r w:rsidRPr="005E5312">
              <w:rPr>
                <w:rFonts w:ascii="Times New Roman" w:hAnsi="Times New Roman" w:cs="Times New Roman"/>
                <w:color w:val="000000"/>
                <w:sz w:val="24"/>
                <w:szCs w:val="24"/>
                <w:lang w:val="en-US"/>
              </w:rPr>
              <w:t xml:space="preserve"> (504 </w:t>
            </w:r>
            <w:r w:rsidR="00DD0C89" w:rsidRPr="005E5312">
              <w:rPr>
                <w:rFonts w:ascii="Times New Roman" w:hAnsi="Times New Roman" w:cs="Times New Roman"/>
                <w:color w:val="000000"/>
                <w:sz w:val="24"/>
                <w:szCs w:val="24"/>
                <w:lang w:val="en-US"/>
              </w:rPr>
              <w:t>academic hour</w:t>
            </w:r>
            <w:r w:rsidRPr="005E5312">
              <w:rPr>
                <w:rFonts w:ascii="Times New Roman" w:hAnsi="Times New Roman" w:cs="Times New Roman"/>
                <w:color w:val="000000"/>
                <w:sz w:val="24"/>
                <w:szCs w:val="24"/>
                <w:lang w:val="en-US"/>
              </w:rPr>
              <w:t>).</w:t>
            </w:r>
          </w:p>
        </w:tc>
      </w:tr>
      <w:tr w:rsidR="00CD782E" w:rsidRPr="005E5312" w14:paraId="0D4BA07F" w14:textId="77777777" w:rsidTr="00CD782E">
        <w:trPr>
          <w:trHeight w:hRule="exact" w:val="26"/>
        </w:trPr>
        <w:tc>
          <w:tcPr>
            <w:tcW w:w="155" w:type="dxa"/>
          </w:tcPr>
          <w:p w14:paraId="27A93B8D" w14:textId="77777777" w:rsidR="00CD782E" w:rsidRPr="005E5312" w:rsidRDefault="00CD782E">
            <w:pPr>
              <w:rPr>
                <w:lang w:val="en-US"/>
              </w:rPr>
            </w:pPr>
          </w:p>
        </w:tc>
        <w:tc>
          <w:tcPr>
            <w:tcW w:w="2914" w:type="dxa"/>
          </w:tcPr>
          <w:p w14:paraId="225E5948" w14:textId="77777777" w:rsidR="00CD782E" w:rsidRPr="005E5312" w:rsidRDefault="00CD782E">
            <w:pPr>
              <w:rPr>
                <w:lang w:val="en-US"/>
              </w:rPr>
            </w:pPr>
          </w:p>
        </w:tc>
        <w:tc>
          <w:tcPr>
            <w:tcW w:w="273" w:type="dxa"/>
          </w:tcPr>
          <w:p w14:paraId="1893D675"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7A96FBED" w14:textId="77777777" w:rsidR="00CD782E" w:rsidRPr="005E5312" w:rsidRDefault="00CD782E">
            <w:pPr>
              <w:rPr>
                <w:lang w:val="en-US"/>
              </w:rPr>
            </w:pPr>
          </w:p>
        </w:tc>
      </w:tr>
      <w:tr w:rsidR="00CD782E" w:rsidRPr="005E5312" w14:paraId="309C1A06" w14:textId="77777777" w:rsidTr="00CD782E">
        <w:trPr>
          <w:trHeight w:hRule="exact" w:val="277"/>
        </w:trPr>
        <w:tc>
          <w:tcPr>
            <w:tcW w:w="155" w:type="dxa"/>
          </w:tcPr>
          <w:p w14:paraId="2958E31B" w14:textId="77777777" w:rsidR="00CD782E" w:rsidRPr="005E5312" w:rsidRDefault="00CD782E">
            <w:pPr>
              <w:rPr>
                <w:lang w:val="en-US"/>
              </w:rPr>
            </w:pPr>
          </w:p>
        </w:tc>
        <w:tc>
          <w:tcPr>
            <w:tcW w:w="2914" w:type="dxa"/>
          </w:tcPr>
          <w:p w14:paraId="520D5AC6" w14:textId="77777777" w:rsidR="00CD782E" w:rsidRPr="005E5312" w:rsidRDefault="00CD782E">
            <w:pPr>
              <w:rPr>
                <w:lang w:val="en-US"/>
              </w:rPr>
            </w:pPr>
          </w:p>
        </w:tc>
        <w:tc>
          <w:tcPr>
            <w:tcW w:w="273" w:type="dxa"/>
          </w:tcPr>
          <w:p w14:paraId="65604135" w14:textId="77777777" w:rsidR="00CD782E" w:rsidRPr="005E5312" w:rsidRDefault="00CD782E">
            <w:pPr>
              <w:rPr>
                <w:lang w:val="en-US"/>
              </w:rPr>
            </w:pPr>
          </w:p>
        </w:tc>
        <w:tc>
          <w:tcPr>
            <w:tcW w:w="1162" w:type="dxa"/>
          </w:tcPr>
          <w:p w14:paraId="38B281F2" w14:textId="77777777" w:rsidR="00CD782E" w:rsidRPr="005E5312" w:rsidRDefault="00CD782E">
            <w:pPr>
              <w:rPr>
                <w:lang w:val="en-US"/>
              </w:rPr>
            </w:pPr>
          </w:p>
        </w:tc>
        <w:tc>
          <w:tcPr>
            <w:tcW w:w="3983" w:type="dxa"/>
          </w:tcPr>
          <w:p w14:paraId="332FE5C6" w14:textId="77777777" w:rsidR="00CD782E" w:rsidRPr="005E5312" w:rsidRDefault="00CD782E">
            <w:pPr>
              <w:rPr>
                <w:lang w:val="en-US"/>
              </w:rPr>
            </w:pPr>
          </w:p>
        </w:tc>
        <w:tc>
          <w:tcPr>
            <w:tcW w:w="936" w:type="dxa"/>
          </w:tcPr>
          <w:p w14:paraId="4F8EB3FF" w14:textId="77777777" w:rsidR="00CD782E" w:rsidRPr="005E5312" w:rsidRDefault="00CD782E">
            <w:pPr>
              <w:rPr>
                <w:lang w:val="en-US"/>
              </w:rPr>
            </w:pPr>
          </w:p>
        </w:tc>
      </w:tr>
      <w:tr w:rsidR="00CD782E" w:rsidRPr="005E5312" w14:paraId="49181DF2" w14:textId="77777777" w:rsidTr="00CD782E">
        <w:trPr>
          <w:trHeight w:hRule="exact" w:val="555"/>
        </w:trPr>
        <w:tc>
          <w:tcPr>
            <w:tcW w:w="9423" w:type="dxa"/>
            <w:gridSpan w:val="6"/>
            <w:shd w:val="clear" w:color="000000" w:fill="FFFFFF"/>
            <w:tcMar>
              <w:left w:w="34" w:type="dxa"/>
              <w:right w:w="34" w:type="dxa"/>
            </w:tcMar>
          </w:tcPr>
          <w:p w14:paraId="6F9F3098" w14:textId="37C52794"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3. </w:t>
            </w:r>
            <w:r w:rsidR="007E78A2" w:rsidRPr="005E5312">
              <w:rPr>
                <w:rFonts w:ascii="Times New Roman" w:hAnsi="Times New Roman" w:cs="Times New Roman"/>
                <w:b/>
                <w:color w:val="000000"/>
                <w:sz w:val="28"/>
                <w:szCs w:val="28"/>
                <w:lang w:val="en-US"/>
              </w:rPr>
              <w:t>KIND, TYPE AND METHOD OF PRACTICE</w:t>
            </w:r>
          </w:p>
        </w:tc>
      </w:tr>
      <w:tr w:rsidR="00CD782E" w:rsidRPr="005E5312" w14:paraId="47B28F2B" w14:textId="77777777" w:rsidTr="00CD782E">
        <w:trPr>
          <w:trHeight w:hRule="exact" w:val="277"/>
        </w:trPr>
        <w:tc>
          <w:tcPr>
            <w:tcW w:w="155" w:type="dxa"/>
          </w:tcPr>
          <w:p w14:paraId="3D41A7F4" w14:textId="77777777" w:rsidR="00CD782E" w:rsidRPr="005E5312" w:rsidRDefault="00CD782E">
            <w:pPr>
              <w:rPr>
                <w:lang w:val="en-US"/>
              </w:rPr>
            </w:pPr>
          </w:p>
        </w:tc>
        <w:tc>
          <w:tcPr>
            <w:tcW w:w="2914" w:type="dxa"/>
            <w:shd w:val="clear" w:color="000000" w:fill="FFFFFF"/>
            <w:tcMar>
              <w:left w:w="34" w:type="dxa"/>
              <w:right w:w="34" w:type="dxa"/>
            </w:tcMar>
          </w:tcPr>
          <w:p w14:paraId="1AD509B8" w14:textId="0730AA3C" w:rsidR="00CD782E" w:rsidRPr="005E5312" w:rsidRDefault="007E78A2">
            <w:pPr>
              <w:spacing w:after="0" w:line="240" w:lineRule="auto"/>
              <w:rPr>
                <w:sz w:val="24"/>
                <w:szCs w:val="24"/>
                <w:lang w:val="en-US"/>
              </w:rPr>
            </w:pPr>
            <w:r w:rsidRPr="005E5312">
              <w:rPr>
                <w:rFonts w:ascii="Times New Roman" w:hAnsi="Times New Roman" w:cs="Times New Roman"/>
                <w:color w:val="000000"/>
                <w:sz w:val="24"/>
                <w:szCs w:val="24"/>
                <w:lang w:val="en-US"/>
              </w:rPr>
              <w:t>Kind of practice</w:t>
            </w:r>
            <w:r w:rsidR="00CD782E" w:rsidRPr="005E5312">
              <w:rPr>
                <w:rFonts w:ascii="Times New Roman" w:hAnsi="Times New Roman" w:cs="Times New Roman"/>
                <w:color w:val="000000"/>
                <w:sz w:val="24"/>
                <w:szCs w:val="24"/>
                <w:lang w:val="en-US"/>
              </w:rPr>
              <w:t>:</w:t>
            </w:r>
          </w:p>
        </w:tc>
        <w:tc>
          <w:tcPr>
            <w:tcW w:w="273" w:type="dxa"/>
          </w:tcPr>
          <w:p w14:paraId="79E295A8"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0494489E" w14:textId="42AC715C" w:rsidR="00CD782E" w:rsidRPr="005E5312" w:rsidRDefault="006E1E97">
            <w:pPr>
              <w:spacing w:after="0" w:line="240" w:lineRule="auto"/>
              <w:rPr>
                <w:sz w:val="24"/>
                <w:szCs w:val="24"/>
                <w:lang w:val="en-US"/>
              </w:rPr>
            </w:pPr>
            <w:r>
              <w:rPr>
                <w:rFonts w:ascii="Times New Roman" w:hAnsi="Times New Roman" w:cs="Times New Roman"/>
                <w:color w:val="000000"/>
                <w:sz w:val="24"/>
                <w:szCs w:val="24"/>
                <w:lang w:val="en-US"/>
              </w:rPr>
              <w:t>Industrial practice</w:t>
            </w:r>
          </w:p>
        </w:tc>
      </w:tr>
      <w:tr w:rsidR="00CD782E" w:rsidRPr="005E5312" w14:paraId="03F72086" w14:textId="77777777" w:rsidTr="00CD782E">
        <w:trPr>
          <w:trHeight w:hRule="exact" w:val="26"/>
        </w:trPr>
        <w:tc>
          <w:tcPr>
            <w:tcW w:w="155" w:type="dxa"/>
          </w:tcPr>
          <w:p w14:paraId="282B402F" w14:textId="77777777" w:rsidR="00CD782E" w:rsidRPr="005E5312" w:rsidRDefault="00CD782E">
            <w:pPr>
              <w:rPr>
                <w:lang w:val="en-US"/>
              </w:rPr>
            </w:pPr>
          </w:p>
        </w:tc>
        <w:tc>
          <w:tcPr>
            <w:tcW w:w="2914" w:type="dxa"/>
          </w:tcPr>
          <w:p w14:paraId="1E4A2391" w14:textId="77777777" w:rsidR="00CD782E" w:rsidRPr="005E5312" w:rsidRDefault="00CD782E">
            <w:pPr>
              <w:rPr>
                <w:lang w:val="en-US"/>
              </w:rPr>
            </w:pPr>
          </w:p>
        </w:tc>
        <w:tc>
          <w:tcPr>
            <w:tcW w:w="273" w:type="dxa"/>
          </w:tcPr>
          <w:p w14:paraId="1D433903"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36EED892" w14:textId="77777777" w:rsidR="00CD782E" w:rsidRPr="005E5312" w:rsidRDefault="00CD782E">
            <w:pPr>
              <w:rPr>
                <w:lang w:val="en-US"/>
              </w:rPr>
            </w:pPr>
          </w:p>
        </w:tc>
      </w:tr>
      <w:tr w:rsidR="00CD782E" w:rsidRPr="005E5312" w14:paraId="7EA34339" w14:textId="77777777" w:rsidTr="00CD782E">
        <w:trPr>
          <w:trHeight w:hRule="exact" w:val="277"/>
        </w:trPr>
        <w:tc>
          <w:tcPr>
            <w:tcW w:w="155" w:type="dxa"/>
          </w:tcPr>
          <w:p w14:paraId="3AA77318" w14:textId="77777777" w:rsidR="00CD782E" w:rsidRPr="005E5312" w:rsidRDefault="00CD782E">
            <w:pPr>
              <w:rPr>
                <w:lang w:val="en-US"/>
              </w:rPr>
            </w:pPr>
          </w:p>
        </w:tc>
        <w:tc>
          <w:tcPr>
            <w:tcW w:w="2914" w:type="dxa"/>
            <w:shd w:val="clear" w:color="000000" w:fill="FFFFFF"/>
            <w:tcMar>
              <w:left w:w="34" w:type="dxa"/>
              <w:right w:w="34" w:type="dxa"/>
            </w:tcMar>
          </w:tcPr>
          <w:p w14:paraId="44F74552" w14:textId="48DD64D0" w:rsidR="00CD782E" w:rsidRPr="005E5312" w:rsidRDefault="007E78A2">
            <w:pPr>
              <w:spacing w:after="0" w:line="240" w:lineRule="auto"/>
              <w:rPr>
                <w:sz w:val="24"/>
                <w:szCs w:val="24"/>
                <w:lang w:val="en-US"/>
              </w:rPr>
            </w:pPr>
            <w:r w:rsidRPr="005E5312">
              <w:rPr>
                <w:rFonts w:ascii="Times New Roman" w:hAnsi="Times New Roman" w:cs="Times New Roman"/>
                <w:color w:val="000000"/>
                <w:sz w:val="24"/>
                <w:szCs w:val="24"/>
                <w:lang w:val="en-US"/>
              </w:rPr>
              <w:t>Type of practice</w:t>
            </w:r>
            <w:r w:rsidR="00CD782E" w:rsidRPr="005E5312">
              <w:rPr>
                <w:rFonts w:ascii="Times New Roman" w:hAnsi="Times New Roman" w:cs="Times New Roman"/>
                <w:color w:val="000000"/>
                <w:sz w:val="24"/>
                <w:szCs w:val="24"/>
                <w:lang w:val="en-US"/>
              </w:rPr>
              <w:t>:</w:t>
            </w:r>
          </w:p>
        </w:tc>
        <w:tc>
          <w:tcPr>
            <w:tcW w:w="273" w:type="dxa"/>
          </w:tcPr>
          <w:p w14:paraId="5D2B4051" w14:textId="77777777" w:rsidR="00CD782E" w:rsidRPr="005E5312" w:rsidRDefault="00CD782E">
            <w:pPr>
              <w:rPr>
                <w:lang w:val="en-US"/>
              </w:rPr>
            </w:pPr>
          </w:p>
        </w:tc>
        <w:tc>
          <w:tcPr>
            <w:tcW w:w="6081" w:type="dxa"/>
            <w:gridSpan w:val="3"/>
            <w:vMerge w:val="restart"/>
            <w:shd w:val="clear" w:color="000000" w:fill="FFFFFF"/>
            <w:tcMar>
              <w:left w:w="34" w:type="dxa"/>
              <w:right w:w="34" w:type="dxa"/>
            </w:tcMar>
          </w:tcPr>
          <w:p w14:paraId="5F4F41FC" w14:textId="128C5554" w:rsidR="00CD782E" w:rsidRPr="005E5312" w:rsidRDefault="00381A2F">
            <w:pPr>
              <w:spacing w:after="0" w:line="240" w:lineRule="auto"/>
              <w:rPr>
                <w:sz w:val="24"/>
                <w:szCs w:val="24"/>
                <w:lang w:val="en-US"/>
              </w:rPr>
            </w:pPr>
            <w:r>
              <w:rPr>
                <w:rFonts w:ascii="Times New Roman" w:hAnsi="Times New Roman" w:cs="Times New Roman"/>
                <w:color w:val="000000"/>
                <w:sz w:val="24"/>
                <w:szCs w:val="24"/>
                <w:lang w:val="en-US"/>
              </w:rPr>
              <w:t>Research work</w:t>
            </w:r>
          </w:p>
        </w:tc>
      </w:tr>
      <w:tr w:rsidR="00CD782E" w:rsidRPr="005E5312" w14:paraId="2AC68D9E" w14:textId="77777777" w:rsidTr="00CD782E">
        <w:trPr>
          <w:trHeight w:hRule="exact" w:val="165"/>
        </w:trPr>
        <w:tc>
          <w:tcPr>
            <w:tcW w:w="155" w:type="dxa"/>
          </w:tcPr>
          <w:p w14:paraId="5856EA60" w14:textId="77777777" w:rsidR="00CD782E" w:rsidRPr="005E5312" w:rsidRDefault="00CD782E">
            <w:pPr>
              <w:rPr>
                <w:lang w:val="en-US"/>
              </w:rPr>
            </w:pPr>
          </w:p>
        </w:tc>
        <w:tc>
          <w:tcPr>
            <w:tcW w:w="2914" w:type="dxa"/>
          </w:tcPr>
          <w:p w14:paraId="196A4AB5" w14:textId="77777777" w:rsidR="00CD782E" w:rsidRPr="005E5312" w:rsidRDefault="00CD782E">
            <w:pPr>
              <w:rPr>
                <w:lang w:val="en-US"/>
              </w:rPr>
            </w:pPr>
          </w:p>
        </w:tc>
        <w:tc>
          <w:tcPr>
            <w:tcW w:w="273" w:type="dxa"/>
          </w:tcPr>
          <w:p w14:paraId="1DC0AF76" w14:textId="77777777" w:rsidR="00CD782E" w:rsidRPr="005E5312" w:rsidRDefault="00CD782E">
            <w:pPr>
              <w:rPr>
                <w:lang w:val="en-US"/>
              </w:rPr>
            </w:pPr>
          </w:p>
        </w:tc>
        <w:tc>
          <w:tcPr>
            <w:tcW w:w="6081" w:type="dxa"/>
            <w:gridSpan w:val="3"/>
            <w:vMerge/>
            <w:shd w:val="clear" w:color="000000" w:fill="FFFFFF"/>
            <w:tcMar>
              <w:left w:w="34" w:type="dxa"/>
              <w:right w:w="34" w:type="dxa"/>
            </w:tcMar>
          </w:tcPr>
          <w:p w14:paraId="04181411" w14:textId="77777777" w:rsidR="00CD782E" w:rsidRPr="005E5312" w:rsidRDefault="00CD782E">
            <w:pPr>
              <w:rPr>
                <w:lang w:val="en-US"/>
              </w:rPr>
            </w:pPr>
          </w:p>
        </w:tc>
      </w:tr>
      <w:tr w:rsidR="00CD782E" w:rsidRPr="005E5312" w14:paraId="42123974" w14:textId="77777777" w:rsidTr="00CD782E">
        <w:trPr>
          <w:trHeight w:hRule="exact" w:val="855"/>
        </w:trPr>
        <w:tc>
          <w:tcPr>
            <w:tcW w:w="9423" w:type="dxa"/>
            <w:gridSpan w:val="6"/>
            <w:shd w:val="clear" w:color="000000" w:fill="FFFFFF"/>
            <w:tcMar>
              <w:left w:w="34" w:type="dxa"/>
              <w:right w:w="34" w:type="dxa"/>
            </w:tcMar>
          </w:tcPr>
          <w:p w14:paraId="1E33BE24" w14:textId="632E73DD" w:rsidR="00CD782E" w:rsidRPr="005E5312" w:rsidRDefault="009B203B">
            <w:pPr>
              <w:spacing w:after="0" w:line="240" w:lineRule="auto"/>
              <w:rPr>
                <w:sz w:val="24"/>
                <w:szCs w:val="24"/>
                <w:lang w:val="en-US"/>
              </w:rPr>
            </w:pPr>
            <w:r w:rsidRPr="005E5312">
              <w:rPr>
                <w:rFonts w:ascii="Times New Roman" w:hAnsi="Times New Roman" w:cs="Times New Roman"/>
                <w:color w:val="000000"/>
                <w:sz w:val="24"/>
                <w:szCs w:val="24"/>
                <w:lang w:val="en-US"/>
              </w:rPr>
              <w:t>The method(s) of conducting the practice are determined in accordance with the federal state educational standard. If the standard does not regulate the method of practice, then it is carried out stationary.</w:t>
            </w:r>
          </w:p>
        </w:tc>
      </w:tr>
      <w:tr w:rsidR="00CD782E" w:rsidRPr="005E5312" w14:paraId="24D60073" w14:textId="77777777" w:rsidTr="00CD782E">
        <w:trPr>
          <w:trHeight w:hRule="exact" w:val="277"/>
        </w:trPr>
        <w:tc>
          <w:tcPr>
            <w:tcW w:w="155" w:type="dxa"/>
          </w:tcPr>
          <w:p w14:paraId="5032F0D4" w14:textId="77777777" w:rsidR="00CD782E" w:rsidRPr="005E5312" w:rsidRDefault="00CD782E">
            <w:pPr>
              <w:rPr>
                <w:lang w:val="en-US"/>
              </w:rPr>
            </w:pPr>
          </w:p>
        </w:tc>
        <w:tc>
          <w:tcPr>
            <w:tcW w:w="2914" w:type="dxa"/>
          </w:tcPr>
          <w:p w14:paraId="4D4DDF1D" w14:textId="77777777" w:rsidR="00CD782E" w:rsidRPr="005E5312" w:rsidRDefault="00CD782E">
            <w:pPr>
              <w:rPr>
                <w:lang w:val="en-US"/>
              </w:rPr>
            </w:pPr>
          </w:p>
        </w:tc>
        <w:tc>
          <w:tcPr>
            <w:tcW w:w="273" w:type="dxa"/>
          </w:tcPr>
          <w:p w14:paraId="3F753D2B" w14:textId="77777777" w:rsidR="00CD782E" w:rsidRPr="005E5312" w:rsidRDefault="00CD782E">
            <w:pPr>
              <w:rPr>
                <w:lang w:val="en-US"/>
              </w:rPr>
            </w:pPr>
          </w:p>
        </w:tc>
        <w:tc>
          <w:tcPr>
            <w:tcW w:w="1162" w:type="dxa"/>
          </w:tcPr>
          <w:p w14:paraId="0FB8681A" w14:textId="77777777" w:rsidR="00CD782E" w:rsidRPr="005E5312" w:rsidRDefault="00CD782E">
            <w:pPr>
              <w:rPr>
                <w:lang w:val="en-US"/>
              </w:rPr>
            </w:pPr>
          </w:p>
        </w:tc>
        <w:tc>
          <w:tcPr>
            <w:tcW w:w="3983" w:type="dxa"/>
          </w:tcPr>
          <w:p w14:paraId="307E59E1" w14:textId="77777777" w:rsidR="00CD782E" w:rsidRPr="005E5312" w:rsidRDefault="00CD782E">
            <w:pPr>
              <w:rPr>
                <w:lang w:val="en-US"/>
              </w:rPr>
            </w:pPr>
          </w:p>
        </w:tc>
        <w:tc>
          <w:tcPr>
            <w:tcW w:w="936" w:type="dxa"/>
          </w:tcPr>
          <w:p w14:paraId="7A4ADB8F" w14:textId="77777777" w:rsidR="00CD782E" w:rsidRPr="005E5312" w:rsidRDefault="00CD782E">
            <w:pPr>
              <w:rPr>
                <w:lang w:val="en-US"/>
              </w:rPr>
            </w:pPr>
          </w:p>
        </w:tc>
      </w:tr>
      <w:tr w:rsidR="00CD782E" w:rsidRPr="005E5312" w14:paraId="54F42E8E" w14:textId="77777777" w:rsidTr="00CD782E">
        <w:trPr>
          <w:trHeight w:hRule="exact" w:val="555"/>
        </w:trPr>
        <w:tc>
          <w:tcPr>
            <w:tcW w:w="9423" w:type="dxa"/>
            <w:gridSpan w:val="6"/>
            <w:shd w:val="clear" w:color="000000" w:fill="FFFFFF"/>
            <w:tcMar>
              <w:left w:w="34" w:type="dxa"/>
              <w:right w:w="34" w:type="dxa"/>
            </w:tcMar>
          </w:tcPr>
          <w:p w14:paraId="40DC0D3A" w14:textId="59A116DC"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4.</w:t>
            </w:r>
            <w:r w:rsidR="00C1565F" w:rsidRPr="005E5312">
              <w:rPr>
                <w:rFonts w:ascii="Times New Roman" w:hAnsi="Times New Roman" w:cs="Times New Roman"/>
                <w:b/>
                <w:color w:val="000000"/>
                <w:sz w:val="28"/>
                <w:szCs w:val="28"/>
                <w:lang w:val="en-US"/>
              </w:rPr>
              <w:t>PLACE AND TIME OF THE PRACTICE</w:t>
            </w:r>
          </w:p>
        </w:tc>
      </w:tr>
      <w:tr w:rsidR="00CD782E" w:rsidRPr="00BD46D5" w14:paraId="533400FA" w14:textId="77777777" w:rsidTr="00CD782E">
        <w:trPr>
          <w:trHeight w:hRule="exact" w:val="1907"/>
        </w:trPr>
        <w:tc>
          <w:tcPr>
            <w:tcW w:w="9423" w:type="dxa"/>
            <w:gridSpan w:val="6"/>
            <w:shd w:val="clear" w:color="000000" w:fill="FFFFFF"/>
            <w:tcMar>
              <w:left w:w="34" w:type="dxa"/>
              <w:right w:w="34" w:type="dxa"/>
            </w:tcMar>
          </w:tcPr>
          <w:p w14:paraId="36AAD82D" w14:textId="0137F42A" w:rsidR="00CD782E" w:rsidRPr="00BD46D5" w:rsidRDefault="00BD46D5">
            <w:pPr>
              <w:spacing w:after="0" w:line="240" w:lineRule="auto"/>
              <w:ind w:firstLine="756"/>
              <w:jc w:val="both"/>
              <w:rPr>
                <w:sz w:val="24"/>
                <w:szCs w:val="24"/>
                <w:lang w:val="en-US"/>
              </w:rPr>
            </w:pPr>
            <w:r w:rsidRPr="00BD46D5">
              <w:rPr>
                <w:rFonts w:ascii="Times New Roman" w:hAnsi="Times New Roman" w:cs="Times New Roman"/>
                <w:color w:val="000000"/>
                <w:sz w:val="24"/>
                <w:szCs w:val="24"/>
                <w:lang w:val="en-US"/>
              </w:rPr>
              <w:t xml:space="preserve">«Research work» </w:t>
            </w:r>
            <w:r w:rsidR="008237F3" w:rsidRPr="005E5312">
              <w:rPr>
                <w:rFonts w:ascii="Times New Roman" w:hAnsi="Times New Roman" w:cs="Times New Roman"/>
                <w:color w:val="000000"/>
                <w:sz w:val="24"/>
                <w:szCs w:val="24"/>
                <w:lang w:val="en-US"/>
              </w:rPr>
              <w:t>areas of training 11.04.04 Electronics and nanoelectronics is carried out on the basis of structural divisions of RTU MIREA or in an organization carrying out activities in the profile of the corresponding educational program (hereinafter referred to as a specialized organization), including a structural unit a specialized organization, designed for practical training, on the basis of an agreement concluded between an educational organization and a specialized organization</w:t>
            </w:r>
            <w:r w:rsidR="003448AF" w:rsidRPr="003448AF">
              <w:rPr>
                <w:rFonts w:ascii="Times New Roman" w:hAnsi="Times New Roman" w:cs="Times New Roman"/>
                <w:color w:val="000000"/>
                <w:sz w:val="24"/>
                <w:szCs w:val="24"/>
                <w:lang w:val="en-US"/>
              </w:rPr>
              <w:t>.</w:t>
            </w:r>
          </w:p>
        </w:tc>
      </w:tr>
      <w:tr w:rsidR="00CD782E" w:rsidRPr="00BD46D5" w14:paraId="00C631F5" w14:textId="77777777" w:rsidTr="00CD782E">
        <w:trPr>
          <w:trHeight w:hRule="exact" w:val="277"/>
        </w:trPr>
        <w:tc>
          <w:tcPr>
            <w:tcW w:w="155" w:type="dxa"/>
          </w:tcPr>
          <w:p w14:paraId="0D164D5E" w14:textId="77777777" w:rsidR="00CD782E" w:rsidRPr="00BD46D5" w:rsidRDefault="00CD782E">
            <w:pPr>
              <w:rPr>
                <w:lang w:val="en-US"/>
              </w:rPr>
            </w:pPr>
          </w:p>
        </w:tc>
        <w:tc>
          <w:tcPr>
            <w:tcW w:w="2914" w:type="dxa"/>
          </w:tcPr>
          <w:p w14:paraId="2BA2BAC2" w14:textId="77777777" w:rsidR="00CD782E" w:rsidRPr="00BD46D5" w:rsidRDefault="00CD782E">
            <w:pPr>
              <w:rPr>
                <w:lang w:val="en-US"/>
              </w:rPr>
            </w:pPr>
          </w:p>
        </w:tc>
        <w:tc>
          <w:tcPr>
            <w:tcW w:w="273" w:type="dxa"/>
          </w:tcPr>
          <w:p w14:paraId="1CE37361" w14:textId="77777777" w:rsidR="00CD782E" w:rsidRPr="00BD46D5" w:rsidRDefault="00CD782E">
            <w:pPr>
              <w:rPr>
                <w:lang w:val="en-US"/>
              </w:rPr>
            </w:pPr>
          </w:p>
        </w:tc>
        <w:tc>
          <w:tcPr>
            <w:tcW w:w="1162" w:type="dxa"/>
          </w:tcPr>
          <w:p w14:paraId="5CCE0DFA" w14:textId="77777777" w:rsidR="00CD782E" w:rsidRPr="00BD46D5" w:rsidRDefault="00CD782E">
            <w:pPr>
              <w:rPr>
                <w:lang w:val="en-US"/>
              </w:rPr>
            </w:pPr>
          </w:p>
        </w:tc>
        <w:tc>
          <w:tcPr>
            <w:tcW w:w="3983" w:type="dxa"/>
          </w:tcPr>
          <w:p w14:paraId="67FB236F" w14:textId="77777777" w:rsidR="00CD782E" w:rsidRPr="00BD46D5" w:rsidRDefault="00CD782E">
            <w:pPr>
              <w:rPr>
                <w:lang w:val="en-US"/>
              </w:rPr>
            </w:pPr>
          </w:p>
        </w:tc>
        <w:tc>
          <w:tcPr>
            <w:tcW w:w="936" w:type="dxa"/>
          </w:tcPr>
          <w:p w14:paraId="288B3D94" w14:textId="77777777" w:rsidR="00CD782E" w:rsidRPr="00BD46D5" w:rsidRDefault="00CD782E">
            <w:pPr>
              <w:rPr>
                <w:lang w:val="en-US"/>
              </w:rPr>
            </w:pPr>
          </w:p>
        </w:tc>
      </w:tr>
      <w:tr w:rsidR="00CD782E" w:rsidRPr="005E5312" w14:paraId="4EEB979B" w14:textId="77777777" w:rsidTr="00CD782E">
        <w:trPr>
          <w:trHeight w:hRule="exact" w:val="724"/>
        </w:trPr>
        <w:tc>
          <w:tcPr>
            <w:tcW w:w="9423" w:type="dxa"/>
            <w:gridSpan w:val="6"/>
            <w:shd w:val="clear" w:color="000000" w:fill="FFFFFF"/>
            <w:tcMar>
              <w:left w:w="34" w:type="dxa"/>
              <w:right w:w="34" w:type="dxa"/>
            </w:tcMar>
          </w:tcPr>
          <w:p w14:paraId="4E7739A7" w14:textId="509CB819"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5. </w:t>
            </w:r>
            <w:r w:rsidR="00DA02B4" w:rsidRPr="005E5312">
              <w:rPr>
                <w:rFonts w:ascii="Times New Roman" w:hAnsi="Times New Roman" w:cs="Times New Roman"/>
                <w:b/>
                <w:color w:val="000000"/>
                <w:sz w:val="28"/>
                <w:szCs w:val="28"/>
                <w:lang w:val="en-US"/>
              </w:rPr>
              <w:t>THE STUDENT’S COMPETENCIES FORMED AS A RESULT OF MASTERING THE PRACTICE</w:t>
            </w:r>
          </w:p>
        </w:tc>
      </w:tr>
      <w:tr w:rsidR="00CD782E" w:rsidRPr="005E5312" w14:paraId="5E8450B2" w14:textId="77777777" w:rsidTr="00CD782E">
        <w:trPr>
          <w:trHeight w:hRule="exact" w:val="109"/>
        </w:trPr>
        <w:tc>
          <w:tcPr>
            <w:tcW w:w="155" w:type="dxa"/>
          </w:tcPr>
          <w:p w14:paraId="3F23F5BE" w14:textId="77777777" w:rsidR="00CD782E" w:rsidRPr="005E5312" w:rsidRDefault="00CD782E">
            <w:pPr>
              <w:rPr>
                <w:lang w:val="en-US"/>
              </w:rPr>
            </w:pPr>
          </w:p>
        </w:tc>
        <w:tc>
          <w:tcPr>
            <w:tcW w:w="2914" w:type="dxa"/>
          </w:tcPr>
          <w:p w14:paraId="61974B18" w14:textId="77777777" w:rsidR="00CD782E" w:rsidRPr="005E5312" w:rsidRDefault="00CD782E">
            <w:pPr>
              <w:rPr>
                <w:lang w:val="en-US"/>
              </w:rPr>
            </w:pPr>
          </w:p>
        </w:tc>
        <w:tc>
          <w:tcPr>
            <w:tcW w:w="273" w:type="dxa"/>
          </w:tcPr>
          <w:p w14:paraId="0428C618" w14:textId="77777777" w:rsidR="00CD782E" w:rsidRPr="005E5312" w:rsidRDefault="00CD782E">
            <w:pPr>
              <w:rPr>
                <w:lang w:val="en-US"/>
              </w:rPr>
            </w:pPr>
          </w:p>
        </w:tc>
        <w:tc>
          <w:tcPr>
            <w:tcW w:w="1162" w:type="dxa"/>
          </w:tcPr>
          <w:p w14:paraId="2B442930" w14:textId="77777777" w:rsidR="00CD782E" w:rsidRPr="005E5312" w:rsidRDefault="00CD782E">
            <w:pPr>
              <w:rPr>
                <w:lang w:val="en-US"/>
              </w:rPr>
            </w:pPr>
          </w:p>
        </w:tc>
        <w:tc>
          <w:tcPr>
            <w:tcW w:w="3983" w:type="dxa"/>
          </w:tcPr>
          <w:p w14:paraId="70ECDF31" w14:textId="77777777" w:rsidR="00CD782E" w:rsidRPr="005E5312" w:rsidRDefault="00CD782E">
            <w:pPr>
              <w:rPr>
                <w:lang w:val="en-US"/>
              </w:rPr>
            </w:pPr>
          </w:p>
        </w:tc>
        <w:tc>
          <w:tcPr>
            <w:tcW w:w="936" w:type="dxa"/>
          </w:tcPr>
          <w:p w14:paraId="4A3B42F3" w14:textId="77777777" w:rsidR="00CD782E" w:rsidRPr="005E5312" w:rsidRDefault="00CD782E">
            <w:pPr>
              <w:rPr>
                <w:lang w:val="en-US"/>
              </w:rPr>
            </w:pPr>
          </w:p>
        </w:tc>
      </w:tr>
      <w:tr w:rsidR="00CD782E" w:rsidRPr="005E5312" w14:paraId="701E0D4F" w14:textId="77777777" w:rsidTr="00CD782E">
        <w:trPr>
          <w:trHeight w:hRule="exact" w:val="277"/>
        </w:trPr>
        <w:tc>
          <w:tcPr>
            <w:tcW w:w="9423" w:type="dxa"/>
            <w:gridSpan w:val="6"/>
            <w:shd w:val="clear" w:color="000000" w:fill="FFFFFF"/>
            <w:tcMar>
              <w:left w:w="34" w:type="dxa"/>
              <w:right w:w="34" w:type="dxa"/>
            </w:tcMar>
          </w:tcPr>
          <w:p w14:paraId="1518B680" w14:textId="2C5175F8" w:rsidR="00CD782E" w:rsidRPr="005E5312" w:rsidRDefault="00DA02B4">
            <w:pPr>
              <w:spacing w:after="0" w:line="240" w:lineRule="auto"/>
              <w:ind w:firstLine="756"/>
              <w:rPr>
                <w:sz w:val="24"/>
                <w:szCs w:val="24"/>
                <w:lang w:val="en-US"/>
              </w:rPr>
            </w:pPr>
            <w:r w:rsidRPr="005E5312">
              <w:rPr>
                <w:rFonts w:ascii="Times New Roman" w:hAnsi="Times New Roman" w:cs="Times New Roman"/>
                <w:color w:val="000000"/>
                <w:sz w:val="24"/>
                <w:szCs w:val="24"/>
                <w:lang w:val="en-US"/>
              </w:rPr>
              <w:t>As a result of mastering the practice, the student must master the following competencies</w:t>
            </w:r>
            <w:r w:rsidR="00CD782E" w:rsidRPr="005E5312">
              <w:rPr>
                <w:rFonts w:ascii="Times New Roman" w:hAnsi="Times New Roman" w:cs="Times New Roman"/>
                <w:color w:val="000000"/>
                <w:sz w:val="24"/>
                <w:szCs w:val="24"/>
                <w:lang w:val="en-US"/>
              </w:rPr>
              <w:t>:</w:t>
            </w:r>
          </w:p>
        </w:tc>
      </w:tr>
      <w:tr w:rsidR="00CD782E" w:rsidRPr="005E5312" w14:paraId="0DD9BAB4" w14:textId="77777777" w:rsidTr="00CD782E">
        <w:trPr>
          <w:trHeight w:hRule="exact" w:val="826"/>
        </w:trPr>
        <w:tc>
          <w:tcPr>
            <w:tcW w:w="9423" w:type="dxa"/>
            <w:gridSpan w:val="6"/>
            <w:shd w:val="clear" w:color="000000" w:fill="FFFFFF"/>
            <w:tcMar>
              <w:left w:w="34" w:type="dxa"/>
              <w:right w:w="34" w:type="dxa"/>
            </w:tcMar>
          </w:tcPr>
          <w:p w14:paraId="4BF19479" w14:textId="62F9EA61"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3</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946439">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946439">
              <w:rPr>
                <w:rFonts w:ascii="Times New Roman" w:hAnsi="Times New Roman" w:cs="Times New Roman"/>
                <w:color w:val="000000"/>
                <w:sz w:val="24"/>
                <w:szCs w:val="24"/>
                <w:lang w:val="en-US"/>
              </w:rPr>
              <w:t>nanosystems</w:t>
            </w:r>
            <w:proofErr w:type="spellEnd"/>
            <w:r w:rsidR="00946439">
              <w:rPr>
                <w:rFonts w:ascii="Times New Roman" w:hAnsi="Times New Roman" w:cs="Times New Roman"/>
                <w:color w:val="000000"/>
                <w:sz w:val="24"/>
                <w:szCs w:val="24"/>
                <w:lang w:val="en-US"/>
              </w:rPr>
              <w:t xml:space="preserve"> and using software tools for their design and modeling</w:t>
            </w:r>
            <w:r w:rsidR="00CD782E" w:rsidRPr="005E5312">
              <w:rPr>
                <w:lang w:val="en-US"/>
              </w:rPr>
              <w:t xml:space="preserve"> </w:t>
            </w:r>
          </w:p>
        </w:tc>
      </w:tr>
      <w:tr w:rsidR="00CD782E" w:rsidRPr="005E5312" w14:paraId="42E59F7B" w14:textId="77777777" w:rsidTr="00CD782E">
        <w:trPr>
          <w:trHeight w:hRule="exact" w:val="826"/>
        </w:trPr>
        <w:tc>
          <w:tcPr>
            <w:tcW w:w="9423" w:type="dxa"/>
            <w:gridSpan w:val="6"/>
            <w:shd w:val="clear" w:color="000000" w:fill="FFFFFF"/>
            <w:tcMar>
              <w:left w:w="34" w:type="dxa"/>
              <w:right w:w="34" w:type="dxa"/>
            </w:tcMar>
          </w:tcPr>
          <w:p w14:paraId="74DC4F93" w14:textId="2EDEC5CE"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2</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946439">
              <w:rPr>
                <w:rFonts w:ascii="Times New Roman" w:hAnsi="Times New Roman" w:cs="Times New Roman"/>
                <w:color w:val="000000"/>
                <w:sz w:val="24"/>
                <w:szCs w:val="24"/>
                <w:lang w:val="en-US"/>
              </w:rPr>
              <w:t xml:space="preserve">Capable to apply in-depth knowledge of the structure, physical, </w:t>
            </w:r>
            <w:proofErr w:type="spellStart"/>
            <w:r w:rsidR="00946439">
              <w:rPr>
                <w:rFonts w:ascii="Times New Roman" w:hAnsi="Times New Roman" w:cs="Times New Roman"/>
                <w:color w:val="000000"/>
                <w:sz w:val="24"/>
                <w:szCs w:val="24"/>
                <w:lang w:val="en-US"/>
              </w:rPr>
              <w:t>physico</w:t>
            </w:r>
            <w:proofErr w:type="spellEnd"/>
            <w:r w:rsidR="00946439">
              <w:rPr>
                <w:rFonts w:ascii="Times New Roman" w:hAnsi="Times New Roman" w:cs="Times New Roman"/>
                <w:color w:val="000000"/>
                <w:sz w:val="24"/>
                <w:szCs w:val="24"/>
                <w:lang w:val="en-US"/>
              </w:rPr>
              <w:t>-chemical properties, the purpose of nanomaterials and nanostructures, and methods of measuring their parameters</w:t>
            </w:r>
            <w:r w:rsidR="00CD782E" w:rsidRPr="005E5312">
              <w:rPr>
                <w:lang w:val="en-US"/>
              </w:rPr>
              <w:t xml:space="preserve"> </w:t>
            </w:r>
          </w:p>
        </w:tc>
      </w:tr>
      <w:tr w:rsidR="00CD782E" w:rsidRPr="00946439" w14:paraId="480EA306" w14:textId="77777777" w:rsidTr="00946439">
        <w:trPr>
          <w:trHeight w:hRule="exact" w:val="836"/>
        </w:trPr>
        <w:tc>
          <w:tcPr>
            <w:tcW w:w="9423" w:type="dxa"/>
            <w:gridSpan w:val="6"/>
            <w:shd w:val="clear" w:color="000000" w:fill="FFFFFF"/>
            <w:tcMar>
              <w:left w:w="34" w:type="dxa"/>
              <w:right w:w="34" w:type="dxa"/>
            </w:tcMar>
          </w:tcPr>
          <w:p w14:paraId="7E240CDE" w14:textId="404933FC" w:rsidR="00CD782E" w:rsidRPr="00946439"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lastRenderedPageBreak/>
              <w:t>PC</w:t>
            </w:r>
            <w:r w:rsidRPr="00946439">
              <w:rPr>
                <w:rFonts w:ascii="Times New Roman" w:hAnsi="Times New Roman" w:cs="Times New Roman"/>
                <w:b/>
                <w:color w:val="000000"/>
                <w:sz w:val="24"/>
                <w:szCs w:val="24"/>
                <w:lang w:val="en-US"/>
              </w:rPr>
              <w:t>-</w:t>
            </w:r>
            <w:r w:rsidR="00CD782E" w:rsidRPr="00946439">
              <w:rPr>
                <w:rFonts w:ascii="Times New Roman" w:hAnsi="Times New Roman" w:cs="Times New Roman"/>
                <w:b/>
                <w:color w:val="000000"/>
                <w:sz w:val="24"/>
                <w:szCs w:val="24"/>
                <w:lang w:val="en-US"/>
              </w:rPr>
              <w:t>1</w:t>
            </w:r>
            <w:r w:rsidR="00CD782E" w:rsidRPr="00946439">
              <w:rPr>
                <w:lang w:val="en-US"/>
              </w:rPr>
              <w:t xml:space="preserve"> </w:t>
            </w:r>
            <w:r w:rsidR="00CD782E" w:rsidRPr="00946439">
              <w:rPr>
                <w:rFonts w:ascii="Times New Roman" w:hAnsi="Times New Roman" w:cs="Times New Roman"/>
                <w:color w:val="000000"/>
                <w:sz w:val="24"/>
                <w:szCs w:val="24"/>
                <w:lang w:val="en-US"/>
              </w:rPr>
              <w:t>-</w:t>
            </w:r>
            <w:r w:rsidR="00CD782E" w:rsidRPr="00946439">
              <w:rPr>
                <w:lang w:val="en-US"/>
              </w:rPr>
              <w:t xml:space="preserve"> </w:t>
            </w:r>
            <w:r w:rsidR="00946439" w:rsidRPr="00946439">
              <w:rPr>
                <w:rFonts w:ascii="Times New Roman" w:hAnsi="Times New Roman" w:cs="Times New Roman"/>
                <w:color w:val="000000"/>
                <w:sz w:val="24"/>
                <w:szCs w:val="24"/>
                <w:lang w:val="en-US"/>
              </w:rPr>
              <w:t xml:space="preserve">Capable to apply in-depth knowledge of the structure, physical, </w:t>
            </w:r>
            <w:proofErr w:type="spellStart"/>
            <w:r w:rsidR="00946439" w:rsidRPr="00946439">
              <w:rPr>
                <w:rFonts w:ascii="Times New Roman" w:hAnsi="Times New Roman" w:cs="Times New Roman"/>
                <w:color w:val="000000"/>
                <w:sz w:val="24"/>
                <w:szCs w:val="24"/>
                <w:lang w:val="en-US"/>
              </w:rPr>
              <w:t>physico</w:t>
            </w:r>
            <w:proofErr w:type="spellEnd"/>
            <w:r w:rsidR="00946439" w:rsidRPr="00946439">
              <w:rPr>
                <w:rFonts w:ascii="Times New Roman" w:hAnsi="Times New Roman" w:cs="Times New Roman"/>
                <w:color w:val="000000"/>
                <w:sz w:val="24"/>
                <w:szCs w:val="24"/>
                <w:lang w:val="en-US"/>
              </w:rPr>
              <w:t>-chemical properties, the purpose of nanomaterials and nanostructures, and methods of measuring their parameters</w:t>
            </w:r>
            <w:r w:rsidR="00CD782E" w:rsidRPr="00946439">
              <w:rPr>
                <w:lang w:val="en-US"/>
              </w:rPr>
              <w:t xml:space="preserve"> </w:t>
            </w:r>
          </w:p>
        </w:tc>
      </w:tr>
    </w:tbl>
    <w:p w14:paraId="7490F91D" w14:textId="77777777" w:rsidR="00CD782E" w:rsidRPr="00946439"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4481"/>
        <w:gridCol w:w="4013"/>
        <w:gridCol w:w="929"/>
      </w:tblGrid>
      <w:tr w:rsidR="00CD782E" w:rsidRPr="005E5312" w14:paraId="5773C5E3" w14:textId="77777777" w:rsidTr="00CD782E">
        <w:trPr>
          <w:trHeight w:hRule="exact" w:val="555"/>
        </w:trPr>
        <w:tc>
          <w:tcPr>
            <w:tcW w:w="9423" w:type="dxa"/>
            <w:gridSpan w:val="3"/>
            <w:shd w:val="clear" w:color="000000" w:fill="FFFFFF"/>
            <w:tcMar>
              <w:left w:w="34" w:type="dxa"/>
              <w:right w:w="34" w:type="dxa"/>
            </w:tcMar>
          </w:tcPr>
          <w:p w14:paraId="78B1C8DD" w14:textId="5BBF76C6" w:rsidR="00CD782E" w:rsidRPr="005E5312" w:rsidRDefault="00CD782E">
            <w:pPr>
              <w:spacing w:after="0" w:line="240" w:lineRule="auto"/>
              <w:jc w:val="both"/>
              <w:rPr>
                <w:sz w:val="24"/>
                <w:szCs w:val="24"/>
                <w:lang w:val="en-US"/>
              </w:rPr>
            </w:pPr>
          </w:p>
        </w:tc>
      </w:tr>
      <w:tr w:rsidR="00CD782E" w:rsidRPr="005E5312" w14:paraId="2F1B3B00" w14:textId="77777777" w:rsidTr="00CD782E">
        <w:trPr>
          <w:trHeight w:hRule="exact" w:val="277"/>
        </w:trPr>
        <w:tc>
          <w:tcPr>
            <w:tcW w:w="4481" w:type="dxa"/>
          </w:tcPr>
          <w:p w14:paraId="0F7B7C32" w14:textId="77777777" w:rsidR="00CD782E" w:rsidRPr="005E5312" w:rsidRDefault="00CD782E">
            <w:pPr>
              <w:rPr>
                <w:lang w:val="en-US"/>
              </w:rPr>
            </w:pPr>
          </w:p>
        </w:tc>
        <w:tc>
          <w:tcPr>
            <w:tcW w:w="4013" w:type="dxa"/>
          </w:tcPr>
          <w:p w14:paraId="0F583EC4" w14:textId="77777777" w:rsidR="00CD782E" w:rsidRPr="005E5312" w:rsidRDefault="00CD782E">
            <w:pPr>
              <w:rPr>
                <w:lang w:val="en-US"/>
              </w:rPr>
            </w:pPr>
          </w:p>
        </w:tc>
        <w:tc>
          <w:tcPr>
            <w:tcW w:w="929" w:type="dxa"/>
          </w:tcPr>
          <w:p w14:paraId="476CAC4F" w14:textId="77777777" w:rsidR="00CD782E" w:rsidRPr="005E5312" w:rsidRDefault="00CD782E">
            <w:pPr>
              <w:rPr>
                <w:lang w:val="en-US"/>
              </w:rPr>
            </w:pPr>
          </w:p>
        </w:tc>
      </w:tr>
      <w:tr w:rsidR="00CD782E" w:rsidRPr="005E5312" w14:paraId="72183C1F" w14:textId="77777777" w:rsidTr="00CD782E">
        <w:trPr>
          <w:trHeight w:hRule="exact" w:val="555"/>
        </w:trPr>
        <w:tc>
          <w:tcPr>
            <w:tcW w:w="9423" w:type="dxa"/>
            <w:gridSpan w:val="3"/>
            <w:shd w:val="clear" w:color="000000" w:fill="FFFFFF"/>
            <w:tcMar>
              <w:left w:w="34" w:type="dxa"/>
              <w:right w:w="34" w:type="dxa"/>
            </w:tcMar>
            <w:vAlign w:val="bottom"/>
          </w:tcPr>
          <w:p w14:paraId="42B342D8" w14:textId="27463413" w:rsidR="00CD782E" w:rsidRPr="005E5312" w:rsidRDefault="004A0B6A">
            <w:pPr>
              <w:spacing w:after="0" w:line="240" w:lineRule="auto"/>
              <w:jc w:val="center"/>
              <w:rPr>
                <w:sz w:val="24"/>
                <w:szCs w:val="24"/>
                <w:lang w:val="en-US"/>
              </w:rPr>
            </w:pPr>
            <w:r w:rsidRPr="005E5312">
              <w:rPr>
                <w:rFonts w:ascii="Times New Roman" w:hAnsi="Times New Roman" w:cs="Times New Roman"/>
                <w:b/>
                <w:color w:val="000000"/>
                <w:sz w:val="24"/>
                <w:szCs w:val="24"/>
                <w:lang w:val="en-US"/>
              </w:rPr>
              <w:t>THE PLANNED RESULTS OF THE INTERNSHIP CHARACTERIZING THE FORMATION OF COMPETENCIES</w:t>
            </w:r>
          </w:p>
        </w:tc>
      </w:tr>
      <w:tr w:rsidR="00CD782E" w:rsidRPr="005E5312" w14:paraId="2E47C96D" w14:textId="77777777" w:rsidTr="00CD782E">
        <w:trPr>
          <w:trHeight w:hRule="exact" w:val="138"/>
        </w:trPr>
        <w:tc>
          <w:tcPr>
            <w:tcW w:w="4481" w:type="dxa"/>
          </w:tcPr>
          <w:p w14:paraId="26C7616E" w14:textId="77777777" w:rsidR="00CD782E" w:rsidRPr="005E5312" w:rsidRDefault="00CD782E">
            <w:pPr>
              <w:rPr>
                <w:lang w:val="en-US"/>
              </w:rPr>
            </w:pPr>
          </w:p>
        </w:tc>
        <w:tc>
          <w:tcPr>
            <w:tcW w:w="4013" w:type="dxa"/>
          </w:tcPr>
          <w:p w14:paraId="49F18FA7" w14:textId="77777777" w:rsidR="00CD782E" w:rsidRPr="005E5312" w:rsidRDefault="00CD782E">
            <w:pPr>
              <w:rPr>
                <w:lang w:val="en-US"/>
              </w:rPr>
            </w:pPr>
          </w:p>
        </w:tc>
        <w:tc>
          <w:tcPr>
            <w:tcW w:w="929" w:type="dxa"/>
          </w:tcPr>
          <w:p w14:paraId="5320D993" w14:textId="77777777" w:rsidR="00CD782E" w:rsidRPr="005E5312" w:rsidRDefault="00CD782E">
            <w:pPr>
              <w:rPr>
                <w:lang w:val="en-US"/>
              </w:rPr>
            </w:pPr>
          </w:p>
        </w:tc>
      </w:tr>
      <w:tr w:rsidR="00CD782E" w:rsidRPr="0059565D" w14:paraId="125A4D91" w14:textId="77777777" w:rsidTr="00CD782E">
        <w:trPr>
          <w:trHeight w:hRule="exact" w:val="914"/>
        </w:trPr>
        <w:tc>
          <w:tcPr>
            <w:tcW w:w="9423" w:type="dxa"/>
            <w:gridSpan w:val="3"/>
            <w:shd w:val="clear" w:color="000000" w:fill="FFFFFF"/>
            <w:tcMar>
              <w:left w:w="34" w:type="dxa"/>
              <w:right w:w="34" w:type="dxa"/>
            </w:tcMar>
          </w:tcPr>
          <w:p w14:paraId="13071917" w14:textId="0B1D30F2"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 : </w:t>
            </w:r>
            <w:r w:rsidR="00946439">
              <w:rPr>
                <w:rFonts w:ascii="Times New Roman" w:hAnsi="Times New Roman" w:cs="Times New Roman"/>
                <w:b/>
                <w:color w:val="000000"/>
                <w:sz w:val="24"/>
                <w:szCs w:val="24"/>
                <w:lang w:val="en-US"/>
              </w:rPr>
              <w:t xml:space="preserve">Capable to apply in-depth knowledge of the structure, physical, </w:t>
            </w:r>
            <w:proofErr w:type="spellStart"/>
            <w:r w:rsidR="00946439">
              <w:rPr>
                <w:rFonts w:ascii="Times New Roman" w:hAnsi="Times New Roman" w:cs="Times New Roman"/>
                <w:b/>
                <w:color w:val="000000"/>
                <w:sz w:val="24"/>
                <w:szCs w:val="24"/>
                <w:lang w:val="en-US"/>
              </w:rPr>
              <w:t>physico</w:t>
            </w:r>
            <w:proofErr w:type="spellEnd"/>
            <w:r w:rsidR="00946439">
              <w:rPr>
                <w:rFonts w:ascii="Times New Roman" w:hAnsi="Times New Roman" w:cs="Times New Roman"/>
                <w:b/>
                <w:color w:val="000000"/>
                <w:sz w:val="24"/>
                <w:szCs w:val="24"/>
                <w:lang w:val="en-US"/>
              </w:rPr>
              <w:t>-chemical properties, the purpose of nanomaterials and nanostructures, and methods of measuring their parameters</w:t>
            </w:r>
            <w:r w:rsidR="00CD782E" w:rsidRPr="005E5312">
              <w:rPr>
                <w:rFonts w:ascii="Times New Roman" w:hAnsi="Times New Roman" w:cs="Times New Roman"/>
                <w:b/>
                <w:color w:val="000000"/>
                <w:sz w:val="24"/>
                <w:szCs w:val="24"/>
                <w:lang w:val="en-US"/>
              </w:rPr>
              <w:t xml:space="preserve"> </w:t>
            </w:r>
          </w:p>
        </w:tc>
      </w:tr>
      <w:tr w:rsidR="00CD782E" w:rsidRPr="0059565D" w14:paraId="1FDC5BD8" w14:textId="77777777" w:rsidTr="00CD782E">
        <w:trPr>
          <w:trHeight w:hRule="exact" w:val="138"/>
        </w:trPr>
        <w:tc>
          <w:tcPr>
            <w:tcW w:w="4481" w:type="dxa"/>
          </w:tcPr>
          <w:p w14:paraId="2D5E6EB9" w14:textId="77777777" w:rsidR="00CD782E" w:rsidRPr="005E5312" w:rsidRDefault="00CD782E">
            <w:pPr>
              <w:rPr>
                <w:lang w:val="en-US"/>
              </w:rPr>
            </w:pPr>
          </w:p>
        </w:tc>
        <w:tc>
          <w:tcPr>
            <w:tcW w:w="4013" w:type="dxa"/>
          </w:tcPr>
          <w:p w14:paraId="1ACA67C8" w14:textId="77777777" w:rsidR="00CD782E" w:rsidRPr="005E5312" w:rsidRDefault="00CD782E">
            <w:pPr>
              <w:rPr>
                <w:lang w:val="en-US"/>
              </w:rPr>
            </w:pPr>
          </w:p>
        </w:tc>
        <w:tc>
          <w:tcPr>
            <w:tcW w:w="929" w:type="dxa"/>
          </w:tcPr>
          <w:p w14:paraId="61FC1C73" w14:textId="77777777" w:rsidR="00CD782E" w:rsidRPr="005E5312" w:rsidRDefault="00CD782E">
            <w:pPr>
              <w:rPr>
                <w:lang w:val="en-US"/>
              </w:rPr>
            </w:pPr>
          </w:p>
        </w:tc>
      </w:tr>
      <w:tr w:rsidR="00CD782E" w:rsidRPr="0059565D" w14:paraId="455C7DA9" w14:textId="77777777" w:rsidTr="00CD782E">
        <w:trPr>
          <w:trHeight w:hRule="exact" w:val="914"/>
        </w:trPr>
        <w:tc>
          <w:tcPr>
            <w:tcW w:w="9423" w:type="dxa"/>
            <w:gridSpan w:val="3"/>
            <w:shd w:val="clear" w:color="000000" w:fill="FFFFFF"/>
            <w:tcMar>
              <w:left w:w="34" w:type="dxa"/>
              <w:right w:w="34" w:type="dxa"/>
            </w:tcMar>
          </w:tcPr>
          <w:p w14:paraId="63BC2ECE" w14:textId="59191D07"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1.1  : </w:t>
            </w:r>
            <w:r w:rsidR="005D3B97">
              <w:rPr>
                <w:rFonts w:ascii="Times New Roman" w:hAnsi="Times New Roman" w:cs="Times New Roman"/>
                <w:b/>
                <w:color w:val="000000"/>
                <w:sz w:val="24"/>
                <w:szCs w:val="24"/>
                <w:lang w:val="en-US"/>
              </w:rPr>
              <w:t xml:space="preserve">Applies in-depth knowledge of the structure, physical, </w:t>
            </w:r>
            <w:proofErr w:type="spellStart"/>
            <w:r w:rsidR="005D3B97">
              <w:rPr>
                <w:rFonts w:ascii="Times New Roman" w:hAnsi="Times New Roman" w:cs="Times New Roman"/>
                <w:b/>
                <w:color w:val="000000"/>
                <w:sz w:val="24"/>
                <w:szCs w:val="24"/>
                <w:lang w:val="en-US"/>
              </w:rPr>
              <w:t>physico</w:t>
            </w:r>
            <w:proofErr w:type="spellEnd"/>
            <w:r w:rsidR="005D3B97">
              <w:rPr>
                <w:rFonts w:ascii="Times New Roman" w:hAnsi="Times New Roman" w:cs="Times New Roman"/>
                <w:b/>
                <w:color w:val="000000"/>
                <w:sz w:val="24"/>
                <w:szCs w:val="24"/>
                <w:lang w:val="en-US"/>
              </w:rPr>
              <w:t>-chemical properties, the purpose of nanomaterials and nanostructures, and methods for measuring their parameters in the field of electronics</w:t>
            </w:r>
          </w:p>
        </w:tc>
      </w:tr>
      <w:tr w:rsidR="00CD782E" w:rsidRPr="005E5312" w14:paraId="2432E5D7" w14:textId="77777777" w:rsidTr="00CD782E">
        <w:trPr>
          <w:trHeight w:hRule="exact" w:val="277"/>
        </w:trPr>
        <w:tc>
          <w:tcPr>
            <w:tcW w:w="9423" w:type="dxa"/>
            <w:gridSpan w:val="3"/>
            <w:shd w:val="clear" w:color="000000" w:fill="FFFFFF"/>
            <w:tcMar>
              <w:left w:w="34" w:type="dxa"/>
              <w:right w:w="34" w:type="dxa"/>
            </w:tcMar>
          </w:tcPr>
          <w:p w14:paraId="084D9AA8" w14:textId="2005001B"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031A86BD" w14:textId="77777777" w:rsidTr="00CD782E">
        <w:trPr>
          <w:trHeight w:hRule="exact" w:val="555"/>
        </w:trPr>
        <w:tc>
          <w:tcPr>
            <w:tcW w:w="9423" w:type="dxa"/>
            <w:gridSpan w:val="3"/>
            <w:shd w:val="clear" w:color="000000" w:fill="FFFFFF"/>
            <w:tcMar>
              <w:left w:w="34" w:type="dxa"/>
              <w:right w:w="34" w:type="dxa"/>
            </w:tcMar>
          </w:tcPr>
          <w:p w14:paraId="4FA83588" w14:textId="4CDDC9E8" w:rsidR="00CD782E" w:rsidRPr="005E5312" w:rsidRDefault="008C49E1">
            <w:pPr>
              <w:spacing w:after="0" w:line="240" w:lineRule="auto"/>
              <w:jc w:val="both"/>
              <w:rPr>
                <w:sz w:val="24"/>
                <w:szCs w:val="24"/>
                <w:lang w:val="en-US"/>
              </w:rPr>
            </w:pPr>
            <w:r>
              <w:rPr>
                <w:rFonts w:ascii="Times New Roman" w:hAnsi="Times New Roman" w:cs="Times New Roman"/>
                <w:color w:val="000000"/>
                <w:sz w:val="24"/>
                <w:szCs w:val="24"/>
                <w:lang w:val="en-US"/>
              </w:rPr>
              <w:t xml:space="preserv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w:t>
            </w:r>
          </w:p>
        </w:tc>
      </w:tr>
      <w:tr w:rsidR="00CD782E" w:rsidRPr="005E5312" w14:paraId="0FDD860A" w14:textId="77777777" w:rsidTr="00CD782E">
        <w:trPr>
          <w:trHeight w:hRule="exact" w:val="277"/>
        </w:trPr>
        <w:tc>
          <w:tcPr>
            <w:tcW w:w="9423" w:type="dxa"/>
            <w:gridSpan w:val="3"/>
            <w:shd w:val="clear" w:color="000000" w:fill="FFFFFF"/>
            <w:tcMar>
              <w:left w:w="34" w:type="dxa"/>
              <w:right w:w="34" w:type="dxa"/>
            </w:tcMar>
          </w:tcPr>
          <w:p w14:paraId="2BAFBC74" w14:textId="11FDEBB8"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3B95717" w14:textId="77777777" w:rsidTr="00CD782E">
        <w:trPr>
          <w:trHeight w:hRule="exact" w:val="555"/>
        </w:trPr>
        <w:tc>
          <w:tcPr>
            <w:tcW w:w="9423" w:type="dxa"/>
            <w:gridSpan w:val="3"/>
            <w:shd w:val="clear" w:color="000000" w:fill="FFFFFF"/>
            <w:tcMar>
              <w:left w:w="34" w:type="dxa"/>
              <w:right w:w="34" w:type="dxa"/>
            </w:tcMar>
          </w:tcPr>
          <w:p w14:paraId="406BD439" w14:textId="034119E6"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to apply in-depth knowledge about the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 in professional activity</w:t>
            </w:r>
          </w:p>
        </w:tc>
      </w:tr>
      <w:tr w:rsidR="00CD782E" w:rsidRPr="005E5312" w14:paraId="02F49E46" w14:textId="77777777" w:rsidTr="00CD782E">
        <w:trPr>
          <w:trHeight w:hRule="exact" w:val="277"/>
        </w:trPr>
        <w:tc>
          <w:tcPr>
            <w:tcW w:w="9423" w:type="dxa"/>
            <w:gridSpan w:val="3"/>
            <w:shd w:val="clear" w:color="000000" w:fill="FFFFFF"/>
            <w:tcMar>
              <w:left w:w="34" w:type="dxa"/>
              <w:right w:w="34" w:type="dxa"/>
            </w:tcMar>
          </w:tcPr>
          <w:p w14:paraId="784ED2A9" w14:textId="59DFB4D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32DEF806" w14:textId="77777777" w:rsidTr="00CD782E">
        <w:trPr>
          <w:trHeight w:hRule="exact" w:val="555"/>
        </w:trPr>
        <w:tc>
          <w:tcPr>
            <w:tcW w:w="9423" w:type="dxa"/>
            <w:gridSpan w:val="3"/>
            <w:shd w:val="clear" w:color="000000" w:fill="FFFFFF"/>
            <w:tcMar>
              <w:left w:w="34" w:type="dxa"/>
              <w:right w:w="34" w:type="dxa"/>
            </w:tcMar>
          </w:tcPr>
          <w:p w14:paraId="7D68A716" w14:textId="3543E2C8"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analyzing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effects used in modern nanoelectronics and promising for its further development</w:t>
            </w:r>
          </w:p>
        </w:tc>
      </w:tr>
      <w:tr w:rsidR="00CD782E" w:rsidRPr="005E5312" w14:paraId="4DCAFC07" w14:textId="77777777" w:rsidTr="00CD782E">
        <w:trPr>
          <w:trHeight w:hRule="exact" w:val="138"/>
        </w:trPr>
        <w:tc>
          <w:tcPr>
            <w:tcW w:w="4481" w:type="dxa"/>
          </w:tcPr>
          <w:p w14:paraId="2EDDC07E" w14:textId="77777777" w:rsidR="00CD782E" w:rsidRPr="005E5312" w:rsidRDefault="00CD782E">
            <w:pPr>
              <w:rPr>
                <w:lang w:val="en-US"/>
              </w:rPr>
            </w:pPr>
          </w:p>
        </w:tc>
        <w:tc>
          <w:tcPr>
            <w:tcW w:w="4013" w:type="dxa"/>
          </w:tcPr>
          <w:p w14:paraId="0C2E721A" w14:textId="77777777" w:rsidR="00CD782E" w:rsidRPr="005E5312" w:rsidRDefault="00CD782E">
            <w:pPr>
              <w:rPr>
                <w:lang w:val="en-US"/>
              </w:rPr>
            </w:pPr>
          </w:p>
        </w:tc>
        <w:tc>
          <w:tcPr>
            <w:tcW w:w="929" w:type="dxa"/>
          </w:tcPr>
          <w:p w14:paraId="6CDBF821" w14:textId="77777777" w:rsidR="00CD782E" w:rsidRPr="005E5312" w:rsidRDefault="00CD782E">
            <w:pPr>
              <w:rPr>
                <w:lang w:val="en-US"/>
              </w:rPr>
            </w:pPr>
          </w:p>
        </w:tc>
      </w:tr>
      <w:tr w:rsidR="00CD782E" w:rsidRPr="0059565D" w14:paraId="765E4CC0" w14:textId="77777777" w:rsidTr="00CD782E">
        <w:trPr>
          <w:trHeight w:hRule="exact" w:val="914"/>
        </w:trPr>
        <w:tc>
          <w:tcPr>
            <w:tcW w:w="9423" w:type="dxa"/>
            <w:gridSpan w:val="3"/>
            <w:shd w:val="clear" w:color="000000" w:fill="FFFFFF"/>
            <w:tcMar>
              <w:left w:w="34" w:type="dxa"/>
              <w:right w:w="34" w:type="dxa"/>
            </w:tcMar>
          </w:tcPr>
          <w:p w14:paraId="7F338410" w14:textId="27FF2380"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1.2  : </w:t>
            </w:r>
            <w:r w:rsidR="005D3B97">
              <w:rPr>
                <w:rFonts w:ascii="Times New Roman" w:hAnsi="Times New Roman" w:cs="Times New Roman"/>
                <w:b/>
                <w:color w:val="000000"/>
                <w:sz w:val="24"/>
                <w:szCs w:val="24"/>
                <w:lang w:val="en-US"/>
              </w:rPr>
              <w:t>Analyzes the technological problem at the given norms of technological production, highlighting its basic components and searches for reliable information to solve it for various types of queries</w:t>
            </w:r>
          </w:p>
        </w:tc>
      </w:tr>
      <w:tr w:rsidR="00CD782E" w:rsidRPr="005E5312" w14:paraId="6CB0B72E" w14:textId="77777777" w:rsidTr="00CD782E">
        <w:trPr>
          <w:trHeight w:hRule="exact" w:val="277"/>
        </w:trPr>
        <w:tc>
          <w:tcPr>
            <w:tcW w:w="9423" w:type="dxa"/>
            <w:gridSpan w:val="3"/>
            <w:shd w:val="clear" w:color="000000" w:fill="FFFFFF"/>
            <w:tcMar>
              <w:left w:w="34" w:type="dxa"/>
              <w:right w:w="34" w:type="dxa"/>
            </w:tcMar>
          </w:tcPr>
          <w:p w14:paraId="1AB3542B" w14:textId="44B5BFB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3BBD8A19" w14:textId="77777777" w:rsidTr="00CD782E">
        <w:trPr>
          <w:trHeight w:hRule="exact" w:val="285"/>
        </w:trPr>
        <w:tc>
          <w:tcPr>
            <w:tcW w:w="9423" w:type="dxa"/>
            <w:gridSpan w:val="3"/>
            <w:shd w:val="clear" w:color="000000" w:fill="FFFFFF"/>
            <w:tcMar>
              <w:left w:w="34" w:type="dxa"/>
              <w:right w:w="34" w:type="dxa"/>
            </w:tcMar>
          </w:tcPr>
          <w:p w14:paraId="52705D71" w14:textId="4B125C58"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basic components of the electronic component base production technology</w:t>
            </w:r>
          </w:p>
        </w:tc>
      </w:tr>
      <w:tr w:rsidR="00CD782E" w:rsidRPr="005E5312" w14:paraId="32E26843" w14:textId="77777777" w:rsidTr="00CD782E">
        <w:trPr>
          <w:trHeight w:hRule="exact" w:val="277"/>
        </w:trPr>
        <w:tc>
          <w:tcPr>
            <w:tcW w:w="9423" w:type="dxa"/>
            <w:gridSpan w:val="3"/>
            <w:shd w:val="clear" w:color="000000" w:fill="FFFFFF"/>
            <w:tcMar>
              <w:left w:w="34" w:type="dxa"/>
              <w:right w:w="34" w:type="dxa"/>
            </w:tcMar>
          </w:tcPr>
          <w:p w14:paraId="7167B6F2" w14:textId="5F82266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8F68756" w14:textId="77777777" w:rsidTr="00CD782E">
        <w:trPr>
          <w:trHeight w:hRule="exact" w:val="285"/>
        </w:trPr>
        <w:tc>
          <w:tcPr>
            <w:tcW w:w="9423" w:type="dxa"/>
            <w:gridSpan w:val="3"/>
            <w:shd w:val="clear" w:color="000000" w:fill="FFFFFF"/>
            <w:tcMar>
              <w:left w:w="34" w:type="dxa"/>
              <w:right w:w="34" w:type="dxa"/>
            </w:tcMar>
          </w:tcPr>
          <w:p w14:paraId="32C6A00B" w14:textId="0B1C6D5F"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analyze technological problems of technological production</w:t>
            </w:r>
          </w:p>
        </w:tc>
      </w:tr>
      <w:tr w:rsidR="00CD782E" w:rsidRPr="005E5312" w14:paraId="0631C7A7" w14:textId="77777777" w:rsidTr="00CD782E">
        <w:trPr>
          <w:trHeight w:hRule="exact" w:val="277"/>
        </w:trPr>
        <w:tc>
          <w:tcPr>
            <w:tcW w:w="9423" w:type="dxa"/>
            <w:gridSpan w:val="3"/>
            <w:shd w:val="clear" w:color="000000" w:fill="FFFFFF"/>
            <w:tcMar>
              <w:left w:w="34" w:type="dxa"/>
              <w:right w:w="34" w:type="dxa"/>
            </w:tcMar>
          </w:tcPr>
          <w:p w14:paraId="74B2B0B3" w14:textId="4C184E9D"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2A4E8C7D" w14:textId="77777777" w:rsidTr="00CD782E">
        <w:trPr>
          <w:trHeight w:hRule="exact" w:val="285"/>
        </w:trPr>
        <w:tc>
          <w:tcPr>
            <w:tcW w:w="9423" w:type="dxa"/>
            <w:gridSpan w:val="3"/>
            <w:shd w:val="clear" w:color="000000" w:fill="FFFFFF"/>
            <w:tcMar>
              <w:left w:w="34" w:type="dxa"/>
              <w:right w:w="34" w:type="dxa"/>
            </w:tcMar>
          </w:tcPr>
          <w:p w14:paraId="3EC518A0" w14:textId="1B09CC18"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skills in the development of modern technological processes</w:t>
            </w:r>
          </w:p>
        </w:tc>
      </w:tr>
      <w:tr w:rsidR="00CD782E" w:rsidRPr="005E5312" w14:paraId="158AD7F0" w14:textId="77777777" w:rsidTr="00CD782E">
        <w:trPr>
          <w:trHeight w:hRule="exact" w:val="138"/>
        </w:trPr>
        <w:tc>
          <w:tcPr>
            <w:tcW w:w="4481" w:type="dxa"/>
          </w:tcPr>
          <w:p w14:paraId="22707380" w14:textId="77777777" w:rsidR="00CD782E" w:rsidRPr="005E5312" w:rsidRDefault="00CD782E">
            <w:pPr>
              <w:rPr>
                <w:lang w:val="en-US"/>
              </w:rPr>
            </w:pPr>
          </w:p>
        </w:tc>
        <w:tc>
          <w:tcPr>
            <w:tcW w:w="4013" w:type="dxa"/>
          </w:tcPr>
          <w:p w14:paraId="4F0BB20B" w14:textId="77777777" w:rsidR="00CD782E" w:rsidRPr="005E5312" w:rsidRDefault="00CD782E">
            <w:pPr>
              <w:rPr>
                <w:lang w:val="en-US"/>
              </w:rPr>
            </w:pPr>
          </w:p>
        </w:tc>
        <w:tc>
          <w:tcPr>
            <w:tcW w:w="929" w:type="dxa"/>
          </w:tcPr>
          <w:p w14:paraId="0EBA20D9" w14:textId="77777777" w:rsidR="00CD782E" w:rsidRPr="005E5312" w:rsidRDefault="00CD782E">
            <w:pPr>
              <w:rPr>
                <w:lang w:val="en-US"/>
              </w:rPr>
            </w:pPr>
          </w:p>
        </w:tc>
      </w:tr>
      <w:tr w:rsidR="00CD782E" w:rsidRPr="0059565D" w14:paraId="081BA474" w14:textId="77777777" w:rsidTr="00CD782E">
        <w:trPr>
          <w:trHeight w:hRule="exact" w:val="914"/>
        </w:trPr>
        <w:tc>
          <w:tcPr>
            <w:tcW w:w="9423" w:type="dxa"/>
            <w:gridSpan w:val="3"/>
            <w:shd w:val="clear" w:color="000000" w:fill="FFFFFF"/>
            <w:tcMar>
              <w:left w:w="34" w:type="dxa"/>
              <w:right w:w="34" w:type="dxa"/>
            </w:tcMar>
          </w:tcPr>
          <w:p w14:paraId="0A8AC105" w14:textId="32FDAE33"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2 : </w:t>
            </w:r>
            <w:r w:rsidR="00946439">
              <w:rPr>
                <w:rFonts w:ascii="Times New Roman" w:hAnsi="Times New Roman" w:cs="Times New Roman"/>
                <w:b/>
                <w:color w:val="000000"/>
                <w:sz w:val="24"/>
                <w:szCs w:val="24"/>
                <w:lang w:val="en-US"/>
              </w:rPr>
              <w:t xml:space="preserve">Capable to apply in-depth knowledge of the structure, physical, </w:t>
            </w:r>
            <w:proofErr w:type="spellStart"/>
            <w:r w:rsidR="00946439">
              <w:rPr>
                <w:rFonts w:ascii="Times New Roman" w:hAnsi="Times New Roman" w:cs="Times New Roman"/>
                <w:b/>
                <w:color w:val="000000"/>
                <w:sz w:val="24"/>
                <w:szCs w:val="24"/>
                <w:lang w:val="en-US"/>
              </w:rPr>
              <w:t>physico</w:t>
            </w:r>
            <w:proofErr w:type="spellEnd"/>
            <w:r w:rsidR="00946439">
              <w:rPr>
                <w:rFonts w:ascii="Times New Roman" w:hAnsi="Times New Roman" w:cs="Times New Roman"/>
                <w:b/>
                <w:color w:val="000000"/>
                <w:sz w:val="24"/>
                <w:szCs w:val="24"/>
                <w:lang w:val="en-US"/>
              </w:rPr>
              <w:t>-chemical properties, the purpose of nanomaterials and nanostructures, and methods of measuring their parameters</w:t>
            </w:r>
          </w:p>
        </w:tc>
      </w:tr>
      <w:tr w:rsidR="00CD782E" w:rsidRPr="0059565D" w14:paraId="03C59731" w14:textId="77777777" w:rsidTr="00CD782E">
        <w:trPr>
          <w:trHeight w:hRule="exact" w:val="138"/>
        </w:trPr>
        <w:tc>
          <w:tcPr>
            <w:tcW w:w="4481" w:type="dxa"/>
          </w:tcPr>
          <w:p w14:paraId="27809C22" w14:textId="77777777" w:rsidR="00CD782E" w:rsidRPr="005E5312" w:rsidRDefault="00CD782E">
            <w:pPr>
              <w:rPr>
                <w:lang w:val="en-US"/>
              </w:rPr>
            </w:pPr>
          </w:p>
        </w:tc>
        <w:tc>
          <w:tcPr>
            <w:tcW w:w="4013" w:type="dxa"/>
          </w:tcPr>
          <w:p w14:paraId="0BF27B5A" w14:textId="77777777" w:rsidR="00CD782E" w:rsidRPr="005E5312" w:rsidRDefault="00CD782E">
            <w:pPr>
              <w:rPr>
                <w:lang w:val="en-US"/>
              </w:rPr>
            </w:pPr>
          </w:p>
        </w:tc>
        <w:tc>
          <w:tcPr>
            <w:tcW w:w="929" w:type="dxa"/>
          </w:tcPr>
          <w:p w14:paraId="7072EB9B" w14:textId="77777777" w:rsidR="00CD782E" w:rsidRPr="005E5312" w:rsidRDefault="00CD782E">
            <w:pPr>
              <w:rPr>
                <w:lang w:val="en-US"/>
              </w:rPr>
            </w:pPr>
          </w:p>
        </w:tc>
      </w:tr>
      <w:tr w:rsidR="00CD782E" w:rsidRPr="0059565D" w14:paraId="6B85F91E" w14:textId="77777777" w:rsidTr="00CD782E">
        <w:trPr>
          <w:trHeight w:hRule="exact" w:val="914"/>
        </w:trPr>
        <w:tc>
          <w:tcPr>
            <w:tcW w:w="9423" w:type="dxa"/>
            <w:gridSpan w:val="3"/>
            <w:shd w:val="clear" w:color="000000" w:fill="FFFFFF"/>
            <w:tcMar>
              <w:left w:w="34" w:type="dxa"/>
              <w:right w:w="34" w:type="dxa"/>
            </w:tcMar>
          </w:tcPr>
          <w:p w14:paraId="4E45EC45" w14:textId="24F1CA7E"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2.1  : </w:t>
            </w:r>
            <w:r w:rsidR="005D3B97">
              <w:rPr>
                <w:rFonts w:ascii="Times New Roman" w:hAnsi="Times New Roman" w:cs="Times New Roman"/>
                <w:b/>
                <w:color w:val="000000"/>
                <w:sz w:val="24"/>
                <w:szCs w:val="24"/>
                <w:lang w:val="en-US"/>
              </w:rPr>
              <w:t>Participates in the development and implementation of modern technological processes, the development of new equipment, technological equipment, the necessary modes of production of micro- and nanoelectronics products</w:t>
            </w:r>
          </w:p>
        </w:tc>
      </w:tr>
      <w:tr w:rsidR="00CD782E" w:rsidRPr="005E5312" w14:paraId="21D04349" w14:textId="77777777" w:rsidTr="00CD782E">
        <w:trPr>
          <w:trHeight w:hRule="exact" w:val="277"/>
        </w:trPr>
        <w:tc>
          <w:tcPr>
            <w:tcW w:w="9423" w:type="dxa"/>
            <w:gridSpan w:val="3"/>
            <w:shd w:val="clear" w:color="000000" w:fill="FFFFFF"/>
            <w:tcMar>
              <w:left w:w="34" w:type="dxa"/>
              <w:right w:w="34" w:type="dxa"/>
            </w:tcMar>
          </w:tcPr>
          <w:p w14:paraId="0DB2DCE0" w14:textId="6BA4DAD3"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42AB9B24" w14:textId="77777777" w:rsidTr="00CD782E">
        <w:trPr>
          <w:trHeight w:hRule="exact" w:val="555"/>
        </w:trPr>
        <w:tc>
          <w:tcPr>
            <w:tcW w:w="9423" w:type="dxa"/>
            <w:gridSpan w:val="3"/>
            <w:shd w:val="clear" w:color="000000" w:fill="FFFFFF"/>
            <w:tcMar>
              <w:left w:w="34" w:type="dxa"/>
              <w:right w:w="34" w:type="dxa"/>
            </w:tcMar>
          </w:tcPr>
          <w:p w14:paraId="4DB20D0D" w14:textId="32753810"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the main modern technological processes, the necessary modes of production of micro- and nanoelectronics products</w:t>
            </w:r>
          </w:p>
        </w:tc>
      </w:tr>
      <w:tr w:rsidR="00CD782E" w:rsidRPr="005E5312" w14:paraId="55C2DB72" w14:textId="77777777" w:rsidTr="00CD782E">
        <w:trPr>
          <w:trHeight w:hRule="exact" w:val="277"/>
        </w:trPr>
        <w:tc>
          <w:tcPr>
            <w:tcW w:w="9423" w:type="dxa"/>
            <w:gridSpan w:val="3"/>
            <w:shd w:val="clear" w:color="000000" w:fill="FFFFFF"/>
            <w:tcMar>
              <w:left w:w="34" w:type="dxa"/>
              <w:right w:w="34" w:type="dxa"/>
            </w:tcMar>
          </w:tcPr>
          <w:p w14:paraId="4C6B91BD" w14:textId="77593FBB"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00B9389" w14:textId="77777777" w:rsidTr="00CD782E">
        <w:trPr>
          <w:trHeight w:hRule="exact" w:val="555"/>
        </w:trPr>
        <w:tc>
          <w:tcPr>
            <w:tcW w:w="9423" w:type="dxa"/>
            <w:gridSpan w:val="3"/>
            <w:shd w:val="clear" w:color="000000" w:fill="FFFFFF"/>
            <w:tcMar>
              <w:left w:w="34" w:type="dxa"/>
              <w:right w:w="34" w:type="dxa"/>
            </w:tcMar>
          </w:tcPr>
          <w:p w14:paraId="2F6991D0" w14:textId="4E9AF27C"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introduce the main technological processes of the necessary modes of production of micro- and nanoelectronics products</w:t>
            </w:r>
          </w:p>
        </w:tc>
      </w:tr>
      <w:tr w:rsidR="00CD782E" w:rsidRPr="005E5312" w14:paraId="26403FCC" w14:textId="77777777" w:rsidTr="00CD782E">
        <w:trPr>
          <w:trHeight w:hRule="exact" w:val="277"/>
        </w:trPr>
        <w:tc>
          <w:tcPr>
            <w:tcW w:w="9423" w:type="dxa"/>
            <w:gridSpan w:val="3"/>
            <w:shd w:val="clear" w:color="000000" w:fill="FFFFFF"/>
            <w:tcMar>
              <w:left w:w="34" w:type="dxa"/>
              <w:right w:w="34" w:type="dxa"/>
            </w:tcMar>
          </w:tcPr>
          <w:p w14:paraId="5727A05F" w14:textId="4397DB49"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5E38F239" w14:textId="77777777" w:rsidTr="00CD782E">
        <w:trPr>
          <w:trHeight w:hRule="exact" w:val="555"/>
        </w:trPr>
        <w:tc>
          <w:tcPr>
            <w:tcW w:w="9423" w:type="dxa"/>
            <w:gridSpan w:val="3"/>
            <w:shd w:val="clear" w:color="000000" w:fill="FFFFFF"/>
            <w:tcMar>
              <w:left w:w="34" w:type="dxa"/>
              <w:right w:w="34" w:type="dxa"/>
            </w:tcMar>
          </w:tcPr>
          <w:p w14:paraId="09DC29B6" w14:textId="06CF643F"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the development of modern technological processes of the necessary modes of production of micro- and </w:t>
            </w:r>
            <w:proofErr w:type="spellStart"/>
            <w:r>
              <w:rPr>
                <w:rFonts w:ascii="Times New Roman" w:hAnsi="Times New Roman" w:cs="Times New Roman"/>
                <w:color w:val="000000"/>
                <w:sz w:val="24"/>
                <w:szCs w:val="24"/>
                <w:lang w:val="en-US"/>
              </w:rPr>
              <w:t>nanoelectronic</w:t>
            </w:r>
            <w:proofErr w:type="spellEnd"/>
            <w:r>
              <w:rPr>
                <w:rFonts w:ascii="Times New Roman" w:hAnsi="Times New Roman" w:cs="Times New Roman"/>
                <w:color w:val="000000"/>
                <w:sz w:val="24"/>
                <w:szCs w:val="24"/>
                <w:lang w:val="en-US"/>
              </w:rPr>
              <w:t xml:space="preserve"> products</w:t>
            </w:r>
          </w:p>
        </w:tc>
      </w:tr>
      <w:tr w:rsidR="00CD782E" w:rsidRPr="005E5312" w14:paraId="15ED9B79" w14:textId="77777777" w:rsidTr="00CD782E">
        <w:trPr>
          <w:trHeight w:hRule="exact" w:val="138"/>
        </w:trPr>
        <w:tc>
          <w:tcPr>
            <w:tcW w:w="4481" w:type="dxa"/>
          </w:tcPr>
          <w:p w14:paraId="49B15D02" w14:textId="77777777" w:rsidR="00CD782E" w:rsidRPr="005E5312" w:rsidRDefault="00CD782E">
            <w:pPr>
              <w:rPr>
                <w:lang w:val="en-US"/>
              </w:rPr>
            </w:pPr>
          </w:p>
        </w:tc>
        <w:tc>
          <w:tcPr>
            <w:tcW w:w="4013" w:type="dxa"/>
          </w:tcPr>
          <w:p w14:paraId="3449E993" w14:textId="77777777" w:rsidR="00CD782E" w:rsidRPr="005E5312" w:rsidRDefault="00CD782E">
            <w:pPr>
              <w:rPr>
                <w:lang w:val="en-US"/>
              </w:rPr>
            </w:pPr>
          </w:p>
        </w:tc>
        <w:tc>
          <w:tcPr>
            <w:tcW w:w="929" w:type="dxa"/>
          </w:tcPr>
          <w:p w14:paraId="129269B2" w14:textId="77777777" w:rsidR="00CD782E" w:rsidRPr="005E5312" w:rsidRDefault="00CD782E">
            <w:pPr>
              <w:rPr>
                <w:lang w:val="en-US"/>
              </w:rPr>
            </w:pPr>
          </w:p>
        </w:tc>
      </w:tr>
      <w:tr w:rsidR="00CD782E" w:rsidRPr="0059565D" w14:paraId="5070ED8E" w14:textId="77777777" w:rsidTr="00CD782E">
        <w:trPr>
          <w:trHeight w:hRule="exact" w:val="643"/>
        </w:trPr>
        <w:tc>
          <w:tcPr>
            <w:tcW w:w="9423" w:type="dxa"/>
            <w:gridSpan w:val="3"/>
            <w:shd w:val="clear" w:color="000000" w:fill="FFFFFF"/>
            <w:tcMar>
              <w:left w:w="34" w:type="dxa"/>
              <w:right w:w="34" w:type="dxa"/>
            </w:tcMar>
          </w:tcPr>
          <w:p w14:paraId="57722136" w14:textId="10408454"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lastRenderedPageBreak/>
              <w:t>PC-</w:t>
            </w:r>
            <w:r w:rsidR="00CD782E" w:rsidRPr="005E5312">
              <w:rPr>
                <w:rFonts w:ascii="Times New Roman" w:hAnsi="Times New Roman" w:cs="Times New Roman"/>
                <w:b/>
                <w:color w:val="000000"/>
                <w:sz w:val="24"/>
                <w:szCs w:val="24"/>
                <w:lang w:val="en-US"/>
              </w:rPr>
              <w:t xml:space="preserve">2.2  : </w:t>
            </w:r>
            <w:r w:rsidR="005D3B97">
              <w:rPr>
                <w:rFonts w:ascii="Times New Roman" w:hAnsi="Times New Roman" w:cs="Times New Roman"/>
                <w:b/>
                <w:color w:val="000000"/>
                <w:sz w:val="24"/>
                <w:szCs w:val="24"/>
                <w:lang w:val="en-US"/>
              </w:rPr>
              <w:t>Evaluates optimal processes and modes in the development of electronics products</w:t>
            </w:r>
          </w:p>
        </w:tc>
      </w:tr>
      <w:tr w:rsidR="00CD782E" w:rsidRPr="005E5312" w14:paraId="658A310C" w14:textId="77777777" w:rsidTr="00CD782E">
        <w:trPr>
          <w:trHeight w:hRule="exact" w:val="277"/>
        </w:trPr>
        <w:tc>
          <w:tcPr>
            <w:tcW w:w="9423" w:type="dxa"/>
            <w:gridSpan w:val="3"/>
            <w:shd w:val="clear" w:color="000000" w:fill="FFFFFF"/>
            <w:tcMar>
              <w:left w:w="34" w:type="dxa"/>
              <w:right w:w="34" w:type="dxa"/>
            </w:tcMar>
          </w:tcPr>
          <w:p w14:paraId="175651BB" w14:textId="79497287"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6E0DF6C9" w14:textId="77777777" w:rsidTr="00CD782E">
        <w:trPr>
          <w:trHeight w:hRule="exact" w:val="285"/>
        </w:trPr>
        <w:tc>
          <w:tcPr>
            <w:tcW w:w="9423" w:type="dxa"/>
            <w:gridSpan w:val="3"/>
            <w:shd w:val="clear" w:color="000000" w:fill="FFFFFF"/>
            <w:tcMar>
              <w:left w:w="34" w:type="dxa"/>
              <w:right w:w="34" w:type="dxa"/>
            </w:tcMar>
          </w:tcPr>
          <w:p w14:paraId="01888975" w14:textId="5EF58F19"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basic electronics elements</w:t>
            </w:r>
          </w:p>
        </w:tc>
      </w:tr>
      <w:tr w:rsidR="00CD782E" w:rsidRPr="005E5312" w14:paraId="22696B5C" w14:textId="77777777" w:rsidTr="00CD782E">
        <w:trPr>
          <w:trHeight w:hRule="exact" w:val="277"/>
        </w:trPr>
        <w:tc>
          <w:tcPr>
            <w:tcW w:w="9423" w:type="dxa"/>
            <w:gridSpan w:val="3"/>
            <w:shd w:val="clear" w:color="000000" w:fill="FFFFFF"/>
            <w:tcMar>
              <w:left w:w="34" w:type="dxa"/>
              <w:right w:w="34" w:type="dxa"/>
            </w:tcMar>
          </w:tcPr>
          <w:p w14:paraId="28C18072" w14:textId="258782A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bl>
    <w:p w14:paraId="41486903"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4481"/>
        <w:gridCol w:w="4013"/>
        <w:gridCol w:w="929"/>
      </w:tblGrid>
      <w:tr w:rsidR="00CD782E" w:rsidRPr="005E5312" w14:paraId="7439E553" w14:textId="77777777" w:rsidTr="00CD782E">
        <w:trPr>
          <w:trHeight w:hRule="exact" w:val="285"/>
        </w:trPr>
        <w:tc>
          <w:tcPr>
            <w:tcW w:w="9423" w:type="dxa"/>
            <w:gridSpan w:val="3"/>
            <w:shd w:val="clear" w:color="000000" w:fill="FFFFFF"/>
            <w:tcMar>
              <w:left w:w="34" w:type="dxa"/>
              <w:right w:w="34" w:type="dxa"/>
            </w:tcMar>
          </w:tcPr>
          <w:p w14:paraId="11F16199" w14:textId="51599782"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analyze processes and modes in the process of developing electronics products</w:t>
            </w:r>
          </w:p>
        </w:tc>
      </w:tr>
      <w:tr w:rsidR="00CD782E" w:rsidRPr="005E5312" w14:paraId="11141920" w14:textId="77777777" w:rsidTr="00CD782E">
        <w:trPr>
          <w:trHeight w:hRule="exact" w:val="277"/>
        </w:trPr>
        <w:tc>
          <w:tcPr>
            <w:tcW w:w="9423" w:type="dxa"/>
            <w:gridSpan w:val="3"/>
            <w:shd w:val="clear" w:color="000000" w:fill="FFFFFF"/>
            <w:tcMar>
              <w:left w:w="34" w:type="dxa"/>
              <w:right w:w="34" w:type="dxa"/>
            </w:tcMar>
          </w:tcPr>
          <w:p w14:paraId="6C1F8A93" w14:textId="0C77493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6E85867F" w14:textId="77777777" w:rsidTr="00CD782E">
        <w:trPr>
          <w:trHeight w:hRule="exact" w:val="285"/>
        </w:trPr>
        <w:tc>
          <w:tcPr>
            <w:tcW w:w="9423" w:type="dxa"/>
            <w:gridSpan w:val="3"/>
            <w:shd w:val="clear" w:color="000000" w:fill="FFFFFF"/>
            <w:tcMar>
              <w:left w:w="34" w:type="dxa"/>
              <w:right w:w="34" w:type="dxa"/>
            </w:tcMar>
          </w:tcPr>
          <w:p w14:paraId="4B148D82" w14:textId="4841518F"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choosing optimal processes in the development of electronics products</w:t>
            </w:r>
          </w:p>
        </w:tc>
      </w:tr>
      <w:tr w:rsidR="00CD782E" w:rsidRPr="005E5312" w14:paraId="4AF79333" w14:textId="77777777" w:rsidTr="00CD782E">
        <w:trPr>
          <w:trHeight w:hRule="exact" w:val="138"/>
        </w:trPr>
        <w:tc>
          <w:tcPr>
            <w:tcW w:w="4481" w:type="dxa"/>
          </w:tcPr>
          <w:p w14:paraId="1385A0EA" w14:textId="77777777" w:rsidR="00CD782E" w:rsidRPr="005E5312" w:rsidRDefault="00CD782E">
            <w:pPr>
              <w:rPr>
                <w:lang w:val="en-US"/>
              </w:rPr>
            </w:pPr>
          </w:p>
        </w:tc>
        <w:tc>
          <w:tcPr>
            <w:tcW w:w="4013" w:type="dxa"/>
          </w:tcPr>
          <w:p w14:paraId="087ADE58" w14:textId="77777777" w:rsidR="00CD782E" w:rsidRPr="005E5312" w:rsidRDefault="00CD782E">
            <w:pPr>
              <w:rPr>
                <w:lang w:val="en-US"/>
              </w:rPr>
            </w:pPr>
          </w:p>
        </w:tc>
        <w:tc>
          <w:tcPr>
            <w:tcW w:w="929" w:type="dxa"/>
          </w:tcPr>
          <w:p w14:paraId="6CB08552" w14:textId="77777777" w:rsidR="00CD782E" w:rsidRPr="005E5312" w:rsidRDefault="00CD782E">
            <w:pPr>
              <w:rPr>
                <w:lang w:val="en-US"/>
              </w:rPr>
            </w:pPr>
          </w:p>
        </w:tc>
      </w:tr>
      <w:tr w:rsidR="00CD782E" w:rsidRPr="0059565D" w14:paraId="4C949F8B" w14:textId="77777777" w:rsidTr="00CD782E">
        <w:trPr>
          <w:trHeight w:hRule="exact" w:val="914"/>
        </w:trPr>
        <w:tc>
          <w:tcPr>
            <w:tcW w:w="9423" w:type="dxa"/>
            <w:gridSpan w:val="3"/>
            <w:shd w:val="clear" w:color="000000" w:fill="FFFFFF"/>
            <w:tcMar>
              <w:left w:w="34" w:type="dxa"/>
              <w:right w:w="34" w:type="dxa"/>
            </w:tcMar>
          </w:tcPr>
          <w:p w14:paraId="16D6E179" w14:textId="5458EECC"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 : </w:t>
            </w:r>
            <w:r w:rsidR="00946439">
              <w:rPr>
                <w:rFonts w:ascii="Times New Roman" w:hAnsi="Times New Roman" w:cs="Times New Roman"/>
                <w:b/>
                <w:color w:val="000000"/>
                <w:sz w:val="24"/>
                <w:szCs w:val="24"/>
                <w:lang w:val="en-US"/>
              </w:rPr>
              <w:t xml:space="preserve">Capable of determining possible physical implementation options, physical and mathematical models of micro- and </w:t>
            </w:r>
            <w:proofErr w:type="spellStart"/>
            <w:r w:rsidR="00946439">
              <w:rPr>
                <w:rFonts w:ascii="Times New Roman" w:hAnsi="Times New Roman" w:cs="Times New Roman"/>
                <w:b/>
                <w:color w:val="000000"/>
                <w:sz w:val="24"/>
                <w:szCs w:val="24"/>
                <w:lang w:val="en-US"/>
              </w:rPr>
              <w:t>nanosystems</w:t>
            </w:r>
            <w:proofErr w:type="spellEnd"/>
            <w:r w:rsidR="00946439">
              <w:rPr>
                <w:rFonts w:ascii="Times New Roman" w:hAnsi="Times New Roman" w:cs="Times New Roman"/>
                <w:b/>
                <w:color w:val="000000"/>
                <w:sz w:val="24"/>
                <w:szCs w:val="24"/>
                <w:lang w:val="en-US"/>
              </w:rPr>
              <w:t xml:space="preserve"> and using software tools for their design and modeling</w:t>
            </w:r>
          </w:p>
        </w:tc>
      </w:tr>
      <w:tr w:rsidR="00CD782E" w:rsidRPr="0059565D" w14:paraId="61DDBDF7" w14:textId="77777777" w:rsidTr="00CD782E">
        <w:trPr>
          <w:trHeight w:hRule="exact" w:val="138"/>
        </w:trPr>
        <w:tc>
          <w:tcPr>
            <w:tcW w:w="4481" w:type="dxa"/>
          </w:tcPr>
          <w:p w14:paraId="7CB9875C" w14:textId="77777777" w:rsidR="00CD782E" w:rsidRPr="005E5312" w:rsidRDefault="00CD782E">
            <w:pPr>
              <w:rPr>
                <w:lang w:val="en-US"/>
              </w:rPr>
            </w:pPr>
          </w:p>
        </w:tc>
        <w:tc>
          <w:tcPr>
            <w:tcW w:w="4013" w:type="dxa"/>
          </w:tcPr>
          <w:p w14:paraId="748ADBE4" w14:textId="77777777" w:rsidR="00CD782E" w:rsidRPr="005E5312" w:rsidRDefault="00CD782E">
            <w:pPr>
              <w:rPr>
                <w:lang w:val="en-US"/>
              </w:rPr>
            </w:pPr>
          </w:p>
        </w:tc>
        <w:tc>
          <w:tcPr>
            <w:tcW w:w="929" w:type="dxa"/>
          </w:tcPr>
          <w:p w14:paraId="0E22A341" w14:textId="77777777" w:rsidR="00CD782E" w:rsidRPr="005E5312" w:rsidRDefault="00CD782E">
            <w:pPr>
              <w:rPr>
                <w:lang w:val="en-US"/>
              </w:rPr>
            </w:pPr>
          </w:p>
        </w:tc>
      </w:tr>
      <w:tr w:rsidR="00CD782E" w:rsidRPr="0059565D" w14:paraId="76704A01" w14:textId="77777777" w:rsidTr="00CD782E">
        <w:trPr>
          <w:trHeight w:hRule="exact" w:val="643"/>
        </w:trPr>
        <w:tc>
          <w:tcPr>
            <w:tcW w:w="9423" w:type="dxa"/>
            <w:gridSpan w:val="3"/>
            <w:shd w:val="clear" w:color="000000" w:fill="FFFFFF"/>
            <w:tcMar>
              <w:left w:w="34" w:type="dxa"/>
              <w:right w:w="34" w:type="dxa"/>
            </w:tcMar>
          </w:tcPr>
          <w:p w14:paraId="12CDA644" w14:textId="4DD2F264"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3.1  : </w:t>
            </w:r>
            <w:r w:rsidR="0005489A">
              <w:rPr>
                <w:rFonts w:ascii="Times New Roman" w:hAnsi="Times New Roman" w:cs="Times New Roman"/>
                <w:b/>
                <w:color w:val="000000"/>
                <w:sz w:val="24"/>
                <w:szCs w:val="24"/>
                <w:lang w:val="en-US"/>
              </w:rPr>
              <w:t>Defines possible variants of physical and mathematical models in the field of nanoelectronics</w:t>
            </w:r>
          </w:p>
        </w:tc>
      </w:tr>
      <w:tr w:rsidR="00CD782E" w:rsidRPr="005E5312" w14:paraId="7AC17238" w14:textId="77777777" w:rsidTr="00CD782E">
        <w:trPr>
          <w:trHeight w:hRule="exact" w:val="277"/>
        </w:trPr>
        <w:tc>
          <w:tcPr>
            <w:tcW w:w="9423" w:type="dxa"/>
            <w:gridSpan w:val="3"/>
            <w:shd w:val="clear" w:color="000000" w:fill="FFFFFF"/>
            <w:tcMar>
              <w:left w:w="34" w:type="dxa"/>
              <w:right w:w="34" w:type="dxa"/>
            </w:tcMar>
          </w:tcPr>
          <w:p w14:paraId="4CD3F742" w14:textId="6404B2F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5EA94FBE" w14:textId="77777777" w:rsidTr="00CD782E">
        <w:trPr>
          <w:trHeight w:hRule="exact" w:val="555"/>
        </w:trPr>
        <w:tc>
          <w:tcPr>
            <w:tcW w:w="9423" w:type="dxa"/>
            <w:gridSpan w:val="3"/>
            <w:shd w:val="clear" w:color="000000" w:fill="FFFFFF"/>
            <w:tcMar>
              <w:left w:w="34" w:type="dxa"/>
              <w:right w:w="34" w:type="dxa"/>
            </w:tcMar>
          </w:tcPr>
          <w:p w14:paraId="6A47C6FA" w14:textId="2B0003BF"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physical implementation options, physical and mathematical models in the field of nanoelectronics</w:t>
            </w:r>
          </w:p>
        </w:tc>
      </w:tr>
      <w:tr w:rsidR="00CD782E" w:rsidRPr="005E5312" w14:paraId="5FC6D3A3" w14:textId="77777777" w:rsidTr="00CD782E">
        <w:trPr>
          <w:trHeight w:hRule="exact" w:val="277"/>
        </w:trPr>
        <w:tc>
          <w:tcPr>
            <w:tcW w:w="9423" w:type="dxa"/>
            <w:gridSpan w:val="3"/>
            <w:shd w:val="clear" w:color="000000" w:fill="FFFFFF"/>
            <w:tcMar>
              <w:left w:w="34" w:type="dxa"/>
              <w:right w:w="34" w:type="dxa"/>
            </w:tcMar>
          </w:tcPr>
          <w:p w14:paraId="20650D95" w14:textId="33579E4D"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699645CD" w14:textId="77777777" w:rsidTr="00CD782E">
        <w:trPr>
          <w:trHeight w:hRule="exact" w:val="555"/>
        </w:trPr>
        <w:tc>
          <w:tcPr>
            <w:tcW w:w="9423" w:type="dxa"/>
            <w:gridSpan w:val="3"/>
            <w:shd w:val="clear" w:color="000000" w:fill="FFFFFF"/>
            <w:tcMar>
              <w:left w:w="34" w:type="dxa"/>
              <w:right w:w="34" w:type="dxa"/>
            </w:tcMar>
          </w:tcPr>
          <w:p w14:paraId="69B1EB21" w14:textId="4757C2A7"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identify possible physical implementation options, physical and mathematical models in the field of nanoelectronics</w:t>
            </w:r>
          </w:p>
        </w:tc>
      </w:tr>
      <w:tr w:rsidR="00CD782E" w:rsidRPr="005E5312" w14:paraId="458B99F7" w14:textId="77777777" w:rsidTr="00CD782E">
        <w:trPr>
          <w:trHeight w:hRule="exact" w:val="277"/>
        </w:trPr>
        <w:tc>
          <w:tcPr>
            <w:tcW w:w="9423" w:type="dxa"/>
            <w:gridSpan w:val="3"/>
            <w:shd w:val="clear" w:color="000000" w:fill="FFFFFF"/>
            <w:tcMar>
              <w:left w:w="34" w:type="dxa"/>
              <w:right w:w="34" w:type="dxa"/>
            </w:tcMar>
          </w:tcPr>
          <w:p w14:paraId="4500AA21" w14:textId="35D2131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35D76E9E" w14:textId="77777777" w:rsidTr="00CD782E">
        <w:trPr>
          <w:trHeight w:hRule="exact" w:val="285"/>
        </w:trPr>
        <w:tc>
          <w:tcPr>
            <w:tcW w:w="9423" w:type="dxa"/>
            <w:gridSpan w:val="3"/>
            <w:shd w:val="clear" w:color="000000" w:fill="FFFFFF"/>
            <w:tcMar>
              <w:left w:w="34" w:type="dxa"/>
              <w:right w:w="34" w:type="dxa"/>
            </w:tcMar>
          </w:tcPr>
          <w:p w14:paraId="179E7ABD" w14:textId="2EBD7FB7"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analyzing the principles of operation of solid-state electronics elements</w:t>
            </w:r>
          </w:p>
        </w:tc>
      </w:tr>
      <w:tr w:rsidR="00CD782E" w:rsidRPr="005E5312" w14:paraId="5BF5BAF8" w14:textId="77777777" w:rsidTr="00CD782E">
        <w:trPr>
          <w:trHeight w:hRule="exact" w:val="138"/>
        </w:trPr>
        <w:tc>
          <w:tcPr>
            <w:tcW w:w="4481" w:type="dxa"/>
          </w:tcPr>
          <w:p w14:paraId="24BB6197" w14:textId="77777777" w:rsidR="00CD782E" w:rsidRPr="005E5312" w:rsidRDefault="00CD782E">
            <w:pPr>
              <w:rPr>
                <w:lang w:val="en-US"/>
              </w:rPr>
            </w:pPr>
          </w:p>
        </w:tc>
        <w:tc>
          <w:tcPr>
            <w:tcW w:w="4013" w:type="dxa"/>
          </w:tcPr>
          <w:p w14:paraId="439BAE8E" w14:textId="77777777" w:rsidR="00CD782E" w:rsidRPr="005E5312" w:rsidRDefault="00CD782E">
            <w:pPr>
              <w:rPr>
                <w:lang w:val="en-US"/>
              </w:rPr>
            </w:pPr>
          </w:p>
        </w:tc>
        <w:tc>
          <w:tcPr>
            <w:tcW w:w="929" w:type="dxa"/>
          </w:tcPr>
          <w:p w14:paraId="4684491D" w14:textId="77777777" w:rsidR="00CD782E" w:rsidRPr="005E5312" w:rsidRDefault="00CD782E">
            <w:pPr>
              <w:rPr>
                <w:lang w:val="en-US"/>
              </w:rPr>
            </w:pPr>
          </w:p>
        </w:tc>
      </w:tr>
      <w:tr w:rsidR="00CD782E" w:rsidRPr="0059565D" w14:paraId="4FF74200" w14:textId="77777777" w:rsidTr="00CD782E">
        <w:trPr>
          <w:trHeight w:hRule="exact" w:val="643"/>
        </w:trPr>
        <w:tc>
          <w:tcPr>
            <w:tcW w:w="9423" w:type="dxa"/>
            <w:gridSpan w:val="3"/>
            <w:shd w:val="clear" w:color="000000" w:fill="FFFFFF"/>
            <w:tcMar>
              <w:left w:w="34" w:type="dxa"/>
              <w:right w:w="34" w:type="dxa"/>
            </w:tcMar>
          </w:tcPr>
          <w:p w14:paraId="7D12A956" w14:textId="0992364E"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3.2  : </w:t>
            </w:r>
            <w:r w:rsidR="0005489A">
              <w:rPr>
                <w:rFonts w:ascii="Times New Roman" w:hAnsi="Times New Roman" w:cs="Times New Roman"/>
                <w:b/>
                <w:color w:val="000000"/>
                <w:sz w:val="24"/>
                <w:szCs w:val="24"/>
                <w:lang w:val="en-US"/>
              </w:rPr>
              <w:t>Uses software tools for designing and modeling electronics elements</w:t>
            </w:r>
          </w:p>
        </w:tc>
      </w:tr>
      <w:tr w:rsidR="00CD782E" w:rsidRPr="005E5312" w14:paraId="6AE1E5A7" w14:textId="77777777" w:rsidTr="00CD782E">
        <w:trPr>
          <w:trHeight w:hRule="exact" w:val="277"/>
        </w:trPr>
        <w:tc>
          <w:tcPr>
            <w:tcW w:w="9423" w:type="dxa"/>
            <w:gridSpan w:val="3"/>
            <w:shd w:val="clear" w:color="000000" w:fill="FFFFFF"/>
            <w:tcMar>
              <w:left w:w="34" w:type="dxa"/>
              <w:right w:w="34" w:type="dxa"/>
            </w:tcMar>
          </w:tcPr>
          <w:p w14:paraId="5BABDA48" w14:textId="4D6D8C8F"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27E04850" w14:textId="77777777" w:rsidTr="00CD782E">
        <w:trPr>
          <w:trHeight w:hRule="exact" w:val="555"/>
        </w:trPr>
        <w:tc>
          <w:tcPr>
            <w:tcW w:w="9423" w:type="dxa"/>
            <w:gridSpan w:val="3"/>
            <w:shd w:val="clear" w:color="000000" w:fill="FFFFFF"/>
            <w:tcMar>
              <w:left w:w="34" w:type="dxa"/>
              <w:right w:w="34" w:type="dxa"/>
            </w:tcMar>
          </w:tcPr>
          <w:p w14:paraId="77342E47" w14:textId="3D27DF9A"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The main elements of software tools for designing and modeling electronics elements</w:t>
            </w:r>
          </w:p>
        </w:tc>
      </w:tr>
      <w:tr w:rsidR="00CD782E" w:rsidRPr="005E5312" w14:paraId="3EC6BAC3" w14:textId="77777777" w:rsidTr="00CD782E">
        <w:trPr>
          <w:trHeight w:hRule="exact" w:val="277"/>
        </w:trPr>
        <w:tc>
          <w:tcPr>
            <w:tcW w:w="9423" w:type="dxa"/>
            <w:gridSpan w:val="3"/>
            <w:shd w:val="clear" w:color="000000" w:fill="FFFFFF"/>
            <w:tcMar>
              <w:left w:w="34" w:type="dxa"/>
              <w:right w:w="34" w:type="dxa"/>
            </w:tcMar>
          </w:tcPr>
          <w:p w14:paraId="6242FBE7" w14:textId="7161F6CB"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1192601" w14:textId="77777777" w:rsidTr="00CD782E">
        <w:trPr>
          <w:trHeight w:hRule="exact" w:val="555"/>
        </w:trPr>
        <w:tc>
          <w:tcPr>
            <w:tcW w:w="9423" w:type="dxa"/>
            <w:gridSpan w:val="3"/>
            <w:shd w:val="clear" w:color="000000" w:fill="FFFFFF"/>
            <w:tcMar>
              <w:left w:w="34" w:type="dxa"/>
              <w:right w:w="34" w:type="dxa"/>
            </w:tcMar>
          </w:tcPr>
          <w:p w14:paraId="68F7AF9E" w14:textId="109BE251"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use any software tools for designing and modeling electronics elements</w:t>
            </w:r>
          </w:p>
        </w:tc>
      </w:tr>
      <w:tr w:rsidR="00CD782E" w:rsidRPr="005E5312" w14:paraId="209B209B" w14:textId="77777777" w:rsidTr="00CD782E">
        <w:trPr>
          <w:trHeight w:hRule="exact" w:val="277"/>
        </w:trPr>
        <w:tc>
          <w:tcPr>
            <w:tcW w:w="9423" w:type="dxa"/>
            <w:gridSpan w:val="3"/>
            <w:shd w:val="clear" w:color="000000" w:fill="FFFFFF"/>
            <w:tcMar>
              <w:left w:w="34" w:type="dxa"/>
              <w:right w:w="34" w:type="dxa"/>
            </w:tcMar>
          </w:tcPr>
          <w:p w14:paraId="3CD3B387" w14:textId="36CB8B54"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4FDD26A5" w14:textId="77777777" w:rsidTr="00CD782E">
        <w:trPr>
          <w:trHeight w:hRule="exact" w:val="555"/>
        </w:trPr>
        <w:tc>
          <w:tcPr>
            <w:tcW w:w="9423" w:type="dxa"/>
            <w:gridSpan w:val="3"/>
            <w:shd w:val="clear" w:color="000000" w:fill="FFFFFF"/>
            <w:tcMar>
              <w:left w:w="34" w:type="dxa"/>
              <w:right w:w="34" w:type="dxa"/>
            </w:tcMar>
          </w:tcPr>
          <w:p w14:paraId="7A3EA216" w14:textId="77B2B0A5"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xml:space="preserve">- methods and tools of specialized computer-aided design and modeling of micro- and </w:t>
            </w:r>
            <w:proofErr w:type="spellStart"/>
            <w:r>
              <w:rPr>
                <w:rFonts w:ascii="Times New Roman" w:hAnsi="Times New Roman" w:cs="Times New Roman"/>
                <w:color w:val="000000"/>
                <w:sz w:val="24"/>
                <w:szCs w:val="24"/>
                <w:lang w:val="en-US"/>
              </w:rPr>
              <w:t>nanosystems</w:t>
            </w:r>
            <w:proofErr w:type="spellEnd"/>
          </w:p>
        </w:tc>
      </w:tr>
      <w:tr w:rsidR="00CD782E" w:rsidRPr="005E5312" w14:paraId="088FF7F0" w14:textId="77777777" w:rsidTr="00CD782E">
        <w:trPr>
          <w:trHeight w:hRule="exact" w:val="277"/>
        </w:trPr>
        <w:tc>
          <w:tcPr>
            <w:tcW w:w="4481" w:type="dxa"/>
          </w:tcPr>
          <w:p w14:paraId="72205D22" w14:textId="77777777" w:rsidR="00CD782E" w:rsidRPr="005E5312" w:rsidRDefault="00CD782E">
            <w:pPr>
              <w:rPr>
                <w:lang w:val="en-US"/>
              </w:rPr>
            </w:pPr>
          </w:p>
        </w:tc>
        <w:tc>
          <w:tcPr>
            <w:tcW w:w="4013" w:type="dxa"/>
          </w:tcPr>
          <w:p w14:paraId="5EA1CF58" w14:textId="77777777" w:rsidR="00CD782E" w:rsidRPr="005E5312" w:rsidRDefault="00CD782E">
            <w:pPr>
              <w:rPr>
                <w:lang w:val="en-US"/>
              </w:rPr>
            </w:pPr>
          </w:p>
        </w:tc>
        <w:tc>
          <w:tcPr>
            <w:tcW w:w="929" w:type="dxa"/>
          </w:tcPr>
          <w:p w14:paraId="009C55B0" w14:textId="77777777" w:rsidR="00CD782E" w:rsidRPr="005E5312" w:rsidRDefault="00CD782E">
            <w:pPr>
              <w:rPr>
                <w:lang w:val="en-US"/>
              </w:rPr>
            </w:pPr>
          </w:p>
        </w:tc>
      </w:tr>
      <w:tr w:rsidR="00CD782E" w:rsidRPr="0059565D" w14:paraId="02513278" w14:textId="77777777" w:rsidTr="00CD782E">
        <w:trPr>
          <w:trHeight w:hRule="exact" w:val="277"/>
        </w:trPr>
        <w:tc>
          <w:tcPr>
            <w:tcW w:w="9423" w:type="dxa"/>
            <w:gridSpan w:val="3"/>
            <w:shd w:val="clear" w:color="000000" w:fill="FFFFFF"/>
            <w:tcMar>
              <w:left w:w="34" w:type="dxa"/>
              <w:right w:w="34" w:type="dxa"/>
            </w:tcMar>
          </w:tcPr>
          <w:p w14:paraId="1627721B" w14:textId="7DB0139F" w:rsidR="00CD782E" w:rsidRPr="005E5312" w:rsidRDefault="004F5C3A">
            <w:pPr>
              <w:spacing w:after="0" w:line="240" w:lineRule="auto"/>
              <w:jc w:val="center"/>
              <w:rPr>
                <w:sz w:val="24"/>
                <w:szCs w:val="24"/>
                <w:lang w:val="en-US"/>
              </w:rPr>
            </w:pPr>
            <w:r w:rsidRPr="005E5312">
              <w:rPr>
                <w:rFonts w:ascii="Times New Roman" w:hAnsi="Times New Roman" w:cs="Times New Roman"/>
                <w:b/>
                <w:color w:val="000000"/>
                <w:sz w:val="24"/>
                <w:szCs w:val="24"/>
                <w:lang w:val="en-US"/>
              </w:rPr>
              <w:t>AS A RESULT OF THE INTERNSHIP , THE STUDENT MUST</w:t>
            </w:r>
          </w:p>
        </w:tc>
      </w:tr>
      <w:tr w:rsidR="00CD782E" w:rsidRPr="0059565D" w14:paraId="013CB1F7" w14:textId="77777777" w:rsidTr="00CD782E">
        <w:trPr>
          <w:trHeight w:hRule="exact" w:val="138"/>
        </w:trPr>
        <w:tc>
          <w:tcPr>
            <w:tcW w:w="4481" w:type="dxa"/>
          </w:tcPr>
          <w:p w14:paraId="0009C75A" w14:textId="77777777" w:rsidR="00CD782E" w:rsidRPr="005E5312" w:rsidRDefault="00CD782E">
            <w:pPr>
              <w:rPr>
                <w:lang w:val="en-US"/>
              </w:rPr>
            </w:pPr>
          </w:p>
        </w:tc>
        <w:tc>
          <w:tcPr>
            <w:tcW w:w="4013" w:type="dxa"/>
          </w:tcPr>
          <w:p w14:paraId="123187CD" w14:textId="77777777" w:rsidR="00CD782E" w:rsidRPr="005E5312" w:rsidRDefault="00CD782E">
            <w:pPr>
              <w:rPr>
                <w:lang w:val="en-US"/>
              </w:rPr>
            </w:pPr>
          </w:p>
        </w:tc>
        <w:tc>
          <w:tcPr>
            <w:tcW w:w="929" w:type="dxa"/>
          </w:tcPr>
          <w:p w14:paraId="113389DE" w14:textId="77777777" w:rsidR="00CD782E" w:rsidRPr="005E5312" w:rsidRDefault="00CD782E">
            <w:pPr>
              <w:rPr>
                <w:lang w:val="en-US"/>
              </w:rPr>
            </w:pPr>
          </w:p>
        </w:tc>
      </w:tr>
      <w:tr w:rsidR="00CD782E" w:rsidRPr="005E5312" w14:paraId="320A094B" w14:textId="77777777" w:rsidTr="00CD782E">
        <w:trPr>
          <w:trHeight w:hRule="exact" w:val="277"/>
        </w:trPr>
        <w:tc>
          <w:tcPr>
            <w:tcW w:w="9423" w:type="dxa"/>
            <w:gridSpan w:val="3"/>
            <w:shd w:val="clear" w:color="000000" w:fill="FFFFFF"/>
            <w:tcMar>
              <w:left w:w="34" w:type="dxa"/>
              <w:right w:w="34" w:type="dxa"/>
            </w:tcMar>
          </w:tcPr>
          <w:p w14:paraId="1083F992" w14:textId="2C2EB211"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6D1E77FD" w14:textId="77777777" w:rsidTr="00CD782E">
        <w:trPr>
          <w:trHeight w:hRule="exact" w:val="555"/>
        </w:trPr>
        <w:tc>
          <w:tcPr>
            <w:tcW w:w="9423" w:type="dxa"/>
            <w:gridSpan w:val="3"/>
            <w:shd w:val="clear" w:color="000000" w:fill="FFFFFF"/>
            <w:tcMar>
              <w:left w:w="34" w:type="dxa"/>
              <w:right w:w="34" w:type="dxa"/>
            </w:tcMar>
          </w:tcPr>
          <w:p w14:paraId="46134A84" w14:textId="228D92BA"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The main elements of software tools for designing and modeling electronics elements</w:t>
            </w:r>
          </w:p>
        </w:tc>
      </w:tr>
      <w:tr w:rsidR="00CD782E" w:rsidRPr="005E5312" w14:paraId="7D3850B1" w14:textId="77777777" w:rsidTr="00CD782E">
        <w:trPr>
          <w:trHeight w:hRule="exact" w:val="555"/>
        </w:trPr>
        <w:tc>
          <w:tcPr>
            <w:tcW w:w="9423" w:type="dxa"/>
            <w:gridSpan w:val="3"/>
            <w:shd w:val="clear" w:color="000000" w:fill="FFFFFF"/>
            <w:tcMar>
              <w:left w:w="34" w:type="dxa"/>
              <w:right w:w="34" w:type="dxa"/>
            </w:tcMar>
          </w:tcPr>
          <w:p w14:paraId="44EE18C0" w14:textId="204B974B"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the main modern technological processes, the necessary modes of production of micro- and nanoelectronics products</w:t>
            </w:r>
          </w:p>
        </w:tc>
      </w:tr>
      <w:tr w:rsidR="00CD782E" w:rsidRPr="005E5312" w14:paraId="6B16BFA4" w14:textId="77777777" w:rsidTr="00CD782E">
        <w:trPr>
          <w:trHeight w:hRule="exact" w:val="555"/>
        </w:trPr>
        <w:tc>
          <w:tcPr>
            <w:tcW w:w="9423" w:type="dxa"/>
            <w:gridSpan w:val="3"/>
            <w:shd w:val="clear" w:color="000000" w:fill="FFFFFF"/>
            <w:tcMar>
              <w:left w:w="34" w:type="dxa"/>
              <w:right w:w="34" w:type="dxa"/>
            </w:tcMar>
          </w:tcPr>
          <w:p w14:paraId="747C996C" w14:textId="20115861"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physical implementation options, physical and mathematical models in the field of nanoelectronics</w:t>
            </w:r>
          </w:p>
        </w:tc>
      </w:tr>
      <w:tr w:rsidR="00CD782E" w:rsidRPr="005E5312" w14:paraId="67B3DFC1" w14:textId="77777777" w:rsidTr="00CD782E">
        <w:trPr>
          <w:trHeight w:hRule="exact" w:val="285"/>
        </w:trPr>
        <w:tc>
          <w:tcPr>
            <w:tcW w:w="9423" w:type="dxa"/>
            <w:gridSpan w:val="3"/>
            <w:shd w:val="clear" w:color="000000" w:fill="FFFFFF"/>
            <w:tcMar>
              <w:left w:w="34" w:type="dxa"/>
              <w:right w:w="34" w:type="dxa"/>
            </w:tcMar>
          </w:tcPr>
          <w:p w14:paraId="62C2D6B6" w14:textId="7110AF70"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basic electronics elements</w:t>
            </w:r>
          </w:p>
        </w:tc>
      </w:tr>
      <w:tr w:rsidR="00CD782E" w:rsidRPr="005E5312" w14:paraId="4650A09D" w14:textId="77777777" w:rsidTr="00CD782E">
        <w:trPr>
          <w:trHeight w:hRule="exact" w:val="285"/>
        </w:trPr>
        <w:tc>
          <w:tcPr>
            <w:tcW w:w="9423" w:type="dxa"/>
            <w:gridSpan w:val="3"/>
            <w:shd w:val="clear" w:color="000000" w:fill="FFFFFF"/>
            <w:tcMar>
              <w:left w:w="34" w:type="dxa"/>
              <w:right w:w="34" w:type="dxa"/>
            </w:tcMar>
          </w:tcPr>
          <w:p w14:paraId="7A9BCE92" w14:textId="75C3070E"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basic components of the electronic component base production technology</w:t>
            </w:r>
          </w:p>
        </w:tc>
      </w:tr>
      <w:tr w:rsidR="00CD782E" w:rsidRPr="005E5312" w14:paraId="78B12771" w14:textId="77777777" w:rsidTr="00CD782E">
        <w:trPr>
          <w:trHeight w:hRule="exact" w:val="555"/>
        </w:trPr>
        <w:tc>
          <w:tcPr>
            <w:tcW w:w="9423" w:type="dxa"/>
            <w:gridSpan w:val="3"/>
            <w:shd w:val="clear" w:color="000000" w:fill="FFFFFF"/>
            <w:tcMar>
              <w:left w:w="34" w:type="dxa"/>
              <w:right w:w="34" w:type="dxa"/>
            </w:tcMar>
          </w:tcPr>
          <w:p w14:paraId="1E2E7E54" w14:textId="1AB2F570" w:rsidR="00CD782E" w:rsidRPr="005E5312" w:rsidRDefault="008C49E1">
            <w:pPr>
              <w:spacing w:after="0" w:line="240" w:lineRule="auto"/>
              <w:jc w:val="both"/>
              <w:rPr>
                <w:sz w:val="24"/>
                <w:szCs w:val="24"/>
                <w:lang w:val="en-US"/>
              </w:rPr>
            </w:pPr>
            <w:r>
              <w:rPr>
                <w:rFonts w:ascii="Times New Roman" w:hAnsi="Times New Roman" w:cs="Times New Roman"/>
                <w:color w:val="000000"/>
                <w:sz w:val="24"/>
                <w:szCs w:val="24"/>
                <w:lang w:val="en-US"/>
              </w:rPr>
              <w:t xml:space="preserv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w:t>
            </w:r>
          </w:p>
        </w:tc>
      </w:tr>
      <w:tr w:rsidR="00CD782E" w:rsidRPr="005E5312" w14:paraId="0A421929" w14:textId="77777777" w:rsidTr="00CD782E">
        <w:trPr>
          <w:trHeight w:hRule="exact" w:val="277"/>
        </w:trPr>
        <w:tc>
          <w:tcPr>
            <w:tcW w:w="9423" w:type="dxa"/>
            <w:gridSpan w:val="3"/>
            <w:shd w:val="clear" w:color="000000" w:fill="FFFFFF"/>
            <w:tcMar>
              <w:left w:w="34" w:type="dxa"/>
              <w:right w:w="34" w:type="dxa"/>
            </w:tcMar>
          </w:tcPr>
          <w:p w14:paraId="3F430C77" w14:textId="4EC5DC9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3DFF4B74" w14:textId="77777777" w:rsidTr="00CD782E">
        <w:trPr>
          <w:trHeight w:hRule="exact" w:val="555"/>
        </w:trPr>
        <w:tc>
          <w:tcPr>
            <w:tcW w:w="9423" w:type="dxa"/>
            <w:gridSpan w:val="3"/>
            <w:shd w:val="clear" w:color="000000" w:fill="FFFFFF"/>
            <w:tcMar>
              <w:left w:w="34" w:type="dxa"/>
              <w:right w:w="34" w:type="dxa"/>
            </w:tcMar>
          </w:tcPr>
          <w:p w14:paraId="24CBEAE6" w14:textId="410D1A1B"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to apply in-depth knowledge about the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 in professional activity</w:t>
            </w:r>
          </w:p>
        </w:tc>
      </w:tr>
      <w:tr w:rsidR="00CD782E" w:rsidRPr="005E5312" w14:paraId="0C11BFC5" w14:textId="77777777" w:rsidTr="00CD782E">
        <w:trPr>
          <w:trHeight w:hRule="exact" w:val="285"/>
        </w:trPr>
        <w:tc>
          <w:tcPr>
            <w:tcW w:w="9423" w:type="dxa"/>
            <w:gridSpan w:val="3"/>
            <w:shd w:val="clear" w:color="000000" w:fill="FFFFFF"/>
            <w:tcMar>
              <w:left w:w="34" w:type="dxa"/>
              <w:right w:w="34" w:type="dxa"/>
            </w:tcMar>
          </w:tcPr>
          <w:p w14:paraId="05FE6913" w14:textId="6E981559"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lastRenderedPageBreak/>
              <w:t>- analyze processes and modes in the process of developing electronics products</w:t>
            </w:r>
          </w:p>
        </w:tc>
      </w:tr>
      <w:tr w:rsidR="00CD782E" w:rsidRPr="005E5312" w14:paraId="50DBDA0A" w14:textId="77777777" w:rsidTr="00CD782E">
        <w:trPr>
          <w:trHeight w:hRule="exact" w:val="555"/>
        </w:trPr>
        <w:tc>
          <w:tcPr>
            <w:tcW w:w="9423" w:type="dxa"/>
            <w:gridSpan w:val="3"/>
            <w:shd w:val="clear" w:color="000000" w:fill="FFFFFF"/>
            <w:tcMar>
              <w:left w:w="34" w:type="dxa"/>
              <w:right w:w="34" w:type="dxa"/>
            </w:tcMar>
          </w:tcPr>
          <w:p w14:paraId="1FF68F15" w14:textId="22442A69"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identify possible physical implementation options, physical and mathematical models in the field of nanoelectronics</w:t>
            </w:r>
          </w:p>
        </w:tc>
      </w:tr>
      <w:tr w:rsidR="00CD782E" w:rsidRPr="005E5312" w14:paraId="0665ACBD" w14:textId="77777777" w:rsidTr="00CD782E">
        <w:trPr>
          <w:trHeight w:hRule="exact" w:val="285"/>
        </w:trPr>
        <w:tc>
          <w:tcPr>
            <w:tcW w:w="9423" w:type="dxa"/>
            <w:gridSpan w:val="3"/>
            <w:shd w:val="clear" w:color="000000" w:fill="FFFFFF"/>
            <w:tcMar>
              <w:left w:w="34" w:type="dxa"/>
              <w:right w:w="34" w:type="dxa"/>
            </w:tcMar>
          </w:tcPr>
          <w:p w14:paraId="1D48A16E" w14:textId="7F5C5FC1"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analyze technological problems of technological production</w:t>
            </w:r>
          </w:p>
        </w:tc>
      </w:tr>
      <w:tr w:rsidR="00CD782E" w:rsidRPr="005E5312" w14:paraId="7CA1485F" w14:textId="77777777" w:rsidTr="00CD782E">
        <w:trPr>
          <w:trHeight w:hRule="exact" w:val="555"/>
        </w:trPr>
        <w:tc>
          <w:tcPr>
            <w:tcW w:w="9423" w:type="dxa"/>
            <w:gridSpan w:val="3"/>
            <w:shd w:val="clear" w:color="000000" w:fill="FFFFFF"/>
            <w:tcMar>
              <w:left w:w="34" w:type="dxa"/>
              <w:right w:w="34" w:type="dxa"/>
            </w:tcMar>
          </w:tcPr>
          <w:p w14:paraId="05A095D9" w14:textId="5FCD6FE2"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use any software tools for designing and modeling electronics elements</w:t>
            </w:r>
          </w:p>
        </w:tc>
      </w:tr>
    </w:tbl>
    <w:p w14:paraId="52625A99"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1007"/>
        <w:gridCol w:w="3443"/>
        <w:gridCol w:w="2572"/>
        <w:gridCol w:w="1188"/>
        <w:gridCol w:w="260"/>
        <w:gridCol w:w="953"/>
      </w:tblGrid>
      <w:tr w:rsidR="00CD782E" w:rsidRPr="005E5312" w14:paraId="39D7E452" w14:textId="77777777" w:rsidTr="00CD782E">
        <w:trPr>
          <w:trHeight w:hRule="exact" w:val="555"/>
        </w:trPr>
        <w:tc>
          <w:tcPr>
            <w:tcW w:w="9423" w:type="dxa"/>
            <w:gridSpan w:val="6"/>
            <w:shd w:val="clear" w:color="000000" w:fill="FFFFFF"/>
            <w:tcMar>
              <w:left w:w="34" w:type="dxa"/>
              <w:right w:w="34" w:type="dxa"/>
            </w:tcMar>
          </w:tcPr>
          <w:p w14:paraId="223A839D" w14:textId="4A1A6FD1"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introduce the main technological processes of the necessary modes of production of micro- and nanoelectronics products</w:t>
            </w:r>
          </w:p>
        </w:tc>
      </w:tr>
      <w:tr w:rsidR="00CD782E" w:rsidRPr="005E5312" w14:paraId="14BC964A" w14:textId="77777777" w:rsidTr="00CD782E">
        <w:trPr>
          <w:trHeight w:hRule="exact" w:val="277"/>
        </w:trPr>
        <w:tc>
          <w:tcPr>
            <w:tcW w:w="9423" w:type="dxa"/>
            <w:gridSpan w:val="6"/>
            <w:shd w:val="clear" w:color="000000" w:fill="FFFFFF"/>
            <w:tcMar>
              <w:left w:w="34" w:type="dxa"/>
              <w:right w:w="34" w:type="dxa"/>
            </w:tcMar>
          </w:tcPr>
          <w:p w14:paraId="2A5EDFCD" w14:textId="38BDDADF"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68653943" w14:textId="77777777" w:rsidTr="00CD782E">
        <w:trPr>
          <w:trHeight w:hRule="exact" w:val="555"/>
        </w:trPr>
        <w:tc>
          <w:tcPr>
            <w:tcW w:w="9423" w:type="dxa"/>
            <w:gridSpan w:val="6"/>
            <w:shd w:val="clear" w:color="000000" w:fill="FFFFFF"/>
            <w:tcMar>
              <w:left w:w="34" w:type="dxa"/>
              <w:right w:w="34" w:type="dxa"/>
            </w:tcMar>
          </w:tcPr>
          <w:p w14:paraId="21DE4E0E" w14:textId="48CD1D1E"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xml:space="preserve">- methods and tools of specialized computer-aided design and modeling of micro- and </w:t>
            </w:r>
            <w:proofErr w:type="spellStart"/>
            <w:r>
              <w:rPr>
                <w:rFonts w:ascii="Times New Roman" w:hAnsi="Times New Roman" w:cs="Times New Roman"/>
                <w:color w:val="000000"/>
                <w:sz w:val="24"/>
                <w:szCs w:val="24"/>
                <w:lang w:val="en-US"/>
              </w:rPr>
              <w:t>nanosystems</w:t>
            </w:r>
            <w:proofErr w:type="spellEnd"/>
          </w:p>
        </w:tc>
      </w:tr>
      <w:tr w:rsidR="00CD782E" w:rsidRPr="005E5312" w14:paraId="168854CF" w14:textId="77777777" w:rsidTr="00CD782E">
        <w:trPr>
          <w:trHeight w:hRule="exact" w:val="285"/>
        </w:trPr>
        <w:tc>
          <w:tcPr>
            <w:tcW w:w="9423" w:type="dxa"/>
            <w:gridSpan w:val="6"/>
            <w:shd w:val="clear" w:color="000000" w:fill="FFFFFF"/>
            <w:tcMar>
              <w:left w:w="34" w:type="dxa"/>
              <w:right w:w="34" w:type="dxa"/>
            </w:tcMar>
          </w:tcPr>
          <w:p w14:paraId="0E52B8CD" w14:textId="48BF391B"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analyzing the principles of operation of solid-state electronics elements</w:t>
            </w:r>
          </w:p>
        </w:tc>
      </w:tr>
      <w:tr w:rsidR="00CD782E" w:rsidRPr="005E5312" w14:paraId="7E2C5F10" w14:textId="77777777" w:rsidTr="00CD782E">
        <w:trPr>
          <w:trHeight w:hRule="exact" w:val="285"/>
        </w:trPr>
        <w:tc>
          <w:tcPr>
            <w:tcW w:w="9423" w:type="dxa"/>
            <w:gridSpan w:val="6"/>
            <w:shd w:val="clear" w:color="000000" w:fill="FFFFFF"/>
            <w:tcMar>
              <w:left w:w="34" w:type="dxa"/>
              <w:right w:w="34" w:type="dxa"/>
            </w:tcMar>
          </w:tcPr>
          <w:p w14:paraId="072A55DB" w14:textId="10803036"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skills in the development of modern technological processes</w:t>
            </w:r>
          </w:p>
        </w:tc>
      </w:tr>
      <w:tr w:rsidR="00CD782E" w:rsidRPr="005E5312" w14:paraId="6C27D72E" w14:textId="77777777" w:rsidTr="00CD782E">
        <w:trPr>
          <w:trHeight w:hRule="exact" w:val="555"/>
        </w:trPr>
        <w:tc>
          <w:tcPr>
            <w:tcW w:w="9423" w:type="dxa"/>
            <w:gridSpan w:val="6"/>
            <w:shd w:val="clear" w:color="000000" w:fill="FFFFFF"/>
            <w:tcMar>
              <w:left w:w="34" w:type="dxa"/>
              <w:right w:w="34" w:type="dxa"/>
            </w:tcMar>
          </w:tcPr>
          <w:p w14:paraId="0747E4F9" w14:textId="61208B67"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analyzing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effects used in modern nanoelectronics and promising for its further development</w:t>
            </w:r>
          </w:p>
        </w:tc>
      </w:tr>
      <w:tr w:rsidR="00CD782E" w:rsidRPr="005E5312" w14:paraId="2319679F" w14:textId="77777777" w:rsidTr="00CD782E">
        <w:trPr>
          <w:trHeight w:hRule="exact" w:val="285"/>
        </w:trPr>
        <w:tc>
          <w:tcPr>
            <w:tcW w:w="9423" w:type="dxa"/>
            <w:gridSpan w:val="6"/>
            <w:shd w:val="clear" w:color="000000" w:fill="FFFFFF"/>
            <w:tcMar>
              <w:left w:w="34" w:type="dxa"/>
              <w:right w:w="34" w:type="dxa"/>
            </w:tcMar>
          </w:tcPr>
          <w:p w14:paraId="4F76FECA" w14:textId="6E3BF234"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choosing optimal processes in the development of electronics products</w:t>
            </w:r>
          </w:p>
        </w:tc>
      </w:tr>
      <w:tr w:rsidR="00CD782E" w:rsidRPr="005E5312" w14:paraId="0FD45822" w14:textId="77777777" w:rsidTr="00CD782E">
        <w:trPr>
          <w:trHeight w:hRule="exact" w:val="555"/>
        </w:trPr>
        <w:tc>
          <w:tcPr>
            <w:tcW w:w="9423" w:type="dxa"/>
            <w:gridSpan w:val="6"/>
            <w:shd w:val="clear" w:color="000000" w:fill="FFFFFF"/>
            <w:tcMar>
              <w:left w:w="34" w:type="dxa"/>
              <w:right w:w="34" w:type="dxa"/>
            </w:tcMar>
          </w:tcPr>
          <w:p w14:paraId="20A9093E" w14:textId="4C80A0F5"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the development of modern technological processes of the necessary modes of production of micro- and </w:t>
            </w:r>
            <w:proofErr w:type="spellStart"/>
            <w:r>
              <w:rPr>
                <w:rFonts w:ascii="Times New Roman" w:hAnsi="Times New Roman" w:cs="Times New Roman"/>
                <w:color w:val="000000"/>
                <w:sz w:val="24"/>
                <w:szCs w:val="24"/>
                <w:lang w:val="en-US"/>
              </w:rPr>
              <w:t>nanoelectronic</w:t>
            </w:r>
            <w:proofErr w:type="spellEnd"/>
            <w:r>
              <w:rPr>
                <w:rFonts w:ascii="Times New Roman" w:hAnsi="Times New Roman" w:cs="Times New Roman"/>
                <w:color w:val="000000"/>
                <w:sz w:val="24"/>
                <w:szCs w:val="24"/>
                <w:lang w:val="en-US"/>
              </w:rPr>
              <w:t xml:space="preserve"> products</w:t>
            </w:r>
          </w:p>
        </w:tc>
      </w:tr>
      <w:tr w:rsidR="00CD782E" w:rsidRPr="005E5312" w14:paraId="5CE3C920" w14:textId="77777777" w:rsidTr="00CD782E">
        <w:trPr>
          <w:trHeight w:hRule="exact" w:val="277"/>
        </w:trPr>
        <w:tc>
          <w:tcPr>
            <w:tcW w:w="1007" w:type="dxa"/>
          </w:tcPr>
          <w:p w14:paraId="6045C433" w14:textId="77777777" w:rsidR="00CD782E" w:rsidRPr="005E5312" w:rsidRDefault="00CD782E">
            <w:pPr>
              <w:rPr>
                <w:lang w:val="en-US"/>
              </w:rPr>
            </w:pPr>
          </w:p>
        </w:tc>
        <w:tc>
          <w:tcPr>
            <w:tcW w:w="3443" w:type="dxa"/>
          </w:tcPr>
          <w:p w14:paraId="6F84CD0A" w14:textId="77777777" w:rsidR="00CD782E" w:rsidRPr="005E5312" w:rsidRDefault="00CD782E">
            <w:pPr>
              <w:rPr>
                <w:lang w:val="en-US"/>
              </w:rPr>
            </w:pPr>
          </w:p>
        </w:tc>
        <w:tc>
          <w:tcPr>
            <w:tcW w:w="2572" w:type="dxa"/>
          </w:tcPr>
          <w:p w14:paraId="54BAE3C8" w14:textId="77777777" w:rsidR="00CD782E" w:rsidRPr="005E5312" w:rsidRDefault="00CD782E">
            <w:pPr>
              <w:rPr>
                <w:lang w:val="en-US"/>
              </w:rPr>
            </w:pPr>
          </w:p>
        </w:tc>
        <w:tc>
          <w:tcPr>
            <w:tcW w:w="1188" w:type="dxa"/>
          </w:tcPr>
          <w:p w14:paraId="20C13FE8" w14:textId="77777777" w:rsidR="00CD782E" w:rsidRPr="005E5312" w:rsidRDefault="00CD782E">
            <w:pPr>
              <w:rPr>
                <w:lang w:val="en-US"/>
              </w:rPr>
            </w:pPr>
          </w:p>
        </w:tc>
        <w:tc>
          <w:tcPr>
            <w:tcW w:w="260" w:type="dxa"/>
          </w:tcPr>
          <w:p w14:paraId="30BD6F5D" w14:textId="77777777" w:rsidR="00CD782E" w:rsidRPr="005E5312" w:rsidRDefault="00CD782E">
            <w:pPr>
              <w:rPr>
                <w:lang w:val="en-US"/>
              </w:rPr>
            </w:pPr>
          </w:p>
        </w:tc>
        <w:tc>
          <w:tcPr>
            <w:tcW w:w="953" w:type="dxa"/>
          </w:tcPr>
          <w:p w14:paraId="6E661295" w14:textId="77777777" w:rsidR="00CD782E" w:rsidRPr="005E5312" w:rsidRDefault="00CD782E">
            <w:pPr>
              <w:rPr>
                <w:lang w:val="en-US"/>
              </w:rPr>
            </w:pPr>
          </w:p>
        </w:tc>
      </w:tr>
      <w:tr w:rsidR="00CD782E" w:rsidRPr="005E5312" w14:paraId="2276CF8E" w14:textId="77777777" w:rsidTr="00CD782E">
        <w:trPr>
          <w:trHeight w:hRule="exact" w:val="277"/>
        </w:trPr>
        <w:tc>
          <w:tcPr>
            <w:tcW w:w="9423" w:type="dxa"/>
            <w:gridSpan w:val="6"/>
            <w:shd w:val="clear" w:color="000000" w:fill="FFFFFF"/>
            <w:tcMar>
              <w:left w:w="34" w:type="dxa"/>
              <w:right w:w="34" w:type="dxa"/>
            </w:tcMar>
          </w:tcPr>
          <w:p w14:paraId="29A7B927" w14:textId="3E750ECF"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6. </w:t>
            </w:r>
            <w:r w:rsidR="005E5312">
              <w:rPr>
                <w:rFonts w:ascii="Times New Roman" w:hAnsi="Times New Roman" w:cs="Times New Roman"/>
                <w:b/>
                <w:color w:val="000000"/>
                <w:sz w:val="28"/>
                <w:szCs w:val="28"/>
                <w:lang w:val="en-US"/>
              </w:rPr>
              <w:t>STRUCTURE AND CONTENT OF THE PRACTICE</w:t>
            </w:r>
          </w:p>
        </w:tc>
      </w:tr>
      <w:tr w:rsidR="00CD782E" w:rsidRPr="005E5312" w14:paraId="6BD051A3" w14:textId="77777777" w:rsidTr="00CD782E">
        <w:trPr>
          <w:trHeight w:hRule="exact" w:val="138"/>
        </w:trPr>
        <w:tc>
          <w:tcPr>
            <w:tcW w:w="1007" w:type="dxa"/>
          </w:tcPr>
          <w:p w14:paraId="430551E1" w14:textId="77777777" w:rsidR="00CD782E" w:rsidRPr="005E5312" w:rsidRDefault="00CD782E">
            <w:pPr>
              <w:rPr>
                <w:lang w:val="en-US"/>
              </w:rPr>
            </w:pPr>
          </w:p>
        </w:tc>
        <w:tc>
          <w:tcPr>
            <w:tcW w:w="3443" w:type="dxa"/>
          </w:tcPr>
          <w:p w14:paraId="3E22EFAB" w14:textId="77777777" w:rsidR="00CD782E" w:rsidRPr="005E5312" w:rsidRDefault="00CD782E">
            <w:pPr>
              <w:rPr>
                <w:lang w:val="en-US"/>
              </w:rPr>
            </w:pPr>
          </w:p>
        </w:tc>
        <w:tc>
          <w:tcPr>
            <w:tcW w:w="2572" w:type="dxa"/>
          </w:tcPr>
          <w:p w14:paraId="5D513F2C" w14:textId="77777777" w:rsidR="00CD782E" w:rsidRPr="005E5312" w:rsidRDefault="00CD782E">
            <w:pPr>
              <w:rPr>
                <w:lang w:val="en-US"/>
              </w:rPr>
            </w:pPr>
          </w:p>
        </w:tc>
        <w:tc>
          <w:tcPr>
            <w:tcW w:w="1188" w:type="dxa"/>
          </w:tcPr>
          <w:p w14:paraId="10F162D7" w14:textId="77777777" w:rsidR="00CD782E" w:rsidRPr="005E5312" w:rsidRDefault="00CD782E">
            <w:pPr>
              <w:rPr>
                <w:lang w:val="en-US"/>
              </w:rPr>
            </w:pPr>
          </w:p>
        </w:tc>
        <w:tc>
          <w:tcPr>
            <w:tcW w:w="260" w:type="dxa"/>
          </w:tcPr>
          <w:p w14:paraId="17697C25" w14:textId="77777777" w:rsidR="00CD782E" w:rsidRPr="005E5312" w:rsidRDefault="00CD782E">
            <w:pPr>
              <w:rPr>
                <w:lang w:val="en-US"/>
              </w:rPr>
            </w:pPr>
          </w:p>
        </w:tc>
        <w:tc>
          <w:tcPr>
            <w:tcW w:w="953" w:type="dxa"/>
          </w:tcPr>
          <w:p w14:paraId="44CC4719" w14:textId="77777777" w:rsidR="00CD782E" w:rsidRPr="005E5312" w:rsidRDefault="00CD782E">
            <w:pPr>
              <w:rPr>
                <w:lang w:val="en-US"/>
              </w:rPr>
            </w:pPr>
          </w:p>
        </w:tc>
      </w:tr>
      <w:tr w:rsidR="00CD782E" w:rsidRPr="005E5312" w14:paraId="642F4FFF" w14:textId="77777777" w:rsidTr="00CD782E">
        <w:trPr>
          <w:trHeight w:hRule="exact" w:val="833"/>
        </w:trPr>
        <w:tc>
          <w:tcPr>
            <w:tcW w:w="9423" w:type="dxa"/>
            <w:gridSpan w:val="6"/>
            <w:shd w:val="clear" w:color="000000" w:fill="FFFFFF"/>
            <w:tcMar>
              <w:left w:w="34" w:type="dxa"/>
              <w:right w:w="34" w:type="dxa"/>
            </w:tcMar>
          </w:tcPr>
          <w:p w14:paraId="31D8C5F7" w14:textId="063853D7" w:rsidR="00CD782E" w:rsidRPr="005E5312" w:rsidRDefault="00A71331">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training sessions, the organization ensures the development of students’ teamwork skills, interpersonal communication, decision-making and leadership qualities</w:t>
            </w:r>
            <w:r w:rsidR="00CD782E" w:rsidRPr="005E5312">
              <w:rPr>
                <w:rFonts w:ascii="Times New Roman" w:hAnsi="Times New Roman" w:cs="Times New Roman"/>
                <w:color w:val="000000"/>
                <w:sz w:val="24"/>
                <w:szCs w:val="24"/>
                <w:lang w:val="en-US"/>
              </w:rPr>
              <w:t>.</w:t>
            </w:r>
          </w:p>
        </w:tc>
      </w:tr>
      <w:tr w:rsidR="00CD782E" w:rsidRPr="005E5312" w14:paraId="48B9E857" w14:textId="77777777" w:rsidTr="00CD782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CDD7B" w14:textId="78A7E4E7" w:rsidR="00CD782E" w:rsidRPr="005E5312" w:rsidRDefault="00A71331">
            <w:pPr>
              <w:spacing w:after="0" w:line="240" w:lineRule="auto"/>
              <w:jc w:val="center"/>
              <w:rPr>
                <w:sz w:val="24"/>
                <w:szCs w:val="24"/>
                <w:lang w:val="en-US"/>
              </w:rPr>
            </w:pPr>
            <w:r>
              <w:rPr>
                <w:rFonts w:ascii="Times New Roman" w:hAnsi="Times New Roman" w:cs="Times New Roman"/>
                <w:b/>
                <w:color w:val="000000"/>
                <w:sz w:val="24"/>
                <w:szCs w:val="24"/>
                <w:lang w:val="en-US"/>
              </w:rPr>
              <w:t>Code</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9641E" w14:textId="58A38493"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Name of sections and topics /type of classes/</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2A1BA" w14:textId="6DDA8C0E"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Semester</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31358" w14:textId="6DD93020"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Hours</w:t>
            </w:r>
          </w:p>
        </w:tc>
      </w:tr>
      <w:tr w:rsidR="00CD782E" w:rsidRPr="005E5312" w14:paraId="3EF7B4C2"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13357D" w14:textId="60A8A938"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1. </w:t>
            </w:r>
            <w:r w:rsidR="00AA32AD">
              <w:rPr>
                <w:rFonts w:ascii="Times New Roman" w:hAnsi="Times New Roman" w:cs="Times New Roman"/>
                <w:b/>
                <w:color w:val="000000"/>
                <w:sz w:val="24"/>
                <w:szCs w:val="24"/>
                <w:lang w:val="en-US"/>
              </w:rPr>
              <w:t>Organizational and preparatory section</w:t>
            </w:r>
          </w:p>
        </w:tc>
      </w:tr>
      <w:tr w:rsidR="00CD782E" w:rsidRPr="005E5312" w14:paraId="1F157B14"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E40BB"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1.1</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61FFF" w14:textId="74E49744" w:rsidR="00CD782E" w:rsidRPr="005E5312" w:rsidRDefault="00AA32AD">
            <w:pPr>
              <w:spacing w:after="0" w:line="240" w:lineRule="auto"/>
              <w:jc w:val="both"/>
              <w:rPr>
                <w:sz w:val="24"/>
                <w:szCs w:val="24"/>
                <w:lang w:val="en-US"/>
              </w:rPr>
            </w:pPr>
            <w:r>
              <w:rPr>
                <w:rFonts w:ascii="Times New Roman" w:hAnsi="Times New Roman" w:cs="Times New Roman"/>
                <w:b/>
                <w:color w:val="000000"/>
                <w:sz w:val="24"/>
                <w:szCs w:val="24"/>
                <w:lang w:val="en-US"/>
              </w:rPr>
              <w:t xml:space="preserve">Organizational meeting (CWC). </w:t>
            </w:r>
            <w:r w:rsidRPr="007C71E2">
              <w:rPr>
                <w:rFonts w:ascii="Times New Roman" w:hAnsi="Times New Roman" w:cs="Times New Roman"/>
                <w:bCs/>
                <w:color w:val="000000"/>
                <w:sz w:val="24"/>
                <w:szCs w:val="24"/>
                <w:lang w:val="en-US"/>
              </w:rPr>
              <w:t>Acquaintance with the purpose of the practice, the main stages of the practice, the places of the practice, the issuance of assignments for the practice</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E6603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5EB02"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1,42</w:t>
            </w:r>
          </w:p>
        </w:tc>
      </w:tr>
      <w:tr w:rsidR="00CD782E" w:rsidRPr="005E5312" w14:paraId="74008157"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F6F75"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1.2</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39007" w14:textId="1932AC8C" w:rsidR="00CD782E" w:rsidRPr="005E5312" w:rsidRDefault="00AA32AD">
            <w:pPr>
              <w:spacing w:after="0" w:line="240" w:lineRule="auto"/>
              <w:jc w:val="both"/>
              <w:rPr>
                <w:sz w:val="24"/>
                <w:szCs w:val="24"/>
                <w:lang w:val="en-US"/>
              </w:rPr>
            </w:pPr>
            <w:r w:rsidRPr="00AA32AD">
              <w:rPr>
                <w:rFonts w:ascii="Times New Roman" w:hAnsi="Times New Roman" w:cs="Times New Roman"/>
                <w:b/>
                <w:color w:val="000000"/>
                <w:sz w:val="24"/>
                <w:szCs w:val="24"/>
                <w:lang w:val="en-US"/>
              </w:rPr>
              <w:t xml:space="preserve">Occupational Safety and Health Coaching (CWC). </w:t>
            </w:r>
            <w:r w:rsidRPr="007C71E2">
              <w:rPr>
                <w:rFonts w:ascii="Times New Roman" w:hAnsi="Times New Roman" w:cs="Times New Roman"/>
                <w:bCs/>
                <w:color w:val="000000"/>
                <w:sz w:val="24"/>
                <w:szCs w:val="24"/>
                <w:lang w:val="en-US"/>
              </w:rPr>
              <w:t>Occupational safety and health briefing</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B9430B"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4DE96B"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w:t>
            </w:r>
          </w:p>
        </w:tc>
      </w:tr>
      <w:tr w:rsidR="00CD782E" w:rsidRPr="005E5312" w14:paraId="7FD95023"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ECDC8" w14:textId="3D8D5A53"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2. </w:t>
            </w:r>
            <w:r w:rsidR="00AA32AD">
              <w:rPr>
                <w:rFonts w:ascii="Times New Roman" w:hAnsi="Times New Roman" w:cs="Times New Roman"/>
                <w:b/>
                <w:color w:val="000000"/>
                <w:sz w:val="24"/>
                <w:szCs w:val="24"/>
                <w:lang w:val="en-US"/>
              </w:rPr>
              <w:t>Obtaining practical skills, reviewing materials and forming an internship report</w:t>
            </w:r>
          </w:p>
        </w:tc>
      </w:tr>
      <w:tr w:rsidR="00CD782E" w:rsidRPr="005E5312" w14:paraId="650E51C7" w14:textId="77777777" w:rsidTr="00CD782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450CA"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2.1</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C3BD0" w14:textId="595C1A6E" w:rsidR="00CD782E" w:rsidRPr="005E5312" w:rsidRDefault="00CD782E">
            <w:pPr>
              <w:spacing w:after="0" w:line="240" w:lineRule="auto"/>
              <w:jc w:val="both"/>
              <w:rPr>
                <w:sz w:val="24"/>
                <w:szCs w:val="24"/>
                <w:lang w:val="en-US"/>
              </w:rPr>
            </w:pPr>
            <w:r w:rsidRPr="004D751F">
              <w:rPr>
                <w:rFonts w:ascii="Times New Roman" w:hAnsi="Times New Roman" w:cs="Times New Roman"/>
                <w:b/>
                <w:color w:val="000000"/>
                <w:sz w:val="24"/>
                <w:szCs w:val="24"/>
              </w:rPr>
              <w:t>Анализ</w:t>
            </w:r>
            <w:r w:rsidRPr="004D751F">
              <w:t xml:space="preserve"> </w:t>
            </w:r>
            <w:r w:rsidRPr="004D751F">
              <w:rPr>
                <w:rFonts w:ascii="Times New Roman" w:hAnsi="Times New Roman" w:cs="Times New Roman"/>
                <w:b/>
                <w:color w:val="000000"/>
                <w:sz w:val="24"/>
                <w:szCs w:val="24"/>
              </w:rPr>
              <w:t>информации</w:t>
            </w:r>
            <w:r w:rsidRPr="004D751F">
              <w:t xml:space="preserve"> </w:t>
            </w:r>
            <w:r w:rsidRPr="004D751F">
              <w:rPr>
                <w:rFonts w:ascii="Times New Roman" w:hAnsi="Times New Roman" w:cs="Times New Roman"/>
                <w:b/>
                <w:color w:val="000000"/>
                <w:sz w:val="24"/>
                <w:szCs w:val="24"/>
              </w:rPr>
              <w:t>и</w:t>
            </w:r>
            <w:r w:rsidRPr="004D751F">
              <w:t xml:space="preserve"> </w:t>
            </w:r>
            <w:r w:rsidRPr="004D751F">
              <w:rPr>
                <w:rFonts w:ascii="Times New Roman" w:hAnsi="Times New Roman" w:cs="Times New Roman"/>
                <w:b/>
                <w:color w:val="000000"/>
                <w:sz w:val="24"/>
                <w:szCs w:val="24"/>
              </w:rPr>
              <w:t>формирование</w:t>
            </w:r>
            <w:r w:rsidRPr="004D751F">
              <w:t xml:space="preserve"> </w:t>
            </w:r>
            <w:r w:rsidRPr="004D751F">
              <w:rPr>
                <w:rFonts w:ascii="Times New Roman" w:hAnsi="Times New Roman" w:cs="Times New Roman"/>
                <w:b/>
                <w:color w:val="000000"/>
                <w:sz w:val="24"/>
                <w:szCs w:val="24"/>
              </w:rPr>
              <w:t>отчёта</w:t>
            </w:r>
            <w:r w:rsidRPr="004D751F">
              <w:t xml:space="preserve"> </w:t>
            </w:r>
            <w:r w:rsidRPr="004D751F">
              <w:rPr>
                <w:rFonts w:ascii="Times New Roman" w:hAnsi="Times New Roman" w:cs="Times New Roman"/>
                <w:b/>
                <w:color w:val="000000"/>
                <w:sz w:val="24"/>
                <w:szCs w:val="24"/>
              </w:rPr>
              <w:t>по</w:t>
            </w:r>
            <w:r w:rsidRPr="004D751F">
              <w:t xml:space="preserve"> </w:t>
            </w:r>
            <w:r w:rsidRPr="004D751F">
              <w:rPr>
                <w:rFonts w:ascii="Times New Roman" w:hAnsi="Times New Roman" w:cs="Times New Roman"/>
                <w:b/>
                <w:color w:val="000000"/>
                <w:sz w:val="24"/>
                <w:szCs w:val="24"/>
              </w:rPr>
              <w:t>практической</w:t>
            </w:r>
            <w:r w:rsidRPr="004D751F">
              <w:t xml:space="preserve"> </w:t>
            </w:r>
            <w:r w:rsidRPr="004D751F">
              <w:rPr>
                <w:rFonts w:ascii="Times New Roman" w:hAnsi="Times New Roman" w:cs="Times New Roman"/>
                <w:b/>
                <w:color w:val="000000"/>
                <w:sz w:val="24"/>
                <w:szCs w:val="24"/>
              </w:rPr>
              <w:t>подготовке</w:t>
            </w:r>
            <w:r w:rsidRPr="004D751F">
              <w:t xml:space="preserve"> </w:t>
            </w:r>
            <w:r w:rsidR="004D751F" w:rsidRPr="004D751F">
              <w:rPr>
                <w:rFonts w:ascii="Times New Roman" w:hAnsi="Times New Roman" w:cs="Times New Roman"/>
                <w:b/>
                <w:color w:val="000000"/>
                <w:sz w:val="24"/>
                <w:szCs w:val="24"/>
              </w:rPr>
              <w:t>(</w:t>
            </w:r>
            <w:r w:rsidR="004D751F">
              <w:rPr>
                <w:rFonts w:ascii="Times New Roman" w:hAnsi="Times New Roman" w:cs="Times New Roman"/>
                <w:b/>
                <w:color w:val="000000"/>
                <w:sz w:val="24"/>
                <w:szCs w:val="24"/>
                <w:lang w:val="en-US"/>
              </w:rPr>
              <w:t>IWS</w:t>
            </w:r>
            <w:r w:rsidR="004D751F" w:rsidRPr="004D751F">
              <w:rPr>
                <w:rFonts w:ascii="Times New Roman" w:hAnsi="Times New Roman" w:cs="Times New Roman"/>
                <w:b/>
                <w:color w:val="000000"/>
                <w:sz w:val="24"/>
                <w:szCs w:val="24"/>
              </w:rPr>
              <w:t>)</w:t>
            </w:r>
            <w:r w:rsidRPr="004D751F">
              <w:rPr>
                <w:rFonts w:ascii="Times New Roman" w:hAnsi="Times New Roman" w:cs="Times New Roman"/>
                <w:b/>
                <w:color w:val="000000"/>
                <w:sz w:val="24"/>
                <w:szCs w:val="24"/>
              </w:rPr>
              <w:t>.</w:t>
            </w:r>
            <w:r w:rsidRPr="004D751F">
              <w:t xml:space="preserve"> </w:t>
            </w:r>
            <w:r w:rsidR="007C71E2">
              <w:rPr>
                <w:rFonts w:ascii="Times New Roman" w:hAnsi="Times New Roman" w:cs="Times New Roman"/>
                <w:color w:val="000000"/>
                <w:sz w:val="24"/>
                <w:szCs w:val="24"/>
                <w:lang w:val="en-US"/>
              </w:rPr>
              <w:t>Collection and systematization of literary data.</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8F59A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F3343" w14:textId="2B490735"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60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40</w:t>
            </w:r>
            <w:r w:rsidR="004D751F">
              <w:rPr>
                <w:rFonts w:ascii="Times New Roman" w:hAnsi="Times New Roman" w:cs="Times New Roman"/>
                <w:color w:val="000000"/>
                <w:sz w:val="24"/>
                <w:szCs w:val="24"/>
                <w:lang w:val="en-US"/>
              </w:rPr>
              <w:t xml:space="preserve"> for practicing practical skills)</w:t>
            </w:r>
          </w:p>
        </w:tc>
      </w:tr>
      <w:tr w:rsidR="00CD782E" w:rsidRPr="005E5312" w14:paraId="06D13118" w14:textId="77777777" w:rsidTr="00CD782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4213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2.2</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B710F" w14:textId="05017EDD" w:rsidR="00CD782E" w:rsidRPr="005E5312" w:rsidRDefault="00CB28B4">
            <w:pPr>
              <w:spacing w:after="0" w:line="240" w:lineRule="auto"/>
              <w:jc w:val="both"/>
              <w:rPr>
                <w:sz w:val="24"/>
                <w:szCs w:val="24"/>
                <w:lang w:val="en-US"/>
              </w:rPr>
            </w:pPr>
            <w:r w:rsidRPr="00CB28B4">
              <w:rPr>
                <w:rFonts w:ascii="Times New Roman" w:hAnsi="Times New Roman" w:cs="Times New Roman"/>
                <w:b/>
                <w:color w:val="000000"/>
                <w:sz w:val="24"/>
                <w:szCs w:val="24"/>
                <w:lang w:val="en-US"/>
              </w:rPr>
              <w:t xml:space="preserve">Performing tasks aimed at obtaining practical training skills (IWS). </w:t>
            </w:r>
            <w:proofErr w:type="spellStart"/>
            <w:r w:rsidRPr="007C71E2">
              <w:rPr>
                <w:rFonts w:ascii="Times New Roman" w:hAnsi="Times New Roman" w:cs="Times New Roman"/>
                <w:bCs/>
                <w:color w:val="000000"/>
                <w:sz w:val="24"/>
                <w:szCs w:val="24"/>
              </w:rPr>
              <w:t>Planning</w:t>
            </w:r>
            <w:proofErr w:type="spellEnd"/>
            <w:r w:rsidRPr="007C71E2">
              <w:rPr>
                <w:rFonts w:ascii="Times New Roman" w:hAnsi="Times New Roman" w:cs="Times New Roman"/>
                <w:bCs/>
                <w:color w:val="000000"/>
                <w:sz w:val="24"/>
                <w:szCs w:val="24"/>
              </w:rPr>
              <w:t xml:space="preserve">, </w:t>
            </w:r>
            <w:proofErr w:type="spellStart"/>
            <w:r w:rsidRPr="007C71E2">
              <w:rPr>
                <w:rFonts w:ascii="Times New Roman" w:hAnsi="Times New Roman" w:cs="Times New Roman"/>
                <w:bCs/>
                <w:color w:val="000000"/>
                <w:sz w:val="24"/>
                <w:szCs w:val="24"/>
              </w:rPr>
              <w:t>preparation</w:t>
            </w:r>
            <w:proofErr w:type="spellEnd"/>
            <w:r w:rsidRPr="007C71E2">
              <w:rPr>
                <w:rFonts w:ascii="Times New Roman" w:hAnsi="Times New Roman" w:cs="Times New Roman"/>
                <w:bCs/>
                <w:color w:val="000000"/>
                <w:sz w:val="24"/>
                <w:szCs w:val="24"/>
              </w:rPr>
              <w:t xml:space="preserve"> </w:t>
            </w:r>
            <w:proofErr w:type="spellStart"/>
            <w:r w:rsidRPr="007C71E2">
              <w:rPr>
                <w:rFonts w:ascii="Times New Roman" w:hAnsi="Times New Roman" w:cs="Times New Roman"/>
                <w:bCs/>
                <w:color w:val="000000"/>
                <w:sz w:val="24"/>
                <w:szCs w:val="24"/>
              </w:rPr>
              <w:t>and</w:t>
            </w:r>
            <w:proofErr w:type="spellEnd"/>
            <w:r w:rsidRPr="007C71E2">
              <w:rPr>
                <w:rFonts w:ascii="Times New Roman" w:hAnsi="Times New Roman" w:cs="Times New Roman"/>
                <w:bCs/>
                <w:color w:val="000000"/>
                <w:sz w:val="24"/>
                <w:szCs w:val="24"/>
              </w:rPr>
              <w:t xml:space="preserve"> </w:t>
            </w:r>
            <w:proofErr w:type="spellStart"/>
            <w:r w:rsidRPr="007C71E2">
              <w:rPr>
                <w:rFonts w:ascii="Times New Roman" w:hAnsi="Times New Roman" w:cs="Times New Roman"/>
                <w:bCs/>
                <w:color w:val="000000"/>
                <w:sz w:val="24"/>
                <w:szCs w:val="24"/>
              </w:rPr>
              <w:t>execution</w:t>
            </w:r>
            <w:proofErr w:type="spellEnd"/>
            <w:r w:rsidRPr="007C71E2">
              <w:rPr>
                <w:rFonts w:ascii="Times New Roman" w:hAnsi="Times New Roman" w:cs="Times New Roman"/>
                <w:bCs/>
                <w:color w:val="000000"/>
                <w:sz w:val="24"/>
                <w:szCs w:val="24"/>
              </w:rPr>
              <w:t xml:space="preserve"> </w:t>
            </w:r>
            <w:proofErr w:type="spellStart"/>
            <w:r w:rsidRPr="007C71E2">
              <w:rPr>
                <w:rFonts w:ascii="Times New Roman" w:hAnsi="Times New Roman" w:cs="Times New Roman"/>
                <w:bCs/>
                <w:color w:val="000000"/>
                <w:sz w:val="24"/>
                <w:szCs w:val="24"/>
              </w:rPr>
              <w:t>of</w:t>
            </w:r>
            <w:proofErr w:type="spellEnd"/>
            <w:r w:rsidRPr="007C71E2">
              <w:rPr>
                <w:rFonts w:ascii="Times New Roman" w:hAnsi="Times New Roman" w:cs="Times New Roman"/>
                <w:bCs/>
                <w:color w:val="000000"/>
                <w:sz w:val="24"/>
                <w:szCs w:val="24"/>
              </w:rPr>
              <w:t xml:space="preserve"> a </w:t>
            </w:r>
            <w:proofErr w:type="spellStart"/>
            <w:r w:rsidRPr="007C71E2">
              <w:rPr>
                <w:rFonts w:ascii="Times New Roman" w:hAnsi="Times New Roman" w:cs="Times New Roman"/>
                <w:bCs/>
                <w:color w:val="000000"/>
                <w:sz w:val="24"/>
                <w:szCs w:val="24"/>
              </w:rPr>
              <w:t>practical</w:t>
            </w:r>
            <w:proofErr w:type="spellEnd"/>
            <w:r w:rsidRPr="007C71E2">
              <w:rPr>
                <w:rFonts w:ascii="Times New Roman" w:hAnsi="Times New Roman" w:cs="Times New Roman"/>
                <w:bCs/>
                <w:color w:val="000000"/>
                <w:sz w:val="24"/>
                <w:szCs w:val="24"/>
              </w:rPr>
              <w:t xml:space="preserve"> </w:t>
            </w:r>
            <w:proofErr w:type="spellStart"/>
            <w:r w:rsidRPr="007C71E2">
              <w:rPr>
                <w:rFonts w:ascii="Times New Roman" w:hAnsi="Times New Roman" w:cs="Times New Roman"/>
                <w:bCs/>
                <w:color w:val="000000"/>
                <w:sz w:val="24"/>
                <w:szCs w:val="24"/>
              </w:rPr>
              <w:t>assignment</w:t>
            </w:r>
            <w:proofErr w:type="spellEnd"/>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D0EE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1DEE7" w14:textId="23875354"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295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152</w:t>
            </w:r>
            <w:r w:rsidR="004D751F">
              <w:rPr>
                <w:rFonts w:ascii="Times New Roman" w:hAnsi="Times New Roman" w:cs="Times New Roman"/>
                <w:color w:val="000000"/>
                <w:sz w:val="24"/>
                <w:szCs w:val="24"/>
                <w:lang w:val="en-US"/>
              </w:rPr>
              <w:t xml:space="preserve"> for practicing practical skills)</w:t>
            </w:r>
          </w:p>
        </w:tc>
      </w:tr>
      <w:tr w:rsidR="00CD782E" w:rsidRPr="005E5312" w14:paraId="385B3ED6" w14:textId="77777777" w:rsidTr="00CD78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50BD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2.3</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4BBDB" w14:textId="0420CDF7" w:rsidR="00CD782E" w:rsidRPr="005E5312" w:rsidRDefault="00CB28B4">
            <w:pPr>
              <w:spacing w:after="0" w:line="240" w:lineRule="auto"/>
              <w:jc w:val="both"/>
              <w:rPr>
                <w:sz w:val="24"/>
                <w:szCs w:val="24"/>
                <w:lang w:val="en-US"/>
              </w:rPr>
            </w:pPr>
            <w:r w:rsidRPr="00CB28B4">
              <w:rPr>
                <w:rFonts w:ascii="Times New Roman" w:hAnsi="Times New Roman" w:cs="Times New Roman"/>
                <w:b/>
                <w:color w:val="000000"/>
                <w:sz w:val="24"/>
                <w:szCs w:val="24"/>
                <w:lang w:val="en-US"/>
              </w:rPr>
              <w:t xml:space="preserve">Analysis of information and formation of a practical training report (IWS). </w:t>
            </w:r>
            <w:r w:rsidRPr="007C71E2">
              <w:rPr>
                <w:rFonts w:ascii="Times New Roman" w:hAnsi="Times New Roman" w:cs="Times New Roman"/>
                <w:bCs/>
                <w:color w:val="000000"/>
                <w:sz w:val="24"/>
                <w:szCs w:val="24"/>
                <w:lang w:val="en-US"/>
              </w:rPr>
              <w:t>Processing and analysis of the results of the internship Preparation of the practice report.</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79E9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C057C" w14:textId="727FA6BF"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128,58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50</w:t>
            </w:r>
            <w:r w:rsidR="004D751F">
              <w:rPr>
                <w:rFonts w:ascii="Times New Roman" w:hAnsi="Times New Roman" w:cs="Times New Roman"/>
                <w:color w:val="000000"/>
                <w:sz w:val="24"/>
                <w:szCs w:val="24"/>
                <w:lang w:val="en-US"/>
              </w:rPr>
              <w:t xml:space="preserve"> for practicing practical skills)</w:t>
            </w:r>
          </w:p>
        </w:tc>
      </w:tr>
      <w:tr w:rsidR="00CD782E" w:rsidRPr="005E5312" w14:paraId="052782A4"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67AF3" w14:textId="621FE223"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3. </w:t>
            </w:r>
            <w:r w:rsidR="00AA32AD">
              <w:rPr>
                <w:rFonts w:ascii="Times New Roman" w:hAnsi="Times New Roman" w:cs="Times New Roman"/>
                <w:b/>
                <w:color w:val="000000"/>
                <w:sz w:val="24"/>
                <w:szCs w:val="24"/>
                <w:lang w:val="en-US"/>
              </w:rPr>
              <w:t>Intermediate certification (test with an assessment)</w:t>
            </w:r>
          </w:p>
        </w:tc>
      </w:tr>
      <w:tr w:rsidR="00CD782E" w:rsidRPr="005E5312" w14:paraId="53C8031A"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B7032"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3.1</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C04DB" w14:textId="5E3026CF"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Preparation for the intermediate certification (Test with an assessment)</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3257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13341"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17,75</w:t>
            </w:r>
          </w:p>
        </w:tc>
      </w:tr>
      <w:tr w:rsidR="00CD782E" w:rsidRPr="005E5312" w14:paraId="5107F18B"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BE904"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lastRenderedPageBreak/>
              <w:t>3.2</w:t>
            </w:r>
          </w:p>
        </w:tc>
        <w:tc>
          <w:tcPr>
            <w:tcW w:w="601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71FDD" w14:textId="69FA3131"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Contact work with the teacher during the intermediate certification (CWC)</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E19D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3</w:t>
            </w:r>
          </w:p>
        </w:tc>
        <w:tc>
          <w:tcPr>
            <w:tcW w:w="121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2C5B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0,25</w:t>
            </w:r>
          </w:p>
        </w:tc>
      </w:tr>
      <w:tr w:rsidR="00CD782E" w:rsidRPr="005E5312" w14:paraId="2227BE42" w14:textId="77777777" w:rsidTr="00CD782E">
        <w:trPr>
          <w:trHeight w:hRule="exact" w:val="138"/>
        </w:trPr>
        <w:tc>
          <w:tcPr>
            <w:tcW w:w="1007" w:type="dxa"/>
          </w:tcPr>
          <w:p w14:paraId="38CA4933" w14:textId="77777777" w:rsidR="00CD782E" w:rsidRPr="005E5312" w:rsidRDefault="00CD782E">
            <w:pPr>
              <w:rPr>
                <w:lang w:val="en-US"/>
              </w:rPr>
            </w:pPr>
          </w:p>
        </w:tc>
        <w:tc>
          <w:tcPr>
            <w:tcW w:w="3443" w:type="dxa"/>
          </w:tcPr>
          <w:p w14:paraId="4366FA60" w14:textId="77777777" w:rsidR="00CD782E" w:rsidRPr="005E5312" w:rsidRDefault="00CD782E">
            <w:pPr>
              <w:rPr>
                <w:lang w:val="en-US"/>
              </w:rPr>
            </w:pPr>
          </w:p>
        </w:tc>
        <w:tc>
          <w:tcPr>
            <w:tcW w:w="2572" w:type="dxa"/>
          </w:tcPr>
          <w:p w14:paraId="60A00E56" w14:textId="77777777" w:rsidR="00CD782E" w:rsidRPr="005E5312" w:rsidRDefault="00CD782E">
            <w:pPr>
              <w:rPr>
                <w:lang w:val="en-US"/>
              </w:rPr>
            </w:pPr>
          </w:p>
        </w:tc>
        <w:tc>
          <w:tcPr>
            <w:tcW w:w="1188" w:type="dxa"/>
          </w:tcPr>
          <w:p w14:paraId="7752F4CC" w14:textId="77777777" w:rsidR="00CD782E" w:rsidRPr="005E5312" w:rsidRDefault="00CD782E">
            <w:pPr>
              <w:rPr>
                <w:lang w:val="en-US"/>
              </w:rPr>
            </w:pPr>
          </w:p>
        </w:tc>
        <w:tc>
          <w:tcPr>
            <w:tcW w:w="260" w:type="dxa"/>
          </w:tcPr>
          <w:p w14:paraId="4486241B" w14:textId="77777777" w:rsidR="00CD782E" w:rsidRPr="005E5312" w:rsidRDefault="00CD782E">
            <w:pPr>
              <w:rPr>
                <w:lang w:val="en-US"/>
              </w:rPr>
            </w:pPr>
          </w:p>
        </w:tc>
        <w:tc>
          <w:tcPr>
            <w:tcW w:w="953" w:type="dxa"/>
          </w:tcPr>
          <w:p w14:paraId="6923EC29" w14:textId="77777777" w:rsidR="00CD782E" w:rsidRPr="005E5312" w:rsidRDefault="00CD782E">
            <w:pPr>
              <w:rPr>
                <w:lang w:val="en-US"/>
              </w:rPr>
            </w:pPr>
          </w:p>
        </w:tc>
      </w:tr>
      <w:tr w:rsidR="00CD782E" w:rsidRPr="005E5312" w14:paraId="39146758" w14:textId="77777777" w:rsidTr="00CD782E">
        <w:trPr>
          <w:trHeight w:hRule="exact" w:val="352"/>
        </w:trPr>
        <w:tc>
          <w:tcPr>
            <w:tcW w:w="9423" w:type="dxa"/>
            <w:gridSpan w:val="6"/>
            <w:shd w:val="clear" w:color="000000" w:fill="FFFFFF"/>
            <w:tcMar>
              <w:left w:w="34" w:type="dxa"/>
              <w:right w:w="34" w:type="dxa"/>
            </w:tcMar>
          </w:tcPr>
          <w:p w14:paraId="69BAA9E3" w14:textId="29C578D8"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7. </w:t>
            </w:r>
            <w:r w:rsidR="002C549C">
              <w:rPr>
                <w:rFonts w:ascii="Times New Roman" w:hAnsi="Times New Roman" w:cs="Times New Roman"/>
                <w:b/>
                <w:color w:val="000000"/>
                <w:sz w:val="28"/>
                <w:szCs w:val="28"/>
                <w:lang w:val="en-US"/>
              </w:rPr>
              <w:t>EVALUATION MATERIALS</w:t>
            </w:r>
          </w:p>
        </w:tc>
      </w:tr>
      <w:tr w:rsidR="00CD782E" w:rsidRPr="005E5312" w14:paraId="76D2ACD0" w14:textId="77777777" w:rsidTr="00CD782E">
        <w:trPr>
          <w:trHeight w:hRule="exact" w:val="63"/>
        </w:trPr>
        <w:tc>
          <w:tcPr>
            <w:tcW w:w="1007" w:type="dxa"/>
          </w:tcPr>
          <w:p w14:paraId="5ECD7ACD" w14:textId="77777777" w:rsidR="00CD782E" w:rsidRPr="005E5312" w:rsidRDefault="00CD782E">
            <w:pPr>
              <w:rPr>
                <w:lang w:val="en-US"/>
              </w:rPr>
            </w:pPr>
          </w:p>
        </w:tc>
        <w:tc>
          <w:tcPr>
            <w:tcW w:w="3443" w:type="dxa"/>
          </w:tcPr>
          <w:p w14:paraId="0BECF087" w14:textId="77777777" w:rsidR="00CD782E" w:rsidRPr="005E5312" w:rsidRDefault="00CD782E">
            <w:pPr>
              <w:rPr>
                <w:lang w:val="en-US"/>
              </w:rPr>
            </w:pPr>
          </w:p>
        </w:tc>
        <w:tc>
          <w:tcPr>
            <w:tcW w:w="2572" w:type="dxa"/>
          </w:tcPr>
          <w:p w14:paraId="1BD42DA8" w14:textId="77777777" w:rsidR="00CD782E" w:rsidRPr="005E5312" w:rsidRDefault="00CD782E">
            <w:pPr>
              <w:rPr>
                <w:lang w:val="en-US"/>
              </w:rPr>
            </w:pPr>
          </w:p>
        </w:tc>
        <w:tc>
          <w:tcPr>
            <w:tcW w:w="1188" w:type="dxa"/>
          </w:tcPr>
          <w:p w14:paraId="35E84BDE" w14:textId="77777777" w:rsidR="00CD782E" w:rsidRPr="005E5312" w:rsidRDefault="00CD782E">
            <w:pPr>
              <w:rPr>
                <w:lang w:val="en-US"/>
              </w:rPr>
            </w:pPr>
          </w:p>
        </w:tc>
        <w:tc>
          <w:tcPr>
            <w:tcW w:w="260" w:type="dxa"/>
          </w:tcPr>
          <w:p w14:paraId="2BB34237" w14:textId="77777777" w:rsidR="00CD782E" w:rsidRPr="005E5312" w:rsidRDefault="00CD782E">
            <w:pPr>
              <w:rPr>
                <w:lang w:val="en-US"/>
              </w:rPr>
            </w:pPr>
          </w:p>
        </w:tc>
        <w:tc>
          <w:tcPr>
            <w:tcW w:w="953" w:type="dxa"/>
          </w:tcPr>
          <w:p w14:paraId="17000529" w14:textId="77777777" w:rsidR="00CD782E" w:rsidRPr="005E5312" w:rsidRDefault="00CD782E">
            <w:pPr>
              <w:rPr>
                <w:lang w:val="en-US"/>
              </w:rPr>
            </w:pPr>
          </w:p>
        </w:tc>
      </w:tr>
      <w:tr w:rsidR="00CD782E" w:rsidRPr="005E5312" w14:paraId="31CEB26F" w14:textId="77777777" w:rsidTr="00CD782E">
        <w:trPr>
          <w:trHeight w:hRule="exact" w:val="277"/>
        </w:trPr>
        <w:tc>
          <w:tcPr>
            <w:tcW w:w="9423" w:type="dxa"/>
            <w:gridSpan w:val="6"/>
            <w:shd w:val="clear" w:color="000000" w:fill="FFFFFF"/>
            <w:tcMar>
              <w:left w:w="34" w:type="dxa"/>
              <w:right w:w="34" w:type="dxa"/>
            </w:tcMar>
          </w:tcPr>
          <w:p w14:paraId="0B3CAD3D" w14:textId="021BA9A9"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7.1. </w:t>
            </w:r>
            <w:r w:rsidR="002C549C">
              <w:rPr>
                <w:rFonts w:ascii="Times New Roman" w:hAnsi="Times New Roman" w:cs="Times New Roman"/>
                <w:b/>
                <w:color w:val="000000"/>
                <w:sz w:val="24"/>
                <w:szCs w:val="24"/>
                <w:lang w:val="en-US"/>
              </w:rPr>
              <w:t>List of competencies</w:t>
            </w:r>
          </w:p>
        </w:tc>
      </w:tr>
      <w:tr w:rsidR="00CD782E" w:rsidRPr="005E5312" w14:paraId="2E5F2E02" w14:textId="77777777" w:rsidTr="00CD782E">
        <w:trPr>
          <w:trHeight w:hRule="exact" w:val="138"/>
        </w:trPr>
        <w:tc>
          <w:tcPr>
            <w:tcW w:w="1007" w:type="dxa"/>
          </w:tcPr>
          <w:p w14:paraId="61A02BC8" w14:textId="77777777" w:rsidR="00CD782E" w:rsidRPr="005E5312" w:rsidRDefault="00CD782E">
            <w:pPr>
              <w:rPr>
                <w:lang w:val="en-US"/>
              </w:rPr>
            </w:pPr>
          </w:p>
        </w:tc>
        <w:tc>
          <w:tcPr>
            <w:tcW w:w="3443" w:type="dxa"/>
          </w:tcPr>
          <w:p w14:paraId="58BC813B" w14:textId="77777777" w:rsidR="00CD782E" w:rsidRPr="005E5312" w:rsidRDefault="00CD782E">
            <w:pPr>
              <w:rPr>
                <w:lang w:val="en-US"/>
              </w:rPr>
            </w:pPr>
          </w:p>
        </w:tc>
        <w:tc>
          <w:tcPr>
            <w:tcW w:w="2572" w:type="dxa"/>
          </w:tcPr>
          <w:p w14:paraId="52B68BA6" w14:textId="77777777" w:rsidR="00CD782E" w:rsidRPr="005E5312" w:rsidRDefault="00CD782E">
            <w:pPr>
              <w:rPr>
                <w:lang w:val="en-US"/>
              </w:rPr>
            </w:pPr>
          </w:p>
        </w:tc>
        <w:tc>
          <w:tcPr>
            <w:tcW w:w="1188" w:type="dxa"/>
          </w:tcPr>
          <w:p w14:paraId="401849A1" w14:textId="77777777" w:rsidR="00CD782E" w:rsidRPr="005E5312" w:rsidRDefault="00CD782E">
            <w:pPr>
              <w:rPr>
                <w:lang w:val="en-US"/>
              </w:rPr>
            </w:pPr>
          </w:p>
        </w:tc>
        <w:tc>
          <w:tcPr>
            <w:tcW w:w="260" w:type="dxa"/>
          </w:tcPr>
          <w:p w14:paraId="7ECD75A8" w14:textId="77777777" w:rsidR="00CD782E" w:rsidRPr="005E5312" w:rsidRDefault="00CD782E">
            <w:pPr>
              <w:rPr>
                <w:lang w:val="en-US"/>
              </w:rPr>
            </w:pPr>
          </w:p>
        </w:tc>
        <w:tc>
          <w:tcPr>
            <w:tcW w:w="953" w:type="dxa"/>
          </w:tcPr>
          <w:p w14:paraId="2B27BBDF" w14:textId="77777777" w:rsidR="00CD782E" w:rsidRPr="005E5312" w:rsidRDefault="00CD782E">
            <w:pPr>
              <w:rPr>
                <w:lang w:val="en-US"/>
              </w:rPr>
            </w:pPr>
          </w:p>
        </w:tc>
      </w:tr>
      <w:tr w:rsidR="00CD782E" w:rsidRPr="002C549C" w14:paraId="600DF191" w14:textId="77777777" w:rsidTr="00CD782E">
        <w:trPr>
          <w:trHeight w:hRule="exact" w:val="833"/>
        </w:trPr>
        <w:tc>
          <w:tcPr>
            <w:tcW w:w="9423" w:type="dxa"/>
            <w:gridSpan w:val="6"/>
            <w:shd w:val="clear" w:color="000000" w:fill="FFFFFF"/>
            <w:tcMar>
              <w:left w:w="34" w:type="dxa"/>
              <w:right w:w="34" w:type="dxa"/>
            </w:tcMar>
          </w:tcPr>
          <w:p w14:paraId="1474CDF5" w14:textId="5A83413E" w:rsidR="00CD782E" w:rsidRPr="002C549C" w:rsidRDefault="002C549C">
            <w:pPr>
              <w:spacing w:after="0" w:line="240" w:lineRule="auto"/>
              <w:ind w:firstLine="756"/>
              <w:jc w:val="both"/>
              <w:rPr>
                <w:sz w:val="24"/>
                <w:szCs w:val="24"/>
                <w:lang w:val="en-US"/>
              </w:rPr>
            </w:pPr>
            <w:r>
              <w:rPr>
                <w:rFonts w:ascii="Times New Roman" w:hAnsi="Times New Roman" w:cs="Times New Roman"/>
                <w:color w:val="000000"/>
                <w:sz w:val="24"/>
                <w:szCs w:val="24"/>
                <w:lang w:val="en-US"/>
              </w:rPr>
              <w:t>The</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list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competencies</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program</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aimed</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mastering</w:t>
            </w:r>
            <w:r w:rsidR="00014D8A" w:rsidRPr="00014D8A">
              <w:rPr>
                <w:rFonts w:ascii="Times New Roman" w:hAnsi="Times New Roman" w:cs="Times New Roman"/>
                <w:color w:val="000000"/>
                <w:sz w:val="24"/>
                <w:szCs w:val="24"/>
                <w:lang w:val="en-US"/>
              </w:rPr>
              <w:t xml:space="preserve"> </w:t>
            </w:r>
            <w:r w:rsidR="00CD782E" w:rsidRPr="002C549C">
              <w:rPr>
                <w:rFonts w:ascii="Times New Roman" w:hAnsi="Times New Roman" w:cs="Times New Roman"/>
                <w:color w:val="000000"/>
                <w:sz w:val="24"/>
                <w:szCs w:val="24"/>
                <w:lang w:val="en-US"/>
              </w:rPr>
              <w:t>«</w:t>
            </w:r>
            <w:r w:rsidR="00381A2F" w:rsidRPr="00381A2F">
              <w:rPr>
                <w:rFonts w:ascii="Times New Roman" w:hAnsi="Times New Roman" w:cs="Times New Roman"/>
                <w:color w:val="000000"/>
                <w:sz w:val="24"/>
                <w:szCs w:val="24"/>
                <w:lang w:val="en-US"/>
              </w:rPr>
              <w:t>Research work</w:t>
            </w:r>
            <w:r w:rsidR="00CD782E" w:rsidRPr="002C549C">
              <w:rPr>
                <w:rFonts w:ascii="Times New Roman" w:hAnsi="Times New Roman" w:cs="Times New Roman"/>
                <w:color w:val="000000"/>
                <w:sz w:val="24"/>
                <w:szCs w:val="24"/>
                <w:lang w:val="en-US"/>
              </w:rPr>
              <w:t xml:space="preserve">», </w:t>
            </w:r>
            <w:r w:rsidRPr="002C549C">
              <w:rPr>
                <w:rFonts w:ascii="Times New Roman" w:hAnsi="Times New Roman" w:cs="Times New Roman"/>
                <w:color w:val="000000"/>
                <w:sz w:val="24"/>
                <w:szCs w:val="24"/>
                <w:lang w:val="en-US"/>
              </w:rPr>
              <w:t>with an indication of the results of their formation in the process of mastering the educational program, presented in paragraph 3 of this work program</w:t>
            </w:r>
          </w:p>
        </w:tc>
      </w:tr>
      <w:tr w:rsidR="00CD782E" w:rsidRPr="005E5312" w14:paraId="1D28BAE5" w14:textId="77777777" w:rsidTr="00CD782E">
        <w:trPr>
          <w:trHeight w:hRule="exact" w:val="277"/>
        </w:trPr>
        <w:tc>
          <w:tcPr>
            <w:tcW w:w="9423" w:type="dxa"/>
            <w:gridSpan w:val="6"/>
            <w:shd w:val="clear" w:color="000000" w:fill="FFFFFF"/>
            <w:tcMar>
              <w:left w:w="34" w:type="dxa"/>
              <w:right w:w="34" w:type="dxa"/>
            </w:tcMar>
          </w:tcPr>
          <w:p w14:paraId="11F91F0C" w14:textId="263153AE"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7.2. </w:t>
            </w:r>
            <w:r w:rsidR="009E2103">
              <w:rPr>
                <w:rFonts w:ascii="Times New Roman" w:hAnsi="Times New Roman" w:cs="Times New Roman"/>
                <w:b/>
                <w:color w:val="000000"/>
                <w:sz w:val="24"/>
                <w:szCs w:val="24"/>
                <w:lang w:val="en-US"/>
              </w:rPr>
              <w:t>Typical control questions and tasks</w:t>
            </w:r>
          </w:p>
        </w:tc>
      </w:tr>
    </w:tbl>
    <w:p w14:paraId="3E96AB1F"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683"/>
        <w:gridCol w:w="121"/>
        <w:gridCol w:w="3953"/>
        <w:gridCol w:w="941"/>
      </w:tblGrid>
      <w:tr w:rsidR="00CD782E" w:rsidRPr="005E5312" w14:paraId="0A07541F" w14:textId="77777777" w:rsidTr="00CD782E">
        <w:trPr>
          <w:trHeight w:hRule="exact" w:val="6264"/>
        </w:trPr>
        <w:tc>
          <w:tcPr>
            <w:tcW w:w="9423" w:type="dxa"/>
            <w:gridSpan w:val="6"/>
            <w:shd w:val="clear" w:color="000000" w:fill="FFFFFF"/>
            <w:tcMar>
              <w:left w:w="34" w:type="dxa"/>
              <w:right w:w="34" w:type="dxa"/>
            </w:tcMar>
          </w:tcPr>
          <w:p w14:paraId="352FAC7D" w14:textId="476B9CDB"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t xml:space="preserve">Section </w:t>
            </w:r>
            <w:r w:rsidR="00CD782E" w:rsidRPr="005E5312">
              <w:rPr>
                <w:rFonts w:ascii="Times New Roman" w:hAnsi="Times New Roman" w:cs="Times New Roman"/>
                <w:color w:val="000000"/>
                <w:sz w:val="24"/>
                <w:szCs w:val="24"/>
                <w:lang w:val="en-US"/>
              </w:rPr>
              <w:t>1</w:t>
            </w:r>
          </w:p>
          <w:p w14:paraId="00F9044A" w14:textId="77777777" w:rsidR="00CD782E" w:rsidRPr="005E5312" w:rsidRDefault="00CD782E">
            <w:pPr>
              <w:spacing w:after="0" w:line="240" w:lineRule="auto"/>
              <w:rPr>
                <w:sz w:val="24"/>
                <w:szCs w:val="24"/>
                <w:lang w:val="en-US"/>
              </w:rPr>
            </w:pPr>
          </w:p>
          <w:p w14:paraId="6C264C4B" w14:textId="6F4B2619"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1.</w:t>
            </w:r>
            <w:r w:rsidR="00212A41">
              <w:rPr>
                <w:rFonts w:ascii="Times New Roman" w:hAnsi="Times New Roman" w:cs="Times New Roman"/>
                <w:color w:val="000000"/>
                <w:sz w:val="24"/>
                <w:szCs w:val="24"/>
                <w:lang w:val="en-US"/>
              </w:rPr>
              <w:t>The value of the voltage in the power grid</w:t>
            </w:r>
            <w:r w:rsidRPr="005E5312">
              <w:rPr>
                <w:rFonts w:ascii="Times New Roman" w:hAnsi="Times New Roman" w:cs="Times New Roman"/>
                <w:color w:val="000000"/>
                <w:sz w:val="24"/>
                <w:szCs w:val="24"/>
                <w:lang w:val="en-US"/>
              </w:rPr>
              <w:t>.</w:t>
            </w:r>
          </w:p>
          <w:p w14:paraId="1449C90B" w14:textId="1319A4F6"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2.</w:t>
            </w:r>
            <w:r w:rsidR="003A11DE">
              <w:rPr>
                <w:rFonts w:ascii="Times New Roman" w:hAnsi="Times New Roman" w:cs="Times New Roman"/>
                <w:color w:val="000000"/>
                <w:sz w:val="24"/>
                <w:szCs w:val="24"/>
                <w:lang w:val="en-US"/>
              </w:rPr>
              <w:t>The problem of grounding devices and installations</w:t>
            </w:r>
            <w:r w:rsidRPr="005E5312">
              <w:rPr>
                <w:rFonts w:ascii="Times New Roman" w:hAnsi="Times New Roman" w:cs="Times New Roman"/>
                <w:color w:val="000000"/>
                <w:sz w:val="24"/>
                <w:szCs w:val="24"/>
                <w:lang w:val="en-US"/>
              </w:rPr>
              <w:t>.</w:t>
            </w:r>
          </w:p>
          <w:p w14:paraId="6DB26A4F" w14:textId="381ECA82"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3.</w:t>
            </w:r>
            <w:r w:rsidR="003A11DE">
              <w:rPr>
                <w:rFonts w:ascii="Times New Roman" w:hAnsi="Times New Roman" w:cs="Times New Roman"/>
                <w:color w:val="000000"/>
                <w:sz w:val="24"/>
                <w:szCs w:val="24"/>
                <w:lang w:val="en-US"/>
              </w:rPr>
              <w:t>The sequence of switching on and off of devices and installations</w:t>
            </w:r>
            <w:r w:rsidRPr="005E5312">
              <w:rPr>
                <w:rFonts w:ascii="Times New Roman" w:hAnsi="Times New Roman" w:cs="Times New Roman"/>
                <w:color w:val="000000"/>
                <w:sz w:val="24"/>
                <w:szCs w:val="24"/>
                <w:lang w:val="en-US"/>
              </w:rPr>
              <w:t>.</w:t>
            </w:r>
          </w:p>
          <w:p w14:paraId="70A54531" w14:textId="6F972A07"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4.</w:t>
            </w:r>
            <w:r w:rsidR="003A11DE">
              <w:rPr>
                <w:rFonts w:ascii="Times New Roman" w:hAnsi="Times New Roman" w:cs="Times New Roman"/>
                <w:color w:val="000000"/>
                <w:sz w:val="24"/>
                <w:szCs w:val="24"/>
                <w:lang w:val="en-US"/>
              </w:rPr>
              <w:t>Handling of chemical reagents</w:t>
            </w:r>
            <w:r w:rsidRPr="005E5312">
              <w:rPr>
                <w:rFonts w:ascii="Times New Roman" w:hAnsi="Times New Roman" w:cs="Times New Roman"/>
                <w:color w:val="000000"/>
                <w:sz w:val="24"/>
                <w:szCs w:val="24"/>
                <w:lang w:val="en-US"/>
              </w:rPr>
              <w:t>.</w:t>
            </w:r>
          </w:p>
          <w:p w14:paraId="0F5C699B" w14:textId="77777777" w:rsidR="00CD782E" w:rsidRPr="005E5312" w:rsidRDefault="00CD782E">
            <w:pPr>
              <w:spacing w:after="0" w:line="240" w:lineRule="auto"/>
              <w:rPr>
                <w:sz w:val="24"/>
                <w:szCs w:val="24"/>
                <w:lang w:val="en-US"/>
              </w:rPr>
            </w:pPr>
          </w:p>
          <w:p w14:paraId="674C1C13" w14:textId="2B03F523"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t xml:space="preserve">Section </w:t>
            </w:r>
            <w:r w:rsidR="00CD782E" w:rsidRPr="005E5312">
              <w:rPr>
                <w:rFonts w:ascii="Times New Roman" w:hAnsi="Times New Roman" w:cs="Times New Roman"/>
                <w:color w:val="000000"/>
                <w:sz w:val="24"/>
                <w:szCs w:val="24"/>
                <w:lang w:val="en-US"/>
              </w:rPr>
              <w:t>2</w:t>
            </w:r>
          </w:p>
          <w:p w14:paraId="6DDDEAA7" w14:textId="77777777" w:rsidR="00CD782E" w:rsidRPr="005E5312" w:rsidRDefault="00CD782E">
            <w:pPr>
              <w:spacing w:after="0" w:line="240" w:lineRule="auto"/>
              <w:rPr>
                <w:sz w:val="24"/>
                <w:szCs w:val="24"/>
                <w:lang w:val="en-US"/>
              </w:rPr>
            </w:pPr>
          </w:p>
          <w:p w14:paraId="757FFC21" w14:textId="1837D16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1. </w:t>
            </w:r>
            <w:r w:rsidR="00D11B9C">
              <w:rPr>
                <w:rFonts w:ascii="Times New Roman" w:hAnsi="Times New Roman" w:cs="Times New Roman"/>
                <w:color w:val="000000"/>
                <w:sz w:val="24"/>
                <w:szCs w:val="24"/>
                <w:lang w:val="en-US"/>
              </w:rPr>
              <w:t>Types of scientific publications</w:t>
            </w:r>
            <w:r w:rsidRPr="005E5312">
              <w:rPr>
                <w:rFonts w:ascii="Times New Roman" w:hAnsi="Times New Roman" w:cs="Times New Roman"/>
                <w:color w:val="000000"/>
                <w:sz w:val="24"/>
                <w:szCs w:val="24"/>
                <w:lang w:val="en-US"/>
              </w:rPr>
              <w:t>.</w:t>
            </w:r>
          </w:p>
          <w:p w14:paraId="49F87ABE" w14:textId="44D4F378"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2. </w:t>
            </w:r>
            <w:r w:rsidR="00D11B9C">
              <w:rPr>
                <w:rFonts w:ascii="Times New Roman" w:hAnsi="Times New Roman" w:cs="Times New Roman"/>
                <w:color w:val="000000"/>
                <w:sz w:val="24"/>
                <w:szCs w:val="24"/>
                <w:lang w:val="en-US"/>
              </w:rPr>
              <w:t>Scopus systems, Web of Science, RSCI</w:t>
            </w:r>
          </w:p>
          <w:p w14:paraId="5C89B57F" w14:textId="6C27B7D1"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3. </w:t>
            </w:r>
            <w:r w:rsidR="00D11B9C">
              <w:rPr>
                <w:rFonts w:ascii="Times New Roman" w:hAnsi="Times New Roman" w:cs="Times New Roman"/>
                <w:color w:val="000000"/>
                <w:sz w:val="24"/>
                <w:szCs w:val="24"/>
                <w:lang w:val="en-US"/>
              </w:rPr>
              <w:t>«</w:t>
            </w:r>
            <w:proofErr w:type="spellStart"/>
            <w:r w:rsidR="00D11B9C">
              <w:rPr>
                <w:rFonts w:ascii="Times New Roman" w:hAnsi="Times New Roman" w:cs="Times New Roman"/>
                <w:color w:val="000000"/>
                <w:sz w:val="24"/>
                <w:szCs w:val="24"/>
                <w:lang w:val="en-US"/>
              </w:rPr>
              <w:t>Antiplagiat</w:t>
            </w:r>
            <w:proofErr w:type="spellEnd"/>
            <w:r w:rsidR="00D11B9C">
              <w:rPr>
                <w:rFonts w:ascii="Times New Roman" w:hAnsi="Times New Roman" w:cs="Times New Roman"/>
                <w:color w:val="000000"/>
                <w:sz w:val="24"/>
                <w:szCs w:val="24"/>
                <w:lang w:val="en-US"/>
              </w:rPr>
              <w:t>» System</w:t>
            </w:r>
          </w:p>
          <w:p w14:paraId="2A04A740" w14:textId="77B14556"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4. </w:t>
            </w:r>
            <w:r w:rsidR="00930D05">
              <w:rPr>
                <w:rFonts w:ascii="Times New Roman" w:hAnsi="Times New Roman" w:cs="Times New Roman"/>
                <w:color w:val="000000"/>
                <w:sz w:val="24"/>
                <w:szCs w:val="24"/>
                <w:lang w:val="en-US"/>
              </w:rPr>
              <w:t>Processing of experimental results</w:t>
            </w:r>
            <w:r w:rsidRPr="005E5312">
              <w:rPr>
                <w:rFonts w:ascii="Times New Roman" w:hAnsi="Times New Roman" w:cs="Times New Roman"/>
                <w:color w:val="000000"/>
                <w:sz w:val="24"/>
                <w:szCs w:val="24"/>
                <w:lang w:val="en-US"/>
              </w:rPr>
              <w:t>.</w:t>
            </w:r>
          </w:p>
          <w:p w14:paraId="0F90FB20" w14:textId="37A0EB61"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5. </w:t>
            </w:r>
            <w:r w:rsidR="00930D05">
              <w:rPr>
                <w:rFonts w:ascii="Times New Roman" w:hAnsi="Times New Roman" w:cs="Times New Roman"/>
                <w:color w:val="000000"/>
                <w:sz w:val="24"/>
                <w:szCs w:val="24"/>
                <w:lang w:val="en-US"/>
              </w:rPr>
              <w:t>Methods for determining the errors of the results of the study</w:t>
            </w:r>
            <w:r w:rsidRPr="005E5312">
              <w:rPr>
                <w:rFonts w:ascii="Times New Roman" w:hAnsi="Times New Roman" w:cs="Times New Roman"/>
                <w:color w:val="000000"/>
                <w:sz w:val="24"/>
                <w:szCs w:val="24"/>
                <w:lang w:val="en-US"/>
              </w:rPr>
              <w:t>.</w:t>
            </w:r>
          </w:p>
          <w:p w14:paraId="47FEA8EE" w14:textId="3B2E00BB"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6. </w:t>
            </w:r>
            <w:r w:rsidR="00930D05">
              <w:rPr>
                <w:rFonts w:ascii="Times New Roman" w:hAnsi="Times New Roman" w:cs="Times New Roman"/>
                <w:color w:val="000000"/>
                <w:sz w:val="24"/>
                <w:szCs w:val="24"/>
                <w:lang w:val="en-US"/>
              </w:rPr>
              <w:t>Suggest a methodology for conducting an experiment in the subject area of practical training</w:t>
            </w:r>
            <w:r w:rsidRPr="005E5312">
              <w:rPr>
                <w:rFonts w:ascii="Times New Roman" w:hAnsi="Times New Roman" w:cs="Times New Roman"/>
                <w:color w:val="000000"/>
                <w:sz w:val="24"/>
                <w:szCs w:val="24"/>
                <w:lang w:val="en-US"/>
              </w:rPr>
              <w:t>.</w:t>
            </w:r>
          </w:p>
          <w:p w14:paraId="0FA3960B" w14:textId="3048A4ED"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7. </w:t>
            </w:r>
            <w:r w:rsidR="00930D05">
              <w:rPr>
                <w:rFonts w:ascii="Times New Roman" w:hAnsi="Times New Roman" w:cs="Times New Roman"/>
                <w:color w:val="000000"/>
                <w:sz w:val="24"/>
                <w:szCs w:val="24"/>
                <w:lang w:val="en-US"/>
              </w:rPr>
              <w:t>Suggest a block diagram of an experimental setup in the subject area of practical training</w:t>
            </w:r>
            <w:r w:rsidRPr="005E5312">
              <w:rPr>
                <w:rFonts w:ascii="Times New Roman" w:hAnsi="Times New Roman" w:cs="Times New Roman"/>
                <w:color w:val="000000"/>
                <w:sz w:val="24"/>
                <w:szCs w:val="24"/>
                <w:lang w:val="en-US"/>
              </w:rPr>
              <w:t>.</w:t>
            </w:r>
          </w:p>
          <w:p w14:paraId="11BFE6D6" w14:textId="6288550C"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8. </w:t>
            </w:r>
            <w:r w:rsidR="00930D05">
              <w:rPr>
                <w:rFonts w:ascii="Times New Roman" w:hAnsi="Times New Roman" w:cs="Times New Roman"/>
                <w:color w:val="000000"/>
                <w:sz w:val="24"/>
                <w:szCs w:val="24"/>
                <w:lang w:val="en-US"/>
              </w:rPr>
              <w:t>What duties were performed during the internship</w:t>
            </w:r>
            <w:r w:rsidRPr="005E5312">
              <w:rPr>
                <w:rFonts w:ascii="Times New Roman" w:hAnsi="Times New Roman" w:cs="Times New Roman"/>
                <w:color w:val="000000"/>
                <w:sz w:val="24"/>
                <w:szCs w:val="24"/>
                <w:lang w:val="en-US"/>
              </w:rPr>
              <w:t>?</w:t>
            </w:r>
          </w:p>
        </w:tc>
      </w:tr>
      <w:tr w:rsidR="00CD782E" w:rsidRPr="005E5312" w14:paraId="781A3287" w14:textId="77777777" w:rsidTr="00CD782E">
        <w:trPr>
          <w:trHeight w:hRule="exact" w:val="277"/>
        </w:trPr>
        <w:tc>
          <w:tcPr>
            <w:tcW w:w="9423" w:type="dxa"/>
            <w:gridSpan w:val="6"/>
            <w:shd w:val="clear" w:color="000000" w:fill="FFFFFF"/>
            <w:tcMar>
              <w:left w:w="34" w:type="dxa"/>
              <w:right w:w="34" w:type="dxa"/>
            </w:tcMar>
          </w:tcPr>
          <w:p w14:paraId="5632DB76" w14:textId="1CD44AE3"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7.3. </w:t>
            </w:r>
            <w:r w:rsidR="008F350A">
              <w:rPr>
                <w:rFonts w:ascii="Times New Roman" w:hAnsi="Times New Roman" w:cs="Times New Roman"/>
                <w:b/>
                <w:color w:val="000000"/>
                <w:sz w:val="24"/>
                <w:szCs w:val="24"/>
                <w:lang w:val="en-US"/>
              </w:rPr>
              <w:t>Fund of evaluation Materials</w:t>
            </w:r>
          </w:p>
        </w:tc>
      </w:tr>
      <w:tr w:rsidR="00CD782E" w:rsidRPr="005E5312" w14:paraId="10D0CCBA" w14:textId="77777777" w:rsidTr="00CD782E">
        <w:trPr>
          <w:trHeight w:hRule="exact" w:val="138"/>
        </w:trPr>
        <w:tc>
          <w:tcPr>
            <w:tcW w:w="582" w:type="dxa"/>
          </w:tcPr>
          <w:p w14:paraId="20115E21" w14:textId="77777777" w:rsidR="00CD782E" w:rsidRPr="005E5312" w:rsidRDefault="00CD782E">
            <w:pPr>
              <w:rPr>
                <w:lang w:val="en-US"/>
              </w:rPr>
            </w:pPr>
          </w:p>
        </w:tc>
        <w:tc>
          <w:tcPr>
            <w:tcW w:w="143" w:type="dxa"/>
          </w:tcPr>
          <w:p w14:paraId="5554DFD8" w14:textId="77777777" w:rsidR="00CD782E" w:rsidRPr="005E5312" w:rsidRDefault="00CD782E">
            <w:pPr>
              <w:rPr>
                <w:lang w:val="en-US"/>
              </w:rPr>
            </w:pPr>
          </w:p>
        </w:tc>
        <w:tc>
          <w:tcPr>
            <w:tcW w:w="3683" w:type="dxa"/>
          </w:tcPr>
          <w:p w14:paraId="341C42BA" w14:textId="77777777" w:rsidR="00CD782E" w:rsidRPr="005E5312" w:rsidRDefault="00CD782E">
            <w:pPr>
              <w:rPr>
                <w:lang w:val="en-US"/>
              </w:rPr>
            </w:pPr>
          </w:p>
        </w:tc>
        <w:tc>
          <w:tcPr>
            <w:tcW w:w="121" w:type="dxa"/>
          </w:tcPr>
          <w:p w14:paraId="3B38AA92" w14:textId="77777777" w:rsidR="00CD782E" w:rsidRPr="005E5312" w:rsidRDefault="00CD782E">
            <w:pPr>
              <w:rPr>
                <w:lang w:val="en-US"/>
              </w:rPr>
            </w:pPr>
          </w:p>
        </w:tc>
        <w:tc>
          <w:tcPr>
            <w:tcW w:w="3953" w:type="dxa"/>
          </w:tcPr>
          <w:p w14:paraId="07F46415" w14:textId="77777777" w:rsidR="00CD782E" w:rsidRPr="005E5312" w:rsidRDefault="00CD782E">
            <w:pPr>
              <w:rPr>
                <w:lang w:val="en-US"/>
              </w:rPr>
            </w:pPr>
          </w:p>
        </w:tc>
        <w:tc>
          <w:tcPr>
            <w:tcW w:w="941" w:type="dxa"/>
          </w:tcPr>
          <w:p w14:paraId="45B02038" w14:textId="77777777" w:rsidR="00CD782E" w:rsidRPr="005E5312" w:rsidRDefault="00CD782E">
            <w:pPr>
              <w:rPr>
                <w:lang w:val="en-US"/>
              </w:rPr>
            </w:pPr>
          </w:p>
        </w:tc>
      </w:tr>
      <w:tr w:rsidR="00CD782E" w:rsidRPr="005E5312" w14:paraId="0FD65241" w14:textId="77777777" w:rsidTr="00CD782E">
        <w:trPr>
          <w:trHeight w:hRule="exact" w:val="304"/>
        </w:trPr>
        <w:tc>
          <w:tcPr>
            <w:tcW w:w="9423" w:type="dxa"/>
            <w:gridSpan w:val="6"/>
            <w:shd w:val="clear" w:color="000000" w:fill="FFFFFF"/>
            <w:tcMar>
              <w:left w:w="34" w:type="dxa"/>
              <w:right w:w="34" w:type="dxa"/>
            </w:tcMar>
          </w:tcPr>
          <w:p w14:paraId="354AC0E1" w14:textId="5E0F656A" w:rsidR="00CD782E" w:rsidRPr="005E5312" w:rsidRDefault="008F350A">
            <w:pPr>
              <w:spacing w:after="0" w:line="240" w:lineRule="auto"/>
              <w:rPr>
                <w:sz w:val="24"/>
                <w:szCs w:val="24"/>
                <w:lang w:val="en-US"/>
              </w:rPr>
            </w:pPr>
            <w:r>
              <w:rPr>
                <w:rFonts w:ascii="Times New Roman" w:hAnsi="Times New Roman" w:cs="Times New Roman"/>
                <w:color w:val="000000"/>
                <w:sz w:val="24"/>
                <w:szCs w:val="24"/>
                <w:lang w:val="en-US"/>
              </w:rPr>
              <w:t xml:space="preserve">A complete list of evaluation materials is provided in the </w:t>
            </w:r>
            <w:r w:rsidR="007774C5">
              <w:rPr>
                <w:rFonts w:ascii="Times New Roman" w:hAnsi="Times New Roman" w:cs="Times New Roman"/>
                <w:color w:val="000000"/>
                <w:sz w:val="24"/>
                <w:szCs w:val="24"/>
                <w:lang w:val="en-US"/>
              </w:rPr>
              <w:t>Appendix 1</w:t>
            </w:r>
            <w:r w:rsidR="00CD782E" w:rsidRPr="005E5312">
              <w:rPr>
                <w:rFonts w:ascii="Times New Roman" w:hAnsi="Times New Roman" w:cs="Times New Roman"/>
                <w:color w:val="000000"/>
                <w:sz w:val="24"/>
                <w:szCs w:val="24"/>
                <w:lang w:val="en-US"/>
              </w:rPr>
              <w:t>.</w:t>
            </w:r>
          </w:p>
        </w:tc>
      </w:tr>
      <w:tr w:rsidR="00CD782E" w:rsidRPr="005E5312" w14:paraId="6B3E9F00" w14:textId="77777777" w:rsidTr="00CD782E">
        <w:trPr>
          <w:trHeight w:hRule="exact" w:val="277"/>
        </w:trPr>
        <w:tc>
          <w:tcPr>
            <w:tcW w:w="582" w:type="dxa"/>
          </w:tcPr>
          <w:p w14:paraId="2C1E4B46" w14:textId="77777777" w:rsidR="00CD782E" w:rsidRPr="005E5312" w:rsidRDefault="00CD782E">
            <w:pPr>
              <w:rPr>
                <w:lang w:val="en-US"/>
              </w:rPr>
            </w:pPr>
          </w:p>
        </w:tc>
        <w:tc>
          <w:tcPr>
            <w:tcW w:w="143" w:type="dxa"/>
          </w:tcPr>
          <w:p w14:paraId="213A9718" w14:textId="77777777" w:rsidR="00CD782E" w:rsidRPr="005E5312" w:rsidRDefault="00CD782E">
            <w:pPr>
              <w:rPr>
                <w:lang w:val="en-US"/>
              </w:rPr>
            </w:pPr>
          </w:p>
        </w:tc>
        <w:tc>
          <w:tcPr>
            <w:tcW w:w="3683" w:type="dxa"/>
          </w:tcPr>
          <w:p w14:paraId="5FC34550" w14:textId="77777777" w:rsidR="00CD782E" w:rsidRPr="005E5312" w:rsidRDefault="00CD782E">
            <w:pPr>
              <w:rPr>
                <w:lang w:val="en-US"/>
              </w:rPr>
            </w:pPr>
          </w:p>
        </w:tc>
        <w:tc>
          <w:tcPr>
            <w:tcW w:w="121" w:type="dxa"/>
          </w:tcPr>
          <w:p w14:paraId="614706D8" w14:textId="77777777" w:rsidR="00CD782E" w:rsidRPr="005E5312" w:rsidRDefault="00CD782E">
            <w:pPr>
              <w:rPr>
                <w:lang w:val="en-US"/>
              </w:rPr>
            </w:pPr>
          </w:p>
        </w:tc>
        <w:tc>
          <w:tcPr>
            <w:tcW w:w="3953" w:type="dxa"/>
          </w:tcPr>
          <w:p w14:paraId="7CDE852D" w14:textId="77777777" w:rsidR="00CD782E" w:rsidRPr="005E5312" w:rsidRDefault="00CD782E">
            <w:pPr>
              <w:rPr>
                <w:lang w:val="en-US"/>
              </w:rPr>
            </w:pPr>
          </w:p>
        </w:tc>
        <w:tc>
          <w:tcPr>
            <w:tcW w:w="941" w:type="dxa"/>
          </w:tcPr>
          <w:p w14:paraId="7FA80116" w14:textId="77777777" w:rsidR="00CD782E" w:rsidRPr="005E5312" w:rsidRDefault="00CD782E">
            <w:pPr>
              <w:rPr>
                <w:lang w:val="en-US"/>
              </w:rPr>
            </w:pPr>
          </w:p>
        </w:tc>
      </w:tr>
      <w:tr w:rsidR="00CD782E" w:rsidRPr="005E5312" w14:paraId="6DD9EDF2" w14:textId="77777777" w:rsidTr="00CD782E">
        <w:trPr>
          <w:trHeight w:hRule="exact" w:val="680"/>
        </w:trPr>
        <w:tc>
          <w:tcPr>
            <w:tcW w:w="9423" w:type="dxa"/>
            <w:gridSpan w:val="6"/>
            <w:shd w:val="clear" w:color="000000" w:fill="FFFFFF"/>
            <w:tcMar>
              <w:left w:w="34" w:type="dxa"/>
              <w:right w:w="34" w:type="dxa"/>
            </w:tcMar>
          </w:tcPr>
          <w:p w14:paraId="5C66C67F" w14:textId="1206CA26"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8. </w:t>
            </w:r>
            <w:r w:rsidR="008F350A">
              <w:rPr>
                <w:rFonts w:ascii="Times New Roman" w:hAnsi="Times New Roman" w:cs="Times New Roman"/>
                <w:b/>
                <w:color w:val="000000"/>
                <w:sz w:val="28"/>
                <w:szCs w:val="28"/>
                <w:lang w:val="en-US"/>
              </w:rPr>
              <w:t>MATERIAL, TECHNICAL, EDUCATIONAL AND METHODOLOGICAL SUPPORT OF THE DISCIPLINE (MODULE)</w:t>
            </w:r>
          </w:p>
        </w:tc>
      </w:tr>
      <w:tr w:rsidR="00CD782E" w:rsidRPr="005E5312" w14:paraId="628D83DC" w14:textId="77777777" w:rsidTr="00CD782E">
        <w:trPr>
          <w:trHeight w:hRule="exact" w:val="138"/>
        </w:trPr>
        <w:tc>
          <w:tcPr>
            <w:tcW w:w="582" w:type="dxa"/>
          </w:tcPr>
          <w:p w14:paraId="5C8A47C3" w14:textId="77777777" w:rsidR="00CD782E" w:rsidRPr="005E5312" w:rsidRDefault="00CD782E">
            <w:pPr>
              <w:rPr>
                <w:lang w:val="en-US"/>
              </w:rPr>
            </w:pPr>
          </w:p>
        </w:tc>
        <w:tc>
          <w:tcPr>
            <w:tcW w:w="143" w:type="dxa"/>
          </w:tcPr>
          <w:p w14:paraId="3FEFDE94" w14:textId="77777777" w:rsidR="00CD782E" w:rsidRPr="005E5312" w:rsidRDefault="00CD782E">
            <w:pPr>
              <w:rPr>
                <w:lang w:val="en-US"/>
              </w:rPr>
            </w:pPr>
          </w:p>
        </w:tc>
        <w:tc>
          <w:tcPr>
            <w:tcW w:w="3683" w:type="dxa"/>
          </w:tcPr>
          <w:p w14:paraId="703AAC54" w14:textId="77777777" w:rsidR="00CD782E" w:rsidRPr="005E5312" w:rsidRDefault="00CD782E">
            <w:pPr>
              <w:rPr>
                <w:lang w:val="en-US"/>
              </w:rPr>
            </w:pPr>
          </w:p>
        </w:tc>
        <w:tc>
          <w:tcPr>
            <w:tcW w:w="121" w:type="dxa"/>
          </w:tcPr>
          <w:p w14:paraId="15F2072F" w14:textId="77777777" w:rsidR="00CD782E" w:rsidRPr="005E5312" w:rsidRDefault="00CD782E">
            <w:pPr>
              <w:rPr>
                <w:lang w:val="en-US"/>
              </w:rPr>
            </w:pPr>
          </w:p>
        </w:tc>
        <w:tc>
          <w:tcPr>
            <w:tcW w:w="3953" w:type="dxa"/>
          </w:tcPr>
          <w:p w14:paraId="010A4283" w14:textId="77777777" w:rsidR="00CD782E" w:rsidRPr="005E5312" w:rsidRDefault="00CD782E">
            <w:pPr>
              <w:rPr>
                <w:lang w:val="en-US"/>
              </w:rPr>
            </w:pPr>
          </w:p>
        </w:tc>
        <w:tc>
          <w:tcPr>
            <w:tcW w:w="941" w:type="dxa"/>
          </w:tcPr>
          <w:p w14:paraId="01A6440E" w14:textId="77777777" w:rsidR="00CD782E" w:rsidRPr="005E5312" w:rsidRDefault="00CD782E">
            <w:pPr>
              <w:rPr>
                <w:lang w:val="en-US"/>
              </w:rPr>
            </w:pPr>
          </w:p>
        </w:tc>
      </w:tr>
      <w:tr w:rsidR="00CD782E" w:rsidRPr="005E5312" w14:paraId="601C264F" w14:textId="77777777" w:rsidTr="00CD782E">
        <w:trPr>
          <w:trHeight w:hRule="exact" w:val="277"/>
        </w:trPr>
        <w:tc>
          <w:tcPr>
            <w:tcW w:w="9423" w:type="dxa"/>
            <w:gridSpan w:val="6"/>
            <w:shd w:val="clear" w:color="000000" w:fill="FFFFFF"/>
            <w:tcMar>
              <w:left w:w="34" w:type="dxa"/>
              <w:right w:w="34" w:type="dxa"/>
            </w:tcMar>
          </w:tcPr>
          <w:p w14:paraId="6A086BCA" w14:textId="7215794E"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8.1. </w:t>
            </w:r>
            <w:r w:rsidR="008F350A">
              <w:rPr>
                <w:rFonts w:ascii="Times New Roman" w:hAnsi="Times New Roman" w:cs="Times New Roman"/>
                <w:b/>
                <w:color w:val="000000"/>
                <w:sz w:val="24"/>
                <w:szCs w:val="24"/>
                <w:lang w:val="en-US"/>
              </w:rPr>
              <w:t>MATERIAL AND TECHNICAL SUPPORT OF THE INTERNSHIP</w:t>
            </w:r>
          </w:p>
        </w:tc>
      </w:tr>
      <w:tr w:rsidR="00CD782E" w:rsidRPr="005E5312" w14:paraId="7AF4E0E2" w14:textId="77777777" w:rsidTr="00CD782E">
        <w:trPr>
          <w:trHeight w:hRule="exact" w:val="138"/>
        </w:trPr>
        <w:tc>
          <w:tcPr>
            <w:tcW w:w="582" w:type="dxa"/>
          </w:tcPr>
          <w:p w14:paraId="32F67D31" w14:textId="77777777" w:rsidR="00CD782E" w:rsidRPr="005E5312" w:rsidRDefault="00CD782E">
            <w:pPr>
              <w:rPr>
                <w:lang w:val="en-US"/>
              </w:rPr>
            </w:pPr>
          </w:p>
        </w:tc>
        <w:tc>
          <w:tcPr>
            <w:tcW w:w="143" w:type="dxa"/>
          </w:tcPr>
          <w:p w14:paraId="352D8822" w14:textId="77777777" w:rsidR="00CD782E" w:rsidRPr="005E5312" w:rsidRDefault="00CD782E">
            <w:pPr>
              <w:rPr>
                <w:lang w:val="en-US"/>
              </w:rPr>
            </w:pPr>
          </w:p>
        </w:tc>
        <w:tc>
          <w:tcPr>
            <w:tcW w:w="3683" w:type="dxa"/>
          </w:tcPr>
          <w:p w14:paraId="2ECC5732" w14:textId="77777777" w:rsidR="00CD782E" w:rsidRPr="005E5312" w:rsidRDefault="00CD782E">
            <w:pPr>
              <w:rPr>
                <w:lang w:val="en-US"/>
              </w:rPr>
            </w:pPr>
          </w:p>
        </w:tc>
        <w:tc>
          <w:tcPr>
            <w:tcW w:w="121" w:type="dxa"/>
          </w:tcPr>
          <w:p w14:paraId="7039E0A5" w14:textId="77777777" w:rsidR="00CD782E" w:rsidRPr="005E5312" w:rsidRDefault="00CD782E">
            <w:pPr>
              <w:rPr>
                <w:lang w:val="en-US"/>
              </w:rPr>
            </w:pPr>
          </w:p>
        </w:tc>
        <w:tc>
          <w:tcPr>
            <w:tcW w:w="3953" w:type="dxa"/>
          </w:tcPr>
          <w:p w14:paraId="776BFEB8" w14:textId="77777777" w:rsidR="00CD782E" w:rsidRPr="005E5312" w:rsidRDefault="00CD782E">
            <w:pPr>
              <w:rPr>
                <w:lang w:val="en-US"/>
              </w:rPr>
            </w:pPr>
          </w:p>
        </w:tc>
        <w:tc>
          <w:tcPr>
            <w:tcW w:w="941" w:type="dxa"/>
          </w:tcPr>
          <w:p w14:paraId="0517BE86" w14:textId="77777777" w:rsidR="00CD782E" w:rsidRPr="005E5312" w:rsidRDefault="00CD782E">
            <w:pPr>
              <w:rPr>
                <w:lang w:val="en-US"/>
              </w:rPr>
            </w:pPr>
          </w:p>
        </w:tc>
      </w:tr>
      <w:tr w:rsidR="00CD782E" w:rsidRPr="005E5312" w14:paraId="0182D514" w14:textId="77777777" w:rsidTr="00CD782E">
        <w:trPr>
          <w:trHeight w:hRule="exact" w:val="416"/>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445E0" w14:textId="317091A6"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Name of premises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95AF2" w14:textId="61D8AB5B"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List of main equipment</w:t>
            </w:r>
          </w:p>
        </w:tc>
      </w:tr>
      <w:tr w:rsidR="00CD782E" w:rsidRPr="005E5312" w14:paraId="42475C45" w14:textId="77777777" w:rsidTr="00CD782E">
        <w:trPr>
          <w:trHeight w:hRule="exact" w:val="1396"/>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5079B" w14:textId="28CB18AB"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Classroom for lectures and seminars, group and individual consultations, ongoing monitoring and intermediate certification</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7186A5" w14:textId="7985ABBA"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Multimedia equipment, specialized furniture, sets of demonstration equipment and educational and visual aids that provide thematic illustrations.</w:t>
            </w:r>
          </w:p>
        </w:tc>
      </w:tr>
      <w:tr w:rsidR="00CD782E" w:rsidRPr="005E5312" w14:paraId="58182305" w14:textId="77777777" w:rsidTr="00CD782E">
        <w:trPr>
          <w:trHeight w:hRule="exact" w:val="1125"/>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B89B9" w14:textId="24729357"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A room for independent work of students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F6310" w14:textId="1BBEDDE1"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Computer equipment with the ability to connect to the Internet and provide access to the electronic information and educational environment of the organization.</w:t>
            </w:r>
          </w:p>
        </w:tc>
      </w:tr>
      <w:tr w:rsidR="00CD782E" w:rsidRPr="005E5312" w14:paraId="78E3AFBC" w14:textId="77777777" w:rsidTr="00CD782E">
        <w:trPr>
          <w:trHeight w:hRule="exact" w:val="855"/>
        </w:trPr>
        <w:tc>
          <w:tcPr>
            <w:tcW w:w="452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45839" w14:textId="7C09250E"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lastRenderedPageBreak/>
              <w:t>Practice bases</w:t>
            </w:r>
          </w:p>
        </w:tc>
        <w:tc>
          <w:tcPr>
            <w:tcW w:w="48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961A5" w14:textId="18AF7D3E"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Equipment and technical means of training that allow you to perform certain types of work provided for by the assignment for practice</w:t>
            </w:r>
            <w:r w:rsidR="00CD782E" w:rsidRPr="005E5312">
              <w:rPr>
                <w:rFonts w:ascii="Times New Roman" w:hAnsi="Times New Roman" w:cs="Times New Roman"/>
                <w:color w:val="000000"/>
                <w:sz w:val="24"/>
                <w:szCs w:val="24"/>
                <w:lang w:val="en-US"/>
              </w:rPr>
              <w:t>.</w:t>
            </w:r>
          </w:p>
        </w:tc>
      </w:tr>
      <w:tr w:rsidR="00CD782E" w:rsidRPr="005E5312" w14:paraId="66B9CF85" w14:textId="77777777" w:rsidTr="00CD782E">
        <w:trPr>
          <w:trHeight w:hRule="exact" w:val="138"/>
        </w:trPr>
        <w:tc>
          <w:tcPr>
            <w:tcW w:w="582" w:type="dxa"/>
          </w:tcPr>
          <w:p w14:paraId="51D9B35C" w14:textId="77777777" w:rsidR="00CD782E" w:rsidRPr="005E5312" w:rsidRDefault="00CD782E">
            <w:pPr>
              <w:rPr>
                <w:lang w:val="en-US"/>
              </w:rPr>
            </w:pPr>
          </w:p>
        </w:tc>
        <w:tc>
          <w:tcPr>
            <w:tcW w:w="143" w:type="dxa"/>
          </w:tcPr>
          <w:p w14:paraId="27C2B833" w14:textId="77777777" w:rsidR="00CD782E" w:rsidRPr="005E5312" w:rsidRDefault="00CD782E">
            <w:pPr>
              <w:rPr>
                <w:lang w:val="en-US"/>
              </w:rPr>
            </w:pPr>
          </w:p>
        </w:tc>
        <w:tc>
          <w:tcPr>
            <w:tcW w:w="3683" w:type="dxa"/>
          </w:tcPr>
          <w:p w14:paraId="742145F4" w14:textId="77777777" w:rsidR="00CD782E" w:rsidRPr="005E5312" w:rsidRDefault="00CD782E">
            <w:pPr>
              <w:rPr>
                <w:lang w:val="en-US"/>
              </w:rPr>
            </w:pPr>
          </w:p>
        </w:tc>
        <w:tc>
          <w:tcPr>
            <w:tcW w:w="121" w:type="dxa"/>
          </w:tcPr>
          <w:p w14:paraId="3B85A225" w14:textId="77777777" w:rsidR="00CD782E" w:rsidRPr="005E5312" w:rsidRDefault="00CD782E">
            <w:pPr>
              <w:rPr>
                <w:lang w:val="en-US"/>
              </w:rPr>
            </w:pPr>
          </w:p>
        </w:tc>
        <w:tc>
          <w:tcPr>
            <w:tcW w:w="3953" w:type="dxa"/>
          </w:tcPr>
          <w:p w14:paraId="10AA2CB4" w14:textId="77777777" w:rsidR="00CD782E" w:rsidRPr="005E5312" w:rsidRDefault="00CD782E">
            <w:pPr>
              <w:rPr>
                <w:lang w:val="en-US"/>
              </w:rPr>
            </w:pPr>
          </w:p>
        </w:tc>
        <w:tc>
          <w:tcPr>
            <w:tcW w:w="941" w:type="dxa"/>
          </w:tcPr>
          <w:p w14:paraId="6B819EE6" w14:textId="77777777" w:rsidR="00CD782E" w:rsidRPr="005E5312" w:rsidRDefault="00CD782E">
            <w:pPr>
              <w:rPr>
                <w:lang w:val="en-US"/>
              </w:rPr>
            </w:pPr>
          </w:p>
        </w:tc>
      </w:tr>
      <w:tr w:rsidR="00CD782E" w:rsidRPr="005E5312" w14:paraId="1BFA2CD7" w14:textId="77777777" w:rsidTr="00CD782E">
        <w:trPr>
          <w:trHeight w:hRule="exact" w:val="277"/>
        </w:trPr>
        <w:tc>
          <w:tcPr>
            <w:tcW w:w="9423" w:type="dxa"/>
            <w:gridSpan w:val="6"/>
            <w:shd w:val="clear" w:color="000000" w:fill="FFFFFF"/>
            <w:tcMar>
              <w:left w:w="34" w:type="dxa"/>
              <w:right w:w="34" w:type="dxa"/>
            </w:tcMar>
          </w:tcPr>
          <w:p w14:paraId="015B05CD" w14:textId="498F5A1D"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8.2. </w:t>
            </w:r>
            <w:r w:rsidR="001C7370">
              <w:rPr>
                <w:rFonts w:ascii="Times New Roman" w:hAnsi="Times New Roman" w:cs="Times New Roman"/>
                <w:b/>
                <w:color w:val="000000"/>
                <w:sz w:val="24"/>
                <w:szCs w:val="24"/>
                <w:lang w:val="en-US"/>
              </w:rPr>
              <w:t>LIST OF SOFTWARE</w:t>
            </w:r>
          </w:p>
        </w:tc>
      </w:tr>
      <w:tr w:rsidR="00CD782E" w:rsidRPr="005E5312" w14:paraId="14280409" w14:textId="77777777" w:rsidTr="00CD782E">
        <w:trPr>
          <w:trHeight w:hRule="exact" w:val="285"/>
        </w:trPr>
        <w:tc>
          <w:tcPr>
            <w:tcW w:w="582" w:type="dxa"/>
            <w:shd w:val="clear" w:color="000000" w:fill="FFFFFF"/>
            <w:tcMar>
              <w:left w:w="34" w:type="dxa"/>
              <w:right w:w="34" w:type="dxa"/>
            </w:tcMar>
          </w:tcPr>
          <w:p w14:paraId="679703C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2777EBAD" w14:textId="77777777" w:rsidR="00CD782E" w:rsidRPr="005E5312" w:rsidRDefault="00CD782E">
            <w:pPr>
              <w:rPr>
                <w:lang w:val="en-US"/>
              </w:rPr>
            </w:pPr>
          </w:p>
        </w:tc>
        <w:tc>
          <w:tcPr>
            <w:tcW w:w="8698" w:type="dxa"/>
            <w:gridSpan w:val="4"/>
            <w:shd w:val="clear" w:color="000000" w:fill="FFFFFF"/>
            <w:tcMar>
              <w:left w:w="34" w:type="dxa"/>
              <w:right w:w="34" w:type="dxa"/>
            </w:tcMar>
          </w:tcPr>
          <w:p w14:paraId="3E9924DD" w14:textId="0BA83722"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Windows.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5E5312" w14:paraId="7A0C38F8" w14:textId="77777777" w:rsidTr="00CD782E">
        <w:trPr>
          <w:trHeight w:hRule="exact" w:val="285"/>
        </w:trPr>
        <w:tc>
          <w:tcPr>
            <w:tcW w:w="582" w:type="dxa"/>
            <w:shd w:val="clear" w:color="000000" w:fill="FFFFFF"/>
            <w:tcMar>
              <w:left w:w="34" w:type="dxa"/>
              <w:right w:w="34" w:type="dxa"/>
            </w:tcMar>
          </w:tcPr>
          <w:p w14:paraId="5E2F874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606505CE" w14:textId="77777777" w:rsidR="00CD782E" w:rsidRPr="005E5312" w:rsidRDefault="00CD782E">
            <w:pPr>
              <w:rPr>
                <w:lang w:val="en-US"/>
              </w:rPr>
            </w:pPr>
          </w:p>
        </w:tc>
        <w:tc>
          <w:tcPr>
            <w:tcW w:w="8698" w:type="dxa"/>
            <w:gridSpan w:val="4"/>
            <w:shd w:val="clear" w:color="000000" w:fill="FFFFFF"/>
            <w:tcMar>
              <w:left w:w="34" w:type="dxa"/>
              <w:right w:w="34" w:type="dxa"/>
            </w:tcMar>
          </w:tcPr>
          <w:p w14:paraId="1E9CA254" w14:textId="7733F082"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Office.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AF4869" w14:paraId="11F1462B" w14:textId="77777777" w:rsidTr="00CD782E">
        <w:trPr>
          <w:trHeight w:hRule="exact" w:val="285"/>
        </w:trPr>
        <w:tc>
          <w:tcPr>
            <w:tcW w:w="582" w:type="dxa"/>
            <w:shd w:val="clear" w:color="000000" w:fill="FFFFFF"/>
            <w:tcMar>
              <w:left w:w="34" w:type="dxa"/>
              <w:right w:w="34" w:type="dxa"/>
            </w:tcMar>
          </w:tcPr>
          <w:p w14:paraId="41F274B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0D7526D8" w14:textId="77777777" w:rsidR="00CD782E" w:rsidRPr="005E5312" w:rsidRDefault="00CD782E">
            <w:pPr>
              <w:rPr>
                <w:lang w:val="en-US"/>
              </w:rPr>
            </w:pPr>
          </w:p>
        </w:tc>
        <w:tc>
          <w:tcPr>
            <w:tcW w:w="8698" w:type="dxa"/>
            <w:gridSpan w:val="4"/>
            <w:shd w:val="clear" w:color="000000" w:fill="FFFFFF"/>
            <w:tcMar>
              <w:left w:w="34" w:type="dxa"/>
              <w:right w:w="34" w:type="dxa"/>
            </w:tcMar>
          </w:tcPr>
          <w:p w14:paraId="625FD813" w14:textId="6894CF7C" w:rsidR="00CD782E" w:rsidRPr="00AF4869"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Comsol</w:t>
            </w:r>
            <w:proofErr w:type="spellEnd"/>
            <w:r w:rsidRPr="005E5312">
              <w:rPr>
                <w:rFonts w:ascii="Times New Roman" w:hAnsi="Times New Roman" w:cs="Times New Roman"/>
                <w:color w:val="000000"/>
                <w:sz w:val="24"/>
                <w:szCs w:val="24"/>
                <w:lang w:val="en-US"/>
              </w:rPr>
              <w:t xml:space="preserve"> </w:t>
            </w:r>
            <w:proofErr w:type="spellStart"/>
            <w:r w:rsidRPr="005E5312">
              <w:rPr>
                <w:rFonts w:ascii="Times New Roman" w:hAnsi="Times New Roman" w:cs="Times New Roman"/>
                <w:color w:val="000000"/>
                <w:sz w:val="24"/>
                <w:szCs w:val="24"/>
                <w:lang w:val="en-US"/>
              </w:rPr>
              <w:t>Multiphysics</w:t>
            </w:r>
            <w:proofErr w:type="spellEnd"/>
            <w:r w:rsidRPr="005E5312">
              <w:rPr>
                <w:rFonts w:ascii="Times New Roman" w:hAnsi="Times New Roman" w:cs="Times New Roman"/>
                <w:color w:val="000000"/>
                <w:sz w:val="24"/>
                <w:szCs w:val="24"/>
                <w:lang w:val="en-US"/>
              </w:rPr>
              <w:t xml:space="preserve">. </w:t>
            </w:r>
            <w:r w:rsidR="00AF4869" w:rsidRPr="00AF4869">
              <w:rPr>
                <w:rFonts w:ascii="Times New Roman" w:hAnsi="Times New Roman" w:cs="Times New Roman"/>
                <w:color w:val="000000"/>
                <w:sz w:val="24"/>
                <w:szCs w:val="24"/>
                <w:lang w:val="en-US"/>
              </w:rPr>
              <w:t xml:space="preserve">Sublicense Contract </w:t>
            </w:r>
            <w:r w:rsidR="001C7370">
              <w:rPr>
                <w:rFonts w:ascii="Times New Roman" w:hAnsi="Times New Roman" w:cs="Times New Roman"/>
                <w:color w:val="000000"/>
                <w:sz w:val="24"/>
                <w:szCs w:val="24"/>
                <w:lang w:val="en-US"/>
              </w:rPr>
              <w:t>No</w:t>
            </w:r>
            <w:r w:rsidR="001C7370" w:rsidRPr="00AF4869">
              <w:rPr>
                <w:rFonts w:ascii="Times New Roman" w:hAnsi="Times New Roman" w:cs="Times New Roman"/>
                <w:color w:val="000000"/>
                <w:sz w:val="24"/>
                <w:szCs w:val="24"/>
                <w:lang w:val="en-US"/>
              </w:rPr>
              <w:t>.</w:t>
            </w:r>
            <w:r w:rsidRPr="00AF4869">
              <w:rPr>
                <w:rFonts w:ascii="Times New Roman" w:hAnsi="Times New Roman" w:cs="Times New Roman"/>
                <w:color w:val="000000"/>
                <w:sz w:val="24"/>
                <w:szCs w:val="24"/>
                <w:lang w:val="en-US"/>
              </w:rPr>
              <w:t xml:space="preserve">31705027784 </w:t>
            </w:r>
            <w:proofErr w:type="spellStart"/>
            <w:r w:rsidR="000D3C25">
              <w:rPr>
                <w:rFonts w:ascii="Times New Roman" w:hAnsi="Times New Roman" w:cs="Times New Roman"/>
                <w:color w:val="000000"/>
                <w:sz w:val="24"/>
                <w:szCs w:val="24"/>
              </w:rPr>
              <w:t>from</w:t>
            </w:r>
            <w:proofErr w:type="spellEnd"/>
            <w:r w:rsidR="000D3C25">
              <w:rPr>
                <w:rFonts w:ascii="Times New Roman" w:hAnsi="Times New Roman" w:cs="Times New Roman"/>
                <w:color w:val="000000"/>
                <w:sz w:val="24"/>
                <w:szCs w:val="24"/>
              </w:rPr>
              <w:t xml:space="preserve"> 12.05.2017.</w:t>
            </w:r>
          </w:p>
        </w:tc>
      </w:tr>
      <w:tr w:rsidR="00CD782E" w:rsidRPr="005E5312" w14:paraId="4F216EBD" w14:textId="77777777" w:rsidTr="00CD782E">
        <w:trPr>
          <w:trHeight w:hRule="exact" w:val="285"/>
        </w:trPr>
        <w:tc>
          <w:tcPr>
            <w:tcW w:w="582" w:type="dxa"/>
            <w:shd w:val="clear" w:color="000000" w:fill="FFFFFF"/>
            <w:tcMar>
              <w:left w:w="34" w:type="dxa"/>
              <w:right w:w="34" w:type="dxa"/>
            </w:tcMar>
          </w:tcPr>
          <w:p w14:paraId="701D9D5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3B2AC609" w14:textId="77777777" w:rsidR="00CD782E" w:rsidRPr="005E5312" w:rsidRDefault="00CD782E">
            <w:pPr>
              <w:rPr>
                <w:lang w:val="en-US"/>
              </w:rPr>
            </w:pPr>
          </w:p>
        </w:tc>
        <w:tc>
          <w:tcPr>
            <w:tcW w:w="8698" w:type="dxa"/>
            <w:gridSpan w:val="4"/>
            <w:shd w:val="clear" w:color="000000" w:fill="FFFFFF"/>
            <w:tcMar>
              <w:left w:w="34" w:type="dxa"/>
              <w:right w:w="34" w:type="dxa"/>
            </w:tcMar>
          </w:tcPr>
          <w:p w14:paraId="72FC2B99" w14:textId="400535C5"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LabVIEW. </w:t>
            </w:r>
            <w:r w:rsidR="00AF4869">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 0373100029519000161 </w:t>
            </w:r>
            <w:r w:rsidR="000D3C25">
              <w:rPr>
                <w:rFonts w:ascii="Times New Roman" w:hAnsi="Times New Roman" w:cs="Times New Roman"/>
                <w:color w:val="000000"/>
                <w:sz w:val="24"/>
                <w:szCs w:val="24"/>
                <w:lang w:val="en-US"/>
              </w:rPr>
              <w:t>from 10.12.2019.</w:t>
            </w:r>
          </w:p>
        </w:tc>
      </w:tr>
      <w:tr w:rsidR="00CD782E" w:rsidRPr="005E5312" w14:paraId="2D8AB33E" w14:textId="77777777" w:rsidTr="00CD782E">
        <w:trPr>
          <w:trHeight w:hRule="exact" w:val="138"/>
        </w:trPr>
        <w:tc>
          <w:tcPr>
            <w:tcW w:w="582" w:type="dxa"/>
          </w:tcPr>
          <w:p w14:paraId="50A220B3" w14:textId="77777777" w:rsidR="00CD782E" w:rsidRPr="005E5312" w:rsidRDefault="00CD782E">
            <w:pPr>
              <w:rPr>
                <w:lang w:val="en-US"/>
              </w:rPr>
            </w:pPr>
          </w:p>
        </w:tc>
        <w:tc>
          <w:tcPr>
            <w:tcW w:w="143" w:type="dxa"/>
          </w:tcPr>
          <w:p w14:paraId="76CD5D46" w14:textId="77777777" w:rsidR="00CD782E" w:rsidRPr="005E5312" w:rsidRDefault="00CD782E">
            <w:pPr>
              <w:rPr>
                <w:lang w:val="en-US"/>
              </w:rPr>
            </w:pPr>
          </w:p>
        </w:tc>
        <w:tc>
          <w:tcPr>
            <w:tcW w:w="3683" w:type="dxa"/>
          </w:tcPr>
          <w:p w14:paraId="3F803600" w14:textId="77777777" w:rsidR="00CD782E" w:rsidRPr="005E5312" w:rsidRDefault="00CD782E">
            <w:pPr>
              <w:rPr>
                <w:lang w:val="en-US"/>
              </w:rPr>
            </w:pPr>
          </w:p>
        </w:tc>
        <w:tc>
          <w:tcPr>
            <w:tcW w:w="121" w:type="dxa"/>
          </w:tcPr>
          <w:p w14:paraId="34A4634F" w14:textId="77777777" w:rsidR="00CD782E" w:rsidRPr="005E5312" w:rsidRDefault="00CD782E">
            <w:pPr>
              <w:rPr>
                <w:lang w:val="en-US"/>
              </w:rPr>
            </w:pPr>
          </w:p>
        </w:tc>
        <w:tc>
          <w:tcPr>
            <w:tcW w:w="3953" w:type="dxa"/>
          </w:tcPr>
          <w:p w14:paraId="2182A837" w14:textId="77777777" w:rsidR="00CD782E" w:rsidRPr="005E5312" w:rsidRDefault="00CD782E">
            <w:pPr>
              <w:rPr>
                <w:lang w:val="en-US"/>
              </w:rPr>
            </w:pPr>
          </w:p>
        </w:tc>
        <w:tc>
          <w:tcPr>
            <w:tcW w:w="941" w:type="dxa"/>
          </w:tcPr>
          <w:p w14:paraId="2C7C09A4" w14:textId="77777777" w:rsidR="00CD782E" w:rsidRPr="005E5312" w:rsidRDefault="00CD782E">
            <w:pPr>
              <w:rPr>
                <w:lang w:val="en-US"/>
              </w:rPr>
            </w:pPr>
          </w:p>
        </w:tc>
      </w:tr>
      <w:tr w:rsidR="00CD782E" w:rsidRPr="005E5312" w14:paraId="6F4F2EAE" w14:textId="77777777" w:rsidTr="00CD782E">
        <w:trPr>
          <w:trHeight w:hRule="exact" w:val="277"/>
        </w:trPr>
        <w:tc>
          <w:tcPr>
            <w:tcW w:w="9423" w:type="dxa"/>
            <w:gridSpan w:val="6"/>
            <w:shd w:val="clear" w:color="000000" w:fill="FFFFFF"/>
            <w:tcMar>
              <w:left w:w="34" w:type="dxa"/>
              <w:right w:w="34" w:type="dxa"/>
            </w:tcMar>
          </w:tcPr>
          <w:p w14:paraId="3D0B231F" w14:textId="0E3B18EC"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 </w:t>
            </w:r>
            <w:r w:rsidR="00336D4D">
              <w:rPr>
                <w:rFonts w:ascii="Times New Roman" w:hAnsi="Times New Roman" w:cs="Times New Roman"/>
                <w:b/>
                <w:color w:val="000000"/>
                <w:sz w:val="24"/>
                <w:szCs w:val="24"/>
                <w:lang w:val="en-US"/>
              </w:rPr>
              <w:t>RECOMMENDED LITERATURE</w:t>
            </w:r>
          </w:p>
        </w:tc>
      </w:tr>
      <w:tr w:rsidR="00CD782E" w:rsidRPr="005E5312" w14:paraId="5A59F14C" w14:textId="77777777" w:rsidTr="00CD782E">
        <w:trPr>
          <w:trHeight w:hRule="exact" w:val="138"/>
        </w:trPr>
        <w:tc>
          <w:tcPr>
            <w:tcW w:w="582" w:type="dxa"/>
          </w:tcPr>
          <w:p w14:paraId="4BBEC1EC" w14:textId="77777777" w:rsidR="00CD782E" w:rsidRPr="005E5312" w:rsidRDefault="00CD782E">
            <w:pPr>
              <w:rPr>
                <w:lang w:val="en-US"/>
              </w:rPr>
            </w:pPr>
          </w:p>
        </w:tc>
        <w:tc>
          <w:tcPr>
            <w:tcW w:w="143" w:type="dxa"/>
          </w:tcPr>
          <w:p w14:paraId="7022462F" w14:textId="77777777" w:rsidR="00CD782E" w:rsidRPr="005E5312" w:rsidRDefault="00CD782E">
            <w:pPr>
              <w:rPr>
                <w:lang w:val="en-US"/>
              </w:rPr>
            </w:pPr>
          </w:p>
        </w:tc>
        <w:tc>
          <w:tcPr>
            <w:tcW w:w="3683" w:type="dxa"/>
          </w:tcPr>
          <w:p w14:paraId="6DEB75E7" w14:textId="77777777" w:rsidR="00CD782E" w:rsidRPr="005E5312" w:rsidRDefault="00CD782E">
            <w:pPr>
              <w:rPr>
                <w:lang w:val="en-US"/>
              </w:rPr>
            </w:pPr>
          </w:p>
        </w:tc>
        <w:tc>
          <w:tcPr>
            <w:tcW w:w="121" w:type="dxa"/>
          </w:tcPr>
          <w:p w14:paraId="7D17106E" w14:textId="77777777" w:rsidR="00CD782E" w:rsidRPr="005E5312" w:rsidRDefault="00CD782E">
            <w:pPr>
              <w:rPr>
                <w:lang w:val="en-US"/>
              </w:rPr>
            </w:pPr>
          </w:p>
        </w:tc>
        <w:tc>
          <w:tcPr>
            <w:tcW w:w="3953" w:type="dxa"/>
          </w:tcPr>
          <w:p w14:paraId="78DE535A" w14:textId="77777777" w:rsidR="00CD782E" w:rsidRPr="005E5312" w:rsidRDefault="00CD782E">
            <w:pPr>
              <w:rPr>
                <w:lang w:val="en-US"/>
              </w:rPr>
            </w:pPr>
          </w:p>
        </w:tc>
        <w:tc>
          <w:tcPr>
            <w:tcW w:w="941" w:type="dxa"/>
          </w:tcPr>
          <w:p w14:paraId="0430AC98" w14:textId="77777777" w:rsidR="00CD782E" w:rsidRPr="005E5312" w:rsidRDefault="00CD782E">
            <w:pPr>
              <w:rPr>
                <w:lang w:val="en-US"/>
              </w:rPr>
            </w:pPr>
          </w:p>
        </w:tc>
      </w:tr>
      <w:tr w:rsidR="00CD782E" w:rsidRPr="005E5312" w14:paraId="3698E081" w14:textId="77777777" w:rsidTr="00CD782E">
        <w:trPr>
          <w:trHeight w:hRule="exact" w:val="277"/>
        </w:trPr>
        <w:tc>
          <w:tcPr>
            <w:tcW w:w="9423" w:type="dxa"/>
            <w:gridSpan w:val="6"/>
            <w:shd w:val="clear" w:color="000000" w:fill="FFFFFF"/>
            <w:tcMar>
              <w:left w:w="34" w:type="dxa"/>
              <w:right w:w="34" w:type="dxa"/>
            </w:tcMar>
          </w:tcPr>
          <w:p w14:paraId="478AE5A6" w14:textId="02CF90D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8.3.1. </w:t>
            </w:r>
            <w:r w:rsidR="00336D4D">
              <w:rPr>
                <w:rFonts w:ascii="Times New Roman" w:hAnsi="Times New Roman" w:cs="Times New Roman"/>
                <w:b/>
                <w:color w:val="000000"/>
                <w:sz w:val="24"/>
                <w:szCs w:val="24"/>
                <w:lang w:val="en-US"/>
              </w:rPr>
              <w:t>Basic literature</w:t>
            </w:r>
          </w:p>
        </w:tc>
      </w:tr>
    </w:tbl>
    <w:p w14:paraId="21E98E7B"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895"/>
        <w:gridCol w:w="3864"/>
        <w:gridCol w:w="939"/>
      </w:tblGrid>
      <w:tr w:rsidR="00CD782E" w:rsidRPr="0059565D" w14:paraId="4509B58B" w14:textId="77777777" w:rsidTr="00CD782E">
        <w:trPr>
          <w:trHeight w:hRule="exact" w:val="826"/>
        </w:trPr>
        <w:tc>
          <w:tcPr>
            <w:tcW w:w="582" w:type="dxa"/>
            <w:shd w:val="clear" w:color="000000" w:fill="FFFFFF"/>
            <w:tcMar>
              <w:left w:w="34" w:type="dxa"/>
              <w:right w:w="34" w:type="dxa"/>
            </w:tcMar>
          </w:tcPr>
          <w:p w14:paraId="180BC17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16093E88" w14:textId="77777777" w:rsidR="00CD782E" w:rsidRPr="005E5312" w:rsidRDefault="00CD782E">
            <w:pPr>
              <w:rPr>
                <w:lang w:val="en-US"/>
              </w:rPr>
            </w:pPr>
          </w:p>
        </w:tc>
        <w:tc>
          <w:tcPr>
            <w:tcW w:w="8698" w:type="dxa"/>
            <w:gridSpan w:val="3"/>
            <w:shd w:val="clear" w:color="000000" w:fill="FFFFFF"/>
            <w:tcMar>
              <w:left w:w="34" w:type="dxa"/>
              <w:right w:w="34" w:type="dxa"/>
            </w:tcMar>
          </w:tcPr>
          <w:p w14:paraId="7BB0B481" w14:textId="4D17034D" w:rsidR="00CD782E" w:rsidRPr="005E5312" w:rsidRDefault="00511A4B">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3. </w:t>
            </w:r>
            <w:proofErr w:type="spellStart"/>
            <w:r>
              <w:rPr>
                <w:rFonts w:ascii="Times New Roman" w:hAnsi="Times New Roman" w:cs="Times New Roman"/>
                <w:color w:val="000000"/>
                <w:sz w:val="24"/>
                <w:szCs w:val="24"/>
                <w:lang w:val="en-US"/>
              </w:rPr>
              <w:t>Kvantovaya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opticheskaya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[Electronics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- 117 p</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https://urait.ru/bcode/470590</w:t>
            </w:r>
          </w:p>
        </w:tc>
      </w:tr>
      <w:tr w:rsidR="00CD782E" w:rsidRPr="0059565D" w14:paraId="71D2B23B" w14:textId="77777777" w:rsidTr="00CD782E">
        <w:trPr>
          <w:trHeight w:hRule="exact" w:val="1096"/>
        </w:trPr>
        <w:tc>
          <w:tcPr>
            <w:tcW w:w="582" w:type="dxa"/>
            <w:shd w:val="clear" w:color="000000" w:fill="FFFFFF"/>
            <w:tcMar>
              <w:left w:w="34" w:type="dxa"/>
              <w:right w:w="34" w:type="dxa"/>
            </w:tcMar>
          </w:tcPr>
          <w:p w14:paraId="208678E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61D9F75C" w14:textId="77777777" w:rsidR="00CD782E" w:rsidRPr="005E5312" w:rsidRDefault="00CD782E">
            <w:pPr>
              <w:rPr>
                <w:lang w:val="en-US"/>
              </w:rPr>
            </w:pPr>
          </w:p>
        </w:tc>
        <w:tc>
          <w:tcPr>
            <w:tcW w:w="8698" w:type="dxa"/>
            <w:gridSpan w:val="3"/>
            <w:shd w:val="clear" w:color="000000" w:fill="FFFFFF"/>
            <w:tcMar>
              <w:left w:w="34" w:type="dxa"/>
              <w:right w:w="34" w:type="dxa"/>
            </w:tcMar>
          </w:tcPr>
          <w:p w14:paraId="01F36768" w14:textId="595C9A89"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Gulyaev Yu. V., Ivanov V. I., </w:t>
            </w:r>
            <w:proofErr w:type="spellStart"/>
            <w:r>
              <w:rPr>
                <w:rFonts w:ascii="Times New Roman" w:hAnsi="Times New Roman" w:cs="Times New Roman"/>
                <w:color w:val="000000"/>
                <w:sz w:val="24"/>
                <w:szCs w:val="24"/>
                <w:lang w:val="en-US"/>
              </w:rPr>
              <w:t>Luchnikov</w:t>
            </w:r>
            <w:proofErr w:type="spellEnd"/>
            <w:r>
              <w:rPr>
                <w:rFonts w:ascii="Times New Roman" w:hAnsi="Times New Roman" w:cs="Times New Roman"/>
                <w:color w:val="000000"/>
                <w:sz w:val="24"/>
                <w:szCs w:val="24"/>
                <w:lang w:val="en-US"/>
              </w:rPr>
              <w:t xml:space="preserve"> P. A., Sigov A. S., </w:t>
            </w:r>
            <w:proofErr w:type="spellStart"/>
            <w:r>
              <w:rPr>
                <w:rFonts w:ascii="Times New Roman" w:hAnsi="Times New Roman" w:cs="Times New Roman"/>
                <w:color w:val="000000"/>
                <w:sz w:val="24"/>
                <w:szCs w:val="24"/>
                <w:lang w:val="en-US"/>
              </w:rPr>
              <w:t>Surzhikov</w:t>
            </w:r>
            <w:proofErr w:type="spellEnd"/>
            <w:r>
              <w:rPr>
                <w:rFonts w:ascii="Times New Roman" w:hAnsi="Times New Roman" w:cs="Times New Roman"/>
                <w:color w:val="000000"/>
                <w:sz w:val="24"/>
                <w:szCs w:val="24"/>
                <w:lang w:val="en-US"/>
              </w:rPr>
              <w:t xml:space="preserve"> A. P.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konstruirovaniya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proizvodstva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radioelektronnyh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sredstv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Integral’nye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skhemy</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- 460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https://urait.ru/bcode/470122</w:t>
            </w:r>
          </w:p>
        </w:tc>
      </w:tr>
      <w:tr w:rsidR="00CD782E" w:rsidRPr="005E5312" w14:paraId="389A4C0D" w14:textId="77777777" w:rsidTr="00CD782E">
        <w:trPr>
          <w:trHeight w:hRule="exact" w:val="826"/>
        </w:trPr>
        <w:tc>
          <w:tcPr>
            <w:tcW w:w="582" w:type="dxa"/>
            <w:shd w:val="clear" w:color="000000" w:fill="FFFFFF"/>
            <w:tcMar>
              <w:left w:w="34" w:type="dxa"/>
              <w:right w:w="34" w:type="dxa"/>
            </w:tcMar>
          </w:tcPr>
          <w:p w14:paraId="3B0C7D2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6929BAA6" w14:textId="77777777" w:rsidR="00CD782E" w:rsidRPr="005E5312" w:rsidRDefault="00CD782E">
            <w:pPr>
              <w:rPr>
                <w:lang w:val="en-US"/>
              </w:rPr>
            </w:pPr>
          </w:p>
        </w:tc>
        <w:tc>
          <w:tcPr>
            <w:tcW w:w="8698" w:type="dxa"/>
            <w:gridSpan w:val="3"/>
            <w:shd w:val="clear" w:color="000000" w:fill="FFFFFF"/>
            <w:tcMar>
              <w:left w:w="34" w:type="dxa"/>
              <w:right w:w="34" w:type="dxa"/>
            </w:tcMar>
          </w:tcPr>
          <w:p w14:paraId="00EA53B7" w14:textId="3F452D41"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Kapustin V. I., Sigov A. S.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proizvodstva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kachestva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nanomaterialov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nanostruktur</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2017.</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http://library.mirea.ru/secret/21022018/1647.iso</w:t>
            </w:r>
          </w:p>
        </w:tc>
      </w:tr>
      <w:tr w:rsidR="00CD782E" w:rsidRPr="005E5312" w14:paraId="64C34E14" w14:textId="77777777" w:rsidTr="00CD782E">
        <w:trPr>
          <w:trHeight w:hRule="exact" w:val="826"/>
        </w:trPr>
        <w:tc>
          <w:tcPr>
            <w:tcW w:w="582" w:type="dxa"/>
            <w:shd w:val="clear" w:color="000000" w:fill="FFFFFF"/>
            <w:tcMar>
              <w:left w:w="34" w:type="dxa"/>
              <w:right w:w="34" w:type="dxa"/>
            </w:tcMar>
          </w:tcPr>
          <w:p w14:paraId="12646DE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31D85044" w14:textId="77777777" w:rsidR="00CD782E" w:rsidRPr="005E5312" w:rsidRDefault="00CD782E">
            <w:pPr>
              <w:rPr>
                <w:lang w:val="en-US"/>
              </w:rPr>
            </w:pPr>
          </w:p>
        </w:tc>
        <w:tc>
          <w:tcPr>
            <w:tcW w:w="8698" w:type="dxa"/>
            <w:gridSpan w:val="3"/>
            <w:shd w:val="clear" w:color="000000" w:fill="FFFFFF"/>
            <w:tcMar>
              <w:left w:w="34" w:type="dxa"/>
              <w:right w:w="34" w:type="dxa"/>
            </w:tcMar>
          </w:tcPr>
          <w:p w14:paraId="528C2063" w14:textId="328EC025"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Mikroelektronika</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Uchebnik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- 326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https://urait.ru/bcode/470589</w:t>
            </w:r>
          </w:p>
        </w:tc>
      </w:tr>
      <w:tr w:rsidR="00CD782E" w:rsidRPr="005E5312" w14:paraId="1130FE65" w14:textId="77777777" w:rsidTr="00CD782E">
        <w:trPr>
          <w:trHeight w:hRule="exact" w:val="1096"/>
        </w:trPr>
        <w:tc>
          <w:tcPr>
            <w:tcW w:w="582" w:type="dxa"/>
            <w:shd w:val="clear" w:color="000000" w:fill="FFFFFF"/>
            <w:tcMar>
              <w:left w:w="34" w:type="dxa"/>
              <w:right w:w="34" w:type="dxa"/>
            </w:tcMar>
          </w:tcPr>
          <w:p w14:paraId="3397467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4D77C821" w14:textId="77777777" w:rsidR="00CD782E" w:rsidRPr="005E5312" w:rsidRDefault="00CD782E">
            <w:pPr>
              <w:rPr>
                <w:lang w:val="en-US"/>
              </w:rPr>
            </w:pPr>
          </w:p>
        </w:tc>
        <w:tc>
          <w:tcPr>
            <w:tcW w:w="8698" w:type="dxa"/>
            <w:gridSpan w:val="3"/>
            <w:shd w:val="clear" w:color="000000" w:fill="FFFFFF"/>
            <w:tcMar>
              <w:left w:w="34" w:type="dxa"/>
              <w:right w:w="34" w:type="dxa"/>
            </w:tcMar>
          </w:tcPr>
          <w:p w14:paraId="074585F7" w14:textId="0A8CB0BA"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Abdullaev D. A., Milovanov R. A., Horin I. A.,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dr. </w:t>
            </w:r>
            <w:proofErr w:type="spellStart"/>
            <w:r>
              <w:rPr>
                <w:rFonts w:ascii="Times New Roman" w:hAnsi="Times New Roman" w:cs="Times New Roman"/>
                <w:color w:val="000000"/>
                <w:sz w:val="24"/>
                <w:szCs w:val="24"/>
                <w:lang w:val="en-US"/>
              </w:rPr>
              <w:t>Issledovanie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mnogourovnevoj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metallizacii</w:t>
            </w:r>
            <w:proofErr w:type="spellEnd"/>
            <w:r>
              <w:rPr>
                <w:rFonts w:ascii="Times New Roman" w:hAnsi="Times New Roman" w:cs="Times New Roman"/>
                <w:color w:val="000000"/>
                <w:sz w:val="24"/>
                <w:szCs w:val="24"/>
                <w:lang w:val="en-US"/>
              </w:rPr>
              <w:t xml:space="preserve"> IS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ustanovke</w:t>
            </w:r>
            <w:proofErr w:type="spellEnd"/>
            <w:r>
              <w:rPr>
                <w:rFonts w:ascii="Times New Roman" w:hAnsi="Times New Roman" w:cs="Times New Roman"/>
                <w:color w:val="000000"/>
                <w:sz w:val="24"/>
                <w:szCs w:val="24"/>
                <w:lang w:val="en-US"/>
              </w:rPr>
              <w:t xml:space="preserve"> Quanta 3D </w:t>
            </w:r>
            <w:proofErr w:type="spellStart"/>
            <w:r>
              <w:rPr>
                <w:rFonts w:ascii="Times New Roman" w:hAnsi="Times New Roman" w:cs="Times New Roman"/>
                <w:color w:val="000000"/>
                <w:sz w:val="24"/>
                <w:szCs w:val="24"/>
                <w:lang w:val="en-US"/>
              </w:rPr>
              <w:t>DualBeam</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metod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ukazaniya</w:t>
            </w:r>
            <w:proofErr w:type="spellEnd"/>
            <w:r>
              <w:rPr>
                <w:rFonts w:ascii="Times New Roman" w:hAnsi="Times New Roman" w:cs="Times New Roman"/>
                <w:color w:val="000000"/>
                <w:sz w:val="24"/>
                <w:szCs w:val="24"/>
                <w:lang w:val="en-US"/>
              </w:rPr>
              <w:t>. - M.: MIREA, 2018</w:t>
            </w:r>
            <w:r w:rsidR="00CD782E" w:rsidRPr="005E5312">
              <w:rPr>
                <w:rFonts w:ascii="Times New Roman" w:hAnsi="Times New Roman" w:cs="Times New Roman"/>
                <w:color w:val="000000"/>
                <w:sz w:val="24"/>
                <w:szCs w:val="24"/>
                <w:lang w:val="en-US"/>
              </w:rPr>
              <w:t xml:space="preserve">. -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http://library.mirea.ru/secret/25052018/1709.iso</w:t>
            </w:r>
          </w:p>
        </w:tc>
      </w:tr>
      <w:tr w:rsidR="00CD782E" w:rsidRPr="0059565D" w14:paraId="187B1FA2" w14:textId="77777777" w:rsidTr="00CD782E">
        <w:trPr>
          <w:trHeight w:hRule="exact" w:val="826"/>
        </w:trPr>
        <w:tc>
          <w:tcPr>
            <w:tcW w:w="582" w:type="dxa"/>
            <w:shd w:val="clear" w:color="000000" w:fill="FFFFFF"/>
            <w:tcMar>
              <w:left w:w="34" w:type="dxa"/>
              <w:right w:w="34" w:type="dxa"/>
            </w:tcMar>
          </w:tcPr>
          <w:p w14:paraId="1F9C1BD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42E5EFCF" w14:textId="77777777" w:rsidR="00CD782E" w:rsidRPr="005E5312" w:rsidRDefault="00CD782E">
            <w:pPr>
              <w:rPr>
                <w:lang w:val="en-US"/>
              </w:rPr>
            </w:pPr>
          </w:p>
        </w:tc>
        <w:tc>
          <w:tcPr>
            <w:tcW w:w="8698" w:type="dxa"/>
            <w:gridSpan w:val="3"/>
            <w:shd w:val="clear" w:color="000000" w:fill="FFFFFF"/>
            <w:tcMar>
              <w:left w:w="34" w:type="dxa"/>
              <w:right w:w="34" w:type="dxa"/>
            </w:tcMar>
          </w:tcPr>
          <w:p w14:paraId="0A2DC214" w14:textId="1C44086F"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1. </w:t>
            </w:r>
            <w:proofErr w:type="spellStart"/>
            <w:r>
              <w:rPr>
                <w:rFonts w:ascii="Times New Roman" w:hAnsi="Times New Roman" w:cs="Times New Roman"/>
                <w:color w:val="000000"/>
                <w:sz w:val="24"/>
                <w:szCs w:val="24"/>
                <w:lang w:val="en-US"/>
              </w:rPr>
              <w:t>Vakuumnaya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plazmennaya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2020. - 172 s – Access mode: https://urait.ru/bcode/451115</w:t>
            </w:r>
          </w:p>
        </w:tc>
      </w:tr>
      <w:tr w:rsidR="00CD782E" w:rsidRPr="0059565D" w14:paraId="6AB10E3D" w14:textId="77777777" w:rsidTr="00CD782E">
        <w:trPr>
          <w:trHeight w:hRule="exact" w:val="826"/>
        </w:trPr>
        <w:tc>
          <w:tcPr>
            <w:tcW w:w="582" w:type="dxa"/>
            <w:shd w:val="clear" w:color="000000" w:fill="FFFFFF"/>
            <w:tcMar>
              <w:left w:w="34" w:type="dxa"/>
              <w:right w:w="34" w:type="dxa"/>
            </w:tcMar>
          </w:tcPr>
          <w:p w14:paraId="46793D5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34329130" w14:textId="77777777" w:rsidR="00CD782E" w:rsidRPr="005E5312" w:rsidRDefault="00CD782E">
            <w:pPr>
              <w:rPr>
                <w:lang w:val="en-US"/>
              </w:rPr>
            </w:pPr>
          </w:p>
        </w:tc>
        <w:tc>
          <w:tcPr>
            <w:tcW w:w="8698" w:type="dxa"/>
            <w:gridSpan w:val="3"/>
            <w:shd w:val="clear" w:color="000000" w:fill="FFFFFF"/>
            <w:tcMar>
              <w:left w:w="34" w:type="dxa"/>
              <w:right w:w="34" w:type="dxa"/>
            </w:tcMar>
          </w:tcPr>
          <w:p w14:paraId="12F8B7D4" w14:textId="3B93A2CB"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4. </w:t>
            </w:r>
            <w:proofErr w:type="spellStart"/>
            <w:r>
              <w:rPr>
                <w:rFonts w:ascii="Times New Roman" w:hAnsi="Times New Roman" w:cs="Times New Roman"/>
                <w:color w:val="000000"/>
                <w:sz w:val="24"/>
                <w:szCs w:val="24"/>
                <w:lang w:val="en-US"/>
              </w:rPr>
              <w:t>Funkcional’naya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Moscow: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2020. - 183 p – Access mode: https://urait.ru/bcode/451677</w:t>
            </w:r>
          </w:p>
        </w:tc>
      </w:tr>
      <w:tr w:rsidR="00CD782E" w:rsidRPr="0059565D" w14:paraId="29CF214C" w14:textId="77777777" w:rsidTr="00CD782E">
        <w:trPr>
          <w:trHeight w:hRule="exact" w:val="555"/>
        </w:trPr>
        <w:tc>
          <w:tcPr>
            <w:tcW w:w="582" w:type="dxa"/>
            <w:shd w:val="clear" w:color="000000" w:fill="FFFFFF"/>
            <w:tcMar>
              <w:left w:w="34" w:type="dxa"/>
              <w:right w:w="34" w:type="dxa"/>
            </w:tcMar>
          </w:tcPr>
          <w:p w14:paraId="257C2C4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27BB6BC6" w14:textId="77777777" w:rsidR="00CD782E" w:rsidRPr="005E5312" w:rsidRDefault="00CD782E">
            <w:pPr>
              <w:rPr>
                <w:lang w:val="en-US"/>
              </w:rPr>
            </w:pPr>
          </w:p>
        </w:tc>
        <w:tc>
          <w:tcPr>
            <w:tcW w:w="8698" w:type="dxa"/>
            <w:gridSpan w:val="3"/>
            <w:shd w:val="clear" w:color="000000" w:fill="FFFFFF"/>
            <w:tcMar>
              <w:left w:w="34" w:type="dxa"/>
              <w:right w:w="34" w:type="dxa"/>
            </w:tcMar>
          </w:tcPr>
          <w:p w14:paraId="5C224573" w14:textId="14F28F3D" w:rsidR="00CD782E" w:rsidRPr="005E5312" w:rsidRDefault="00511A4B">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Nanoelektronika</w:t>
            </w:r>
            <w:proofErr w:type="spellEnd"/>
            <w:r>
              <w:rPr>
                <w:rFonts w:ascii="Times New Roman" w:hAnsi="Times New Roman" w:cs="Times New Roman"/>
                <w:color w:val="000000"/>
                <w:sz w:val="24"/>
                <w:szCs w:val="24"/>
                <w:lang w:val="en-US"/>
              </w:rPr>
              <w:t xml:space="preserve"> [Electronics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- 297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https://urait.ru/bcode/470007</w:t>
            </w:r>
          </w:p>
        </w:tc>
      </w:tr>
      <w:tr w:rsidR="00CD782E" w:rsidRPr="0059565D" w14:paraId="3720AC7E" w14:textId="77777777" w:rsidTr="00CD782E">
        <w:trPr>
          <w:trHeight w:hRule="exact" w:val="555"/>
        </w:trPr>
        <w:tc>
          <w:tcPr>
            <w:tcW w:w="582" w:type="dxa"/>
            <w:shd w:val="clear" w:color="000000" w:fill="FFFFFF"/>
            <w:tcMar>
              <w:left w:w="34" w:type="dxa"/>
              <w:right w:w="34" w:type="dxa"/>
            </w:tcMar>
          </w:tcPr>
          <w:p w14:paraId="0A3D364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695726B0" w14:textId="77777777" w:rsidR="00CD782E" w:rsidRPr="005E5312" w:rsidRDefault="00CD782E">
            <w:pPr>
              <w:rPr>
                <w:lang w:val="en-US"/>
              </w:rPr>
            </w:pPr>
          </w:p>
        </w:tc>
        <w:tc>
          <w:tcPr>
            <w:tcW w:w="8698" w:type="dxa"/>
            <w:gridSpan w:val="3"/>
            <w:shd w:val="clear" w:color="000000" w:fill="FFFFFF"/>
            <w:tcMar>
              <w:left w:w="34" w:type="dxa"/>
              <w:right w:w="34" w:type="dxa"/>
            </w:tcMar>
          </w:tcPr>
          <w:p w14:paraId="4F742E4A" w14:textId="76EE53A9"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Horin I. A.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komponentnoj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bazy</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xml:space="preserve">. - Saratov: </w:t>
            </w:r>
            <w:proofErr w:type="spellStart"/>
            <w:r>
              <w:rPr>
                <w:rFonts w:ascii="Times New Roman" w:hAnsi="Times New Roman" w:cs="Times New Roman"/>
                <w:color w:val="000000"/>
                <w:sz w:val="24"/>
                <w:szCs w:val="24"/>
                <w:lang w:val="en-US"/>
              </w:rPr>
              <w:t>Aj</w:t>
            </w:r>
            <w:proofErr w:type="spellEnd"/>
            <w:r>
              <w:rPr>
                <w:rFonts w:ascii="Times New Roman" w:hAnsi="Times New Roman" w:cs="Times New Roman"/>
                <w:color w:val="000000"/>
                <w:sz w:val="24"/>
                <w:szCs w:val="24"/>
                <w:lang w:val="en-US"/>
              </w:rPr>
              <w:t xml:space="preserve"> Pi </w:t>
            </w:r>
            <w:proofErr w:type="spellStart"/>
            <w:r>
              <w:rPr>
                <w:rFonts w:ascii="Times New Roman" w:hAnsi="Times New Roman" w:cs="Times New Roman"/>
                <w:color w:val="000000"/>
                <w:sz w:val="24"/>
                <w:szCs w:val="24"/>
                <w:lang w:val="en-US"/>
              </w:rPr>
              <w:t>Er</w:t>
            </w:r>
            <w:proofErr w:type="spellEnd"/>
            <w:r>
              <w:rPr>
                <w:rFonts w:ascii="Times New Roman" w:hAnsi="Times New Roman" w:cs="Times New Roman"/>
                <w:color w:val="000000"/>
                <w:sz w:val="24"/>
                <w:szCs w:val="24"/>
                <w:lang w:val="en-US"/>
              </w:rPr>
              <w:t xml:space="preserve"> Media, 2018. - 277 p.</w:t>
            </w:r>
          </w:p>
        </w:tc>
      </w:tr>
      <w:tr w:rsidR="00CD782E" w:rsidRPr="0059565D" w14:paraId="4F1761E3" w14:textId="77777777" w:rsidTr="00CD782E">
        <w:trPr>
          <w:trHeight w:hRule="exact" w:val="1096"/>
        </w:trPr>
        <w:tc>
          <w:tcPr>
            <w:tcW w:w="582" w:type="dxa"/>
            <w:shd w:val="clear" w:color="000000" w:fill="FFFFFF"/>
            <w:tcMar>
              <w:left w:w="34" w:type="dxa"/>
              <w:right w:w="34" w:type="dxa"/>
            </w:tcMar>
          </w:tcPr>
          <w:p w14:paraId="7B862EE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65C2E2B5" w14:textId="77777777" w:rsidR="00CD782E" w:rsidRPr="005E5312" w:rsidRDefault="00CD782E">
            <w:pPr>
              <w:rPr>
                <w:lang w:val="en-US"/>
              </w:rPr>
            </w:pPr>
          </w:p>
        </w:tc>
        <w:tc>
          <w:tcPr>
            <w:tcW w:w="8698" w:type="dxa"/>
            <w:gridSpan w:val="3"/>
            <w:shd w:val="clear" w:color="000000" w:fill="FFFFFF"/>
            <w:tcMar>
              <w:left w:w="34" w:type="dxa"/>
              <w:right w:w="34" w:type="dxa"/>
            </w:tcMar>
          </w:tcPr>
          <w:p w14:paraId="008024FB" w14:textId="62637387" w:rsidR="00CD782E" w:rsidRPr="005E5312" w:rsidRDefault="00D07CE7">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Sherstyuk</w:t>
            </w:r>
            <w:proofErr w:type="spellEnd"/>
            <w:r>
              <w:rPr>
                <w:rFonts w:ascii="Times New Roman" w:hAnsi="Times New Roman" w:cs="Times New Roman"/>
                <w:color w:val="000000"/>
                <w:sz w:val="24"/>
                <w:szCs w:val="24"/>
                <w:lang w:val="en-US"/>
              </w:rPr>
              <w:t xml:space="preserve"> N. E., </w:t>
            </w:r>
            <w:proofErr w:type="spellStart"/>
            <w:r>
              <w:rPr>
                <w:rFonts w:ascii="Times New Roman" w:hAnsi="Times New Roman" w:cs="Times New Roman"/>
                <w:color w:val="000000"/>
                <w:sz w:val="24"/>
                <w:szCs w:val="24"/>
                <w:lang w:val="en-US"/>
              </w:rPr>
              <w:t>Gladyshev</w:t>
            </w:r>
            <w:proofErr w:type="spellEnd"/>
            <w:r>
              <w:rPr>
                <w:rFonts w:ascii="Times New Roman" w:hAnsi="Times New Roman" w:cs="Times New Roman"/>
                <w:color w:val="000000"/>
                <w:sz w:val="24"/>
                <w:szCs w:val="24"/>
                <w:lang w:val="en-US"/>
              </w:rPr>
              <w:t xml:space="preserve"> I. V., </w:t>
            </w:r>
            <w:proofErr w:type="spellStart"/>
            <w:r>
              <w:rPr>
                <w:rFonts w:ascii="Times New Roman" w:hAnsi="Times New Roman" w:cs="Times New Roman"/>
                <w:color w:val="000000"/>
                <w:sz w:val="24"/>
                <w:szCs w:val="24"/>
                <w:lang w:val="en-US"/>
              </w:rPr>
              <w:t>Kuznecov</w:t>
            </w:r>
            <w:proofErr w:type="spellEnd"/>
            <w:r>
              <w:rPr>
                <w:rFonts w:ascii="Times New Roman" w:hAnsi="Times New Roman" w:cs="Times New Roman"/>
                <w:color w:val="000000"/>
                <w:sz w:val="24"/>
                <w:szCs w:val="24"/>
                <w:lang w:val="en-US"/>
              </w:rPr>
              <w:t xml:space="preserve"> V. V. </w:t>
            </w:r>
            <w:proofErr w:type="spellStart"/>
            <w:r>
              <w:rPr>
                <w:rFonts w:ascii="Times New Roman" w:hAnsi="Times New Roman" w:cs="Times New Roman"/>
                <w:color w:val="000000"/>
                <w:sz w:val="24"/>
                <w:szCs w:val="24"/>
                <w:lang w:val="en-US"/>
              </w:rPr>
              <w:t>Metodicheskie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ukazaniya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vypolneniyu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vypusknoj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kvalifikacionnoj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raboty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bakalavra</w:t>
            </w:r>
            <w:proofErr w:type="spellEnd"/>
            <w:r>
              <w:rPr>
                <w:rFonts w:ascii="Times New Roman" w:hAnsi="Times New Roman" w:cs="Times New Roman"/>
                <w:color w:val="000000"/>
                <w:sz w:val="24"/>
                <w:szCs w:val="24"/>
                <w:lang w:val="en-US"/>
              </w:rPr>
              <w:t xml:space="preserve"> [Electronic resource]:. - M.: RTU MIREA, 2021.</w:t>
            </w:r>
            <w:r w:rsidR="00CD782E" w:rsidRPr="005E5312">
              <w:rPr>
                <w:rFonts w:ascii="Times New Roman" w:hAnsi="Times New Roman" w:cs="Times New Roman"/>
                <w:color w:val="000000"/>
                <w:sz w:val="24"/>
                <w:szCs w:val="24"/>
                <w:lang w:val="en-US"/>
              </w:rPr>
              <w:t xml:space="preserve"> -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https://library.mirea.ru/secret/11062021/2713.iso</w:t>
            </w:r>
          </w:p>
        </w:tc>
      </w:tr>
      <w:tr w:rsidR="00CD782E" w:rsidRPr="0059565D" w14:paraId="0AD31E7F" w14:textId="77777777" w:rsidTr="00CD782E">
        <w:trPr>
          <w:trHeight w:hRule="exact" w:val="138"/>
        </w:trPr>
        <w:tc>
          <w:tcPr>
            <w:tcW w:w="582" w:type="dxa"/>
          </w:tcPr>
          <w:p w14:paraId="4F131DDA" w14:textId="77777777" w:rsidR="00CD782E" w:rsidRPr="005E5312" w:rsidRDefault="00CD782E">
            <w:pPr>
              <w:rPr>
                <w:lang w:val="en-US"/>
              </w:rPr>
            </w:pPr>
          </w:p>
        </w:tc>
        <w:tc>
          <w:tcPr>
            <w:tcW w:w="143" w:type="dxa"/>
          </w:tcPr>
          <w:p w14:paraId="2B6D1814" w14:textId="77777777" w:rsidR="00CD782E" w:rsidRPr="005E5312" w:rsidRDefault="00CD782E">
            <w:pPr>
              <w:rPr>
                <w:lang w:val="en-US"/>
              </w:rPr>
            </w:pPr>
          </w:p>
        </w:tc>
        <w:tc>
          <w:tcPr>
            <w:tcW w:w="3895" w:type="dxa"/>
          </w:tcPr>
          <w:p w14:paraId="13416F9D" w14:textId="77777777" w:rsidR="00CD782E" w:rsidRPr="005E5312" w:rsidRDefault="00CD782E">
            <w:pPr>
              <w:rPr>
                <w:lang w:val="en-US"/>
              </w:rPr>
            </w:pPr>
          </w:p>
        </w:tc>
        <w:tc>
          <w:tcPr>
            <w:tcW w:w="3864" w:type="dxa"/>
          </w:tcPr>
          <w:p w14:paraId="5063A44A" w14:textId="77777777" w:rsidR="00CD782E" w:rsidRPr="005E5312" w:rsidRDefault="00CD782E">
            <w:pPr>
              <w:rPr>
                <w:lang w:val="en-US"/>
              </w:rPr>
            </w:pPr>
          </w:p>
        </w:tc>
        <w:tc>
          <w:tcPr>
            <w:tcW w:w="939" w:type="dxa"/>
          </w:tcPr>
          <w:p w14:paraId="19A284F3" w14:textId="77777777" w:rsidR="00CD782E" w:rsidRPr="005E5312" w:rsidRDefault="00CD782E">
            <w:pPr>
              <w:rPr>
                <w:lang w:val="en-US"/>
              </w:rPr>
            </w:pPr>
          </w:p>
        </w:tc>
      </w:tr>
      <w:tr w:rsidR="00CD782E" w:rsidRPr="005E5312" w14:paraId="686A4BD2" w14:textId="77777777" w:rsidTr="00CD782E">
        <w:trPr>
          <w:trHeight w:hRule="exact" w:val="277"/>
        </w:trPr>
        <w:tc>
          <w:tcPr>
            <w:tcW w:w="9423" w:type="dxa"/>
            <w:gridSpan w:val="5"/>
            <w:shd w:val="clear" w:color="000000" w:fill="FFFFFF"/>
            <w:tcMar>
              <w:left w:w="34" w:type="dxa"/>
              <w:right w:w="34" w:type="dxa"/>
            </w:tcMar>
          </w:tcPr>
          <w:p w14:paraId="604594CC" w14:textId="7DAFEF79"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8.3.2. </w:t>
            </w:r>
            <w:r w:rsidR="00336D4D">
              <w:rPr>
                <w:rFonts w:ascii="Times New Roman" w:hAnsi="Times New Roman" w:cs="Times New Roman"/>
                <w:b/>
                <w:color w:val="000000"/>
                <w:sz w:val="24"/>
                <w:szCs w:val="24"/>
                <w:lang w:val="en-US"/>
              </w:rPr>
              <w:t>Additional literature</w:t>
            </w:r>
          </w:p>
        </w:tc>
      </w:tr>
      <w:tr w:rsidR="00CD782E" w:rsidRPr="0059565D" w14:paraId="79E92E59" w14:textId="77777777" w:rsidTr="00CD782E">
        <w:trPr>
          <w:trHeight w:hRule="exact" w:val="555"/>
        </w:trPr>
        <w:tc>
          <w:tcPr>
            <w:tcW w:w="582" w:type="dxa"/>
            <w:shd w:val="clear" w:color="000000" w:fill="FFFFFF"/>
            <w:tcMar>
              <w:left w:w="34" w:type="dxa"/>
              <w:right w:w="34" w:type="dxa"/>
            </w:tcMar>
          </w:tcPr>
          <w:p w14:paraId="50EB9ED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7A3978FE" w14:textId="77777777" w:rsidR="00CD782E" w:rsidRPr="005E5312" w:rsidRDefault="00CD782E">
            <w:pPr>
              <w:rPr>
                <w:lang w:val="en-US"/>
              </w:rPr>
            </w:pPr>
          </w:p>
        </w:tc>
        <w:tc>
          <w:tcPr>
            <w:tcW w:w="8698" w:type="dxa"/>
            <w:gridSpan w:val="3"/>
            <w:shd w:val="clear" w:color="000000" w:fill="FFFFFF"/>
            <w:tcMar>
              <w:left w:w="34" w:type="dxa"/>
              <w:right w:w="34" w:type="dxa"/>
            </w:tcMar>
          </w:tcPr>
          <w:p w14:paraId="09E38EC7" w14:textId="327E1E7D"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gram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akadem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bakalavriata</w:t>
            </w:r>
            <w:proofErr w:type="spellEnd"/>
            <w:r>
              <w:rPr>
                <w:rFonts w:ascii="Times New Roman" w:hAnsi="Times New Roman" w:cs="Times New Roman"/>
                <w:color w:val="000000"/>
                <w:sz w:val="24"/>
                <w:szCs w:val="24"/>
                <w:lang w:val="en-US"/>
              </w:rPr>
              <w:t xml:space="preserve">. - M.: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2016.</w:t>
            </w:r>
          </w:p>
        </w:tc>
      </w:tr>
      <w:tr w:rsidR="00CD782E" w:rsidRPr="0059565D" w14:paraId="0D4DC054" w14:textId="77777777" w:rsidTr="00CD782E">
        <w:trPr>
          <w:trHeight w:hRule="exact" w:val="555"/>
        </w:trPr>
        <w:tc>
          <w:tcPr>
            <w:tcW w:w="582" w:type="dxa"/>
            <w:shd w:val="clear" w:color="000000" w:fill="FFFFFF"/>
            <w:tcMar>
              <w:left w:w="34" w:type="dxa"/>
              <w:right w:w="34" w:type="dxa"/>
            </w:tcMar>
          </w:tcPr>
          <w:p w14:paraId="01A4062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0C8D6096" w14:textId="77777777" w:rsidR="00CD782E" w:rsidRPr="005E5312" w:rsidRDefault="00CD782E">
            <w:pPr>
              <w:rPr>
                <w:lang w:val="en-US"/>
              </w:rPr>
            </w:pPr>
          </w:p>
        </w:tc>
        <w:tc>
          <w:tcPr>
            <w:tcW w:w="8698" w:type="dxa"/>
            <w:gridSpan w:val="3"/>
            <w:shd w:val="clear" w:color="000000" w:fill="FFFFFF"/>
            <w:tcMar>
              <w:left w:w="34" w:type="dxa"/>
              <w:right w:w="34" w:type="dxa"/>
            </w:tcMar>
          </w:tcPr>
          <w:p w14:paraId="26BF207A" w14:textId="1E512F44" w:rsidR="00CD782E" w:rsidRPr="005E5312" w:rsidRDefault="00FF6457">
            <w:pPr>
              <w:spacing w:after="0" w:line="240" w:lineRule="auto"/>
              <w:jc w:val="both"/>
              <w:rPr>
                <w:sz w:val="24"/>
                <w:szCs w:val="24"/>
                <w:lang w:val="en-US"/>
              </w:rPr>
            </w:pPr>
            <w:r>
              <w:rPr>
                <w:rFonts w:ascii="Times New Roman" w:hAnsi="Times New Roman" w:cs="Times New Roman"/>
                <w:color w:val="000000"/>
                <w:sz w:val="24"/>
                <w:szCs w:val="24"/>
                <w:lang w:val="en-US"/>
              </w:rPr>
              <w:t xml:space="preserve">Yurasov A. N., Yashin M. M., Levina E. Yu. </w:t>
            </w:r>
            <w:proofErr w:type="spellStart"/>
            <w:r>
              <w:rPr>
                <w:rFonts w:ascii="Times New Roman" w:hAnsi="Times New Roman" w:cs="Times New Roman"/>
                <w:color w:val="000000"/>
                <w:sz w:val="24"/>
                <w:szCs w:val="24"/>
                <w:lang w:val="en-US"/>
              </w:rPr>
              <w:t>Izbrannye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glavy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fiziki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kondensirovannogo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sostoyaniya</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RTU MIREA, 2021. - 105 p.</w:t>
            </w:r>
          </w:p>
        </w:tc>
      </w:tr>
      <w:tr w:rsidR="00CD782E" w:rsidRPr="0059565D" w14:paraId="552E046F" w14:textId="77777777" w:rsidTr="00CD782E">
        <w:trPr>
          <w:trHeight w:hRule="exact" w:val="555"/>
        </w:trPr>
        <w:tc>
          <w:tcPr>
            <w:tcW w:w="582" w:type="dxa"/>
            <w:shd w:val="clear" w:color="000000" w:fill="FFFFFF"/>
            <w:tcMar>
              <w:left w:w="34" w:type="dxa"/>
              <w:right w:w="34" w:type="dxa"/>
            </w:tcMar>
          </w:tcPr>
          <w:p w14:paraId="7AD803B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4C1421BE" w14:textId="77777777" w:rsidR="00CD782E" w:rsidRPr="005E5312" w:rsidRDefault="00CD782E">
            <w:pPr>
              <w:rPr>
                <w:lang w:val="en-US"/>
              </w:rPr>
            </w:pPr>
          </w:p>
        </w:tc>
        <w:tc>
          <w:tcPr>
            <w:tcW w:w="8698" w:type="dxa"/>
            <w:gridSpan w:val="3"/>
            <w:shd w:val="clear" w:color="000000" w:fill="FFFFFF"/>
            <w:tcMar>
              <w:left w:w="34" w:type="dxa"/>
              <w:right w:w="34" w:type="dxa"/>
            </w:tcMar>
          </w:tcPr>
          <w:p w14:paraId="3B5F618C" w14:textId="4D2BF27F" w:rsidR="00CD782E" w:rsidRPr="005E5312" w:rsidRDefault="00FF6457">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Gladyshev</w:t>
            </w:r>
            <w:proofErr w:type="spellEnd"/>
            <w:r>
              <w:rPr>
                <w:rFonts w:ascii="Times New Roman" w:hAnsi="Times New Roman" w:cs="Times New Roman"/>
                <w:color w:val="000000"/>
                <w:sz w:val="24"/>
                <w:szCs w:val="24"/>
                <w:lang w:val="en-US"/>
              </w:rPr>
              <w:t xml:space="preserve"> I. V., Fetisov L. Yu., Yurasov A. N. </w:t>
            </w:r>
            <w:proofErr w:type="spellStart"/>
            <w:r>
              <w:rPr>
                <w:rFonts w:ascii="Times New Roman" w:hAnsi="Times New Roman" w:cs="Times New Roman"/>
                <w:color w:val="000000"/>
                <w:sz w:val="24"/>
                <w:szCs w:val="24"/>
                <w:lang w:val="en-US"/>
              </w:rPr>
              <w:t>Matematika</w:t>
            </w:r>
            <w:proofErr w:type="spellEnd"/>
            <w:r>
              <w:rPr>
                <w:rFonts w:ascii="Times New Roman" w:hAnsi="Times New Roman" w:cs="Times New Roman"/>
                <w:color w:val="000000"/>
                <w:sz w:val="24"/>
                <w:szCs w:val="24"/>
                <w:lang w:val="en-US"/>
              </w:rPr>
              <w:t xml:space="preserve"> v </w:t>
            </w:r>
            <w:proofErr w:type="spellStart"/>
            <w:r>
              <w:rPr>
                <w:rFonts w:ascii="Times New Roman" w:hAnsi="Times New Roman" w:cs="Times New Roman"/>
                <w:color w:val="000000"/>
                <w:sz w:val="24"/>
                <w:szCs w:val="24"/>
                <w:lang w:val="en-US"/>
              </w:rPr>
              <w:t>fizicheskih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zadachah</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2020. - 162 p.</w:t>
            </w:r>
          </w:p>
        </w:tc>
      </w:tr>
      <w:tr w:rsidR="00CD782E" w:rsidRPr="0059565D" w14:paraId="76BADE85" w14:textId="77777777" w:rsidTr="00CD782E">
        <w:trPr>
          <w:trHeight w:hRule="exact" w:val="826"/>
        </w:trPr>
        <w:tc>
          <w:tcPr>
            <w:tcW w:w="582" w:type="dxa"/>
            <w:shd w:val="clear" w:color="000000" w:fill="FFFFFF"/>
            <w:tcMar>
              <w:left w:w="34" w:type="dxa"/>
              <w:right w:w="34" w:type="dxa"/>
            </w:tcMar>
          </w:tcPr>
          <w:p w14:paraId="616D089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4.</w:t>
            </w:r>
          </w:p>
        </w:tc>
        <w:tc>
          <w:tcPr>
            <w:tcW w:w="143" w:type="dxa"/>
          </w:tcPr>
          <w:p w14:paraId="2EEF62C5" w14:textId="77777777" w:rsidR="00CD782E" w:rsidRPr="005E5312" w:rsidRDefault="00CD782E">
            <w:pPr>
              <w:rPr>
                <w:lang w:val="en-US"/>
              </w:rPr>
            </w:pPr>
          </w:p>
        </w:tc>
        <w:tc>
          <w:tcPr>
            <w:tcW w:w="8698" w:type="dxa"/>
            <w:gridSpan w:val="3"/>
            <w:shd w:val="clear" w:color="000000" w:fill="FFFFFF"/>
            <w:tcMar>
              <w:left w:w="34" w:type="dxa"/>
              <w:right w:w="34" w:type="dxa"/>
            </w:tcMar>
          </w:tcPr>
          <w:p w14:paraId="30ACF835" w14:textId="7ED9B98B"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Krutov V. V.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avtomatizirovannogo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proektirovaniya</w:t>
            </w:r>
            <w:proofErr w:type="spellEnd"/>
            <w:r>
              <w:rPr>
                <w:rFonts w:ascii="Times New Roman" w:hAnsi="Times New Roman" w:cs="Times New Roman"/>
                <w:color w:val="000000"/>
                <w:sz w:val="24"/>
                <w:szCs w:val="24"/>
                <w:lang w:val="en-US"/>
              </w:rPr>
              <w:t xml:space="preserve"> SVCH </w:t>
            </w:r>
            <w:proofErr w:type="spellStart"/>
            <w:r>
              <w:rPr>
                <w:rFonts w:ascii="Times New Roman" w:hAnsi="Times New Roman" w:cs="Times New Roman"/>
                <w:color w:val="000000"/>
                <w:sz w:val="24"/>
                <w:szCs w:val="24"/>
                <w:lang w:val="en-US"/>
              </w:rPr>
              <w:t>ustrojstv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RTU MIREA, 2018.</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http://library.mirea.ru/secret/06032019/1975.iso</w:t>
            </w:r>
          </w:p>
        </w:tc>
      </w:tr>
      <w:tr w:rsidR="00CD782E" w:rsidRPr="005E5312" w14:paraId="493C558B" w14:textId="77777777" w:rsidTr="00CD782E">
        <w:trPr>
          <w:trHeight w:hRule="exact" w:val="826"/>
        </w:trPr>
        <w:tc>
          <w:tcPr>
            <w:tcW w:w="582" w:type="dxa"/>
            <w:shd w:val="clear" w:color="000000" w:fill="FFFFFF"/>
            <w:tcMar>
              <w:left w:w="34" w:type="dxa"/>
              <w:right w:w="34" w:type="dxa"/>
            </w:tcMar>
          </w:tcPr>
          <w:p w14:paraId="79F7894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285A5777" w14:textId="77777777" w:rsidR="00CD782E" w:rsidRPr="005E5312" w:rsidRDefault="00CD782E">
            <w:pPr>
              <w:rPr>
                <w:lang w:val="en-US"/>
              </w:rPr>
            </w:pPr>
          </w:p>
        </w:tc>
        <w:tc>
          <w:tcPr>
            <w:tcW w:w="8698" w:type="dxa"/>
            <w:gridSpan w:val="3"/>
            <w:shd w:val="clear" w:color="000000" w:fill="FFFFFF"/>
            <w:tcMar>
              <w:left w:w="34" w:type="dxa"/>
              <w:right w:w="34" w:type="dxa"/>
            </w:tcMar>
          </w:tcPr>
          <w:p w14:paraId="2CDA2EA6" w14:textId="591D8D99" w:rsidR="00CD782E" w:rsidRPr="005E5312" w:rsidRDefault="00F91A9F">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Demenkova</w:t>
            </w:r>
            <w:proofErr w:type="spellEnd"/>
            <w:r>
              <w:rPr>
                <w:rFonts w:ascii="Times New Roman" w:hAnsi="Times New Roman" w:cs="Times New Roman"/>
                <w:color w:val="000000"/>
                <w:sz w:val="24"/>
                <w:szCs w:val="24"/>
                <w:lang w:val="en-US"/>
              </w:rPr>
              <w:t xml:space="preserve"> T. A., Pevtsov E. F. </w:t>
            </w:r>
            <w:proofErr w:type="spellStart"/>
            <w:r>
              <w:rPr>
                <w:rFonts w:ascii="Times New Roman" w:hAnsi="Times New Roman" w:cs="Times New Roman"/>
                <w:color w:val="000000"/>
                <w:sz w:val="24"/>
                <w:szCs w:val="24"/>
                <w:lang w:val="en-US"/>
              </w:rPr>
              <w:t>Diagnostika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cifrovyh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ustrojstv</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MGTU MIREA, 2015.</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http://library.mirea.ru/secret/e_1156.iso</w:t>
            </w:r>
          </w:p>
        </w:tc>
      </w:tr>
      <w:tr w:rsidR="00CD782E" w:rsidRPr="005E5312" w14:paraId="19E017FD" w14:textId="77777777" w:rsidTr="00CD782E">
        <w:trPr>
          <w:trHeight w:hRule="exact" w:val="826"/>
        </w:trPr>
        <w:tc>
          <w:tcPr>
            <w:tcW w:w="582" w:type="dxa"/>
            <w:shd w:val="clear" w:color="000000" w:fill="FFFFFF"/>
            <w:tcMar>
              <w:left w:w="34" w:type="dxa"/>
              <w:right w:w="34" w:type="dxa"/>
            </w:tcMar>
          </w:tcPr>
          <w:p w14:paraId="2AAA9B0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6E0A13BD" w14:textId="77777777" w:rsidR="00CD782E" w:rsidRPr="005E5312" w:rsidRDefault="00CD782E">
            <w:pPr>
              <w:rPr>
                <w:lang w:val="en-US"/>
              </w:rPr>
            </w:pPr>
          </w:p>
        </w:tc>
        <w:tc>
          <w:tcPr>
            <w:tcW w:w="8698" w:type="dxa"/>
            <w:gridSpan w:val="3"/>
            <w:shd w:val="clear" w:color="000000" w:fill="FFFFFF"/>
            <w:tcMar>
              <w:left w:w="34" w:type="dxa"/>
              <w:right w:w="34" w:type="dxa"/>
            </w:tcMar>
          </w:tcPr>
          <w:p w14:paraId="13A41C58" w14:textId="48B0E9FD"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Tarasov I. E., </w:t>
            </w:r>
            <w:proofErr w:type="spellStart"/>
            <w:r>
              <w:rPr>
                <w:rFonts w:ascii="Times New Roman" w:hAnsi="Times New Roman" w:cs="Times New Roman"/>
                <w:color w:val="000000"/>
                <w:sz w:val="24"/>
                <w:szCs w:val="24"/>
                <w:lang w:val="en-US"/>
              </w:rPr>
              <w:t>Minnebaev</w:t>
            </w:r>
            <w:proofErr w:type="spellEnd"/>
            <w:r>
              <w:rPr>
                <w:rFonts w:ascii="Times New Roman" w:hAnsi="Times New Roman" w:cs="Times New Roman"/>
                <w:color w:val="000000"/>
                <w:sz w:val="24"/>
                <w:szCs w:val="24"/>
                <w:lang w:val="en-US"/>
              </w:rPr>
              <w:t xml:space="preserve"> V. M. </w:t>
            </w:r>
            <w:proofErr w:type="spellStart"/>
            <w:r>
              <w:rPr>
                <w:rFonts w:ascii="Times New Roman" w:hAnsi="Times New Roman" w:cs="Times New Roman"/>
                <w:color w:val="000000"/>
                <w:sz w:val="24"/>
                <w:szCs w:val="24"/>
                <w:lang w:val="en-US"/>
              </w:rPr>
              <w:t>Avtomatizirovannoe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cifrovyh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skhem</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uchebnoe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2016.</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http://library.mirea.ru/secret/ab/1243.iso</w:t>
            </w:r>
          </w:p>
        </w:tc>
      </w:tr>
      <w:tr w:rsidR="00CD782E" w:rsidRPr="005E5312" w14:paraId="3157B0FC" w14:textId="77777777" w:rsidTr="00CD782E">
        <w:trPr>
          <w:trHeight w:hRule="exact" w:val="826"/>
        </w:trPr>
        <w:tc>
          <w:tcPr>
            <w:tcW w:w="582" w:type="dxa"/>
            <w:shd w:val="clear" w:color="000000" w:fill="FFFFFF"/>
            <w:tcMar>
              <w:left w:w="34" w:type="dxa"/>
              <w:right w:w="34" w:type="dxa"/>
            </w:tcMar>
          </w:tcPr>
          <w:p w14:paraId="45050B5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6D90FEEA" w14:textId="77777777" w:rsidR="00CD782E" w:rsidRPr="005E5312" w:rsidRDefault="00CD782E">
            <w:pPr>
              <w:rPr>
                <w:lang w:val="en-US"/>
              </w:rPr>
            </w:pPr>
          </w:p>
        </w:tc>
        <w:tc>
          <w:tcPr>
            <w:tcW w:w="8698" w:type="dxa"/>
            <w:gridSpan w:val="3"/>
            <w:shd w:val="clear" w:color="000000" w:fill="FFFFFF"/>
            <w:tcMar>
              <w:left w:w="34" w:type="dxa"/>
              <w:right w:w="34" w:type="dxa"/>
            </w:tcMar>
          </w:tcPr>
          <w:p w14:paraId="6E904FF1" w14:textId="6B57ED28"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w:t>
            </w:r>
            <w:proofErr w:type="spellStart"/>
            <w:r>
              <w:rPr>
                <w:rFonts w:ascii="Times New Roman" w:hAnsi="Times New Roman" w:cs="Times New Roman"/>
                <w:color w:val="000000"/>
                <w:sz w:val="24"/>
                <w:szCs w:val="24"/>
                <w:lang w:val="en-US"/>
              </w:rPr>
              <w:t>Demenkova</w:t>
            </w:r>
            <w:proofErr w:type="spellEnd"/>
            <w:r>
              <w:rPr>
                <w:rFonts w:ascii="Times New Roman" w:hAnsi="Times New Roman" w:cs="Times New Roman"/>
                <w:color w:val="000000"/>
                <w:sz w:val="24"/>
                <w:szCs w:val="24"/>
                <w:lang w:val="en-US"/>
              </w:rPr>
              <w:t xml:space="preserve"> T. A., Al’-Natah R. I.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modelirovaniya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proektirovaniya</w:t>
            </w:r>
            <w:proofErr w:type="spellEnd"/>
            <w:r>
              <w:rPr>
                <w:rFonts w:ascii="Times New Roman" w:hAnsi="Times New Roman" w:cs="Times New Roman"/>
                <w:color w:val="000000"/>
                <w:sz w:val="24"/>
                <w:szCs w:val="24"/>
                <w:lang w:val="en-US"/>
              </w:rPr>
              <w:t xml:space="preserve"> MEMS v SAPR </w:t>
            </w:r>
            <w:proofErr w:type="spellStart"/>
            <w:r>
              <w:rPr>
                <w:rFonts w:ascii="Times New Roman" w:hAnsi="Times New Roman" w:cs="Times New Roman"/>
                <w:color w:val="000000"/>
                <w:sz w:val="24"/>
                <w:szCs w:val="24"/>
                <w:lang w:val="en-US"/>
              </w:rPr>
              <w:t>CoventorWare</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2016.</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http://library.mirea.ru/secret/ab/1242.iso</w:t>
            </w:r>
          </w:p>
        </w:tc>
      </w:tr>
      <w:tr w:rsidR="00CD782E" w:rsidRPr="0059565D" w14:paraId="578AFF03" w14:textId="77777777" w:rsidTr="00CD782E">
        <w:trPr>
          <w:trHeight w:hRule="exact" w:val="555"/>
        </w:trPr>
        <w:tc>
          <w:tcPr>
            <w:tcW w:w="582" w:type="dxa"/>
            <w:shd w:val="clear" w:color="000000" w:fill="FFFFFF"/>
            <w:tcMar>
              <w:left w:w="34" w:type="dxa"/>
              <w:right w:w="34" w:type="dxa"/>
            </w:tcMar>
          </w:tcPr>
          <w:p w14:paraId="0C2D84B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49486FA3" w14:textId="77777777" w:rsidR="00CD782E" w:rsidRPr="005E5312" w:rsidRDefault="00CD782E">
            <w:pPr>
              <w:rPr>
                <w:lang w:val="en-US"/>
              </w:rPr>
            </w:pPr>
          </w:p>
        </w:tc>
        <w:tc>
          <w:tcPr>
            <w:tcW w:w="8698" w:type="dxa"/>
            <w:gridSpan w:val="3"/>
            <w:shd w:val="clear" w:color="000000" w:fill="FFFFFF"/>
            <w:tcMar>
              <w:left w:w="34" w:type="dxa"/>
              <w:right w:w="34" w:type="dxa"/>
            </w:tcMar>
          </w:tcPr>
          <w:p w14:paraId="7AEFAB49" w14:textId="6E5E7333" w:rsidR="00CD782E" w:rsidRPr="005E5312" w:rsidRDefault="00F91A9F">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Vorotilov</w:t>
            </w:r>
            <w:proofErr w:type="spellEnd"/>
            <w:r>
              <w:rPr>
                <w:rFonts w:ascii="Times New Roman" w:hAnsi="Times New Roman" w:cs="Times New Roman"/>
                <w:color w:val="000000"/>
                <w:sz w:val="24"/>
                <w:szCs w:val="24"/>
                <w:lang w:val="en-US"/>
              </w:rPr>
              <w:t xml:space="preserve"> K. A., </w:t>
            </w:r>
            <w:proofErr w:type="spellStart"/>
            <w:r>
              <w:rPr>
                <w:rFonts w:ascii="Times New Roman" w:hAnsi="Times New Roman" w:cs="Times New Roman"/>
                <w:color w:val="000000"/>
                <w:sz w:val="24"/>
                <w:szCs w:val="24"/>
                <w:lang w:val="en-US"/>
              </w:rPr>
              <w:t>Muhortov</w:t>
            </w:r>
            <w:proofErr w:type="spellEnd"/>
            <w:r>
              <w:rPr>
                <w:rFonts w:ascii="Times New Roman" w:hAnsi="Times New Roman" w:cs="Times New Roman"/>
                <w:color w:val="000000"/>
                <w:sz w:val="24"/>
                <w:szCs w:val="24"/>
                <w:lang w:val="en-US"/>
              </w:rPr>
              <w:t xml:space="preserve"> V. M., Sigov A. S. </w:t>
            </w:r>
            <w:proofErr w:type="spellStart"/>
            <w:r>
              <w:rPr>
                <w:rFonts w:ascii="Times New Roman" w:hAnsi="Times New Roman" w:cs="Times New Roman"/>
                <w:color w:val="000000"/>
                <w:sz w:val="24"/>
                <w:szCs w:val="24"/>
                <w:lang w:val="en-US"/>
              </w:rPr>
              <w:t>Integrirovannye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segnetoelektricheskie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ustrojstva</w:t>
            </w:r>
            <w:proofErr w:type="spellEnd"/>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 M.: </w:t>
            </w:r>
            <w:proofErr w:type="spellStart"/>
            <w:r>
              <w:rPr>
                <w:rFonts w:ascii="Times New Roman" w:hAnsi="Times New Roman" w:cs="Times New Roman"/>
                <w:color w:val="000000"/>
                <w:sz w:val="24"/>
                <w:szCs w:val="24"/>
                <w:lang w:val="en-US"/>
              </w:rPr>
              <w:t>Energoatomizdat</w:t>
            </w:r>
            <w:proofErr w:type="spellEnd"/>
            <w:r>
              <w:rPr>
                <w:rFonts w:ascii="Times New Roman" w:hAnsi="Times New Roman" w:cs="Times New Roman"/>
                <w:color w:val="000000"/>
                <w:sz w:val="24"/>
                <w:szCs w:val="24"/>
                <w:lang w:val="en-US"/>
              </w:rPr>
              <w:t>, 2011. - 174 p.</w:t>
            </w:r>
          </w:p>
        </w:tc>
      </w:tr>
    </w:tbl>
    <w:p w14:paraId="0A65FAB9" w14:textId="77777777" w:rsidR="00CD782E" w:rsidRPr="005E5312" w:rsidRDefault="00CD782E">
      <w:pPr>
        <w:rPr>
          <w:sz w:val="0"/>
          <w:szCs w:val="0"/>
          <w:lang w:val="en-US"/>
        </w:rPr>
      </w:pPr>
    </w:p>
    <w:tbl>
      <w:tblPr>
        <w:tblW w:w="9423" w:type="dxa"/>
        <w:tblInd w:w="-34" w:type="dxa"/>
        <w:tblCellMar>
          <w:left w:w="0" w:type="dxa"/>
          <w:right w:w="0" w:type="dxa"/>
        </w:tblCellMar>
        <w:tblLook w:val="04A0" w:firstRow="1" w:lastRow="0" w:firstColumn="1" w:lastColumn="0" w:noHBand="0" w:noVBand="1"/>
      </w:tblPr>
      <w:tblGrid>
        <w:gridCol w:w="582"/>
        <w:gridCol w:w="143"/>
        <w:gridCol w:w="3832"/>
        <w:gridCol w:w="3932"/>
        <w:gridCol w:w="934"/>
      </w:tblGrid>
      <w:tr w:rsidR="00CD782E" w:rsidRPr="0059565D" w14:paraId="0D0DCC9B" w14:textId="77777777" w:rsidTr="00CD782E">
        <w:trPr>
          <w:trHeight w:hRule="exact" w:val="138"/>
        </w:trPr>
        <w:tc>
          <w:tcPr>
            <w:tcW w:w="582" w:type="dxa"/>
          </w:tcPr>
          <w:p w14:paraId="05503C84" w14:textId="77777777" w:rsidR="00CD782E" w:rsidRPr="005E5312" w:rsidRDefault="00CD782E">
            <w:pPr>
              <w:rPr>
                <w:lang w:val="en-US"/>
              </w:rPr>
            </w:pPr>
          </w:p>
        </w:tc>
        <w:tc>
          <w:tcPr>
            <w:tcW w:w="143" w:type="dxa"/>
          </w:tcPr>
          <w:p w14:paraId="722E34FE" w14:textId="77777777" w:rsidR="00CD782E" w:rsidRPr="005E5312" w:rsidRDefault="00CD782E">
            <w:pPr>
              <w:rPr>
                <w:lang w:val="en-US"/>
              </w:rPr>
            </w:pPr>
          </w:p>
        </w:tc>
        <w:tc>
          <w:tcPr>
            <w:tcW w:w="3832" w:type="dxa"/>
          </w:tcPr>
          <w:p w14:paraId="71B3F872" w14:textId="77777777" w:rsidR="00CD782E" w:rsidRPr="005E5312" w:rsidRDefault="00CD782E">
            <w:pPr>
              <w:rPr>
                <w:lang w:val="en-US"/>
              </w:rPr>
            </w:pPr>
          </w:p>
        </w:tc>
        <w:tc>
          <w:tcPr>
            <w:tcW w:w="3932" w:type="dxa"/>
          </w:tcPr>
          <w:p w14:paraId="204F1724" w14:textId="77777777" w:rsidR="00CD782E" w:rsidRPr="005E5312" w:rsidRDefault="00CD782E">
            <w:pPr>
              <w:rPr>
                <w:lang w:val="en-US"/>
              </w:rPr>
            </w:pPr>
          </w:p>
        </w:tc>
        <w:tc>
          <w:tcPr>
            <w:tcW w:w="934" w:type="dxa"/>
          </w:tcPr>
          <w:p w14:paraId="15377EF2" w14:textId="77777777" w:rsidR="00CD782E" w:rsidRPr="005E5312" w:rsidRDefault="00CD782E">
            <w:pPr>
              <w:rPr>
                <w:lang w:val="en-US"/>
              </w:rPr>
            </w:pPr>
          </w:p>
        </w:tc>
      </w:tr>
      <w:tr w:rsidR="00CD782E" w:rsidRPr="00591148" w14:paraId="6DE30C31" w14:textId="77777777" w:rsidTr="00CD782E">
        <w:trPr>
          <w:trHeight w:hRule="exact" w:val="585"/>
        </w:trPr>
        <w:tc>
          <w:tcPr>
            <w:tcW w:w="9423" w:type="dxa"/>
            <w:gridSpan w:val="5"/>
            <w:shd w:val="clear" w:color="000000" w:fill="FFFFFF"/>
            <w:tcMar>
              <w:left w:w="34" w:type="dxa"/>
              <w:right w:w="34" w:type="dxa"/>
            </w:tcMar>
          </w:tcPr>
          <w:p w14:paraId="656EFCBF" w14:textId="779E6A08"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8.4. </w:t>
            </w:r>
            <w:r w:rsidR="00336D4D">
              <w:rPr>
                <w:rFonts w:ascii="Times New Roman" w:hAnsi="Times New Roman" w:cs="Times New Roman"/>
                <w:b/>
                <w:color w:val="000000"/>
                <w:sz w:val="24"/>
                <w:szCs w:val="24"/>
                <w:lang w:val="en-US"/>
              </w:rPr>
              <w:t>RECOMMENDED LIST OF MODERN PROFESSIONAL DATABASES AND INFORMATION REFERENCE SYSTEMS</w:t>
            </w:r>
          </w:p>
        </w:tc>
      </w:tr>
      <w:tr w:rsidR="00CD782E" w:rsidRPr="005E5312" w14:paraId="38BA9042" w14:textId="77777777" w:rsidTr="00CD782E">
        <w:trPr>
          <w:trHeight w:hRule="exact" w:val="285"/>
        </w:trPr>
        <w:tc>
          <w:tcPr>
            <w:tcW w:w="582" w:type="dxa"/>
            <w:shd w:val="clear" w:color="000000" w:fill="FFFFFF"/>
            <w:tcMar>
              <w:left w:w="34" w:type="dxa"/>
              <w:right w:w="34" w:type="dxa"/>
            </w:tcMar>
          </w:tcPr>
          <w:p w14:paraId="3A57A7B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4FC9F152" w14:textId="77777777" w:rsidR="00CD782E" w:rsidRPr="005E5312" w:rsidRDefault="00CD782E">
            <w:pPr>
              <w:rPr>
                <w:lang w:val="en-US"/>
              </w:rPr>
            </w:pPr>
          </w:p>
        </w:tc>
        <w:tc>
          <w:tcPr>
            <w:tcW w:w="8698" w:type="dxa"/>
            <w:gridSpan w:val="3"/>
            <w:shd w:val="clear" w:color="000000" w:fill="FFFFFF"/>
            <w:tcMar>
              <w:left w:w="34" w:type="dxa"/>
              <w:right w:w="34" w:type="dxa"/>
            </w:tcMar>
          </w:tcPr>
          <w:p w14:paraId="113BA877" w14:textId="1A0D6DFE"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 and legal portal GARANT</w:t>
            </w:r>
            <w:r w:rsidR="00CD782E" w:rsidRPr="005E5312">
              <w:rPr>
                <w:rFonts w:ascii="Times New Roman" w:hAnsi="Times New Roman" w:cs="Times New Roman"/>
                <w:color w:val="000000"/>
                <w:sz w:val="24"/>
                <w:szCs w:val="24"/>
                <w:lang w:val="en-US"/>
              </w:rPr>
              <w:t>http:// www.garant.ru</w:t>
            </w:r>
          </w:p>
        </w:tc>
      </w:tr>
      <w:tr w:rsidR="00CD782E" w:rsidRPr="005E5312" w14:paraId="42383941" w14:textId="77777777" w:rsidTr="00CD782E">
        <w:trPr>
          <w:trHeight w:hRule="exact" w:val="555"/>
        </w:trPr>
        <w:tc>
          <w:tcPr>
            <w:tcW w:w="582" w:type="dxa"/>
            <w:shd w:val="clear" w:color="000000" w:fill="FFFFFF"/>
            <w:tcMar>
              <w:left w:w="34" w:type="dxa"/>
              <w:right w:w="34" w:type="dxa"/>
            </w:tcMar>
          </w:tcPr>
          <w:p w14:paraId="683D023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078A50A6" w14:textId="77777777" w:rsidR="00CD782E" w:rsidRPr="005E5312" w:rsidRDefault="00CD782E">
            <w:pPr>
              <w:rPr>
                <w:lang w:val="en-US"/>
              </w:rPr>
            </w:pPr>
          </w:p>
        </w:tc>
        <w:tc>
          <w:tcPr>
            <w:tcW w:w="8698" w:type="dxa"/>
            <w:gridSpan w:val="3"/>
            <w:shd w:val="clear" w:color="000000" w:fill="FFFFFF"/>
            <w:tcMar>
              <w:left w:w="34" w:type="dxa"/>
              <w:right w:w="34" w:type="dxa"/>
            </w:tcMar>
          </w:tcPr>
          <w:p w14:paraId="604495EB" w14:textId="14EF34BA"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Electronic fund of legal and regulatory technical documentation </w:t>
            </w:r>
            <w:proofErr w:type="spellStart"/>
            <w:r>
              <w:rPr>
                <w:rFonts w:ascii="Times New Roman" w:hAnsi="Times New Roman" w:cs="Times New Roman"/>
                <w:color w:val="000000"/>
                <w:sz w:val="24"/>
                <w:szCs w:val="24"/>
                <w:lang w:val="en-US"/>
              </w:rPr>
              <w:t>Techexpert</w:t>
            </w:r>
            <w:proofErr w:type="spellEnd"/>
            <w:r w:rsidR="00CD782E" w:rsidRPr="005E5312">
              <w:rPr>
                <w:rFonts w:ascii="Times New Roman" w:hAnsi="Times New Roman" w:cs="Times New Roman"/>
                <w:color w:val="000000"/>
                <w:sz w:val="24"/>
                <w:szCs w:val="24"/>
                <w:lang w:val="en-US"/>
              </w:rPr>
              <w:t xml:space="preserve"> http://www.docs.cntd.ru</w:t>
            </w:r>
          </w:p>
        </w:tc>
      </w:tr>
      <w:tr w:rsidR="00CD782E" w:rsidRPr="005E5312" w14:paraId="2D383279" w14:textId="77777777" w:rsidTr="00CD782E">
        <w:trPr>
          <w:trHeight w:hRule="exact" w:val="555"/>
        </w:trPr>
        <w:tc>
          <w:tcPr>
            <w:tcW w:w="582" w:type="dxa"/>
            <w:shd w:val="clear" w:color="000000" w:fill="FFFFFF"/>
            <w:tcMar>
              <w:left w:w="34" w:type="dxa"/>
              <w:right w:w="34" w:type="dxa"/>
            </w:tcMar>
          </w:tcPr>
          <w:p w14:paraId="01F9472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532AB8FE" w14:textId="77777777" w:rsidR="00CD782E" w:rsidRPr="005E5312" w:rsidRDefault="00CD782E">
            <w:pPr>
              <w:rPr>
                <w:lang w:val="en-US"/>
              </w:rPr>
            </w:pPr>
          </w:p>
        </w:tc>
        <w:tc>
          <w:tcPr>
            <w:tcW w:w="8698" w:type="dxa"/>
            <w:gridSpan w:val="3"/>
            <w:shd w:val="clear" w:color="000000" w:fill="FFFFFF"/>
            <w:tcMar>
              <w:left w:w="34" w:type="dxa"/>
              <w:right w:w="34" w:type="dxa"/>
            </w:tcMar>
          </w:tcPr>
          <w:p w14:paraId="2907D9B8" w14:textId="4A335915"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NanoNewsNet.ru- </w:t>
            </w:r>
            <w:r w:rsidR="001D43D3">
              <w:rPr>
                <w:rFonts w:ascii="Times New Roman" w:hAnsi="Times New Roman" w:cs="Times New Roman"/>
                <w:color w:val="000000"/>
                <w:sz w:val="24"/>
                <w:szCs w:val="24"/>
                <w:lang w:val="en-US"/>
              </w:rPr>
              <w:t xml:space="preserve">non-commercial on-line publication dedicated to the </w:t>
            </w:r>
            <w:proofErr w:type="spellStart"/>
            <w:r w:rsidR="001D43D3">
              <w:rPr>
                <w:rFonts w:ascii="Times New Roman" w:hAnsi="Times New Roman" w:cs="Times New Roman"/>
                <w:color w:val="000000"/>
                <w:sz w:val="24"/>
                <w:szCs w:val="24"/>
                <w:lang w:val="en-US"/>
              </w:rPr>
              <w:t>nanoindustry</w:t>
            </w:r>
            <w:proofErr w:type="spellEnd"/>
            <w:r w:rsidRPr="005E5312">
              <w:rPr>
                <w:rFonts w:ascii="Times New Roman" w:hAnsi="Times New Roman" w:cs="Times New Roman"/>
                <w:color w:val="000000"/>
                <w:sz w:val="24"/>
                <w:szCs w:val="24"/>
                <w:lang w:val="en-US"/>
              </w:rPr>
              <w:t xml:space="preserve"> http://www.old.nanonewsnet.ru</w:t>
            </w:r>
          </w:p>
        </w:tc>
      </w:tr>
      <w:tr w:rsidR="00CD782E" w:rsidRPr="005E5312" w14:paraId="61848FA9" w14:textId="77777777" w:rsidTr="00CD782E">
        <w:trPr>
          <w:trHeight w:hRule="exact" w:val="285"/>
        </w:trPr>
        <w:tc>
          <w:tcPr>
            <w:tcW w:w="582" w:type="dxa"/>
            <w:shd w:val="clear" w:color="000000" w:fill="FFFFFF"/>
            <w:tcMar>
              <w:left w:w="34" w:type="dxa"/>
              <w:right w:w="34" w:type="dxa"/>
            </w:tcMar>
          </w:tcPr>
          <w:p w14:paraId="5FF5227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5A395A78" w14:textId="77777777" w:rsidR="00CD782E" w:rsidRPr="005E5312" w:rsidRDefault="00CD782E">
            <w:pPr>
              <w:rPr>
                <w:lang w:val="en-US"/>
              </w:rPr>
            </w:pPr>
          </w:p>
        </w:tc>
        <w:tc>
          <w:tcPr>
            <w:tcW w:w="8698" w:type="dxa"/>
            <w:gridSpan w:val="3"/>
            <w:shd w:val="clear" w:color="000000" w:fill="FFFFFF"/>
            <w:tcMar>
              <w:left w:w="34" w:type="dxa"/>
              <w:right w:w="34" w:type="dxa"/>
            </w:tcMar>
          </w:tcPr>
          <w:p w14:paraId="6550A2DB" w14:textId="2D263939"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Nanometer - Nanotechnology community</w:t>
            </w:r>
            <w:r w:rsidR="00CD782E" w:rsidRPr="005E5312">
              <w:rPr>
                <w:rFonts w:ascii="Times New Roman" w:hAnsi="Times New Roman" w:cs="Times New Roman"/>
                <w:color w:val="000000"/>
                <w:sz w:val="24"/>
                <w:szCs w:val="24"/>
                <w:lang w:val="en-US"/>
              </w:rPr>
              <w:t>http://www.nanometer.ru</w:t>
            </w:r>
          </w:p>
        </w:tc>
      </w:tr>
      <w:tr w:rsidR="00CD782E" w:rsidRPr="001D43D3" w14:paraId="0B048287" w14:textId="77777777" w:rsidTr="00CD782E">
        <w:trPr>
          <w:trHeight w:hRule="exact" w:val="285"/>
        </w:trPr>
        <w:tc>
          <w:tcPr>
            <w:tcW w:w="582" w:type="dxa"/>
            <w:shd w:val="clear" w:color="000000" w:fill="FFFFFF"/>
            <w:tcMar>
              <w:left w:w="34" w:type="dxa"/>
              <w:right w:w="34" w:type="dxa"/>
            </w:tcMar>
          </w:tcPr>
          <w:p w14:paraId="35883A0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462642FB" w14:textId="77777777" w:rsidR="00CD782E" w:rsidRPr="005E5312" w:rsidRDefault="00CD782E">
            <w:pPr>
              <w:rPr>
                <w:lang w:val="en-US"/>
              </w:rPr>
            </w:pPr>
          </w:p>
        </w:tc>
        <w:tc>
          <w:tcPr>
            <w:tcW w:w="8698" w:type="dxa"/>
            <w:gridSpan w:val="3"/>
            <w:shd w:val="clear" w:color="000000" w:fill="FFFFFF"/>
            <w:tcMar>
              <w:left w:w="34" w:type="dxa"/>
              <w:right w:w="34" w:type="dxa"/>
            </w:tcMar>
          </w:tcPr>
          <w:p w14:paraId="44E4725F" w14:textId="48F84843" w:rsidR="00CD782E" w:rsidRPr="001D43D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1D43D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1D43D3">
              <w:rPr>
                <w:rFonts w:ascii="Times New Roman" w:hAnsi="Times New Roman" w:cs="Times New Roman"/>
                <w:color w:val="000000"/>
                <w:sz w:val="24"/>
                <w:szCs w:val="24"/>
                <w:lang w:val="en-US"/>
              </w:rPr>
              <w:t xml:space="preserve"> </w:t>
            </w:r>
            <w:r w:rsidR="00CD782E" w:rsidRPr="001D43D3">
              <w:rPr>
                <w:rFonts w:ascii="Times New Roman" w:hAnsi="Times New Roman" w:cs="Times New Roman"/>
                <w:color w:val="000000"/>
                <w:sz w:val="24"/>
                <w:szCs w:val="24"/>
                <w:lang w:val="en-US"/>
              </w:rPr>
              <w:t>«</w:t>
            </w:r>
            <w:proofErr w:type="spellStart"/>
            <w:r w:rsidRPr="001D43D3">
              <w:rPr>
                <w:rFonts w:ascii="Times New Roman" w:hAnsi="Times New Roman" w:cs="Times New Roman"/>
                <w:color w:val="000000"/>
                <w:sz w:val="24"/>
                <w:szCs w:val="24"/>
                <w:lang w:val="en-US"/>
              </w:rPr>
              <w:t>Populyarnye</w:t>
            </w:r>
            <w:proofErr w:type="spellEnd"/>
            <w:r w:rsidRPr="001D43D3">
              <w:rPr>
                <w:rFonts w:ascii="Times New Roman" w:hAnsi="Times New Roman" w:cs="Times New Roman"/>
                <w:color w:val="000000"/>
                <w:sz w:val="24"/>
                <w:szCs w:val="24"/>
                <w:lang w:val="en-US"/>
              </w:rPr>
              <w:t xml:space="preserve"> </w:t>
            </w:r>
            <w:proofErr w:type="spellStart"/>
            <w:r w:rsidRPr="001D43D3">
              <w:rPr>
                <w:rFonts w:ascii="Times New Roman" w:hAnsi="Times New Roman" w:cs="Times New Roman"/>
                <w:color w:val="000000"/>
                <w:sz w:val="24"/>
                <w:szCs w:val="24"/>
                <w:lang w:val="en-US"/>
              </w:rPr>
              <w:t>nanotehnologii</w:t>
            </w:r>
            <w:proofErr w:type="spellEnd"/>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popnano</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9565D" w14:paraId="571DB3E0" w14:textId="77777777" w:rsidTr="00CD782E">
        <w:trPr>
          <w:trHeight w:hRule="exact" w:val="285"/>
        </w:trPr>
        <w:tc>
          <w:tcPr>
            <w:tcW w:w="582" w:type="dxa"/>
            <w:shd w:val="clear" w:color="000000" w:fill="FFFFFF"/>
            <w:tcMar>
              <w:left w:w="34" w:type="dxa"/>
              <w:right w:w="34" w:type="dxa"/>
            </w:tcMar>
          </w:tcPr>
          <w:p w14:paraId="47102A9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523FC45E" w14:textId="77777777" w:rsidR="00CD782E" w:rsidRPr="005E5312" w:rsidRDefault="00CD782E">
            <w:pPr>
              <w:rPr>
                <w:lang w:val="en-US"/>
              </w:rPr>
            </w:pPr>
          </w:p>
        </w:tc>
        <w:tc>
          <w:tcPr>
            <w:tcW w:w="8698" w:type="dxa"/>
            <w:gridSpan w:val="3"/>
            <w:shd w:val="clear" w:color="000000" w:fill="FFFFFF"/>
            <w:tcMar>
              <w:left w:w="34" w:type="dxa"/>
              <w:right w:w="34" w:type="dxa"/>
            </w:tcMar>
          </w:tcPr>
          <w:p w14:paraId="735D233C" w14:textId="74CA1B4A"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Russian Foundation for Basic Research </w:t>
            </w:r>
            <w:r w:rsidR="00CD782E" w:rsidRPr="005E5312">
              <w:rPr>
                <w:rFonts w:ascii="Times New Roman" w:hAnsi="Times New Roman" w:cs="Times New Roman"/>
                <w:color w:val="000000"/>
                <w:sz w:val="24"/>
                <w:szCs w:val="24"/>
                <w:lang w:val="en-US"/>
              </w:rPr>
              <w:t xml:space="preserve"> https://www.rfbr.ru</w:t>
            </w:r>
          </w:p>
        </w:tc>
      </w:tr>
      <w:tr w:rsidR="00CD782E" w:rsidRPr="0059565D" w14:paraId="6FFB7529" w14:textId="77777777" w:rsidTr="00CD782E">
        <w:trPr>
          <w:trHeight w:hRule="exact" w:val="285"/>
        </w:trPr>
        <w:tc>
          <w:tcPr>
            <w:tcW w:w="582" w:type="dxa"/>
            <w:shd w:val="clear" w:color="000000" w:fill="FFFFFF"/>
            <w:tcMar>
              <w:left w:w="34" w:type="dxa"/>
              <w:right w:w="34" w:type="dxa"/>
            </w:tcMar>
          </w:tcPr>
          <w:p w14:paraId="298A749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3FA87584" w14:textId="77777777" w:rsidR="00CD782E" w:rsidRPr="005E5312" w:rsidRDefault="00CD782E">
            <w:pPr>
              <w:rPr>
                <w:lang w:val="en-US"/>
              </w:rPr>
            </w:pPr>
          </w:p>
        </w:tc>
        <w:tc>
          <w:tcPr>
            <w:tcW w:w="8698" w:type="dxa"/>
            <w:gridSpan w:val="3"/>
            <w:shd w:val="clear" w:color="000000" w:fill="FFFFFF"/>
            <w:tcMar>
              <w:left w:w="34" w:type="dxa"/>
              <w:right w:w="34" w:type="dxa"/>
            </w:tcMar>
          </w:tcPr>
          <w:p w14:paraId="3CB1118F" w14:textId="689C10F3" w:rsidR="00CD782E" w:rsidRPr="001D43D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1D43D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1D43D3">
              <w:rPr>
                <w:rFonts w:ascii="Times New Roman" w:hAnsi="Times New Roman" w:cs="Times New Roman"/>
                <w:color w:val="000000"/>
                <w:sz w:val="24"/>
                <w:szCs w:val="24"/>
                <w:lang w:val="en-US"/>
              </w:rPr>
              <w:t xml:space="preserve"> Russian Science Foundation </w:t>
            </w:r>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rscf</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E5312" w14:paraId="36468C59" w14:textId="77777777" w:rsidTr="00CD782E">
        <w:trPr>
          <w:trHeight w:hRule="exact" w:val="555"/>
        </w:trPr>
        <w:tc>
          <w:tcPr>
            <w:tcW w:w="582" w:type="dxa"/>
            <w:shd w:val="clear" w:color="000000" w:fill="FFFFFF"/>
            <w:tcMar>
              <w:left w:w="34" w:type="dxa"/>
              <w:right w:w="34" w:type="dxa"/>
            </w:tcMar>
          </w:tcPr>
          <w:p w14:paraId="1CCA9A6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23927301" w14:textId="77777777" w:rsidR="00CD782E" w:rsidRPr="005E5312" w:rsidRDefault="00CD782E">
            <w:pPr>
              <w:rPr>
                <w:lang w:val="en-US"/>
              </w:rPr>
            </w:pPr>
          </w:p>
        </w:tc>
        <w:tc>
          <w:tcPr>
            <w:tcW w:w="8698" w:type="dxa"/>
            <w:gridSpan w:val="3"/>
            <w:shd w:val="clear" w:color="000000" w:fill="FFFFFF"/>
            <w:tcMar>
              <w:left w:w="34" w:type="dxa"/>
              <w:right w:w="34" w:type="dxa"/>
            </w:tcMar>
          </w:tcPr>
          <w:p w14:paraId="4452C46E" w14:textId="1DA6F6BB"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COMSOL </w:t>
            </w:r>
            <w:proofErr w:type="spellStart"/>
            <w:r w:rsidRPr="005E5312">
              <w:rPr>
                <w:rFonts w:ascii="Times New Roman" w:hAnsi="Times New Roman" w:cs="Times New Roman"/>
                <w:color w:val="000000"/>
                <w:sz w:val="24"/>
                <w:szCs w:val="24"/>
                <w:lang w:val="en-US"/>
              </w:rPr>
              <w:t>Multiphysics</w:t>
            </w:r>
            <w:proofErr w:type="spellEnd"/>
            <w:r w:rsidRPr="005E5312">
              <w:rPr>
                <w:rFonts w:ascii="Times New Roman" w:hAnsi="Times New Roman" w:cs="Times New Roman"/>
                <w:color w:val="000000"/>
                <w:sz w:val="24"/>
                <w:szCs w:val="24"/>
                <w:lang w:val="en-US"/>
              </w:rPr>
              <w:t xml:space="preserve">® </w:t>
            </w:r>
            <w:r w:rsidR="001D43D3">
              <w:rPr>
                <w:rFonts w:ascii="Times New Roman" w:hAnsi="Times New Roman" w:cs="Times New Roman"/>
                <w:color w:val="000000"/>
                <w:sz w:val="24"/>
                <w:szCs w:val="24"/>
                <w:lang w:val="en-US"/>
              </w:rPr>
              <w:t xml:space="preserve">Software for </w:t>
            </w:r>
            <w:proofErr w:type="spellStart"/>
            <w:r w:rsidR="001D43D3">
              <w:rPr>
                <w:rFonts w:ascii="Times New Roman" w:hAnsi="Times New Roman" w:cs="Times New Roman"/>
                <w:color w:val="000000"/>
                <w:sz w:val="24"/>
                <w:szCs w:val="24"/>
                <w:lang w:val="en-US"/>
              </w:rPr>
              <w:t>multiphysical</w:t>
            </w:r>
            <w:proofErr w:type="spellEnd"/>
            <w:r w:rsidR="001D43D3">
              <w:rPr>
                <w:rFonts w:ascii="Times New Roman" w:hAnsi="Times New Roman" w:cs="Times New Roman"/>
                <w:color w:val="000000"/>
                <w:sz w:val="24"/>
                <w:szCs w:val="24"/>
                <w:lang w:val="en-US"/>
              </w:rPr>
              <w:t xml:space="preserve"> modeling</w:t>
            </w:r>
            <w:r w:rsidRPr="005E5312">
              <w:rPr>
                <w:rFonts w:ascii="Times New Roman" w:hAnsi="Times New Roman" w:cs="Times New Roman"/>
                <w:color w:val="000000"/>
                <w:sz w:val="24"/>
                <w:szCs w:val="24"/>
                <w:lang w:val="en-US"/>
              </w:rPr>
              <w:t>https://www.comsol.ru</w:t>
            </w:r>
          </w:p>
        </w:tc>
      </w:tr>
      <w:tr w:rsidR="00CD782E" w:rsidRPr="005E5312" w14:paraId="0AD8E4C3" w14:textId="77777777" w:rsidTr="00CD782E">
        <w:trPr>
          <w:trHeight w:hRule="exact" w:val="285"/>
        </w:trPr>
        <w:tc>
          <w:tcPr>
            <w:tcW w:w="582" w:type="dxa"/>
            <w:shd w:val="clear" w:color="000000" w:fill="FFFFFF"/>
            <w:tcMar>
              <w:left w:w="34" w:type="dxa"/>
              <w:right w:w="34" w:type="dxa"/>
            </w:tcMar>
          </w:tcPr>
          <w:p w14:paraId="4B830AB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7D40281C" w14:textId="77777777" w:rsidR="00CD782E" w:rsidRPr="005E5312" w:rsidRDefault="00CD782E">
            <w:pPr>
              <w:rPr>
                <w:lang w:val="en-US"/>
              </w:rPr>
            </w:pPr>
          </w:p>
        </w:tc>
        <w:tc>
          <w:tcPr>
            <w:tcW w:w="8698" w:type="dxa"/>
            <w:gridSpan w:val="3"/>
            <w:shd w:val="clear" w:color="000000" w:fill="FFFFFF"/>
            <w:tcMar>
              <w:left w:w="34" w:type="dxa"/>
              <w:right w:w="34" w:type="dxa"/>
            </w:tcMar>
          </w:tcPr>
          <w:p w14:paraId="214FBB80"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Stephen Wolfram: Official Website http://www.stephenwolfram.com</w:t>
            </w:r>
          </w:p>
        </w:tc>
      </w:tr>
      <w:tr w:rsidR="00CD782E" w:rsidRPr="005E5312" w14:paraId="19899A38" w14:textId="77777777" w:rsidTr="00CD782E">
        <w:trPr>
          <w:trHeight w:hRule="exact" w:val="285"/>
        </w:trPr>
        <w:tc>
          <w:tcPr>
            <w:tcW w:w="582" w:type="dxa"/>
            <w:shd w:val="clear" w:color="000000" w:fill="FFFFFF"/>
            <w:tcMar>
              <w:left w:w="34" w:type="dxa"/>
              <w:right w:w="34" w:type="dxa"/>
            </w:tcMar>
          </w:tcPr>
          <w:p w14:paraId="3DCCB65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717C664C" w14:textId="77777777" w:rsidR="00CD782E" w:rsidRPr="005E5312" w:rsidRDefault="00CD782E">
            <w:pPr>
              <w:rPr>
                <w:lang w:val="en-US"/>
              </w:rPr>
            </w:pPr>
          </w:p>
        </w:tc>
        <w:tc>
          <w:tcPr>
            <w:tcW w:w="8698" w:type="dxa"/>
            <w:gridSpan w:val="3"/>
            <w:shd w:val="clear" w:color="000000" w:fill="FFFFFF"/>
            <w:tcMar>
              <w:left w:w="34" w:type="dxa"/>
              <w:right w:w="34" w:type="dxa"/>
            </w:tcMar>
          </w:tcPr>
          <w:p w14:paraId="4C6D5603" w14:textId="310CCE2C"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Wolfram: </w:t>
            </w:r>
            <w:r w:rsidR="001D43D3">
              <w:rPr>
                <w:rFonts w:ascii="Times New Roman" w:hAnsi="Times New Roman" w:cs="Times New Roman"/>
                <w:color w:val="000000"/>
                <w:sz w:val="24"/>
                <w:szCs w:val="24"/>
                <w:lang w:val="en-US"/>
              </w:rPr>
              <w:t>computing and knowledge, hand to hand</w:t>
            </w:r>
            <w:r w:rsidRPr="005E5312">
              <w:rPr>
                <w:rFonts w:ascii="Times New Roman" w:hAnsi="Times New Roman" w:cs="Times New Roman"/>
                <w:color w:val="000000"/>
                <w:sz w:val="24"/>
                <w:szCs w:val="24"/>
                <w:lang w:val="en-US"/>
              </w:rPr>
              <w:t>http://www.wolfram.com</w:t>
            </w:r>
          </w:p>
        </w:tc>
      </w:tr>
      <w:tr w:rsidR="00CD782E" w:rsidRPr="005E5312" w14:paraId="3D701C47" w14:textId="77777777" w:rsidTr="00CD782E">
        <w:trPr>
          <w:trHeight w:hRule="exact" w:val="285"/>
        </w:trPr>
        <w:tc>
          <w:tcPr>
            <w:tcW w:w="582" w:type="dxa"/>
            <w:shd w:val="clear" w:color="000000" w:fill="FFFFFF"/>
            <w:tcMar>
              <w:left w:w="34" w:type="dxa"/>
              <w:right w:w="34" w:type="dxa"/>
            </w:tcMar>
          </w:tcPr>
          <w:p w14:paraId="4EEE03C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11.</w:t>
            </w:r>
          </w:p>
        </w:tc>
        <w:tc>
          <w:tcPr>
            <w:tcW w:w="143" w:type="dxa"/>
          </w:tcPr>
          <w:p w14:paraId="1C12B970" w14:textId="77777777" w:rsidR="00CD782E" w:rsidRPr="005E5312" w:rsidRDefault="00CD782E">
            <w:pPr>
              <w:rPr>
                <w:lang w:val="en-US"/>
              </w:rPr>
            </w:pPr>
          </w:p>
        </w:tc>
        <w:tc>
          <w:tcPr>
            <w:tcW w:w="8698" w:type="dxa"/>
            <w:gridSpan w:val="3"/>
            <w:shd w:val="clear" w:color="000000" w:fill="FFFFFF"/>
            <w:tcMar>
              <w:left w:w="34" w:type="dxa"/>
              <w:right w:w="34" w:type="dxa"/>
            </w:tcMar>
          </w:tcPr>
          <w:p w14:paraId="1560CB9E" w14:textId="508BC755"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Scientific Electronic Library </w:t>
            </w:r>
            <w:r w:rsidR="00CD782E" w:rsidRPr="005E5312">
              <w:rPr>
                <w:rFonts w:ascii="Times New Roman" w:hAnsi="Times New Roman" w:cs="Times New Roman"/>
                <w:color w:val="000000"/>
                <w:sz w:val="24"/>
                <w:szCs w:val="24"/>
                <w:lang w:val="en-US"/>
              </w:rPr>
              <w:t>http://www.elibrary.ru</w:t>
            </w:r>
          </w:p>
        </w:tc>
      </w:tr>
      <w:tr w:rsidR="00CD782E" w:rsidRPr="005E5312" w14:paraId="138912DD" w14:textId="77777777" w:rsidTr="00CD782E">
        <w:trPr>
          <w:trHeight w:hRule="exact" w:val="285"/>
        </w:trPr>
        <w:tc>
          <w:tcPr>
            <w:tcW w:w="582" w:type="dxa"/>
            <w:shd w:val="clear" w:color="000000" w:fill="FFFFFF"/>
            <w:tcMar>
              <w:left w:w="34" w:type="dxa"/>
              <w:right w:w="34" w:type="dxa"/>
            </w:tcMar>
          </w:tcPr>
          <w:p w14:paraId="10F9AC4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12.</w:t>
            </w:r>
          </w:p>
        </w:tc>
        <w:tc>
          <w:tcPr>
            <w:tcW w:w="143" w:type="dxa"/>
          </w:tcPr>
          <w:p w14:paraId="555218FF" w14:textId="77777777" w:rsidR="00CD782E" w:rsidRPr="005E5312" w:rsidRDefault="00CD782E">
            <w:pPr>
              <w:rPr>
                <w:lang w:val="en-US"/>
              </w:rPr>
            </w:pPr>
          </w:p>
        </w:tc>
        <w:tc>
          <w:tcPr>
            <w:tcW w:w="8698" w:type="dxa"/>
            <w:gridSpan w:val="3"/>
            <w:shd w:val="clear" w:color="000000" w:fill="FFFFFF"/>
            <w:tcMar>
              <w:left w:w="34" w:type="dxa"/>
              <w:right w:w="34" w:type="dxa"/>
            </w:tcMar>
          </w:tcPr>
          <w:p w14:paraId="4995D13E" w14:textId="6A7C96DA"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 xml:space="preserve">Natural Science educational Portal </w:t>
            </w:r>
            <w:r w:rsidR="00CD782E" w:rsidRPr="005E5312">
              <w:rPr>
                <w:rFonts w:ascii="Times New Roman" w:hAnsi="Times New Roman" w:cs="Times New Roman"/>
                <w:color w:val="000000"/>
                <w:sz w:val="24"/>
                <w:szCs w:val="24"/>
                <w:lang w:val="en-US"/>
              </w:rPr>
              <w:t>http://www.en.edu.ru</w:t>
            </w:r>
          </w:p>
        </w:tc>
      </w:tr>
      <w:tr w:rsidR="00CD782E" w:rsidRPr="005E5312" w14:paraId="4FE8BA01" w14:textId="77777777" w:rsidTr="00CD782E">
        <w:trPr>
          <w:trHeight w:hRule="exact" w:val="285"/>
        </w:trPr>
        <w:tc>
          <w:tcPr>
            <w:tcW w:w="582" w:type="dxa"/>
            <w:shd w:val="clear" w:color="000000" w:fill="FFFFFF"/>
            <w:tcMar>
              <w:left w:w="34" w:type="dxa"/>
              <w:right w:w="34" w:type="dxa"/>
            </w:tcMar>
          </w:tcPr>
          <w:p w14:paraId="0CA56BE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13.</w:t>
            </w:r>
          </w:p>
        </w:tc>
        <w:tc>
          <w:tcPr>
            <w:tcW w:w="143" w:type="dxa"/>
          </w:tcPr>
          <w:p w14:paraId="41281DB5" w14:textId="77777777" w:rsidR="00CD782E" w:rsidRPr="005E5312" w:rsidRDefault="00CD782E">
            <w:pPr>
              <w:rPr>
                <w:lang w:val="en-US"/>
              </w:rPr>
            </w:pPr>
          </w:p>
        </w:tc>
        <w:tc>
          <w:tcPr>
            <w:tcW w:w="8698" w:type="dxa"/>
            <w:gridSpan w:val="3"/>
            <w:shd w:val="clear" w:color="000000" w:fill="FFFFFF"/>
            <w:tcMar>
              <w:left w:w="34" w:type="dxa"/>
              <w:right w:w="34" w:type="dxa"/>
            </w:tcMar>
          </w:tcPr>
          <w:p w14:paraId="3B087E79" w14:textId="40F681CB"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ХиМик.ru - </w:t>
            </w:r>
            <w:r w:rsidR="001D43D3">
              <w:rPr>
                <w:rFonts w:ascii="Times New Roman" w:hAnsi="Times New Roman" w:cs="Times New Roman"/>
                <w:color w:val="000000"/>
                <w:sz w:val="24"/>
                <w:szCs w:val="24"/>
                <w:lang w:val="en-US"/>
              </w:rPr>
              <w:t xml:space="preserve">website about chemistry </w:t>
            </w:r>
            <w:r w:rsidRPr="005E5312">
              <w:rPr>
                <w:rFonts w:ascii="Times New Roman" w:hAnsi="Times New Roman" w:cs="Times New Roman"/>
                <w:color w:val="000000"/>
                <w:sz w:val="24"/>
                <w:szCs w:val="24"/>
                <w:lang w:val="en-US"/>
              </w:rPr>
              <w:t>http://www.xumuk.ru</w:t>
            </w:r>
          </w:p>
        </w:tc>
      </w:tr>
      <w:tr w:rsidR="00CD782E" w:rsidRPr="005E5312" w14:paraId="61460098" w14:textId="77777777" w:rsidTr="00CD782E">
        <w:trPr>
          <w:trHeight w:hRule="exact" w:val="555"/>
        </w:trPr>
        <w:tc>
          <w:tcPr>
            <w:tcW w:w="582" w:type="dxa"/>
            <w:shd w:val="clear" w:color="000000" w:fill="FFFFFF"/>
            <w:tcMar>
              <w:left w:w="34" w:type="dxa"/>
              <w:right w:w="34" w:type="dxa"/>
            </w:tcMar>
          </w:tcPr>
          <w:p w14:paraId="2E348E3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14.</w:t>
            </w:r>
          </w:p>
        </w:tc>
        <w:tc>
          <w:tcPr>
            <w:tcW w:w="143" w:type="dxa"/>
          </w:tcPr>
          <w:p w14:paraId="31414D6B" w14:textId="77777777" w:rsidR="00CD782E" w:rsidRPr="005E5312" w:rsidRDefault="00CD782E">
            <w:pPr>
              <w:rPr>
                <w:lang w:val="en-US"/>
              </w:rPr>
            </w:pPr>
          </w:p>
        </w:tc>
        <w:tc>
          <w:tcPr>
            <w:tcW w:w="8698" w:type="dxa"/>
            <w:gridSpan w:val="3"/>
            <w:shd w:val="clear" w:color="000000" w:fill="FFFFFF"/>
            <w:tcMar>
              <w:left w:w="34" w:type="dxa"/>
              <w:right w:w="34" w:type="dxa"/>
            </w:tcMar>
          </w:tcPr>
          <w:p w14:paraId="3143CF7F" w14:textId="34E76306"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 xml:space="preserve">Ministry of Science and Higher Education of the Russian Federation </w:t>
            </w:r>
          </w:p>
          <w:p w14:paraId="117C1BDF"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https://www.minobrnauki.gov.ru</w:t>
            </w:r>
          </w:p>
        </w:tc>
      </w:tr>
      <w:tr w:rsidR="00CD782E" w:rsidRPr="005E5312" w14:paraId="0B5342E0" w14:textId="77777777" w:rsidTr="00CD782E">
        <w:trPr>
          <w:trHeight w:hRule="exact" w:val="555"/>
        </w:trPr>
        <w:tc>
          <w:tcPr>
            <w:tcW w:w="582" w:type="dxa"/>
            <w:shd w:val="clear" w:color="000000" w:fill="FFFFFF"/>
            <w:tcMar>
              <w:left w:w="34" w:type="dxa"/>
              <w:right w:w="34" w:type="dxa"/>
            </w:tcMar>
          </w:tcPr>
          <w:p w14:paraId="5591A51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15.</w:t>
            </w:r>
          </w:p>
        </w:tc>
        <w:tc>
          <w:tcPr>
            <w:tcW w:w="143" w:type="dxa"/>
          </w:tcPr>
          <w:p w14:paraId="4F77C723" w14:textId="77777777" w:rsidR="00CD782E" w:rsidRPr="005E5312" w:rsidRDefault="00CD782E">
            <w:pPr>
              <w:rPr>
                <w:lang w:val="en-US"/>
              </w:rPr>
            </w:pPr>
          </w:p>
        </w:tc>
        <w:tc>
          <w:tcPr>
            <w:tcW w:w="8698" w:type="dxa"/>
            <w:gridSpan w:val="3"/>
            <w:shd w:val="clear" w:color="000000" w:fill="FFFFFF"/>
            <w:tcMar>
              <w:left w:w="34" w:type="dxa"/>
              <w:right w:w="34" w:type="dxa"/>
            </w:tcMar>
          </w:tcPr>
          <w:p w14:paraId="411F6ABF" w14:textId="3BFBAAD2"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Foundation for the Promotion of Innovation</w:t>
            </w:r>
          </w:p>
          <w:p w14:paraId="6D4F03D7"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http://www.fasie.ru</w:t>
            </w:r>
          </w:p>
        </w:tc>
      </w:tr>
      <w:tr w:rsidR="00CD782E" w:rsidRPr="005E5312" w14:paraId="06A92120" w14:textId="77777777" w:rsidTr="00CD782E">
        <w:trPr>
          <w:trHeight w:hRule="exact" w:val="826"/>
        </w:trPr>
        <w:tc>
          <w:tcPr>
            <w:tcW w:w="582" w:type="dxa"/>
            <w:shd w:val="clear" w:color="000000" w:fill="FFFFFF"/>
            <w:tcMar>
              <w:left w:w="34" w:type="dxa"/>
              <w:right w:w="34" w:type="dxa"/>
            </w:tcMar>
          </w:tcPr>
          <w:p w14:paraId="143930E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16.</w:t>
            </w:r>
          </w:p>
        </w:tc>
        <w:tc>
          <w:tcPr>
            <w:tcW w:w="143" w:type="dxa"/>
          </w:tcPr>
          <w:p w14:paraId="71165AEB" w14:textId="77777777" w:rsidR="00CD782E" w:rsidRPr="005E5312" w:rsidRDefault="00CD782E">
            <w:pPr>
              <w:rPr>
                <w:lang w:val="en-US"/>
              </w:rPr>
            </w:pPr>
          </w:p>
        </w:tc>
        <w:tc>
          <w:tcPr>
            <w:tcW w:w="8698" w:type="dxa"/>
            <w:gridSpan w:val="3"/>
            <w:shd w:val="clear" w:color="000000" w:fill="FFFFFF"/>
            <w:tcMar>
              <w:left w:w="34" w:type="dxa"/>
              <w:right w:w="34" w:type="dxa"/>
            </w:tcMar>
          </w:tcPr>
          <w:p w14:paraId="01AAE861" w14:textId="61EE5BC1"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Information portal </w:t>
            </w:r>
            <w:r w:rsidR="006A6E73">
              <w:rPr>
                <w:rFonts w:ascii="Times New Roman" w:hAnsi="Times New Roman" w:cs="Times New Roman"/>
                <w:color w:val="000000"/>
                <w:sz w:val="24"/>
                <w:szCs w:val="24"/>
                <w:lang w:val="en-US"/>
              </w:rPr>
              <w:t xml:space="preserve">of the international citation system </w:t>
            </w:r>
            <w:r w:rsidR="00CD782E" w:rsidRPr="005E5312">
              <w:rPr>
                <w:rFonts w:ascii="Times New Roman" w:hAnsi="Times New Roman" w:cs="Times New Roman"/>
                <w:color w:val="000000"/>
                <w:sz w:val="24"/>
                <w:szCs w:val="24"/>
                <w:lang w:val="en-US"/>
              </w:rPr>
              <w:t>“Web of Science”</w:t>
            </w:r>
          </w:p>
          <w:p w14:paraId="14A18039" w14:textId="77777777" w:rsidR="00CD782E" w:rsidRPr="005E5312" w:rsidRDefault="00CD782E">
            <w:pPr>
              <w:spacing w:after="0" w:line="240" w:lineRule="auto"/>
              <w:jc w:val="both"/>
              <w:rPr>
                <w:sz w:val="24"/>
                <w:szCs w:val="24"/>
                <w:lang w:val="en-US"/>
              </w:rPr>
            </w:pPr>
          </w:p>
          <w:p w14:paraId="12C0B9E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https://www.apps.webofknowledge.com</w:t>
            </w:r>
          </w:p>
        </w:tc>
      </w:tr>
      <w:tr w:rsidR="00CD782E" w:rsidRPr="005E5312" w14:paraId="489A3E4F" w14:textId="77777777" w:rsidTr="00CD782E">
        <w:trPr>
          <w:trHeight w:hRule="exact" w:val="555"/>
        </w:trPr>
        <w:tc>
          <w:tcPr>
            <w:tcW w:w="582" w:type="dxa"/>
            <w:shd w:val="clear" w:color="000000" w:fill="FFFFFF"/>
            <w:tcMar>
              <w:left w:w="34" w:type="dxa"/>
              <w:right w:w="34" w:type="dxa"/>
            </w:tcMar>
          </w:tcPr>
          <w:p w14:paraId="2168774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17.</w:t>
            </w:r>
          </w:p>
        </w:tc>
        <w:tc>
          <w:tcPr>
            <w:tcW w:w="143" w:type="dxa"/>
          </w:tcPr>
          <w:p w14:paraId="3FB5CB65" w14:textId="77777777" w:rsidR="00CD782E" w:rsidRPr="005E5312" w:rsidRDefault="00CD782E">
            <w:pPr>
              <w:rPr>
                <w:lang w:val="en-US"/>
              </w:rPr>
            </w:pPr>
          </w:p>
        </w:tc>
        <w:tc>
          <w:tcPr>
            <w:tcW w:w="8698" w:type="dxa"/>
            <w:gridSpan w:val="3"/>
            <w:shd w:val="clear" w:color="000000" w:fill="FFFFFF"/>
            <w:tcMar>
              <w:left w:w="34" w:type="dxa"/>
              <w:right w:w="34" w:type="dxa"/>
            </w:tcMar>
          </w:tcPr>
          <w:p w14:paraId="3C48B649" w14:textId="6EB40907" w:rsidR="00CD782E" w:rsidRPr="006A6E7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6A6E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6A6E73">
              <w:rPr>
                <w:rFonts w:ascii="Times New Roman" w:hAnsi="Times New Roman" w:cs="Times New Roman"/>
                <w:color w:val="000000"/>
                <w:sz w:val="24"/>
                <w:szCs w:val="24"/>
                <w:lang w:val="en-US"/>
              </w:rPr>
              <w:t xml:space="preserve"> </w:t>
            </w:r>
            <w:r w:rsidR="006A6E73">
              <w:rPr>
                <w:rFonts w:ascii="Times New Roman" w:hAnsi="Times New Roman" w:cs="Times New Roman"/>
                <w:color w:val="000000"/>
                <w:sz w:val="24"/>
                <w:szCs w:val="24"/>
                <w:lang w:val="en-US"/>
              </w:rPr>
              <w:t xml:space="preserve">of the international citation system </w:t>
            </w:r>
            <w:r w:rsidR="00CD782E" w:rsidRPr="005E5312">
              <w:rPr>
                <w:rFonts w:ascii="Times New Roman" w:hAnsi="Times New Roman" w:cs="Times New Roman"/>
                <w:color w:val="000000"/>
                <w:sz w:val="24"/>
                <w:szCs w:val="24"/>
                <w:lang w:val="en-US"/>
              </w:rPr>
              <w:t>Scopus</w:t>
            </w:r>
          </w:p>
          <w:p w14:paraId="4C85EB2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https://www.scopus.com</w:t>
            </w:r>
          </w:p>
        </w:tc>
      </w:tr>
      <w:tr w:rsidR="00CD782E" w:rsidRPr="005E5312" w14:paraId="36E49F1C" w14:textId="77777777" w:rsidTr="00CD782E">
        <w:trPr>
          <w:trHeight w:hRule="exact" w:val="826"/>
        </w:trPr>
        <w:tc>
          <w:tcPr>
            <w:tcW w:w="582" w:type="dxa"/>
            <w:shd w:val="clear" w:color="000000" w:fill="FFFFFF"/>
            <w:tcMar>
              <w:left w:w="34" w:type="dxa"/>
              <w:right w:w="34" w:type="dxa"/>
            </w:tcMar>
          </w:tcPr>
          <w:p w14:paraId="6055371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18.</w:t>
            </w:r>
          </w:p>
        </w:tc>
        <w:tc>
          <w:tcPr>
            <w:tcW w:w="143" w:type="dxa"/>
          </w:tcPr>
          <w:p w14:paraId="402E3CE6" w14:textId="77777777" w:rsidR="00CD782E" w:rsidRPr="005E5312" w:rsidRDefault="00CD782E">
            <w:pPr>
              <w:rPr>
                <w:lang w:val="en-US"/>
              </w:rPr>
            </w:pPr>
          </w:p>
        </w:tc>
        <w:tc>
          <w:tcPr>
            <w:tcW w:w="8698" w:type="dxa"/>
            <w:gridSpan w:val="3"/>
            <w:shd w:val="clear" w:color="000000" w:fill="FFFFFF"/>
            <w:tcMar>
              <w:left w:w="34" w:type="dxa"/>
              <w:right w:w="34" w:type="dxa"/>
            </w:tcMar>
          </w:tcPr>
          <w:p w14:paraId="48E32676" w14:textId="3E8C55C4"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The magazine portal of the A.F. Ioffe Institute of Physics and Technology </w:t>
            </w:r>
          </w:p>
          <w:p w14:paraId="4D474DB7" w14:textId="77777777" w:rsidR="00CD782E" w:rsidRPr="005E5312" w:rsidRDefault="00CD782E">
            <w:pPr>
              <w:spacing w:after="0" w:line="240" w:lineRule="auto"/>
              <w:jc w:val="both"/>
              <w:rPr>
                <w:sz w:val="24"/>
                <w:szCs w:val="24"/>
                <w:lang w:val="en-US"/>
              </w:rPr>
            </w:pPr>
          </w:p>
          <w:p w14:paraId="437D3EF2"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https://www.journals.ioffe.ru</w:t>
            </w:r>
          </w:p>
        </w:tc>
      </w:tr>
      <w:tr w:rsidR="00CD782E" w:rsidRPr="005E5312" w14:paraId="4F05069C" w14:textId="77777777" w:rsidTr="00CD782E">
        <w:trPr>
          <w:trHeight w:hRule="exact" w:val="826"/>
        </w:trPr>
        <w:tc>
          <w:tcPr>
            <w:tcW w:w="582" w:type="dxa"/>
            <w:shd w:val="clear" w:color="000000" w:fill="FFFFFF"/>
            <w:tcMar>
              <w:left w:w="34" w:type="dxa"/>
              <w:right w:w="34" w:type="dxa"/>
            </w:tcMar>
          </w:tcPr>
          <w:p w14:paraId="7BB8BCC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19.</w:t>
            </w:r>
          </w:p>
        </w:tc>
        <w:tc>
          <w:tcPr>
            <w:tcW w:w="143" w:type="dxa"/>
          </w:tcPr>
          <w:p w14:paraId="792FF72F" w14:textId="77777777" w:rsidR="00CD782E" w:rsidRPr="005E5312" w:rsidRDefault="00CD782E">
            <w:pPr>
              <w:rPr>
                <w:lang w:val="en-US"/>
              </w:rPr>
            </w:pPr>
          </w:p>
        </w:tc>
        <w:tc>
          <w:tcPr>
            <w:tcW w:w="8698" w:type="dxa"/>
            <w:gridSpan w:val="3"/>
            <w:shd w:val="clear" w:color="000000" w:fill="FFFFFF"/>
            <w:tcMar>
              <w:left w:w="34" w:type="dxa"/>
              <w:right w:w="34" w:type="dxa"/>
            </w:tcMar>
          </w:tcPr>
          <w:p w14:paraId="402AC9E0" w14:textId="26E67897"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Russian Technological Journal </w:t>
            </w:r>
          </w:p>
          <w:p w14:paraId="448F5D55" w14:textId="77777777" w:rsidR="00CD782E" w:rsidRPr="005E5312" w:rsidRDefault="00CD782E">
            <w:pPr>
              <w:spacing w:after="0" w:line="240" w:lineRule="auto"/>
              <w:jc w:val="both"/>
              <w:rPr>
                <w:sz w:val="24"/>
                <w:szCs w:val="24"/>
                <w:lang w:val="en-US"/>
              </w:rPr>
            </w:pPr>
          </w:p>
          <w:p w14:paraId="4AFC603E"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https://www.rtj.mirea.ru</w:t>
            </w:r>
          </w:p>
        </w:tc>
      </w:tr>
      <w:tr w:rsidR="00CD782E" w:rsidRPr="005E5312" w14:paraId="439B89F6" w14:textId="77777777" w:rsidTr="00CD782E">
        <w:trPr>
          <w:trHeight w:hRule="exact" w:val="1096"/>
        </w:trPr>
        <w:tc>
          <w:tcPr>
            <w:tcW w:w="582" w:type="dxa"/>
            <w:shd w:val="clear" w:color="000000" w:fill="FFFFFF"/>
            <w:tcMar>
              <w:left w:w="34" w:type="dxa"/>
              <w:right w:w="34" w:type="dxa"/>
            </w:tcMar>
          </w:tcPr>
          <w:p w14:paraId="0EDB719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20.</w:t>
            </w:r>
          </w:p>
        </w:tc>
        <w:tc>
          <w:tcPr>
            <w:tcW w:w="143" w:type="dxa"/>
          </w:tcPr>
          <w:p w14:paraId="13A10B9E" w14:textId="77777777" w:rsidR="00CD782E" w:rsidRPr="005E5312" w:rsidRDefault="00CD782E">
            <w:pPr>
              <w:rPr>
                <w:lang w:val="en-US"/>
              </w:rPr>
            </w:pPr>
          </w:p>
        </w:tc>
        <w:tc>
          <w:tcPr>
            <w:tcW w:w="8698" w:type="dxa"/>
            <w:gridSpan w:val="3"/>
            <w:shd w:val="clear" w:color="000000" w:fill="FFFFFF"/>
            <w:tcMar>
              <w:left w:w="34" w:type="dxa"/>
              <w:right w:w="34" w:type="dxa"/>
            </w:tcMar>
          </w:tcPr>
          <w:p w14:paraId="24475F80" w14:textId="58BFF74D"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Information and reference portal of scientific publications of domestic and foreign authors «Google Academy» </w:t>
            </w:r>
          </w:p>
          <w:p w14:paraId="612786B1" w14:textId="77777777" w:rsidR="00CD782E" w:rsidRPr="005E5312" w:rsidRDefault="00CD782E">
            <w:pPr>
              <w:spacing w:after="0" w:line="240" w:lineRule="auto"/>
              <w:jc w:val="both"/>
              <w:rPr>
                <w:sz w:val="24"/>
                <w:szCs w:val="24"/>
                <w:lang w:val="en-US"/>
              </w:rPr>
            </w:pPr>
          </w:p>
          <w:p w14:paraId="4467224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https://www.scholar.google.ru</w:t>
            </w:r>
          </w:p>
        </w:tc>
      </w:tr>
      <w:tr w:rsidR="00CD782E" w:rsidRPr="005E5312" w14:paraId="72E2934F" w14:textId="77777777" w:rsidTr="00CD782E">
        <w:trPr>
          <w:trHeight w:hRule="exact" w:val="555"/>
        </w:trPr>
        <w:tc>
          <w:tcPr>
            <w:tcW w:w="582" w:type="dxa"/>
            <w:shd w:val="clear" w:color="000000" w:fill="FFFFFF"/>
            <w:tcMar>
              <w:left w:w="34" w:type="dxa"/>
              <w:right w:w="34" w:type="dxa"/>
            </w:tcMar>
          </w:tcPr>
          <w:p w14:paraId="41087FB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21.</w:t>
            </w:r>
          </w:p>
        </w:tc>
        <w:tc>
          <w:tcPr>
            <w:tcW w:w="143" w:type="dxa"/>
          </w:tcPr>
          <w:p w14:paraId="7E18E8D8" w14:textId="77777777" w:rsidR="00CD782E" w:rsidRPr="005E5312" w:rsidRDefault="00CD782E">
            <w:pPr>
              <w:rPr>
                <w:lang w:val="en-US"/>
              </w:rPr>
            </w:pPr>
          </w:p>
        </w:tc>
        <w:tc>
          <w:tcPr>
            <w:tcW w:w="8698" w:type="dxa"/>
            <w:gridSpan w:val="3"/>
            <w:shd w:val="clear" w:color="000000" w:fill="FFFFFF"/>
            <w:tcMar>
              <w:left w:w="34" w:type="dxa"/>
              <w:right w:w="34" w:type="dxa"/>
            </w:tcMar>
          </w:tcPr>
          <w:p w14:paraId="1CA9A45A"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Simiconductor</w:t>
            </w:r>
            <w:proofErr w:type="spellEnd"/>
            <w:r w:rsidRPr="005E5312">
              <w:rPr>
                <w:rFonts w:ascii="Times New Roman" w:hAnsi="Times New Roman" w:cs="Times New Roman"/>
                <w:color w:val="000000"/>
                <w:sz w:val="24"/>
                <w:szCs w:val="24"/>
                <w:lang w:val="en-US"/>
              </w:rPr>
              <w:t xml:space="preserve"> Industry Association</w:t>
            </w:r>
          </w:p>
          <w:p w14:paraId="3312CA2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https://www.semiconductors.org</w:t>
            </w:r>
          </w:p>
        </w:tc>
      </w:tr>
      <w:tr w:rsidR="00CD782E" w:rsidRPr="005E5312" w14:paraId="75D70A82" w14:textId="77777777" w:rsidTr="00CD782E">
        <w:trPr>
          <w:trHeight w:hRule="exact" w:val="826"/>
        </w:trPr>
        <w:tc>
          <w:tcPr>
            <w:tcW w:w="582" w:type="dxa"/>
            <w:shd w:val="clear" w:color="000000" w:fill="FFFFFF"/>
            <w:tcMar>
              <w:left w:w="34" w:type="dxa"/>
              <w:right w:w="34" w:type="dxa"/>
            </w:tcMar>
          </w:tcPr>
          <w:p w14:paraId="793A26A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22.</w:t>
            </w:r>
          </w:p>
        </w:tc>
        <w:tc>
          <w:tcPr>
            <w:tcW w:w="143" w:type="dxa"/>
          </w:tcPr>
          <w:p w14:paraId="46EA80C1" w14:textId="77777777" w:rsidR="00CD782E" w:rsidRPr="005E5312" w:rsidRDefault="00CD782E">
            <w:pPr>
              <w:rPr>
                <w:lang w:val="en-US"/>
              </w:rPr>
            </w:pPr>
          </w:p>
        </w:tc>
        <w:tc>
          <w:tcPr>
            <w:tcW w:w="8698" w:type="dxa"/>
            <w:gridSpan w:val="3"/>
            <w:shd w:val="clear" w:color="000000" w:fill="FFFFFF"/>
            <w:tcMar>
              <w:left w:w="34" w:type="dxa"/>
              <w:right w:w="34" w:type="dxa"/>
            </w:tcMar>
          </w:tcPr>
          <w:p w14:paraId="2D5A5816"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IEEE International Roadmap for Devices and Systems</w:t>
            </w:r>
          </w:p>
          <w:p w14:paraId="7DF21403" w14:textId="77777777" w:rsidR="00CD782E" w:rsidRPr="005E5312" w:rsidRDefault="00CD782E">
            <w:pPr>
              <w:spacing w:after="0" w:line="240" w:lineRule="auto"/>
              <w:jc w:val="both"/>
              <w:rPr>
                <w:sz w:val="24"/>
                <w:szCs w:val="24"/>
                <w:lang w:val="en-US"/>
              </w:rPr>
            </w:pPr>
          </w:p>
          <w:p w14:paraId="4AF6B6FE"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https://www.irds.ieee.org</w:t>
            </w:r>
          </w:p>
        </w:tc>
      </w:tr>
      <w:tr w:rsidR="00CD782E" w:rsidRPr="005E5312" w14:paraId="275516C3" w14:textId="77777777" w:rsidTr="00CD782E">
        <w:trPr>
          <w:trHeight w:hRule="exact" w:val="826"/>
        </w:trPr>
        <w:tc>
          <w:tcPr>
            <w:tcW w:w="582" w:type="dxa"/>
            <w:shd w:val="clear" w:color="000000" w:fill="FFFFFF"/>
            <w:tcMar>
              <w:left w:w="34" w:type="dxa"/>
              <w:right w:w="34" w:type="dxa"/>
            </w:tcMar>
          </w:tcPr>
          <w:p w14:paraId="55BB0E1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23.</w:t>
            </w:r>
          </w:p>
        </w:tc>
        <w:tc>
          <w:tcPr>
            <w:tcW w:w="143" w:type="dxa"/>
          </w:tcPr>
          <w:p w14:paraId="0417914C" w14:textId="77777777" w:rsidR="00CD782E" w:rsidRPr="005E5312" w:rsidRDefault="00CD782E">
            <w:pPr>
              <w:rPr>
                <w:lang w:val="en-US"/>
              </w:rPr>
            </w:pPr>
          </w:p>
        </w:tc>
        <w:tc>
          <w:tcPr>
            <w:tcW w:w="8698" w:type="dxa"/>
            <w:gridSpan w:val="3"/>
            <w:shd w:val="clear" w:color="000000" w:fill="FFFFFF"/>
            <w:tcMar>
              <w:left w:w="34" w:type="dxa"/>
              <w:right w:w="34" w:type="dxa"/>
            </w:tcMar>
          </w:tcPr>
          <w:p w14:paraId="172DD266" w14:textId="5A485477" w:rsidR="00CD782E" w:rsidRPr="005E5312" w:rsidRDefault="00ED0283">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Electronika</w:t>
            </w:r>
            <w:proofErr w:type="spellEnd"/>
            <w:r>
              <w:rPr>
                <w:rFonts w:ascii="Times New Roman" w:hAnsi="Times New Roman" w:cs="Times New Roman"/>
                <w:color w:val="000000"/>
                <w:sz w:val="24"/>
                <w:szCs w:val="24"/>
                <w:lang w:val="en-US"/>
              </w:rPr>
              <w:t xml:space="preserve"> NTB - scientific and technical journal</w:t>
            </w:r>
          </w:p>
          <w:p w14:paraId="53ED58F6" w14:textId="77777777" w:rsidR="00CD782E" w:rsidRPr="005E5312" w:rsidRDefault="00CD782E">
            <w:pPr>
              <w:spacing w:after="0" w:line="240" w:lineRule="auto"/>
              <w:jc w:val="both"/>
              <w:rPr>
                <w:sz w:val="24"/>
                <w:szCs w:val="24"/>
                <w:lang w:val="en-US"/>
              </w:rPr>
            </w:pPr>
          </w:p>
          <w:p w14:paraId="537AC14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http://www.electronics.ru</w:t>
            </w:r>
          </w:p>
        </w:tc>
      </w:tr>
      <w:tr w:rsidR="00CD782E" w:rsidRPr="005E5312" w14:paraId="223B19A6" w14:textId="77777777" w:rsidTr="00CD782E">
        <w:trPr>
          <w:trHeight w:hRule="exact" w:val="555"/>
        </w:trPr>
        <w:tc>
          <w:tcPr>
            <w:tcW w:w="582" w:type="dxa"/>
            <w:shd w:val="clear" w:color="000000" w:fill="FFFFFF"/>
            <w:tcMar>
              <w:left w:w="34" w:type="dxa"/>
              <w:right w:w="34" w:type="dxa"/>
            </w:tcMar>
          </w:tcPr>
          <w:p w14:paraId="0656EE2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24.</w:t>
            </w:r>
          </w:p>
        </w:tc>
        <w:tc>
          <w:tcPr>
            <w:tcW w:w="143" w:type="dxa"/>
          </w:tcPr>
          <w:p w14:paraId="4FFA9080" w14:textId="77777777" w:rsidR="00CD782E" w:rsidRPr="005E5312" w:rsidRDefault="00CD782E">
            <w:pPr>
              <w:rPr>
                <w:lang w:val="en-US"/>
              </w:rPr>
            </w:pPr>
          </w:p>
        </w:tc>
        <w:tc>
          <w:tcPr>
            <w:tcW w:w="8698" w:type="dxa"/>
            <w:gridSpan w:val="3"/>
            <w:shd w:val="clear" w:color="000000" w:fill="FFFFFF"/>
            <w:tcMar>
              <w:left w:w="34" w:type="dxa"/>
              <w:right w:w="34" w:type="dxa"/>
            </w:tcMar>
          </w:tcPr>
          <w:p w14:paraId="5A866BE5" w14:textId="520CC426"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An international resource for the search and exchange of scientific publications </w:t>
            </w:r>
          </w:p>
          <w:p w14:paraId="71E61185"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https://www.researchgate.net</w:t>
            </w:r>
          </w:p>
        </w:tc>
      </w:tr>
      <w:tr w:rsidR="00CD782E" w:rsidRPr="005E5312" w14:paraId="6AF54135" w14:textId="77777777" w:rsidTr="00CD782E">
        <w:trPr>
          <w:trHeight w:hRule="exact" w:val="555"/>
        </w:trPr>
        <w:tc>
          <w:tcPr>
            <w:tcW w:w="582" w:type="dxa"/>
            <w:shd w:val="clear" w:color="000000" w:fill="FFFFFF"/>
            <w:tcMar>
              <w:left w:w="34" w:type="dxa"/>
              <w:right w:w="34" w:type="dxa"/>
            </w:tcMar>
          </w:tcPr>
          <w:p w14:paraId="5053B25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25.</w:t>
            </w:r>
          </w:p>
        </w:tc>
        <w:tc>
          <w:tcPr>
            <w:tcW w:w="143" w:type="dxa"/>
          </w:tcPr>
          <w:p w14:paraId="35EEC1C6" w14:textId="77777777" w:rsidR="00CD782E" w:rsidRPr="005E5312" w:rsidRDefault="00CD782E">
            <w:pPr>
              <w:rPr>
                <w:lang w:val="en-US"/>
              </w:rPr>
            </w:pPr>
          </w:p>
        </w:tc>
        <w:tc>
          <w:tcPr>
            <w:tcW w:w="8698" w:type="dxa"/>
            <w:gridSpan w:val="3"/>
            <w:shd w:val="clear" w:color="000000" w:fill="FFFFFF"/>
            <w:tcMar>
              <w:left w:w="34" w:type="dxa"/>
              <w:right w:w="34" w:type="dxa"/>
            </w:tcMar>
          </w:tcPr>
          <w:p w14:paraId="238CABE9" w14:textId="2964D853"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iXBT</w:t>
            </w:r>
            <w:proofErr w:type="spellEnd"/>
            <w:r w:rsidRPr="005E5312">
              <w:rPr>
                <w:rFonts w:ascii="Times New Roman" w:hAnsi="Times New Roman" w:cs="Times New Roman"/>
                <w:color w:val="000000"/>
                <w:sz w:val="24"/>
                <w:szCs w:val="24"/>
                <w:lang w:val="en-US"/>
              </w:rPr>
              <w:t xml:space="preserve"> — </w:t>
            </w:r>
            <w:r w:rsidR="00ED0283">
              <w:rPr>
                <w:rFonts w:ascii="Times New Roman" w:hAnsi="Times New Roman" w:cs="Times New Roman"/>
                <w:color w:val="000000"/>
                <w:sz w:val="24"/>
                <w:szCs w:val="24"/>
                <w:lang w:val="en-US"/>
              </w:rPr>
              <w:t>online publication about computer technology</w:t>
            </w:r>
          </w:p>
          <w:p w14:paraId="66ABE175"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https://www.ixbt.com</w:t>
            </w:r>
          </w:p>
        </w:tc>
      </w:tr>
      <w:tr w:rsidR="00CD782E" w:rsidRPr="005E5312" w14:paraId="66455B97" w14:textId="77777777" w:rsidTr="00CD782E">
        <w:trPr>
          <w:trHeight w:hRule="exact" w:val="555"/>
        </w:trPr>
        <w:tc>
          <w:tcPr>
            <w:tcW w:w="582" w:type="dxa"/>
            <w:shd w:val="clear" w:color="000000" w:fill="FFFFFF"/>
            <w:tcMar>
              <w:left w:w="34" w:type="dxa"/>
              <w:right w:w="34" w:type="dxa"/>
            </w:tcMar>
          </w:tcPr>
          <w:p w14:paraId="5DD38A2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26.</w:t>
            </w:r>
          </w:p>
        </w:tc>
        <w:tc>
          <w:tcPr>
            <w:tcW w:w="143" w:type="dxa"/>
          </w:tcPr>
          <w:p w14:paraId="176917B3" w14:textId="77777777" w:rsidR="00CD782E" w:rsidRPr="005E5312" w:rsidRDefault="00CD782E">
            <w:pPr>
              <w:rPr>
                <w:lang w:val="en-US"/>
              </w:rPr>
            </w:pPr>
          </w:p>
        </w:tc>
        <w:tc>
          <w:tcPr>
            <w:tcW w:w="8698" w:type="dxa"/>
            <w:gridSpan w:val="3"/>
            <w:shd w:val="clear" w:color="000000" w:fill="FFFFFF"/>
            <w:tcMar>
              <w:left w:w="34" w:type="dxa"/>
              <w:right w:w="34" w:type="dxa"/>
            </w:tcMar>
          </w:tcPr>
          <w:p w14:paraId="35BEF3B6"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Imec</w:t>
            </w:r>
            <w:proofErr w:type="spellEnd"/>
            <w:r w:rsidRPr="005E5312">
              <w:rPr>
                <w:rFonts w:ascii="Times New Roman" w:hAnsi="Times New Roman" w:cs="Times New Roman"/>
                <w:color w:val="000000"/>
                <w:sz w:val="24"/>
                <w:szCs w:val="24"/>
                <w:lang w:val="en-US"/>
              </w:rPr>
              <w:t xml:space="preserve"> R&amp;D, </w:t>
            </w:r>
            <w:proofErr w:type="spellStart"/>
            <w:r w:rsidRPr="005E5312">
              <w:rPr>
                <w:rFonts w:ascii="Times New Roman" w:hAnsi="Times New Roman" w:cs="Times New Roman"/>
                <w:color w:val="000000"/>
                <w:sz w:val="24"/>
                <w:szCs w:val="24"/>
                <w:lang w:val="en-US"/>
              </w:rPr>
              <w:t>nano</w:t>
            </w:r>
            <w:proofErr w:type="spellEnd"/>
            <w:r w:rsidRPr="005E5312">
              <w:rPr>
                <w:rFonts w:ascii="Times New Roman" w:hAnsi="Times New Roman" w:cs="Times New Roman"/>
                <w:color w:val="000000"/>
                <w:sz w:val="24"/>
                <w:szCs w:val="24"/>
                <w:lang w:val="en-US"/>
              </w:rPr>
              <w:t xml:space="preserve"> electronics and digital technologies</w:t>
            </w:r>
          </w:p>
          <w:p w14:paraId="7998641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https://www.imec.be</w:t>
            </w:r>
          </w:p>
        </w:tc>
      </w:tr>
    </w:tbl>
    <w:p w14:paraId="0DD78C65"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796"/>
        <w:gridCol w:w="3970"/>
        <w:gridCol w:w="932"/>
      </w:tblGrid>
      <w:tr w:rsidR="00CD782E" w:rsidRPr="005E5312" w14:paraId="56252030" w14:textId="77777777" w:rsidTr="00CD782E">
        <w:trPr>
          <w:trHeight w:hRule="exact" w:val="826"/>
        </w:trPr>
        <w:tc>
          <w:tcPr>
            <w:tcW w:w="582" w:type="dxa"/>
            <w:shd w:val="clear" w:color="000000" w:fill="FFFFFF"/>
            <w:tcMar>
              <w:left w:w="34" w:type="dxa"/>
              <w:right w:w="34" w:type="dxa"/>
            </w:tcMar>
          </w:tcPr>
          <w:p w14:paraId="2131BEA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27.</w:t>
            </w:r>
          </w:p>
        </w:tc>
        <w:tc>
          <w:tcPr>
            <w:tcW w:w="143" w:type="dxa"/>
          </w:tcPr>
          <w:p w14:paraId="0C6CF7B3" w14:textId="77777777" w:rsidR="00CD782E" w:rsidRPr="005E5312" w:rsidRDefault="00CD782E">
            <w:pPr>
              <w:rPr>
                <w:lang w:val="en-US"/>
              </w:rPr>
            </w:pPr>
          </w:p>
        </w:tc>
        <w:tc>
          <w:tcPr>
            <w:tcW w:w="8698" w:type="dxa"/>
            <w:gridSpan w:val="3"/>
            <w:shd w:val="clear" w:color="000000" w:fill="FFFFFF"/>
            <w:tcMar>
              <w:left w:w="34" w:type="dxa"/>
              <w:right w:w="34" w:type="dxa"/>
            </w:tcMar>
          </w:tcPr>
          <w:p w14:paraId="4B674360"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European XFEL</w:t>
            </w:r>
          </w:p>
          <w:p w14:paraId="5390A04D" w14:textId="77777777" w:rsidR="00CD782E" w:rsidRPr="005E5312" w:rsidRDefault="00CD782E">
            <w:pPr>
              <w:spacing w:after="0" w:line="240" w:lineRule="auto"/>
              <w:jc w:val="both"/>
              <w:rPr>
                <w:sz w:val="24"/>
                <w:szCs w:val="24"/>
                <w:lang w:val="en-US"/>
              </w:rPr>
            </w:pPr>
          </w:p>
          <w:p w14:paraId="6E628F6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https://www.xfel.eu</w:t>
            </w:r>
          </w:p>
        </w:tc>
      </w:tr>
      <w:tr w:rsidR="00CD782E" w:rsidRPr="005E5312" w14:paraId="45CC16DE" w14:textId="77777777" w:rsidTr="00CD782E">
        <w:trPr>
          <w:trHeight w:hRule="exact" w:val="555"/>
        </w:trPr>
        <w:tc>
          <w:tcPr>
            <w:tcW w:w="582" w:type="dxa"/>
            <w:shd w:val="clear" w:color="000000" w:fill="FFFFFF"/>
            <w:tcMar>
              <w:left w:w="34" w:type="dxa"/>
              <w:right w:w="34" w:type="dxa"/>
            </w:tcMar>
          </w:tcPr>
          <w:p w14:paraId="6950B85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28.</w:t>
            </w:r>
          </w:p>
        </w:tc>
        <w:tc>
          <w:tcPr>
            <w:tcW w:w="143" w:type="dxa"/>
          </w:tcPr>
          <w:p w14:paraId="58BBBDF6" w14:textId="77777777" w:rsidR="00CD782E" w:rsidRPr="005E5312" w:rsidRDefault="00CD782E">
            <w:pPr>
              <w:rPr>
                <w:lang w:val="en-US"/>
              </w:rPr>
            </w:pPr>
          </w:p>
        </w:tc>
        <w:tc>
          <w:tcPr>
            <w:tcW w:w="8698" w:type="dxa"/>
            <w:gridSpan w:val="3"/>
            <w:shd w:val="clear" w:color="000000" w:fill="FFFFFF"/>
            <w:tcMar>
              <w:left w:w="34" w:type="dxa"/>
              <w:right w:w="34" w:type="dxa"/>
            </w:tcMar>
          </w:tcPr>
          <w:p w14:paraId="35736B99" w14:textId="6C3036C5"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National Research Center «Kurchatov Institute»</w:t>
            </w:r>
          </w:p>
          <w:p w14:paraId="27F38F45"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http://www.kcsni.nrcki.ru</w:t>
            </w:r>
          </w:p>
        </w:tc>
      </w:tr>
      <w:tr w:rsidR="00CD782E" w:rsidRPr="005E5312" w14:paraId="395C6F07" w14:textId="77777777" w:rsidTr="00CD782E">
        <w:trPr>
          <w:trHeight w:hRule="exact" w:val="826"/>
        </w:trPr>
        <w:tc>
          <w:tcPr>
            <w:tcW w:w="582" w:type="dxa"/>
            <w:shd w:val="clear" w:color="000000" w:fill="FFFFFF"/>
            <w:tcMar>
              <w:left w:w="34" w:type="dxa"/>
              <w:right w:w="34" w:type="dxa"/>
            </w:tcMar>
          </w:tcPr>
          <w:p w14:paraId="4196237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29.</w:t>
            </w:r>
          </w:p>
        </w:tc>
        <w:tc>
          <w:tcPr>
            <w:tcW w:w="143" w:type="dxa"/>
          </w:tcPr>
          <w:p w14:paraId="37DB0D0E" w14:textId="77777777" w:rsidR="00CD782E" w:rsidRPr="005E5312" w:rsidRDefault="00CD782E">
            <w:pPr>
              <w:rPr>
                <w:lang w:val="en-US"/>
              </w:rPr>
            </w:pPr>
          </w:p>
        </w:tc>
        <w:tc>
          <w:tcPr>
            <w:tcW w:w="8698" w:type="dxa"/>
            <w:gridSpan w:val="3"/>
            <w:shd w:val="clear" w:color="000000" w:fill="FFFFFF"/>
            <w:tcMar>
              <w:left w:w="34" w:type="dxa"/>
              <w:right w:w="34" w:type="dxa"/>
            </w:tcMar>
          </w:tcPr>
          <w:p w14:paraId="6990ABD9" w14:textId="270D2C6C" w:rsidR="00CD782E" w:rsidRPr="005E5312" w:rsidRDefault="00B74E0E">
            <w:pPr>
              <w:spacing w:after="0" w:line="240" w:lineRule="auto"/>
              <w:jc w:val="both"/>
              <w:rPr>
                <w:sz w:val="24"/>
                <w:szCs w:val="24"/>
                <w:lang w:val="en-US"/>
              </w:rPr>
            </w:pPr>
            <w:r>
              <w:rPr>
                <w:rFonts w:ascii="Times New Roman" w:hAnsi="Times New Roman" w:cs="Times New Roman"/>
                <w:color w:val="000000"/>
                <w:sz w:val="24"/>
                <w:szCs w:val="24"/>
                <w:lang w:val="en-US"/>
              </w:rPr>
              <w:t xml:space="preserve">Journal «Nano-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mikrosistemnaya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tekhnika</w:t>
            </w:r>
            <w:proofErr w:type="spellEnd"/>
            <w:r>
              <w:rPr>
                <w:rFonts w:ascii="Times New Roman" w:hAnsi="Times New Roman" w:cs="Times New Roman"/>
                <w:color w:val="000000"/>
                <w:sz w:val="24"/>
                <w:szCs w:val="24"/>
                <w:lang w:val="en-US"/>
              </w:rPr>
              <w:t>»</w:t>
            </w:r>
          </w:p>
          <w:p w14:paraId="6E1D94E5" w14:textId="77777777" w:rsidR="00CD782E" w:rsidRPr="005E5312" w:rsidRDefault="00CD782E">
            <w:pPr>
              <w:spacing w:after="0" w:line="240" w:lineRule="auto"/>
              <w:jc w:val="both"/>
              <w:rPr>
                <w:sz w:val="24"/>
                <w:szCs w:val="24"/>
                <w:lang w:val="en-US"/>
              </w:rPr>
            </w:pPr>
          </w:p>
          <w:p w14:paraId="7FE61910"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http://www.microsystems.ru</w:t>
            </w:r>
          </w:p>
        </w:tc>
      </w:tr>
      <w:tr w:rsidR="00CD782E" w:rsidRPr="005E5312" w14:paraId="49BFCE0C" w14:textId="77777777" w:rsidTr="00CD782E">
        <w:trPr>
          <w:trHeight w:hRule="exact" w:val="555"/>
        </w:trPr>
        <w:tc>
          <w:tcPr>
            <w:tcW w:w="582" w:type="dxa"/>
            <w:shd w:val="clear" w:color="000000" w:fill="FFFFFF"/>
            <w:tcMar>
              <w:left w:w="34" w:type="dxa"/>
              <w:right w:w="34" w:type="dxa"/>
            </w:tcMar>
          </w:tcPr>
          <w:p w14:paraId="2A1C2EE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30.</w:t>
            </w:r>
          </w:p>
        </w:tc>
        <w:tc>
          <w:tcPr>
            <w:tcW w:w="143" w:type="dxa"/>
          </w:tcPr>
          <w:p w14:paraId="163FC862" w14:textId="77777777" w:rsidR="00CD782E" w:rsidRPr="005E5312" w:rsidRDefault="00CD782E">
            <w:pPr>
              <w:rPr>
                <w:lang w:val="en-US"/>
              </w:rPr>
            </w:pPr>
          </w:p>
        </w:tc>
        <w:tc>
          <w:tcPr>
            <w:tcW w:w="8698" w:type="dxa"/>
            <w:gridSpan w:val="3"/>
            <w:shd w:val="clear" w:color="000000" w:fill="FFFFFF"/>
            <w:tcMar>
              <w:left w:w="34" w:type="dxa"/>
              <w:right w:w="34" w:type="dxa"/>
            </w:tcMar>
          </w:tcPr>
          <w:p w14:paraId="27F70C21" w14:textId="60B9C7AE"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News and analytical portal «Time of Electronics»</w:t>
            </w:r>
          </w:p>
          <w:p w14:paraId="4B990E20"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http://www.russianelectronics.ru</w:t>
            </w:r>
          </w:p>
        </w:tc>
      </w:tr>
      <w:tr w:rsidR="00CD782E" w:rsidRPr="005E5312" w14:paraId="367AB6F9" w14:textId="77777777" w:rsidTr="00CD782E">
        <w:trPr>
          <w:trHeight w:hRule="exact" w:val="555"/>
        </w:trPr>
        <w:tc>
          <w:tcPr>
            <w:tcW w:w="582" w:type="dxa"/>
            <w:shd w:val="clear" w:color="000000" w:fill="FFFFFF"/>
            <w:tcMar>
              <w:left w:w="34" w:type="dxa"/>
              <w:right w:w="34" w:type="dxa"/>
            </w:tcMar>
          </w:tcPr>
          <w:p w14:paraId="5E5075D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31.</w:t>
            </w:r>
          </w:p>
        </w:tc>
        <w:tc>
          <w:tcPr>
            <w:tcW w:w="143" w:type="dxa"/>
          </w:tcPr>
          <w:p w14:paraId="4FC52D31" w14:textId="77777777" w:rsidR="00CD782E" w:rsidRPr="005E5312" w:rsidRDefault="00CD782E">
            <w:pPr>
              <w:rPr>
                <w:lang w:val="en-US"/>
              </w:rPr>
            </w:pPr>
          </w:p>
        </w:tc>
        <w:tc>
          <w:tcPr>
            <w:tcW w:w="8698" w:type="dxa"/>
            <w:gridSpan w:val="3"/>
            <w:shd w:val="clear" w:color="000000" w:fill="FFFFFF"/>
            <w:tcMar>
              <w:left w:w="34" w:type="dxa"/>
              <w:right w:w="34" w:type="dxa"/>
            </w:tcMar>
          </w:tcPr>
          <w:p w14:paraId="5A638F36" w14:textId="07C0E355"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Russian Magnetic Society (MAGO)</w:t>
            </w:r>
          </w:p>
          <w:p w14:paraId="3879DF5D"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http://www.amtc.ru/mago/</w:t>
            </w:r>
          </w:p>
        </w:tc>
      </w:tr>
      <w:tr w:rsidR="00CD782E" w:rsidRPr="005E5312" w14:paraId="749F5D2A" w14:textId="77777777" w:rsidTr="00CD782E">
        <w:trPr>
          <w:trHeight w:hRule="exact" w:val="555"/>
        </w:trPr>
        <w:tc>
          <w:tcPr>
            <w:tcW w:w="582" w:type="dxa"/>
            <w:shd w:val="clear" w:color="000000" w:fill="FFFFFF"/>
            <w:tcMar>
              <w:left w:w="34" w:type="dxa"/>
              <w:right w:w="34" w:type="dxa"/>
            </w:tcMar>
          </w:tcPr>
          <w:p w14:paraId="1CCA2D2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32.</w:t>
            </w:r>
          </w:p>
        </w:tc>
        <w:tc>
          <w:tcPr>
            <w:tcW w:w="143" w:type="dxa"/>
          </w:tcPr>
          <w:p w14:paraId="1333CC1A" w14:textId="77777777" w:rsidR="00CD782E" w:rsidRPr="005E5312" w:rsidRDefault="00CD782E">
            <w:pPr>
              <w:rPr>
                <w:lang w:val="en-US"/>
              </w:rPr>
            </w:pPr>
          </w:p>
        </w:tc>
        <w:tc>
          <w:tcPr>
            <w:tcW w:w="8698" w:type="dxa"/>
            <w:gridSpan w:val="3"/>
            <w:shd w:val="clear" w:color="000000" w:fill="FFFFFF"/>
            <w:tcMar>
              <w:left w:w="34" w:type="dxa"/>
              <w:right w:w="34" w:type="dxa"/>
            </w:tcMar>
          </w:tcPr>
          <w:p w14:paraId="4529B020" w14:textId="2D93B908" w:rsidR="00CD782E" w:rsidRPr="005E5312" w:rsidRDefault="00F47D1D">
            <w:pPr>
              <w:spacing w:after="0" w:line="240" w:lineRule="auto"/>
              <w:jc w:val="both"/>
              <w:rPr>
                <w:sz w:val="24"/>
                <w:szCs w:val="24"/>
                <w:lang w:val="en-US"/>
              </w:rPr>
            </w:pPr>
            <w:r>
              <w:rPr>
                <w:rFonts w:ascii="Times New Roman" w:hAnsi="Times New Roman" w:cs="Times New Roman"/>
                <w:color w:val="000000"/>
                <w:sz w:val="24"/>
                <w:szCs w:val="24"/>
                <w:lang w:val="en-US"/>
              </w:rPr>
              <w:t>Web of Science Database</w:t>
            </w:r>
          </w:p>
          <w:p w14:paraId="6B569BAE"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http://www.webofknowledge.com</w:t>
            </w:r>
          </w:p>
        </w:tc>
      </w:tr>
      <w:tr w:rsidR="00CD782E" w:rsidRPr="005E5312" w14:paraId="6D32C542" w14:textId="77777777" w:rsidTr="00CD782E">
        <w:trPr>
          <w:trHeight w:hRule="exact" w:val="826"/>
        </w:trPr>
        <w:tc>
          <w:tcPr>
            <w:tcW w:w="582" w:type="dxa"/>
            <w:shd w:val="clear" w:color="000000" w:fill="FFFFFF"/>
            <w:tcMar>
              <w:left w:w="34" w:type="dxa"/>
              <w:right w:w="34" w:type="dxa"/>
            </w:tcMar>
          </w:tcPr>
          <w:p w14:paraId="20C6174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33.</w:t>
            </w:r>
          </w:p>
        </w:tc>
        <w:tc>
          <w:tcPr>
            <w:tcW w:w="143" w:type="dxa"/>
          </w:tcPr>
          <w:p w14:paraId="6A78FFB3" w14:textId="77777777" w:rsidR="00CD782E" w:rsidRPr="005E5312" w:rsidRDefault="00CD782E">
            <w:pPr>
              <w:rPr>
                <w:lang w:val="en-US"/>
              </w:rPr>
            </w:pPr>
          </w:p>
        </w:tc>
        <w:tc>
          <w:tcPr>
            <w:tcW w:w="8698" w:type="dxa"/>
            <w:gridSpan w:val="3"/>
            <w:shd w:val="clear" w:color="000000" w:fill="FFFFFF"/>
            <w:tcMar>
              <w:left w:w="34" w:type="dxa"/>
              <w:right w:w="34" w:type="dxa"/>
            </w:tcMar>
          </w:tcPr>
          <w:p w14:paraId="3EF6533D" w14:textId="70B02F3D"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Federal Service for Intellectual Property, Patents and Trademarks</w:t>
            </w:r>
          </w:p>
          <w:p w14:paraId="0AE4238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http://www.fips.ru/</w:t>
            </w:r>
          </w:p>
        </w:tc>
      </w:tr>
      <w:tr w:rsidR="00CD782E" w:rsidRPr="00F47D1D" w14:paraId="6A0765C4" w14:textId="77777777" w:rsidTr="00CD782E">
        <w:trPr>
          <w:trHeight w:hRule="exact" w:val="285"/>
        </w:trPr>
        <w:tc>
          <w:tcPr>
            <w:tcW w:w="582" w:type="dxa"/>
            <w:shd w:val="clear" w:color="000000" w:fill="FFFFFF"/>
            <w:tcMar>
              <w:left w:w="34" w:type="dxa"/>
              <w:right w:w="34" w:type="dxa"/>
            </w:tcMar>
          </w:tcPr>
          <w:p w14:paraId="4FC6540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34.</w:t>
            </w:r>
          </w:p>
        </w:tc>
        <w:tc>
          <w:tcPr>
            <w:tcW w:w="143" w:type="dxa"/>
          </w:tcPr>
          <w:p w14:paraId="0693B0A0" w14:textId="77777777" w:rsidR="00CD782E" w:rsidRPr="005E5312" w:rsidRDefault="00CD782E">
            <w:pPr>
              <w:rPr>
                <w:lang w:val="en-US"/>
              </w:rPr>
            </w:pPr>
          </w:p>
        </w:tc>
        <w:tc>
          <w:tcPr>
            <w:tcW w:w="8698" w:type="dxa"/>
            <w:gridSpan w:val="3"/>
            <w:shd w:val="clear" w:color="000000" w:fill="FFFFFF"/>
            <w:tcMar>
              <w:left w:w="34" w:type="dxa"/>
              <w:right w:w="34" w:type="dxa"/>
            </w:tcMar>
          </w:tcPr>
          <w:p w14:paraId="6AEB9030" w14:textId="745CA4B4" w:rsidR="00CD782E" w:rsidRPr="00F47D1D"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F47D1D">
              <w:rPr>
                <w:rFonts w:ascii="Times New Roman" w:hAnsi="Times New Roman" w:cs="Times New Roman"/>
                <w:color w:val="000000"/>
                <w:sz w:val="24"/>
                <w:szCs w:val="24"/>
                <w:lang w:val="en-US"/>
              </w:rPr>
              <w:t xml:space="preserve"> </w:t>
            </w:r>
            <w:r w:rsidR="00F47D1D">
              <w:rPr>
                <w:rFonts w:ascii="Times New Roman" w:hAnsi="Times New Roman" w:cs="Times New Roman"/>
                <w:color w:val="000000"/>
                <w:sz w:val="24"/>
                <w:szCs w:val="24"/>
                <w:lang w:val="en-US"/>
              </w:rPr>
              <w:t xml:space="preserve">portal for materials science </w:t>
            </w:r>
            <w:r w:rsidR="00CD782E" w:rsidRPr="005E5312">
              <w:rPr>
                <w:rFonts w:ascii="Times New Roman" w:hAnsi="Times New Roman" w:cs="Times New Roman"/>
                <w:color w:val="000000"/>
                <w:sz w:val="24"/>
                <w:szCs w:val="24"/>
                <w:lang w:val="en-US"/>
              </w:rPr>
              <w:t>http</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materialstoday</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com</w:t>
            </w:r>
          </w:p>
        </w:tc>
      </w:tr>
      <w:tr w:rsidR="00CD782E" w:rsidRPr="00F47D1D" w14:paraId="1856FACA" w14:textId="77777777" w:rsidTr="00CD782E">
        <w:trPr>
          <w:trHeight w:hRule="exact" w:val="138"/>
        </w:trPr>
        <w:tc>
          <w:tcPr>
            <w:tcW w:w="582" w:type="dxa"/>
          </w:tcPr>
          <w:p w14:paraId="38D7F26F" w14:textId="77777777" w:rsidR="00CD782E" w:rsidRPr="00F47D1D" w:rsidRDefault="00CD782E">
            <w:pPr>
              <w:rPr>
                <w:lang w:val="en-US"/>
              </w:rPr>
            </w:pPr>
          </w:p>
        </w:tc>
        <w:tc>
          <w:tcPr>
            <w:tcW w:w="143" w:type="dxa"/>
          </w:tcPr>
          <w:p w14:paraId="4F7C6B2F" w14:textId="77777777" w:rsidR="00CD782E" w:rsidRPr="00F47D1D" w:rsidRDefault="00CD782E">
            <w:pPr>
              <w:rPr>
                <w:lang w:val="en-US"/>
              </w:rPr>
            </w:pPr>
          </w:p>
        </w:tc>
        <w:tc>
          <w:tcPr>
            <w:tcW w:w="3796" w:type="dxa"/>
          </w:tcPr>
          <w:p w14:paraId="7328C243" w14:textId="77777777" w:rsidR="00CD782E" w:rsidRPr="00F47D1D" w:rsidRDefault="00CD782E">
            <w:pPr>
              <w:rPr>
                <w:lang w:val="en-US"/>
              </w:rPr>
            </w:pPr>
          </w:p>
        </w:tc>
        <w:tc>
          <w:tcPr>
            <w:tcW w:w="3970" w:type="dxa"/>
          </w:tcPr>
          <w:p w14:paraId="7DB17C85" w14:textId="77777777" w:rsidR="00CD782E" w:rsidRPr="00F47D1D" w:rsidRDefault="00CD782E">
            <w:pPr>
              <w:rPr>
                <w:lang w:val="en-US"/>
              </w:rPr>
            </w:pPr>
          </w:p>
        </w:tc>
        <w:tc>
          <w:tcPr>
            <w:tcW w:w="932" w:type="dxa"/>
          </w:tcPr>
          <w:p w14:paraId="1D030802" w14:textId="77777777" w:rsidR="00CD782E" w:rsidRPr="00F47D1D" w:rsidRDefault="00CD782E">
            <w:pPr>
              <w:rPr>
                <w:lang w:val="en-US"/>
              </w:rPr>
            </w:pPr>
          </w:p>
        </w:tc>
      </w:tr>
      <w:tr w:rsidR="00CD782E" w:rsidRPr="005E5312" w14:paraId="3281D696" w14:textId="77777777" w:rsidTr="00CD782E">
        <w:trPr>
          <w:trHeight w:hRule="exact" w:val="585"/>
        </w:trPr>
        <w:tc>
          <w:tcPr>
            <w:tcW w:w="9423" w:type="dxa"/>
            <w:gridSpan w:val="5"/>
            <w:shd w:val="clear" w:color="000000" w:fill="FFFFFF"/>
            <w:tcMar>
              <w:left w:w="34" w:type="dxa"/>
              <w:right w:w="34" w:type="dxa"/>
            </w:tcMar>
          </w:tcPr>
          <w:p w14:paraId="5BDFC47D" w14:textId="6C0A340B"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8.5. </w:t>
            </w:r>
            <w:r w:rsidR="00F47D1D">
              <w:rPr>
                <w:rFonts w:ascii="Times New Roman" w:hAnsi="Times New Roman" w:cs="Times New Roman"/>
                <w:b/>
                <w:color w:val="000000"/>
                <w:sz w:val="24"/>
                <w:szCs w:val="24"/>
                <w:lang w:val="en-US"/>
              </w:rPr>
              <w:t>METHODOLOGICAL INSTRUCTIONS FOR STUDENTS ON THE INTERNSHIP</w:t>
            </w:r>
          </w:p>
        </w:tc>
      </w:tr>
      <w:tr w:rsidR="00CD782E" w:rsidRPr="005E5312" w14:paraId="2B8FC58D" w14:textId="77777777" w:rsidTr="00CD782E">
        <w:trPr>
          <w:trHeight w:hRule="exact" w:val="7370"/>
        </w:trPr>
        <w:tc>
          <w:tcPr>
            <w:tcW w:w="9423" w:type="dxa"/>
            <w:gridSpan w:val="5"/>
            <w:shd w:val="clear" w:color="000000" w:fill="FFFFFF"/>
            <w:tcMar>
              <w:left w:w="34" w:type="dxa"/>
              <w:right w:w="34" w:type="dxa"/>
            </w:tcMar>
          </w:tcPr>
          <w:p w14:paraId="3A1216E7" w14:textId="43D433F4" w:rsidR="00CD782E" w:rsidRPr="005E5312" w:rsidRDefault="00F47D1D">
            <w:pPr>
              <w:spacing w:after="0" w:line="240" w:lineRule="auto"/>
              <w:ind w:firstLine="756"/>
              <w:jc w:val="both"/>
              <w:rPr>
                <w:sz w:val="24"/>
                <w:szCs w:val="24"/>
                <w:lang w:val="en-US"/>
              </w:rPr>
            </w:pPr>
            <w:r>
              <w:rPr>
                <w:rFonts w:ascii="Times New Roman" w:hAnsi="Times New Roman" w:cs="Times New Roman"/>
                <w:color w:val="000000"/>
                <w:sz w:val="24"/>
                <w:szCs w:val="24"/>
                <w:lang w:val="en-US"/>
              </w:rPr>
              <w:lastRenderedPageBreak/>
              <w:t>At the first organizational meeting, it is necessary to familiarize students with the content of the work program of the internship, with the order and schedule of the internship.</w:t>
            </w:r>
          </w:p>
          <w:p w14:paraId="630570A9" w14:textId="2A4928F6" w:rsidR="00CD782E" w:rsidRPr="005E5312" w:rsidRDefault="00F47D1D">
            <w:pPr>
              <w:spacing w:after="0" w:line="240" w:lineRule="auto"/>
              <w:ind w:firstLine="756"/>
              <w:jc w:val="both"/>
              <w:rPr>
                <w:sz w:val="24"/>
                <w:szCs w:val="24"/>
                <w:lang w:val="en-US"/>
              </w:rPr>
            </w:pPr>
            <w:r>
              <w:rPr>
                <w:rFonts w:ascii="Times New Roman" w:hAnsi="Times New Roman" w:cs="Times New Roman"/>
                <w:color w:val="000000"/>
                <w:sz w:val="24"/>
                <w:szCs w:val="24"/>
                <w:lang w:val="en-US"/>
              </w:rPr>
              <w:t>At the beginning of the internship, at the organizational and preparatory stage, students need to</w:t>
            </w:r>
            <w:r w:rsidR="00CD782E" w:rsidRPr="005E5312">
              <w:rPr>
                <w:rFonts w:ascii="Times New Roman" w:hAnsi="Times New Roman" w:cs="Times New Roman"/>
                <w:color w:val="000000"/>
                <w:sz w:val="24"/>
                <w:szCs w:val="24"/>
                <w:lang w:val="en-US"/>
              </w:rPr>
              <w:t>:</w:t>
            </w:r>
          </w:p>
          <w:p w14:paraId="62BFEDF1" w14:textId="7267EE6D"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issue an internship assignment</w:t>
            </w:r>
            <w:r w:rsidRPr="005E5312">
              <w:rPr>
                <w:rFonts w:ascii="Times New Roman" w:hAnsi="Times New Roman" w:cs="Times New Roman"/>
                <w:color w:val="000000"/>
                <w:sz w:val="24"/>
                <w:szCs w:val="24"/>
                <w:lang w:val="en-US"/>
              </w:rPr>
              <w:t>;</w:t>
            </w:r>
          </w:p>
          <w:p w14:paraId="78181BA0" w14:textId="471E6E78"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 xml:space="preserve">be instructed on safety and </w:t>
            </w:r>
            <w:r w:rsidR="00B74E0E">
              <w:rPr>
                <w:rFonts w:ascii="Times New Roman" w:hAnsi="Times New Roman" w:cs="Times New Roman"/>
                <w:color w:val="000000"/>
                <w:sz w:val="24"/>
                <w:szCs w:val="24"/>
                <w:lang w:val="en-US"/>
              </w:rPr>
              <w:t>firefighting</w:t>
            </w:r>
            <w:r w:rsidR="0058222D">
              <w:rPr>
                <w:rFonts w:ascii="Times New Roman" w:hAnsi="Times New Roman" w:cs="Times New Roman"/>
                <w:color w:val="000000"/>
                <w:sz w:val="24"/>
                <w:szCs w:val="24"/>
                <w:lang w:val="en-US"/>
              </w:rPr>
              <w:t xml:space="preserve"> </w:t>
            </w:r>
            <w:r w:rsidR="00B74E0E">
              <w:rPr>
                <w:rFonts w:ascii="Times New Roman" w:hAnsi="Times New Roman" w:cs="Times New Roman"/>
                <w:color w:val="000000"/>
                <w:sz w:val="24"/>
                <w:szCs w:val="24"/>
                <w:lang w:val="en-US"/>
              </w:rPr>
              <w:t>equipment</w:t>
            </w:r>
            <w:r w:rsidRPr="005E5312">
              <w:rPr>
                <w:rFonts w:ascii="Times New Roman" w:hAnsi="Times New Roman" w:cs="Times New Roman"/>
                <w:color w:val="000000"/>
                <w:sz w:val="24"/>
                <w:szCs w:val="24"/>
                <w:lang w:val="en-US"/>
              </w:rPr>
              <w:t>;</w:t>
            </w:r>
          </w:p>
          <w:p w14:paraId="4FE8CA9A" w14:textId="4E6227C4"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content of the internship work program, the rules and responsibilities of the intern at the enterprise, the structure of the departments (workplaces) of the internship, the working hours of the enterprise</w:t>
            </w:r>
            <w:r w:rsidRPr="005E5312">
              <w:rPr>
                <w:rFonts w:ascii="Times New Roman" w:hAnsi="Times New Roman" w:cs="Times New Roman"/>
                <w:color w:val="000000"/>
                <w:sz w:val="24"/>
                <w:szCs w:val="24"/>
                <w:lang w:val="en-US"/>
              </w:rPr>
              <w:t>;</w:t>
            </w:r>
          </w:p>
          <w:p w14:paraId="30B14AFD" w14:textId="6A7FFF6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structure of the final report on practice</w:t>
            </w:r>
            <w:r w:rsidRPr="005E5312">
              <w:rPr>
                <w:rFonts w:ascii="Times New Roman" w:hAnsi="Times New Roman" w:cs="Times New Roman"/>
                <w:color w:val="000000"/>
                <w:sz w:val="24"/>
                <w:szCs w:val="24"/>
                <w:lang w:val="en-US"/>
              </w:rPr>
              <w:t>.</w:t>
            </w:r>
          </w:p>
          <w:p w14:paraId="1C96ABF9" w14:textId="3E3EF8CB" w:rsidR="00CD782E" w:rsidRPr="005E5312" w:rsidRDefault="0058222D">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period of practical training, the student independently studies documentation related to future professional activity, educational, reference, regulatory and scientific and technical literature on the relevant sections of this program.</w:t>
            </w:r>
            <w:r w:rsidR="00CD782E" w:rsidRPr="005E5312">
              <w:rPr>
                <w:rFonts w:ascii="Times New Roman" w:hAnsi="Times New Roman" w:cs="Times New Roman"/>
                <w:color w:val="000000"/>
                <w:sz w:val="24"/>
                <w:szCs w:val="24"/>
                <w:lang w:val="en-US"/>
              </w:rPr>
              <w:t xml:space="preserve"> </w:t>
            </w:r>
            <w:r w:rsidR="00A5026F">
              <w:rPr>
                <w:rFonts w:ascii="Times New Roman" w:hAnsi="Times New Roman" w:cs="Times New Roman"/>
                <w:color w:val="000000"/>
                <w:sz w:val="24"/>
                <w:szCs w:val="24"/>
                <w:lang w:val="en-US"/>
              </w:rPr>
              <w:t>Literature is selected in the university library (including access to EBS), public scientific and technical libraries. Consolidation of practice results is carried out by independent work of students with the recommended literature.</w:t>
            </w:r>
          </w:p>
          <w:p w14:paraId="5B501DB0" w14:textId="69624EFC" w:rsidR="00CD782E" w:rsidRPr="005E5312" w:rsidRDefault="00A5026F">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During the internship, the student must solve all the tasks assigned to him and write a report on his activities within the framework of the internship, as well as the work performed (labor actions, labor functions) related to future professional </w:t>
            </w:r>
            <w:r w:rsidR="00B74E0E">
              <w:rPr>
                <w:rFonts w:ascii="Times New Roman" w:hAnsi="Times New Roman" w:cs="Times New Roman"/>
                <w:color w:val="000000"/>
                <w:sz w:val="24"/>
                <w:szCs w:val="24"/>
                <w:lang w:val="en-US"/>
              </w:rPr>
              <w:t>activity</w:t>
            </w:r>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 the student. The report should describe all the main stages of the internship in accordance with the task. The report, finalized and signed by the student, is handed over to the head of the practice no later than 3 days before the defense. At the time specified by the head of the practice, the student must appear at the department to defend the report</w:t>
            </w:r>
          </w:p>
        </w:tc>
      </w:tr>
      <w:tr w:rsidR="00CD782E" w:rsidRPr="005E5312" w14:paraId="4A818365" w14:textId="77777777" w:rsidTr="00CD782E">
        <w:trPr>
          <w:trHeight w:hRule="exact" w:val="138"/>
        </w:trPr>
        <w:tc>
          <w:tcPr>
            <w:tcW w:w="582" w:type="dxa"/>
          </w:tcPr>
          <w:p w14:paraId="459A792E" w14:textId="77777777" w:rsidR="00CD782E" w:rsidRPr="005E5312" w:rsidRDefault="00CD782E">
            <w:pPr>
              <w:rPr>
                <w:lang w:val="en-US"/>
              </w:rPr>
            </w:pPr>
          </w:p>
        </w:tc>
        <w:tc>
          <w:tcPr>
            <w:tcW w:w="143" w:type="dxa"/>
          </w:tcPr>
          <w:p w14:paraId="5227B413" w14:textId="77777777" w:rsidR="00CD782E" w:rsidRPr="005E5312" w:rsidRDefault="00CD782E">
            <w:pPr>
              <w:rPr>
                <w:lang w:val="en-US"/>
              </w:rPr>
            </w:pPr>
          </w:p>
        </w:tc>
        <w:tc>
          <w:tcPr>
            <w:tcW w:w="3796" w:type="dxa"/>
          </w:tcPr>
          <w:p w14:paraId="583418FD" w14:textId="77777777" w:rsidR="00CD782E" w:rsidRPr="005E5312" w:rsidRDefault="00CD782E">
            <w:pPr>
              <w:rPr>
                <w:lang w:val="en-US"/>
              </w:rPr>
            </w:pPr>
          </w:p>
        </w:tc>
        <w:tc>
          <w:tcPr>
            <w:tcW w:w="3970" w:type="dxa"/>
          </w:tcPr>
          <w:p w14:paraId="61AF84D0" w14:textId="77777777" w:rsidR="00CD782E" w:rsidRPr="005E5312" w:rsidRDefault="00CD782E">
            <w:pPr>
              <w:rPr>
                <w:lang w:val="en-US"/>
              </w:rPr>
            </w:pPr>
          </w:p>
        </w:tc>
        <w:tc>
          <w:tcPr>
            <w:tcW w:w="932" w:type="dxa"/>
          </w:tcPr>
          <w:p w14:paraId="258716C6" w14:textId="77777777" w:rsidR="00CD782E" w:rsidRPr="005E5312" w:rsidRDefault="00CD782E">
            <w:pPr>
              <w:rPr>
                <w:lang w:val="en-US"/>
              </w:rPr>
            </w:pPr>
          </w:p>
        </w:tc>
      </w:tr>
      <w:tr w:rsidR="00CD782E" w:rsidRPr="005E5312" w14:paraId="75686218" w14:textId="77777777" w:rsidTr="00CD782E">
        <w:trPr>
          <w:trHeight w:hRule="exact" w:val="585"/>
        </w:trPr>
        <w:tc>
          <w:tcPr>
            <w:tcW w:w="9423" w:type="dxa"/>
            <w:gridSpan w:val="5"/>
            <w:shd w:val="clear" w:color="000000" w:fill="FFFFFF"/>
            <w:tcMar>
              <w:left w:w="34" w:type="dxa"/>
              <w:right w:w="34" w:type="dxa"/>
            </w:tcMar>
          </w:tcPr>
          <w:p w14:paraId="659A8EE2" w14:textId="5C4AAA2A"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8.6. </w:t>
            </w:r>
            <w:r w:rsidR="00565158">
              <w:rPr>
                <w:rFonts w:ascii="Times New Roman" w:hAnsi="Times New Roman" w:cs="Times New Roman"/>
                <w:b/>
                <w:color w:val="000000"/>
                <w:sz w:val="24"/>
                <w:szCs w:val="24"/>
                <w:lang w:val="en-US"/>
              </w:rPr>
              <w:t>METHODOLOGICAL RECOMMENDATIONS FOR THE TRAINING OF PERSONS WITH DISABILITIES AND THE DISABLED</w:t>
            </w:r>
          </w:p>
        </w:tc>
      </w:tr>
      <w:tr w:rsidR="00CD782E" w:rsidRPr="005E5312" w14:paraId="1EF12FB9" w14:textId="77777777" w:rsidTr="00CD782E">
        <w:trPr>
          <w:trHeight w:hRule="exact" w:val="3119"/>
        </w:trPr>
        <w:tc>
          <w:tcPr>
            <w:tcW w:w="9423" w:type="dxa"/>
            <w:gridSpan w:val="5"/>
            <w:shd w:val="clear" w:color="000000" w:fill="FFFFFF"/>
            <w:tcMar>
              <w:left w:w="34" w:type="dxa"/>
              <w:right w:w="34" w:type="dxa"/>
            </w:tcMar>
          </w:tcPr>
          <w:p w14:paraId="4088256F" w14:textId="53D878FB"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students with disabilities can be organized both jointly with other students and in separate groups</w:t>
            </w:r>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Special conditions are assumed for students with disabilities to receive education. </w:t>
            </w:r>
          </w:p>
          <w:p w14:paraId="4210F0C3" w14:textId="7B7D0CB5"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teaching staff gets acquainted with the psychological and physiological characteristics of students with disabilities and persons with disabilities, individual rehabilitation programs for the disabled (if available).</w:t>
            </w:r>
          </w:p>
        </w:tc>
      </w:tr>
      <w:tr w:rsidR="00CD782E" w:rsidRPr="005E5312" w14:paraId="00F43372" w14:textId="77777777" w:rsidTr="00CD782E">
        <w:trPr>
          <w:trHeight w:hRule="exact" w:val="11056"/>
        </w:trPr>
        <w:tc>
          <w:tcPr>
            <w:tcW w:w="9423" w:type="dxa"/>
            <w:gridSpan w:val="5"/>
            <w:shd w:val="clear" w:color="000000" w:fill="FFFFFF"/>
            <w:tcMar>
              <w:left w:w="34" w:type="dxa"/>
              <w:right w:w="34" w:type="dxa"/>
            </w:tcMar>
          </w:tcPr>
          <w:p w14:paraId="25C09F9B" w14:textId="189ED0FE" w:rsidR="00CD782E" w:rsidRPr="005E5312" w:rsidRDefault="00B74E0E">
            <w:pPr>
              <w:spacing w:after="0" w:line="240" w:lineRule="auto"/>
              <w:jc w:val="both"/>
              <w:rPr>
                <w:sz w:val="24"/>
                <w:szCs w:val="24"/>
                <w:lang w:val="en-US"/>
              </w:rPr>
            </w:pPr>
            <w:r>
              <w:rPr>
                <w:rFonts w:ascii="Times New Roman" w:hAnsi="Times New Roman" w:cs="Times New Roman"/>
                <w:color w:val="000000"/>
                <w:sz w:val="24"/>
                <w:szCs w:val="24"/>
                <w:lang w:val="en-US"/>
              </w:rPr>
              <w:lastRenderedPageBreak/>
              <w:t>If necessary, additional teaching support is provided by tutors, psychologists, social workers, trained assistants.</w:t>
            </w:r>
          </w:p>
          <w:p w14:paraId="69B7B727" w14:textId="77261606" w:rsidR="00CD782E" w:rsidRPr="00974D3A"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In accordance with the methodological recommendations of the Ministry of Education and Science of the Russian Federation (approved April 8, 2014 N AK-44/05 </w:t>
            </w:r>
            <w:proofErr w:type="spellStart"/>
            <w:r>
              <w:rPr>
                <w:rFonts w:ascii="Times New Roman" w:hAnsi="Times New Roman" w:cs="Times New Roman"/>
                <w:color w:val="000000"/>
                <w:sz w:val="24"/>
                <w:szCs w:val="24"/>
                <w:lang w:val="en-US"/>
              </w:rPr>
              <w:t>vn</w:t>
            </w:r>
            <w:proofErr w:type="spellEnd"/>
            <w:r>
              <w:rPr>
                <w:rFonts w:ascii="Times New Roman" w:hAnsi="Times New Roman" w:cs="Times New Roman"/>
                <w:color w:val="000000"/>
                <w:sz w:val="24"/>
                <w:szCs w:val="24"/>
                <w:lang w:val="en-US"/>
              </w:rPr>
              <w:t xml:space="preserve">), the course is supposed to use socially active and reflexive teaching methods, technologies of socio-cultural rehabilitation in order to assist in establishing full-fledged interpersonal relationships with other students, creating a comfortable psychological climate in the student group. </w:t>
            </w:r>
            <w:r w:rsidRPr="00974D3A">
              <w:rPr>
                <w:rFonts w:ascii="Times New Roman" w:hAnsi="Times New Roman" w:cs="Times New Roman"/>
                <w:color w:val="000000"/>
                <w:sz w:val="24"/>
                <w:szCs w:val="24"/>
                <w:lang w:val="en-US"/>
              </w:rPr>
              <w:t>Selection and development of educational materials are carried out taking into account the provision of material in various forms: auditory, visual, using special technical means and information systems.</w:t>
            </w:r>
          </w:p>
          <w:p w14:paraId="47FA35B3" w14:textId="61223FE5"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Media materials should also be used and adapted taking into account the individual characteristics of the training of persons with disabilities.</w:t>
            </w:r>
          </w:p>
          <w:p w14:paraId="64EAE865" w14:textId="008C985B"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persons with disabilities is carried out using general and special purpose teaching tools (personal and collective use). Material and technical support provides for the adaptation of classrooms to the needs of persons with disabilities.</w:t>
            </w:r>
          </w:p>
          <w:p w14:paraId="22E258C3" w14:textId="45803B28"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form of certification for students with disabilities is established taking into account individual psychophysical characteristics. For students with HIA, an accessible form of assignment of assessment tools is provided, namely</w:t>
            </w:r>
            <w:r w:rsidR="00CD782E" w:rsidRPr="005E5312">
              <w:rPr>
                <w:rFonts w:ascii="Times New Roman" w:hAnsi="Times New Roman" w:cs="Times New Roman"/>
                <w:color w:val="000000"/>
                <w:sz w:val="24"/>
                <w:szCs w:val="24"/>
                <w:lang w:val="en-US"/>
              </w:rPr>
              <w:t>:</w:t>
            </w:r>
          </w:p>
          <w:p w14:paraId="60740429" w14:textId="0C171EF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974D3A">
              <w:rPr>
                <w:rFonts w:ascii="Times New Roman" w:hAnsi="Times New Roman" w:cs="Times New Roman"/>
                <w:color w:val="000000"/>
                <w:sz w:val="24"/>
                <w:szCs w:val="24"/>
                <w:lang w:val="en-US"/>
              </w:rPr>
              <w:t>in printed or electronic form (for persons with disorders of the musculoskeletal system)</w:t>
            </w:r>
            <w:r w:rsidRPr="005E5312">
              <w:rPr>
                <w:rFonts w:ascii="Times New Roman" w:hAnsi="Times New Roman" w:cs="Times New Roman"/>
                <w:color w:val="000000"/>
                <w:sz w:val="24"/>
                <w:szCs w:val="24"/>
                <w:lang w:val="en-US"/>
              </w:rPr>
              <w:t>;</w:t>
            </w:r>
          </w:p>
          <w:p w14:paraId="5DD07222" w14:textId="1F2037A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in printed or electronic form with enlarged font and contrast (for persons with hearing, speech, vision impairments)</w:t>
            </w:r>
            <w:r w:rsidRPr="005E5312">
              <w:rPr>
                <w:rFonts w:ascii="Times New Roman" w:hAnsi="Times New Roman" w:cs="Times New Roman"/>
                <w:color w:val="000000"/>
                <w:sz w:val="24"/>
                <w:szCs w:val="24"/>
                <w:lang w:val="en-US"/>
              </w:rPr>
              <w:t>;</w:t>
            </w:r>
          </w:p>
          <w:p w14:paraId="20B76901" w14:textId="17B9BD0E"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by the method of reading the task aloud by the assistant (for visually impaired persons)</w:t>
            </w:r>
            <w:r w:rsidRPr="005E5312">
              <w:rPr>
                <w:rFonts w:ascii="Times New Roman" w:hAnsi="Times New Roman" w:cs="Times New Roman"/>
                <w:color w:val="000000"/>
                <w:sz w:val="24"/>
                <w:szCs w:val="24"/>
                <w:lang w:val="en-US"/>
              </w:rPr>
              <w:t>.</w:t>
            </w:r>
          </w:p>
          <w:p w14:paraId="37441F5C" w14:textId="3E21ECAF"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Students with disabilities have increased time to prepare answers to control questions. For such students, an accessible form of providing answers to tasks is provided, namely</w:t>
            </w:r>
            <w:r w:rsidR="00CD782E" w:rsidRPr="005E5312">
              <w:rPr>
                <w:rFonts w:ascii="Times New Roman" w:hAnsi="Times New Roman" w:cs="Times New Roman"/>
                <w:color w:val="000000"/>
                <w:sz w:val="24"/>
                <w:szCs w:val="24"/>
                <w:lang w:val="en-US"/>
              </w:rPr>
              <w:t>:</w:t>
            </w:r>
          </w:p>
          <w:p w14:paraId="4B73D7A6" w14:textId="3CC20869"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written on paper or a set of answers on a computer (for persons with hearing and speech impairments)</w:t>
            </w:r>
            <w:r w:rsidRPr="005E5312">
              <w:rPr>
                <w:rFonts w:ascii="Times New Roman" w:hAnsi="Times New Roman" w:cs="Times New Roman"/>
                <w:color w:val="000000"/>
                <w:sz w:val="24"/>
                <w:szCs w:val="24"/>
                <w:lang w:val="en-US"/>
              </w:rPr>
              <w:t>;</w:t>
            </w:r>
          </w:p>
          <w:p w14:paraId="3624E33B" w14:textId="6CC00716"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choosing an answer from possible options using the services of an assistant (for people with musculoskeletal disorders)</w:t>
            </w:r>
            <w:r w:rsidRPr="005E5312">
              <w:rPr>
                <w:rFonts w:ascii="Times New Roman" w:hAnsi="Times New Roman" w:cs="Times New Roman"/>
                <w:color w:val="000000"/>
                <w:sz w:val="24"/>
                <w:szCs w:val="24"/>
                <w:lang w:val="en-US"/>
              </w:rPr>
              <w:t>;</w:t>
            </w:r>
          </w:p>
          <w:p w14:paraId="402E25CD" w14:textId="4060CCF6"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oral interview (for persons with visual impairments, musculoskeletal system)</w:t>
            </w:r>
            <w:r w:rsidRPr="005E5312">
              <w:rPr>
                <w:rFonts w:ascii="Times New Roman" w:hAnsi="Times New Roman" w:cs="Times New Roman"/>
                <w:color w:val="000000"/>
                <w:sz w:val="24"/>
                <w:szCs w:val="24"/>
                <w:lang w:val="en-US"/>
              </w:rPr>
              <w:t>.</w:t>
            </w:r>
          </w:p>
          <w:p w14:paraId="456CFB5F" w14:textId="59039286"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If necessary, for students with disabilities, the procedure for evaluating learning outcomes can be carried out in several stages.</w:t>
            </w:r>
          </w:p>
        </w:tc>
      </w:tr>
    </w:tbl>
    <w:p w14:paraId="33665E47" w14:textId="77777777" w:rsidR="00CD782E" w:rsidRPr="005E5312" w:rsidRDefault="00CD782E">
      <w:pPr>
        <w:rPr>
          <w:lang w:val="en-US"/>
        </w:rPr>
      </w:pPr>
    </w:p>
    <w:p w14:paraId="793B96AB" w14:textId="77777777" w:rsidR="00CD782E" w:rsidRPr="005E5312" w:rsidRDefault="00CD782E">
      <w:pPr>
        <w:rPr>
          <w:lang w:val="en-US"/>
        </w:rPr>
      </w:pPr>
      <w:r w:rsidRPr="005E5312">
        <w:rPr>
          <w:lang w:val="en-US"/>
        </w:rPr>
        <w:br w:type="page"/>
      </w:r>
    </w:p>
    <w:p w14:paraId="7E101165" w14:textId="77777777" w:rsidR="00CD782E" w:rsidRPr="005E5312" w:rsidRDefault="00CD782E">
      <w:pPr>
        <w:rPr>
          <w:lang w:val="en-US"/>
        </w:rPr>
      </w:pPr>
    </w:p>
    <w:tbl>
      <w:tblPr>
        <w:tblW w:w="0" w:type="auto"/>
        <w:tblCellMar>
          <w:left w:w="0" w:type="dxa"/>
          <w:right w:w="0" w:type="dxa"/>
        </w:tblCellMar>
        <w:tblLook w:val="04A0" w:firstRow="1" w:lastRow="0" w:firstColumn="1" w:lastColumn="0" w:noHBand="0" w:noVBand="1"/>
      </w:tblPr>
      <w:tblGrid>
        <w:gridCol w:w="337"/>
        <w:gridCol w:w="387"/>
        <w:gridCol w:w="803"/>
        <w:gridCol w:w="795"/>
        <w:gridCol w:w="129"/>
        <w:gridCol w:w="128"/>
        <w:gridCol w:w="200"/>
        <w:gridCol w:w="266"/>
        <w:gridCol w:w="469"/>
        <w:gridCol w:w="171"/>
        <w:gridCol w:w="83"/>
        <w:gridCol w:w="865"/>
        <w:gridCol w:w="701"/>
        <w:gridCol w:w="155"/>
        <w:gridCol w:w="72"/>
        <w:gridCol w:w="190"/>
        <w:gridCol w:w="483"/>
        <w:gridCol w:w="852"/>
        <w:gridCol w:w="1424"/>
        <w:gridCol w:w="378"/>
        <w:gridCol w:w="250"/>
        <w:gridCol w:w="217"/>
      </w:tblGrid>
      <w:tr w:rsidR="00CD782E" w:rsidRPr="005E5312" w14:paraId="615EADC8" w14:textId="77777777" w:rsidTr="00CD782E">
        <w:trPr>
          <w:trHeight w:hRule="exact" w:val="1805"/>
        </w:trPr>
        <w:tc>
          <w:tcPr>
            <w:tcW w:w="337" w:type="dxa"/>
          </w:tcPr>
          <w:p w14:paraId="49784E3F" w14:textId="77777777" w:rsidR="00CD782E" w:rsidRPr="005E5312" w:rsidRDefault="00CD782E">
            <w:pPr>
              <w:rPr>
                <w:lang w:val="en-US"/>
              </w:rPr>
            </w:pPr>
          </w:p>
        </w:tc>
        <w:tc>
          <w:tcPr>
            <w:tcW w:w="387" w:type="dxa"/>
          </w:tcPr>
          <w:p w14:paraId="275E98C9" w14:textId="77777777" w:rsidR="00CD782E" w:rsidRPr="005E5312" w:rsidRDefault="00CD782E">
            <w:pPr>
              <w:rPr>
                <w:lang w:val="en-US"/>
              </w:rPr>
            </w:pPr>
          </w:p>
        </w:tc>
        <w:tc>
          <w:tcPr>
            <w:tcW w:w="803" w:type="dxa"/>
          </w:tcPr>
          <w:p w14:paraId="73181EF3" w14:textId="77777777" w:rsidR="00CD782E" w:rsidRPr="005E5312" w:rsidRDefault="00CD782E">
            <w:pPr>
              <w:rPr>
                <w:lang w:val="en-US"/>
              </w:rPr>
            </w:pPr>
          </w:p>
        </w:tc>
        <w:tc>
          <w:tcPr>
            <w:tcW w:w="795" w:type="dxa"/>
          </w:tcPr>
          <w:p w14:paraId="7F683880" w14:textId="77777777" w:rsidR="00CD782E" w:rsidRPr="005E5312" w:rsidRDefault="00CD782E">
            <w:pPr>
              <w:rPr>
                <w:lang w:val="en-US"/>
              </w:rPr>
            </w:pPr>
          </w:p>
        </w:tc>
        <w:tc>
          <w:tcPr>
            <w:tcW w:w="129" w:type="dxa"/>
          </w:tcPr>
          <w:p w14:paraId="5C4C79D0" w14:textId="77777777" w:rsidR="00CD782E" w:rsidRPr="005E5312" w:rsidRDefault="00CD782E">
            <w:pPr>
              <w:rPr>
                <w:lang w:val="en-US"/>
              </w:rPr>
            </w:pPr>
          </w:p>
        </w:tc>
        <w:tc>
          <w:tcPr>
            <w:tcW w:w="128" w:type="dxa"/>
          </w:tcPr>
          <w:p w14:paraId="7CEA0F61" w14:textId="77777777" w:rsidR="00CD782E" w:rsidRPr="005E5312" w:rsidRDefault="00CD782E">
            <w:pPr>
              <w:rPr>
                <w:lang w:val="en-US"/>
              </w:rPr>
            </w:pPr>
          </w:p>
        </w:tc>
        <w:tc>
          <w:tcPr>
            <w:tcW w:w="200" w:type="dxa"/>
          </w:tcPr>
          <w:p w14:paraId="3A5CEEE1" w14:textId="77777777" w:rsidR="00CD782E" w:rsidRPr="005E5312" w:rsidRDefault="00CD782E">
            <w:pPr>
              <w:rPr>
                <w:lang w:val="en-US"/>
              </w:rPr>
            </w:pPr>
          </w:p>
        </w:tc>
        <w:tc>
          <w:tcPr>
            <w:tcW w:w="266" w:type="dxa"/>
          </w:tcPr>
          <w:p w14:paraId="1A450448" w14:textId="77777777" w:rsidR="00CD782E" w:rsidRPr="005E5312" w:rsidRDefault="00CD782E">
            <w:pPr>
              <w:rPr>
                <w:lang w:val="en-US"/>
              </w:rPr>
            </w:pPr>
          </w:p>
        </w:tc>
        <w:tc>
          <w:tcPr>
            <w:tcW w:w="469" w:type="dxa"/>
          </w:tcPr>
          <w:p w14:paraId="64C21020" w14:textId="77777777" w:rsidR="00CD782E" w:rsidRPr="005E5312" w:rsidRDefault="00CD782E">
            <w:pPr>
              <w:rPr>
                <w:lang w:val="en-US"/>
              </w:rPr>
            </w:pPr>
          </w:p>
        </w:tc>
        <w:tc>
          <w:tcPr>
            <w:tcW w:w="171" w:type="dxa"/>
          </w:tcPr>
          <w:p w14:paraId="03F190E4" w14:textId="77777777" w:rsidR="00CD782E" w:rsidRPr="005E5312" w:rsidRDefault="00CD782E">
            <w:pPr>
              <w:rPr>
                <w:lang w:val="en-US"/>
              </w:rPr>
            </w:pPr>
          </w:p>
        </w:tc>
        <w:tc>
          <w:tcPr>
            <w:tcW w:w="1876" w:type="dxa"/>
            <w:gridSpan w:val="5"/>
            <w:shd w:val="clear" w:color="FFFFFF" w:fill="FFFFFF"/>
            <w:tcMar>
              <w:left w:w="4" w:type="dxa"/>
              <w:right w:w="4" w:type="dxa"/>
            </w:tcMar>
          </w:tcPr>
          <w:p w14:paraId="65503891" w14:textId="77777777" w:rsidR="00CD782E" w:rsidRPr="005E5312" w:rsidRDefault="00CD782E">
            <w:pPr>
              <w:rPr>
                <w:lang w:val="en-US"/>
              </w:rPr>
            </w:pPr>
            <w:r w:rsidRPr="005E5312">
              <w:rPr>
                <w:noProof/>
                <w:lang w:eastAsia="ru-RU"/>
              </w:rPr>
              <w:drawing>
                <wp:inline distT="0" distB="0" distL="0" distR="0" wp14:anchorId="73367553" wp14:editId="0B3FE406">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0" w:type="dxa"/>
          </w:tcPr>
          <w:p w14:paraId="5197064A" w14:textId="77777777" w:rsidR="00CD782E" w:rsidRPr="005E5312" w:rsidRDefault="00CD782E">
            <w:pPr>
              <w:rPr>
                <w:lang w:val="en-US"/>
              </w:rPr>
            </w:pPr>
          </w:p>
        </w:tc>
        <w:tc>
          <w:tcPr>
            <w:tcW w:w="483" w:type="dxa"/>
          </w:tcPr>
          <w:p w14:paraId="29D92923" w14:textId="77777777" w:rsidR="00CD782E" w:rsidRPr="005E5312" w:rsidRDefault="00CD782E">
            <w:pPr>
              <w:rPr>
                <w:lang w:val="en-US"/>
              </w:rPr>
            </w:pPr>
          </w:p>
        </w:tc>
        <w:tc>
          <w:tcPr>
            <w:tcW w:w="852" w:type="dxa"/>
          </w:tcPr>
          <w:p w14:paraId="0B0BFEE8" w14:textId="77777777" w:rsidR="00CD782E" w:rsidRPr="005E5312" w:rsidRDefault="00CD782E">
            <w:pPr>
              <w:rPr>
                <w:lang w:val="en-US"/>
              </w:rPr>
            </w:pPr>
          </w:p>
        </w:tc>
        <w:tc>
          <w:tcPr>
            <w:tcW w:w="1424" w:type="dxa"/>
          </w:tcPr>
          <w:p w14:paraId="663EBFEE" w14:textId="77777777" w:rsidR="00CD782E" w:rsidRPr="005E5312" w:rsidRDefault="00CD782E">
            <w:pPr>
              <w:rPr>
                <w:lang w:val="en-US"/>
              </w:rPr>
            </w:pPr>
          </w:p>
        </w:tc>
        <w:tc>
          <w:tcPr>
            <w:tcW w:w="378" w:type="dxa"/>
          </w:tcPr>
          <w:p w14:paraId="1055E967" w14:textId="77777777" w:rsidR="00CD782E" w:rsidRPr="005E5312" w:rsidRDefault="00CD782E">
            <w:pPr>
              <w:rPr>
                <w:lang w:val="en-US"/>
              </w:rPr>
            </w:pPr>
          </w:p>
        </w:tc>
        <w:tc>
          <w:tcPr>
            <w:tcW w:w="250" w:type="dxa"/>
          </w:tcPr>
          <w:p w14:paraId="4AE7C306" w14:textId="77777777" w:rsidR="00CD782E" w:rsidRPr="005E5312" w:rsidRDefault="00CD782E">
            <w:pPr>
              <w:rPr>
                <w:lang w:val="en-US"/>
              </w:rPr>
            </w:pPr>
          </w:p>
        </w:tc>
        <w:tc>
          <w:tcPr>
            <w:tcW w:w="217" w:type="dxa"/>
          </w:tcPr>
          <w:p w14:paraId="38319645" w14:textId="77777777" w:rsidR="00CD782E" w:rsidRPr="005E5312" w:rsidRDefault="00CD782E">
            <w:pPr>
              <w:rPr>
                <w:lang w:val="en-US"/>
              </w:rPr>
            </w:pPr>
          </w:p>
        </w:tc>
      </w:tr>
      <w:tr w:rsidR="00CD782E" w:rsidRPr="005E5312" w14:paraId="4144F4AC" w14:textId="77777777" w:rsidTr="00CD782E">
        <w:trPr>
          <w:trHeight w:hRule="exact" w:val="277"/>
        </w:trPr>
        <w:tc>
          <w:tcPr>
            <w:tcW w:w="9355" w:type="dxa"/>
            <w:gridSpan w:val="22"/>
            <w:shd w:val="clear" w:color="000000" w:fill="FFFFFF"/>
            <w:tcMar>
              <w:left w:w="34" w:type="dxa"/>
              <w:right w:w="34" w:type="dxa"/>
            </w:tcMar>
          </w:tcPr>
          <w:p w14:paraId="083DADE6" w14:textId="7819C67D"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MINISTRY OF SCIENCE AND HIGHER EDUCATION OF THE RUSSIAN FEDERATION</w:t>
            </w:r>
          </w:p>
        </w:tc>
      </w:tr>
      <w:tr w:rsidR="00CD782E" w:rsidRPr="005E5312" w14:paraId="247F5A96" w14:textId="77777777" w:rsidTr="00CD782E">
        <w:trPr>
          <w:trHeight w:hRule="exact" w:val="855"/>
        </w:trPr>
        <w:tc>
          <w:tcPr>
            <w:tcW w:w="9355" w:type="dxa"/>
            <w:gridSpan w:val="22"/>
            <w:shd w:val="clear" w:color="000000" w:fill="FFFFFF"/>
            <w:tcMar>
              <w:left w:w="34" w:type="dxa"/>
              <w:right w:w="34" w:type="dxa"/>
            </w:tcMar>
          </w:tcPr>
          <w:p w14:paraId="6493D391" w14:textId="5969CE3E" w:rsidR="00CD782E" w:rsidRPr="005E5312" w:rsidRDefault="00B91452">
            <w:pPr>
              <w:spacing w:after="0" w:line="240" w:lineRule="auto"/>
              <w:jc w:val="center"/>
              <w:rPr>
                <w:sz w:val="24"/>
                <w:szCs w:val="24"/>
                <w:lang w:val="en-US"/>
              </w:rPr>
            </w:pPr>
            <w:r w:rsidRPr="005E5312">
              <w:rPr>
                <w:rFonts w:ascii="Times New Roman" w:hAnsi="Times New Roman" w:cs="Times New Roman"/>
                <w:color w:val="000000"/>
                <w:sz w:val="24"/>
                <w:szCs w:val="24"/>
                <w:lang w:val="en-US"/>
              </w:rPr>
              <w:t>Federal State Budget Educational Institution of Higher Education</w:t>
            </w:r>
          </w:p>
          <w:p w14:paraId="16285631" w14:textId="66CC85C1"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w:t>
            </w:r>
            <w:r w:rsidR="0091630F" w:rsidRPr="005E5312">
              <w:rPr>
                <w:rFonts w:ascii="Times New Roman" w:hAnsi="Times New Roman" w:cs="Times New Roman"/>
                <w:color w:val="000000"/>
                <w:sz w:val="24"/>
                <w:szCs w:val="24"/>
                <w:lang w:val="en-US"/>
              </w:rPr>
              <w:t>MIREA – Russian Technological University</w:t>
            </w:r>
            <w:r w:rsidRPr="005E5312">
              <w:rPr>
                <w:rFonts w:ascii="Times New Roman" w:hAnsi="Times New Roman" w:cs="Times New Roman"/>
                <w:color w:val="000000"/>
                <w:sz w:val="24"/>
                <w:szCs w:val="24"/>
                <w:lang w:val="en-US"/>
              </w:rPr>
              <w:t>»</w:t>
            </w:r>
          </w:p>
        </w:tc>
      </w:tr>
      <w:tr w:rsidR="00CD782E" w:rsidRPr="005E5312" w14:paraId="5DB35F2A" w14:textId="77777777" w:rsidTr="00CD782E">
        <w:trPr>
          <w:trHeight w:hRule="exact" w:val="138"/>
        </w:trPr>
        <w:tc>
          <w:tcPr>
            <w:tcW w:w="337" w:type="dxa"/>
          </w:tcPr>
          <w:p w14:paraId="44C2FC97" w14:textId="77777777" w:rsidR="00CD782E" w:rsidRPr="005E5312" w:rsidRDefault="00CD782E">
            <w:pPr>
              <w:rPr>
                <w:lang w:val="en-US"/>
              </w:rPr>
            </w:pPr>
          </w:p>
        </w:tc>
        <w:tc>
          <w:tcPr>
            <w:tcW w:w="387" w:type="dxa"/>
          </w:tcPr>
          <w:p w14:paraId="07610D5E" w14:textId="77777777" w:rsidR="00CD782E" w:rsidRPr="005E5312" w:rsidRDefault="00CD782E">
            <w:pPr>
              <w:rPr>
                <w:lang w:val="en-US"/>
              </w:rPr>
            </w:pPr>
          </w:p>
        </w:tc>
        <w:tc>
          <w:tcPr>
            <w:tcW w:w="803" w:type="dxa"/>
          </w:tcPr>
          <w:p w14:paraId="314A80D4" w14:textId="77777777" w:rsidR="00CD782E" w:rsidRPr="005E5312" w:rsidRDefault="00CD782E">
            <w:pPr>
              <w:rPr>
                <w:lang w:val="en-US"/>
              </w:rPr>
            </w:pPr>
          </w:p>
        </w:tc>
        <w:tc>
          <w:tcPr>
            <w:tcW w:w="795" w:type="dxa"/>
          </w:tcPr>
          <w:p w14:paraId="123D08E7" w14:textId="77777777" w:rsidR="00CD782E" w:rsidRPr="005E5312" w:rsidRDefault="00CD782E">
            <w:pPr>
              <w:rPr>
                <w:lang w:val="en-US"/>
              </w:rPr>
            </w:pPr>
          </w:p>
        </w:tc>
        <w:tc>
          <w:tcPr>
            <w:tcW w:w="129" w:type="dxa"/>
          </w:tcPr>
          <w:p w14:paraId="4A8B4F1F" w14:textId="77777777" w:rsidR="00CD782E" w:rsidRPr="005E5312" w:rsidRDefault="00CD782E">
            <w:pPr>
              <w:rPr>
                <w:lang w:val="en-US"/>
              </w:rPr>
            </w:pPr>
          </w:p>
        </w:tc>
        <w:tc>
          <w:tcPr>
            <w:tcW w:w="128" w:type="dxa"/>
          </w:tcPr>
          <w:p w14:paraId="5D6743DB" w14:textId="77777777" w:rsidR="00CD782E" w:rsidRPr="005E5312" w:rsidRDefault="00CD782E">
            <w:pPr>
              <w:rPr>
                <w:lang w:val="en-US"/>
              </w:rPr>
            </w:pPr>
          </w:p>
        </w:tc>
        <w:tc>
          <w:tcPr>
            <w:tcW w:w="200" w:type="dxa"/>
          </w:tcPr>
          <w:p w14:paraId="5DA32277" w14:textId="77777777" w:rsidR="00CD782E" w:rsidRPr="005E5312" w:rsidRDefault="00CD782E">
            <w:pPr>
              <w:rPr>
                <w:lang w:val="en-US"/>
              </w:rPr>
            </w:pPr>
          </w:p>
        </w:tc>
        <w:tc>
          <w:tcPr>
            <w:tcW w:w="266" w:type="dxa"/>
          </w:tcPr>
          <w:p w14:paraId="566E1D60" w14:textId="77777777" w:rsidR="00CD782E" w:rsidRPr="005E5312" w:rsidRDefault="00CD782E">
            <w:pPr>
              <w:rPr>
                <w:lang w:val="en-US"/>
              </w:rPr>
            </w:pPr>
          </w:p>
        </w:tc>
        <w:tc>
          <w:tcPr>
            <w:tcW w:w="469" w:type="dxa"/>
          </w:tcPr>
          <w:p w14:paraId="5969C62A" w14:textId="77777777" w:rsidR="00CD782E" w:rsidRPr="005E5312" w:rsidRDefault="00CD782E">
            <w:pPr>
              <w:rPr>
                <w:lang w:val="en-US"/>
              </w:rPr>
            </w:pPr>
          </w:p>
        </w:tc>
        <w:tc>
          <w:tcPr>
            <w:tcW w:w="171" w:type="dxa"/>
          </w:tcPr>
          <w:p w14:paraId="49E40E60" w14:textId="77777777" w:rsidR="00CD782E" w:rsidRPr="005E5312" w:rsidRDefault="00CD782E">
            <w:pPr>
              <w:rPr>
                <w:lang w:val="en-US"/>
              </w:rPr>
            </w:pPr>
          </w:p>
        </w:tc>
        <w:tc>
          <w:tcPr>
            <w:tcW w:w="83" w:type="dxa"/>
          </w:tcPr>
          <w:p w14:paraId="4D085FE7" w14:textId="77777777" w:rsidR="00CD782E" w:rsidRPr="005E5312" w:rsidRDefault="00CD782E">
            <w:pPr>
              <w:rPr>
                <w:lang w:val="en-US"/>
              </w:rPr>
            </w:pPr>
          </w:p>
        </w:tc>
        <w:tc>
          <w:tcPr>
            <w:tcW w:w="865" w:type="dxa"/>
          </w:tcPr>
          <w:p w14:paraId="5553F164" w14:textId="77777777" w:rsidR="00CD782E" w:rsidRPr="005E5312" w:rsidRDefault="00CD782E">
            <w:pPr>
              <w:rPr>
                <w:lang w:val="en-US"/>
              </w:rPr>
            </w:pPr>
          </w:p>
        </w:tc>
        <w:tc>
          <w:tcPr>
            <w:tcW w:w="701" w:type="dxa"/>
          </w:tcPr>
          <w:p w14:paraId="10606651" w14:textId="77777777" w:rsidR="00CD782E" w:rsidRPr="005E5312" w:rsidRDefault="00CD782E">
            <w:pPr>
              <w:rPr>
                <w:lang w:val="en-US"/>
              </w:rPr>
            </w:pPr>
          </w:p>
        </w:tc>
        <w:tc>
          <w:tcPr>
            <w:tcW w:w="155" w:type="dxa"/>
          </w:tcPr>
          <w:p w14:paraId="5D41F4DC" w14:textId="77777777" w:rsidR="00CD782E" w:rsidRPr="005E5312" w:rsidRDefault="00CD782E">
            <w:pPr>
              <w:rPr>
                <w:lang w:val="en-US"/>
              </w:rPr>
            </w:pPr>
          </w:p>
        </w:tc>
        <w:tc>
          <w:tcPr>
            <w:tcW w:w="72" w:type="dxa"/>
          </w:tcPr>
          <w:p w14:paraId="465B880B" w14:textId="77777777" w:rsidR="00CD782E" w:rsidRPr="005E5312" w:rsidRDefault="00CD782E">
            <w:pPr>
              <w:rPr>
                <w:lang w:val="en-US"/>
              </w:rPr>
            </w:pPr>
          </w:p>
        </w:tc>
        <w:tc>
          <w:tcPr>
            <w:tcW w:w="190" w:type="dxa"/>
          </w:tcPr>
          <w:p w14:paraId="407EEBF5" w14:textId="77777777" w:rsidR="00CD782E" w:rsidRPr="005E5312" w:rsidRDefault="00CD782E">
            <w:pPr>
              <w:rPr>
                <w:lang w:val="en-US"/>
              </w:rPr>
            </w:pPr>
          </w:p>
        </w:tc>
        <w:tc>
          <w:tcPr>
            <w:tcW w:w="483" w:type="dxa"/>
          </w:tcPr>
          <w:p w14:paraId="602EE74D" w14:textId="77777777" w:rsidR="00CD782E" w:rsidRPr="005E5312" w:rsidRDefault="00CD782E">
            <w:pPr>
              <w:rPr>
                <w:lang w:val="en-US"/>
              </w:rPr>
            </w:pPr>
          </w:p>
        </w:tc>
        <w:tc>
          <w:tcPr>
            <w:tcW w:w="852" w:type="dxa"/>
          </w:tcPr>
          <w:p w14:paraId="026C51E3" w14:textId="77777777" w:rsidR="00CD782E" w:rsidRPr="005E5312" w:rsidRDefault="00CD782E">
            <w:pPr>
              <w:rPr>
                <w:lang w:val="en-US"/>
              </w:rPr>
            </w:pPr>
          </w:p>
        </w:tc>
        <w:tc>
          <w:tcPr>
            <w:tcW w:w="1424" w:type="dxa"/>
          </w:tcPr>
          <w:p w14:paraId="108E2DEF" w14:textId="77777777" w:rsidR="00CD782E" w:rsidRPr="005E5312" w:rsidRDefault="00CD782E">
            <w:pPr>
              <w:rPr>
                <w:lang w:val="en-US"/>
              </w:rPr>
            </w:pPr>
          </w:p>
        </w:tc>
        <w:tc>
          <w:tcPr>
            <w:tcW w:w="378" w:type="dxa"/>
          </w:tcPr>
          <w:p w14:paraId="3984F3B5" w14:textId="77777777" w:rsidR="00CD782E" w:rsidRPr="005E5312" w:rsidRDefault="00CD782E">
            <w:pPr>
              <w:rPr>
                <w:lang w:val="en-US"/>
              </w:rPr>
            </w:pPr>
          </w:p>
        </w:tc>
        <w:tc>
          <w:tcPr>
            <w:tcW w:w="250" w:type="dxa"/>
          </w:tcPr>
          <w:p w14:paraId="3C8634FB" w14:textId="77777777" w:rsidR="00CD782E" w:rsidRPr="005E5312" w:rsidRDefault="00CD782E">
            <w:pPr>
              <w:rPr>
                <w:lang w:val="en-US"/>
              </w:rPr>
            </w:pPr>
          </w:p>
        </w:tc>
        <w:tc>
          <w:tcPr>
            <w:tcW w:w="217" w:type="dxa"/>
          </w:tcPr>
          <w:p w14:paraId="03AB4CF1" w14:textId="77777777" w:rsidR="00CD782E" w:rsidRPr="005E5312" w:rsidRDefault="00CD782E">
            <w:pPr>
              <w:rPr>
                <w:lang w:val="en-US"/>
              </w:rPr>
            </w:pPr>
          </w:p>
        </w:tc>
      </w:tr>
      <w:tr w:rsidR="00CD782E" w:rsidRPr="005E5312" w14:paraId="2989CC99" w14:textId="77777777" w:rsidTr="00CD782E">
        <w:trPr>
          <w:trHeight w:hRule="exact" w:val="277"/>
        </w:trPr>
        <w:tc>
          <w:tcPr>
            <w:tcW w:w="9355" w:type="dxa"/>
            <w:gridSpan w:val="22"/>
            <w:shd w:val="clear" w:color="000000" w:fill="FFFFFF"/>
            <w:tcMar>
              <w:left w:w="34" w:type="dxa"/>
              <w:right w:w="34" w:type="dxa"/>
            </w:tcMar>
          </w:tcPr>
          <w:p w14:paraId="4556AF24" w14:textId="51C48BA9" w:rsidR="00CD782E" w:rsidRPr="005E5312" w:rsidRDefault="0091630F">
            <w:pPr>
              <w:spacing w:after="0" w:line="240" w:lineRule="auto"/>
              <w:jc w:val="center"/>
              <w:rPr>
                <w:sz w:val="24"/>
                <w:szCs w:val="24"/>
                <w:lang w:val="en-US"/>
              </w:rPr>
            </w:pPr>
            <w:r w:rsidRPr="005E5312">
              <w:rPr>
                <w:rFonts w:ascii="Times New Roman" w:hAnsi="Times New Roman" w:cs="Times New Roman"/>
                <w:b/>
                <w:color w:val="000000"/>
                <w:sz w:val="24"/>
                <w:szCs w:val="24"/>
                <w:lang w:val="en-US"/>
              </w:rPr>
              <w:t>Institute of Physics and Technology</w:t>
            </w:r>
          </w:p>
        </w:tc>
      </w:tr>
      <w:tr w:rsidR="00CD782E" w:rsidRPr="005E5312" w14:paraId="0DA44B3D" w14:textId="77777777" w:rsidTr="00CD782E">
        <w:trPr>
          <w:trHeight w:hRule="exact" w:val="255"/>
        </w:trPr>
        <w:tc>
          <w:tcPr>
            <w:tcW w:w="337" w:type="dxa"/>
          </w:tcPr>
          <w:p w14:paraId="267ADF3A" w14:textId="77777777" w:rsidR="00CD782E" w:rsidRPr="005E5312" w:rsidRDefault="00CD782E">
            <w:pPr>
              <w:rPr>
                <w:lang w:val="en-US"/>
              </w:rPr>
            </w:pPr>
          </w:p>
        </w:tc>
        <w:tc>
          <w:tcPr>
            <w:tcW w:w="387" w:type="dxa"/>
          </w:tcPr>
          <w:p w14:paraId="52D27F26" w14:textId="77777777" w:rsidR="00CD782E" w:rsidRPr="005E5312" w:rsidRDefault="00CD782E">
            <w:pPr>
              <w:rPr>
                <w:lang w:val="en-US"/>
              </w:rPr>
            </w:pPr>
          </w:p>
        </w:tc>
        <w:tc>
          <w:tcPr>
            <w:tcW w:w="803" w:type="dxa"/>
          </w:tcPr>
          <w:p w14:paraId="7064AECA" w14:textId="77777777" w:rsidR="00CD782E" w:rsidRPr="005E5312" w:rsidRDefault="00CD782E">
            <w:pPr>
              <w:rPr>
                <w:lang w:val="en-US"/>
              </w:rPr>
            </w:pPr>
          </w:p>
        </w:tc>
        <w:tc>
          <w:tcPr>
            <w:tcW w:w="795" w:type="dxa"/>
          </w:tcPr>
          <w:p w14:paraId="6192815A" w14:textId="77777777" w:rsidR="00CD782E" w:rsidRPr="005E5312" w:rsidRDefault="00CD782E">
            <w:pPr>
              <w:rPr>
                <w:lang w:val="en-US"/>
              </w:rPr>
            </w:pPr>
          </w:p>
        </w:tc>
        <w:tc>
          <w:tcPr>
            <w:tcW w:w="129" w:type="dxa"/>
          </w:tcPr>
          <w:p w14:paraId="4C795135" w14:textId="77777777" w:rsidR="00CD782E" w:rsidRPr="005E5312" w:rsidRDefault="00CD782E">
            <w:pPr>
              <w:rPr>
                <w:lang w:val="en-US"/>
              </w:rPr>
            </w:pPr>
          </w:p>
        </w:tc>
        <w:tc>
          <w:tcPr>
            <w:tcW w:w="128" w:type="dxa"/>
          </w:tcPr>
          <w:p w14:paraId="652D2D3A" w14:textId="77777777" w:rsidR="00CD782E" w:rsidRPr="005E5312" w:rsidRDefault="00CD782E">
            <w:pPr>
              <w:rPr>
                <w:lang w:val="en-US"/>
              </w:rPr>
            </w:pPr>
          </w:p>
        </w:tc>
        <w:tc>
          <w:tcPr>
            <w:tcW w:w="200" w:type="dxa"/>
          </w:tcPr>
          <w:p w14:paraId="112CF525" w14:textId="77777777" w:rsidR="00CD782E" w:rsidRPr="005E5312" w:rsidRDefault="00CD782E">
            <w:pPr>
              <w:rPr>
                <w:lang w:val="en-US"/>
              </w:rPr>
            </w:pPr>
          </w:p>
        </w:tc>
        <w:tc>
          <w:tcPr>
            <w:tcW w:w="266" w:type="dxa"/>
          </w:tcPr>
          <w:p w14:paraId="04C55593" w14:textId="77777777" w:rsidR="00CD782E" w:rsidRPr="005E5312" w:rsidRDefault="00CD782E">
            <w:pPr>
              <w:rPr>
                <w:lang w:val="en-US"/>
              </w:rPr>
            </w:pPr>
          </w:p>
        </w:tc>
        <w:tc>
          <w:tcPr>
            <w:tcW w:w="469" w:type="dxa"/>
          </w:tcPr>
          <w:p w14:paraId="2170A6AC" w14:textId="77777777" w:rsidR="00CD782E" w:rsidRPr="005E5312" w:rsidRDefault="00CD782E">
            <w:pPr>
              <w:rPr>
                <w:lang w:val="en-US"/>
              </w:rPr>
            </w:pPr>
          </w:p>
        </w:tc>
        <w:tc>
          <w:tcPr>
            <w:tcW w:w="171" w:type="dxa"/>
          </w:tcPr>
          <w:p w14:paraId="79B6C5C9" w14:textId="77777777" w:rsidR="00CD782E" w:rsidRPr="005E5312" w:rsidRDefault="00CD782E">
            <w:pPr>
              <w:rPr>
                <w:lang w:val="en-US"/>
              </w:rPr>
            </w:pPr>
          </w:p>
        </w:tc>
        <w:tc>
          <w:tcPr>
            <w:tcW w:w="83" w:type="dxa"/>
          </w:tcPr>
          <w:p w14:paraId="73CE9DC9" w14:textId="77777777" w:rsidR="00CD782E" w:rsidRPr="005E5312" w:rsidRDefault="00CD782E">
            <w:pPr>
              <w:rPr>
                <w:lang w:val="en-US"/>
              </w:rPr>
            </w:pPr>
          </w:p>
        </w:tc>
        <w:tc>
          <w:tcPr>
            <w:tcW w:w="865" w:type="dxa"/>
          </w:tcPr>
          <w:p w14:paraId="58882C44" w14:textId="77777777" w:rsidR="00CD782E" w:rsidRPr="005E5312" w:rsidRDefault="00CD782E">
            <w:pPr>
              <w:rPr>
                <w:lang w:val="en-US"/>
              </w:rPr>
            </w:pPr>
          </w:p>
        </w:tc>
        <w:tc>
          <w:tcPr>
            <w:tcW w:w="701" w:type="dxa"/>
          </w:tcPr>
          <w:p w14:paraId="7B171D78" w14:textId="77777777" w:rsidR="00CD782E" w:rsidRPr="005E5312" w:rsidRDefault="00CD782E">
            <w:pPr>
              <w:rPr>
                <w:lang w:val="en-US"/>
              </w:rPr>
            </w:pPr>
          </w:p>
        </w:tc>
        <w:tc>
          <w:tcPr>
            <w:tcW w:w="155" w:type="dxa"/>
          </w:tcPr>
          <w:p w14:paraId="40D26C98" w14:textId="77777777" w:rsidR="00CD782E" w:rsidRPr="005E5312" w:rsidRDefault="00CD782E">
            <w:pPr>
              <w:rPr>
                <w:lang w:val="en-US"/>
              </w:rPr>
            </w:pPr>
          </w:p>
        </w:tc>
        <w:tc>
          <w:tcPr>
            <w:tcW w:w="72" w:type="dxa"/>
          </w:tcPr>
          <w:p w14:paraId="639CE18D" w14:textId="77777777" w:rsidR="00CD782E" w:rsidRPr="005E5312" w:rsidRDefault="00CD782E">
            <w:pPr>
              <w:rPr>
                <w:lang w:val="en-US"/>
              </w:rPr>
            </w:pPr>
          </w:p>
        </w:tc>
        <w:tc>
          <w:tcPr>
            <w:tcW w:w="190" w:type="dxa"/>
          </w:tcPr>
          <w:p w14:paraId="1485D25D" w14:textId="77777777" w:rsidR="00CD782E" w:rsidRPr="005E5312" w:rsidRDefault="00CD782E">
            <w:pPr>
              <w:rPr>
                <w:lang w:val="en-US"/>
              </w:rPr>
            </w:pPr>
          </w:p>
        </w:tc>
        <w:tc>
          <w:tcPr>
            <w:tcW w:w="483" w:type="dxa"/>
          </w:tcPr>
          <w:p w14:paraId="6CE40217" w14:textId="77777777" w:rsidR="00CD782E" w:rsidRPr="005E5312" w:rsidRDefault="00CD782E">
            <w:pPr>
              <w:rPr>
                <w:lang w:val="en-US"/>
              </w:rPr>
            </w:pPr>
          </w:p>
        </w:tc>
        <w:tc>
          <w:tcPr>
            <w:tcW w:w="852" w:type="dxa"/>
          </w:tcPr>
          <w:p w14:paraId="02311110" w14:textId="77777777" w:rsidR="00CD782E" w:rsidRPr="005E5312" w:rsidRDefault="00CD782E">
            <w:pPr>
              <w:rPr>
                <w:lang w:val="en-US"/>
              </w:rPr>
            </w:pPr>
          </w:p>
        </w:tc>
        <w:tc>
          <w:tcPr>
            <w:tcW w:w="1424" w:type="dxa"/>
          </w:tcPr>
          <w:p w14:paraId="2F684B16" w14:textId="77777777" w:rsidR="00CD782E" w:rsidRPr="005E5312" w:rsidRDefault="00CD782E">
            <w:pPr>
              <w:rPr>
                <w:lang w:val="en-US"/>
              </w:rPr>
            </w:pPr>
          </w:p>
        </w:tc>
        <w:tc>
          <w:tcPr>
            <w:tcW w:w="378" w:type="dxa"/>
          </w:tcPr>
          <w:p w14:paraId="4F154E48" w14:textId="77777777" w:rsidR="00CD782E" w:rsidRPr="005E5312" w:rsidRDefault="00CD782E">
            <w:pPr>
              <w:rPr>
                <w:lang w:val="en-US"/>
              </w:rPr>
            </w:pPr>
          </w:p>
        </w:tc>
        <w:tc>
          <w:tcPr>
            <w:tcW w:w="250" w:type="dxa"/>
          </w:tcPr>
          <w:p w14:paraId="7F68EEFA" w14:textId="77777777" w:rsidR="00CD782E" w:rsidRPr="005E5312" w:rsidRDefault="00CD782E">
            <w:pPr>
              <w:rPr>
                <w:lang w:val="en-US"/>
              </w:rPr>
            </w:pPr>
          </w:p>
        </w:tc>
        <w:tc>
          <w:tcPr>
            <w:tcW w:w="217" w:type="dxa"/>
          </w:tcPr>
          <w:p w14:paraId="77A4F051" w14:textId="77777777" w:rsidR="00CD782E" w:rsidRPr="005E5312" w:rsidRDefault="00CD782E">
            <w:pPr>
              <w:rPr>
                <w:lang w:val="en-US"/>
              </w:rPr>
            </w:pPr>
          </w:p>
        </w:tc>
      </w:tr>
      <w:tr w:rsidR="00CD782E" w:rsidRPr="005E5312" w14:paraId="48A223BB" w14:textId="77777777" w:rsidTr="00CD782E">
        <w:trPr>
          <w:trHeight w:hRule="exact" w:val="277"/>
        </w:trPr>
        <w:tc>
          <w:tcPr>
            <w:tcW w:w="337" w:type="dxa"/>
          </w:tcPr>
          <w:p w14:paraId="72E727B7" w14:textId="77777777" w:rsidR="00CD782E" w:rsidRPr="005E5312" w:rsidRDefault="00CD782E">
            <w:pPr>
              <w:rPr>
                <w:lang w:val="en-US"/>
              </w:rPr>
            </w:pPr>
          </w:p>
        </w:tc>
        <w:tc>
          <w:tcPr>
            <w:tcW w:w="387" w:type="dxa"/>
          </w:tcPr>
          <w:p w14:paraId="28EB9F67" w14:textId="77777777" w:rsidR="00CD782E" w:rsidRPr="005E5312" w:rsidRDefault="00CD782E">
            <w:pPr>
              <w:rPr>
                <w:lang w:val="en-US"/>
              </w:rPr>
            </w:pPr>
          </w:p>
        </w:tc>
        <w:tc>
          <w:tcPr>
            <w:tcW w:w="803" w:type="dxa"/>
          </w:tcPr>
          <w:p w14:paraId="724EF913" w14:textId="77777777" w:rsidR="00CD782E" w:rsidRPr="005E5312" w:rsidRDefault="00CD782E">
            <w:pPr>
              <w:rPr>
                <w:lang w:val="en-US"/>
              </w:rPr>
            </w:pPr>
          </w:p>
        </w:tc>
        <w:tc>
          <w:tcPr>
            <w:tcW w:w="795" w:type="dxa"/>
          </w:tcPr>
          <w:p w14:paraId="5AB632C1" w14:textId="77777777" w:rsidR="00CD782E" w:rsidRPr="005E5312" w:rsidRDefault="00CD782E">
            <w:pPr>
              <w:rPr>
                <w:lang w:val="en-US"/>
              </w:rPr>
            </w:pPr>
          </w:p>
        </w:tc>
        <w:tc>
          <w:tcPr>
            <w:tcW w:w="129" w:type="dxa"/>
          </w:tcPr>
          <w:p w14:paraId="1AC602D6" w14:textId="77777777" w:rsidR="00CD782E" w:rsidRPr="005E5312" w:rsidRDefault="00CD782E">
            <w:pPr>
              <w:rPr>
                <w:lang w:val="en-US"/>
              </w:rPr>
            </w:pPr>
          </w:p>
        </w:tc>
        <w:tc>
          <w:tcPr>
            <w:tcW w:w="128" w:type="dxa"/>
          </w:tcPr>
          <w:p w14:paraId="396794B9" w14:textId="77777777" w:rsidR="00CD782E" w:rsidRPr="005E5312" w:rsidRDefault="00CD782E">
            <w:pPr>
              <w:rPr>
                <w:lang w:val="en-US"/>
              </w:rPr>
            </w:pPr>
          </w:p>
        </w:tc>
        <w:tc>
          <w:tcPr>
            <w:tcW w:w="200" w:type="dxa"/>
          </w:tcPr>
          <w:p w14:paraId="55C153E6" w14:textId="77777777" w:rsidR="00CD782E" w:rsidRPr="005E5312" w:rsidRDefault="00CD782E">
            <w:pPr>
              <w:rPr>
                <w:lang w:val="en-US"/>
              </w:rPr>
            </w:pPr>
          </w:p>
        </w:tc>
        <w:tc>
          <w:tcPr>
            <w:tcW w:w="266" w:type="dxa"/>
          </w:tcPr>
          <w:p w14:paraId="74BC7E76" w14:textId="77777777" w:rsidR="00CD782E" w:rsidRPr="005E5312" w:rsidRDefault="00CD782E">
            <w:pPr>
              <w:rPr>
                <w:lang w:val="en-US"/>
              </w:rPr>
            </w:pPr>
          </w:p>
        </w:tc>
        <w:tc>
          <w:tcPr>
            <w:tcW w:w="469" w:type="dxa"/>
          </w:tcPr>
          <w:p w14:paraId="7E4C61E2" w14:textId="77777777" w:rsidR="00CD782E" w:rsidRPr="005E5312" w:rsidRDefault="00CD782E">
            <w:pPr>
              <w:rPr>
                <w:lang w:val="en-US"/>
              </w:rPr>
            </w:pPr>
          </w:p>
        </w:tc>
        <w:tc>
          <w:tcPr>
            <w:tcW w:w="171" w:type="dxa"/>
          </w:tcPr>
          <w:p w14:paraId="53542664" w14:textId="77777777" w:rsidR="00CD782E" w:rsidRPr="005E5312" w:rsidRDefault="00CD782E">
            <w:pPr>
              <w:rPr>
                <w:lang w:val="en-US"/>
              </w:rPr>
            </w:pPr>
          </w:p>
        </w:tc>
        <w:tc>
          <w:tcPr>
            <w:tcW w:w="83" w:type="dxa"/>
          </w:tcPr>
          <w:p w14:paraId="5E51BDF1" w14:textId="77777777" w:rsidR="00CD782E" w:rsidRPr="005E5312" w:rsidRDefault="00CD782E">
            <w:pPr>
              <w:rPr>
                <w:lang w:val="en-US"/>
              </w:rPr>
            </w:pPr>
          </w:p>
        </w:tc>
        <w:tc>
          <w:tcPr>
            <w:tcW w:w="865" w:type="dxa"/>
          </w:tcPr>
          <w:p w14:paraId="00F0AACF" w14:textId="77777777" w:rsidR="00CD782E" w:rsidRPr="005E5312" w:rsidRDefault="00CD782E">
            <w:pPr>
              <w:rPr>
                <w:lang w:val="en-US"/>
              </w:rPr>
            </w:pPr>
          </w:p>
        </w:tc>
        <w:tc>
          <w:tcPr>
            <w:tcW w:w="701" w:type="dxa"/>
          </w:tcPr>
          <w:p w14:paraId="2BD57C06" w14:textId="77777777" w:rsidR="00CD782E" w:rsidRPr="005E5312" w:rsidRDefault="00CD782E">
            <w:pPr>
              <w:rPr>
                <w:lang w:val="en-US"/>
              </w:rPr>
            </w:pPr>
          </w:p>
        </w:tc>
        <w:tc>
          <w:tcPr>
            <w:tcW w:w="3554" w:type="dxa"/>
            <w:gridSpan w:val="7"/>
            <w:shd w:val="clear" w:color="000000" w:fill="FFFFFF"/>
            <w:tcMar>
              <w:left w:w="34" w:type="dxa"/>
              <w:right w:w="34" w:type="dxa"/>
            </w:tcMar>
          </w:tcPr>
          <w:p w14:paraId="3803CE32" w14:textId="221C723F" w:rsidR="00CD782E" w:rsidRPr="005E5312" w:rsidRDefault="0091630F">
            <w:pPr>
              <w:spacing w:after="0" w:line="240" w:lineRule="auto"/>
              <w:jc w:val="center"/>
              <w:rPr>
                <w:sz w:val="24"/>
                <w:szCs w:val="24"/>
                <w:lang w:val="en-US"/>
              </w:rPr>
            </w:pPr>
            <w:r w:rsidRPr="005E5312">
              <w:rPr>
                <w:rFonts w:ascii="Times New Roman" w:hAnsi="Times New Roman" w:cs="Times New Roman"/>
                <w:color w:val="000000"/>
                <w:sz w:val="24"/>
                <w:szCs w:val="24"/>
                <w:lang w:val="en-US"/>
              </w:rPr>
              <w:t>APPROVED</w:t>
            </w:r>
          </w:p>
        </w:tc>
        <w:tc>
          <w:tcPr>
            <w:tcW w:w="250" w:type="dxa"/>
          </w:tcPr>
          <w:p w14:paraId="050A153E" w14:textId="77777777" w:rsidR="00CD782E" w:rsidRPr="005E5312" w:rsidRDefault="00CD782E">
            <w:pPr>
              <w:rPr>
                <w:lang w:val="en-US"/>
              </w:rPr>
            </w:pPr>
          </w:p>
        </w:tc>
        <w:tc>
          <w:tcPr>
            <w:tcW w:w="217" w:type="dxa"/>
          </w:tcPr>
          <w:p w14:paraId="6EDDA8D0" w14:textId="77777777" w:rsidR="00CD782E" w:rsidRPr="005E5312" w:rsidRDefault="00CD782E">
            <w:pPr>
              <w:rPr>
                <w:lang w:val="en-US"/>
              </w:rPr>
            </w:pPr>
          </w:p>
        </w:tc>
      </w:tr>
      <w:tr w:rsidR="00CD782E" w:rsidRPr="005E5312" w14:paraId="370D2497" w14:textId="77777777" w:rsidTr="00CD782E">
        <w:trPr>
          <w:trHeight w:hRule="exact" w:val="138"/>
        </w:trPr>
        <w:tc>
          <w:tcPr>
            <w:tcW w:w="337" w:type="dxa"/>
          </w:tcPr>
          <w:p w14:paraId="0F4193A1" w14:textId="77777777" w:rsidR="00CD782E" w:rsidRPr="005E5312" w:rsidRDefault="00CD782E">
            <w:pPr>
              <w:rPr>
                <w:lang w:val="en-US"/>
              </w:rPr>
            </w:pPr>
          </w:p>
        </w:tc>
        <w:tc>
          <w:tcPr>
            <w:tcW w:w="387" w:type="dxa"/>
          </w:tcPr>
          <w:p w14:paraId="61C94108" w14:textId="77777777" w:rsidR="00CD782E" w:rsidRPr="005E5312" w:rsidRDefault="00CD782E">
            <w:pPr>
              <w:rPr>
                <w:lang w:val="en-US"/>
              </w:rPr>
            </w:pPr>
          </w:p>
        </w:tc>
        <w:tc>
          <w:tcPr>
            <w:tcW w:w="803" w:type="dxa"/>
          </w:tcPr>
          <w:p w14:paraId="00D0BCEE" w14:textId="77777777" w:rsidR="00CD782E" w:rsidRPr="005E5312" w:rsidRDefault="00CD782E">
            <w:pPr>
              <w:rPr>
                <w:lang w:val="en-US"/>
              </w:rPr>
            </w:pPr>
          </w:p>
        </w:tc>
        <w:tc>
          <w:tcPr>
            <w:tcW w:w="795" w:type="dxa"/>
          </w:tcPr>
          <w:p w14:paraId="62ECB4F3" w14:textId="77777777" w:rsidR="00CD782E" w:rsidRPr="005E5312" w:rsidRDefault="00CD782E">
            <w:pPr>
              <w:rPr>
                <w:lang w:val="en-US"/>
              </w:rPr>
            </w:pPr>
          </w:p>
        </w:tc>
        <w:tc>
          <w:tcPr>
            <w:tcW w:w="129" w:type="dxa"/>
          </w:tcPr>
          <w:p w14:paraId="2DE6BADA" w14:textId="77777777" w:rsidR="00CD782E" w:rsidRPr="005E5312" w:rsidRDefault="00CD782E">
            <w:pPr>
              <w:rPr>
                <w:lang w:val="en-US"/>
              </w:rPr>
            </w:pPr>
          </w:p>
        </w:tc>
        <w:tc>
          <w:tcPr>
            <w:tcW w:w="128" w:type="dxa"/>
          </w:tcPr>
          <w:p w14:paraId="079B03B5" w14:textId="77777777" w:rsidR="00CD782E" w:rsidRPr="005E5312" w:rsidRDefault="00CD782E">
            <w:pPr>
              <w:rPr>
                <w:lang w:val="en-US"/>
              </w:rPr>
            </w:pPr>
          </w:p>
        </w:tc>
        <w:tc>
          <w:tcPr>
            <w:tcW w:w="200" w:type="dxa"/>
          </w:tcPr>
          <w:p w14:paraId="60E9E74E" w14:textId="77777777" w:rsidR="00CD782E" w:rsidRPr="005E5312" w:rsidRDefault="00CD782E">
            <w:pPr>
              <w:rPr>
                <w:lang w:val="en-US"/>
              </w:rPr>
            </w:pPr>
          </w:p>
        </w:tc>
        <w:tc>
          <w:tcPr>
            <w:tcW w:w="266" w:type="dxa"/>
          </w:tcPr>
          <w:p w14:paraId="085B9027" w14:textId="77777777" w:rsidR="00CD782E" w:rsidRPr="005E5312" w:rsidRDefault="00CD782E">
            <w:pPr>
              <w:rPr>
                <w:lang w:val="en-US"/>
              </w:rPr>
            </w:pPr>
          </w:p>
        </w:tc>
        <w:tc>
          <w:tcPr>
            <w:tcW w:w="469" w:type="dxa"/>
          </w:tcPr>
          <w:p w14:paraId="3BB5E276" w14:textId="77777777" w:rsidR="00CD782E" w:rsidRPr="005E5312" w:rsidRDefault="00CD782E">
            <w:pPr>
              <w:rPr>
                <w:lang w:val="en-US"/>
              </w:rPr>
            </w:pPr>
          </w:p>
        </w:tc>
        <w:tc>
          <w:tcPr>
            <w:tcW w:w="171" w:type="dxa"/>
          </w:tcPr>
          <w:p w14:paraId="4BBDAED8" w14:textId="77777777" w:rsidR="00CD782E" w:rsidRPr="005E5312" w:rsidRDefault="00CD782E">
            <w:pPr>
              <w:rPr>
                <w:lang w:val="en-US"/>
              </w:rPr>
            </w:pPr>
          </w:p>
        </w:tc>
        <w:tc>
          <w:tcPr>
            <w:tcW w:w="83" w:type="dxa"/>
          </w:tcPr>
          <w:p w14:paraId="46E9767A" w14:textId="77777777" w:rsidR="00CD782E" w:rsidRPr="005E5312" w:rsidRDefault="00CD782E">
            <w:pPr>
              <w:rPr>
                <w:lang w:val="en-US"/>
              </w:rPr>
            </w:pPr>
          </w:p>
        </w:tc>
        <w:tc>
          <w:tcPr>
            <w:tcW w:w="865" w:type="dxa"/>
          </w:tcPr>
          <w:p w14:paraId="0572F047" w14:textId="77777777" w:rsidR="00CD782E" w:rsidRPr="005E5312" w:rsidRDefault="00CD782E">
            <w:pPr>
              <w:rPr>
                <w:lang w:val="en-US"/>
              </w:rPr>
            </w:pPr>
          </w:p>
        </w:tc>
        <w:tc>
          <w:tcPr>
            <w:tcW w:w="701" w:type="dxa"/>
          </w:tcPr>
          <w:p w14:paraId="257891FC" w14:textId="77777777" w:rsidR="00CD782E" w:rsidRPr="005E5312" w:rsidRDefault="00CD782E">
            <w:pPr>
              <w:rPr>
                <w:lang w:val="en-US"/>
              </w:rPr>
            </w:pPr>
          </w:p>
        </w:tc>
        <w:tc>
          <w:tcPr>
            <w:tcW w:w="155" w:type="dxa"/>
          </w:tcPr>
          <w:p w14:paraId="1D85413F" w14:textId="77777777" w:rsidR="00CD782E" w:rsidRPr="005E5312" w:rsidRDefault="00CD782E">
            <w:pPr>
              <w:rPr>
                <w:lang w:val="en-US"/>
              </w:rPr>
            </w:pPr>
          </w:p>
        </w:tc>
        <w:tc>
          <w:tcPr>
            <w:tcW w:w="72" w:type="dxa"/>
          </w:tcPr>
          <w:p w14:paraId="1C24D96B" w14:textId="77777777" w:rsidR="00CD782E" w:rsidRPr="005E5312" w:rsidRDefault="00CD782E">
            <w:pPr>
              <w:rPr>
                <w:lang w:val="en-US"/>
              </w:rPr>
            </w:pPr>
          </w:p>
        </w:tc>
        <w:tc>
          <w:tcPr>
            <w:tcW w:w="190" w:type="dxa"/>
          </w:tcPr>
          <w:p w14:paraId="4CB594F1" w14:textId="77777777" w:rsidR="00CD782E" w:rsidRPr="005E5312" w:rsidRDefault="00CD782E">
            <w:pPr>
              <w:rPr>
                <w:lang w:val="en-US"/>
              </w:rPr>
            </w:pPr>
          </w:p>
        </w:tc>
        <w:tc>
          <w:tcPr>
            <w:tcW w:w="483" w:type="dxa"/>
          </w:tcPr>
          <w:p w14:paraId="6D1FCECB" w14:textId="77777777" w:rsidR="00CD782E" w:rsidRPr="005E5312" w:rsidRDefault="00CD782E">
            <w:pPr>
              <w:rPr>
                <w:lang w:val="en-US"/>
              </w:rPr>
            </w:pPr>
          </w:p>
        </w:tc>
        <w:tc>
          <w:tcPr>
            <w:tcW w:w="852" w:type="dxa"/>
          </w:tcPr>
          <w:p w14:paraId="784D3B80" w14:textId="77777777" w:rsidR="00CD782E" w:rsidRPr="005E5312" w:rsidRDefault="00CD782E">
            <w:pPr>
              <w:rPr>
                <w:lang w:val="en-US"/>
              </w:rPr>
            </w:pPr>
          </w:p>
        </w:tc>
        <w:tc>
          <w:tcPr>
            <w:tcW w:w="1424" w:type="dxa"/>
          </w:tcPr>
          <w:p w14:paraId="45F0A425" w14:textId="77777777" w:rsidR="00CD782E" w:rsidRPr="005E5312" w:rsidRDefault="00CD782E">
            <w:pPr>
              <w:rPr>
                <w:lang w:val="en-US"/>
              </w:rPr>
            </w:pPr>
          </w:p>
        </w:tc>
        <w:tc>
          <w:tcPr>
            <w:tcW w:w="378" w:type="dxa"/>
          </w:tcPr>
          <w:p w14:paraId="3BD60904" w14:textId="77777777" w:rsidR="00CD782E" w:rsidRPr="005E5312" w:rsidRDefault="00CD782E">
            <w:pPr>
              <w:rPr>
                <w:lang w:val="en-US"/>
              </w:rPr>
            </w:pPr>
          </w:p>
        </w:tc>
        <w:tc>
          <w:tcPr>
            <w:tcW w:w="250" w:type="dxa"/>
          </w:tcPr>
          <w:p w14:paraId="1D24B5AC" w14:textId="77777777" w:rsidR="00CD782E" w:rsidRPr="005E5312" w:rsidRDefault="00CD782E">
            <w:pPr>
              <w:rPr>
                <w:lang w:val="en-US"/>
              </w:rPr>
            </w:pPr>
          </w:p>
        </w:tc>
        <w:tc>
          <w:tcPr>
            <w:tcW w:w="217" w:type="dxa"/>
          </w:tcPr>
          <w:p w14:paraId="245A4B72" w14:textId="77777777" w:rsidR="00CD782E" w:rsidRPr="005E5312" w:rsidRDefault="00CD782E">
            <w:pPr>
              <w:rPr>
                <w:lang w:val="en-US"/>
              </w:rPr>
            </w:pPr>
          </w:p>
        </w:tc>
      </w:tr>
      <w:tr w:rsidR="00CD782E" w:rsidRPr="005E5312" w14:paraId="0591ED43" w14:textId="77777777" w:rsidTr="00CD782E">
        <w:trPr>
          <w:trHeight w:hRule="exact" w:val="280"/>
        </w:trPr>
        <w:tc>
          <w:tcPr>
            <w:tcW w:w="337" w:type="dxa"/>
          </w:tcPr>
          <w:p w14:paraId="0E4175F9" w14:textId="77777777" w:rsidR="00CD782E" w:rsidRPr="005E5312" w:rsidRDefault="00CD782E">
            <w:pPr>
              <w:rPr>
                <w:lang w:val="en-US"/>
              </w:rPr>
            </w:pPr>
          </w:p>
        </w:tc>
        <w:tc>
          <w:tcPr>
            <w:tcW w:w="387" w:type="dxa"/>
          </w:tcPr>
          <w:p w14:paraId="00577F05" w14:textId="77777777" w:rsidR="00CD782E" w:rsidRPr="005E5312" w:rsidRDefault="00CD782E">
            <w:pPr>
              <w:rPr>
                <w:lang w:val="en-US"/>
              </w:rPr>
            </w:pPr>
          </w:p>
        </w:tc>
        <w:tc>
          <w:tcPr>
            <w:tcW w:w="803" w:type="dxa"/>
          </w:tcPr>
          <w:p w14:paraId="37B080B7" w14:textId="77777777" w:rsidR="00CD782E" w:rsidRPr="005E5312" w:rsidRDefault="00CD782E">
            <w:pPr>
              <w:rPr>
                <w:lang w:val="en-US"/>
              </w:rPr>
            </w:pPr>
          </w:p>
        </w:tc>
        <w:tc>
          <w:tcPr>
            <w:tcW w:w="795" w:type="dxa"/>
          </w:tcPr>
          <w:p w14:paraId="0946B22B" w14:textId="77777777" w:rsidR="00CD782E" w:rsidRPr="005E5312" w:rsidRDefault="00CD782E">
            <w:pPr>
              <w:rPr>
                <w:lang w:val="en-US"/>
              </w:rPr>
            </w:pPr>
          </w:p>
        </w:tc>
        <w:tc>
          <w:tcPr>
            <w:tcW w:w="129" w:type="dxa"/>
          </w:tcPr>
          <w:p w14:paraId="782DDAA2" w14:textId="77777777" w:rsidR="00CD782E" w:rsidRPr="005E5312" w:rsidRDefault="00CD782E">
            <w:pPr>
              <w:rPr>
                <w:lang w:val="en-US"/>
              </w:rPr>
            </w:pPr>
          </w:p>
        </w:tc>
        <w:tc>
          <w:tcPr>
            <w:tcW w:w="128" w:type="dxa"/>
          </w:tcPr>
          <w:p w14:paraId="12296FD7" w14:textId="77777777" w:rsidR="00CD782E" w:rsidRPr="005E5312" w:rsidRDefault="00CD782E">
            <w:pPr>
              <w:rPr>
                <w:lang w:val="en-US"/>
              </w:rPr>
            </w:pPr>
          </w:p>
        </w:tc>
        <w:tc>
          <w:tcPr>
            <w:tcW w:w="200" w:type="dxa"/>
          </w:tcPr>
          <w:p w14:paraId="5AB44FAA" w14:textId="77777777" w:rsidR="00CD782E" w:rsidRPr="005E5312" w:rsidRDefault="00CD782E">
            <w:pPr>
              <w:rPr>
                <w:lang w:val="en-US"/>
              </w:rPr>
            </w:pPr>
          </w:p>
        </w:tc>
        <w:tc>
          <w:tcPr>
            <w:tcW w:w="266" w:type="dxa"/>
          </w:tcPr>
          <w:p w14:paraId="52610E50" w14:textId="77777777" w:rsidR="00CD782E" w:rsidRPr="005E5312" w:rsidRDefault="00CD782E">
            <w:pPr>
              <w:rPr>
                <w:lang w:val="en-US"/>
              </w:rPr>
            </w:pPr>
          </w:p>
        </w:tc>
        <w:tc>
          <w:tcPr>
            <w:tcW w:w="469" w:type="dxa"/>
          </w:tcPr>
          <w:p w14:paraId="706EFFEE" w14:textId="77777777" w:rsidR="00CD782E" w:rsidRPr="005E5312" w:rsidRDefault="00CD782E">
            <w:pPr>
              <w:rPr>
                <w:lang w:val="en-US"/>
              </w:rPr>
            </w:pPr>
          </w:p>
        </w:tc>
        <w:tc>
          <w:tcPr>
            <w:tcW w:w="171" w:type="dxa"/>
          </w:tcPr>
          <w:p w14:paraId="6D5D4ABD" w14:textId="77777777" w:rsidR="00CD782E" w:rsidRPr="005E5312" w:rsidRDefault="00CD782E">
            <w:pPr>
              <w:rPr>
                <w:lang w:val="en-US"/>
              </w:rPr>
            </w:pPr>
          </w:p>
        </w:tc>
        <w:tc>
          <w:tcPr>
            <w:tcW w:w="83" w:type="dxa"/>
          </w:tcPr>
          <w:p w14:paraId="2F09297A" w14:textId="77777777" w:rsidR="00CD782E" w:rsidRPr="005E5312" w:rsidRDefault="00CD782E">
            <w:pPr>
              <w:rPr>
                <w:lang w:val="en-US"/>
              </w:rPr>
            </w:pPr>
          </w:p>
        </w:tc>
        <w:tc>
          <w:tcPr>
            <w:tcW w:w="865" w:type="dxa"/>
          </w:tcPr>
          <w:p w14:paraId="0D88E7B1" w14:textId="77777777" w:rsidR="00CD782E" w:rsidRPr="005E5312" w:rsidRDefault="00CD782E">
            <w:pPr>
              <w:rPr>
                <w:lang w:val="en-US"/>
              </w:rPr>
            </w:pPr>
          </w:p>
        </w:tc>
        <w:tc>
          <w:tcPr>
            <w:tcW w:w="701" w:type="dxa"/>
          </w:tcPr>
          <w:p w14:paraId="582D37E2" w14:textId="77777777" w:rsidR="00CD782E" w:rsidRPr="005E5312" w:rsidRDefault="00CD782E">
            <w:pPr>
              <w:rPr>
                <w:lang w:val="en-US"/>
              </w:rPr>
            </w:pPr>
          </w:p>
        </w:tc>
        <w:tc>
          <w:tcPr>
            <w:tcW w:w="3554" w:type="dxa"/>
            <w:gridSpan w:val="7"/>
            <w:shd w:val="clear" w:color="000000" w:fill="FFFFFF"/>
            <w:tcMar>
              <w:left w:w="34" w:type="dxa"/>
              <w:right w:w="34" w:type="dxa"/>
            </w:tcMar>
          </w:tcPr>
          <w:p w14:paraId="59C5B6FC" w14:textId="2B48E655" w:rsidR="00CD782E" w:rsidRPr="005E5312" w:rsidRDefault="00591148">
            <w:pPr>
              <w:spacing w:after="0" w:line="240" w:lineRule="auto"/>
              <w:jc w:val="center"/>
              <w:rPr>
                <w:lang w:val="en-US"/>
              </w:rPr>
            </w:pPr>
            <w:r>
              <w:rPr>
                <w:rFonts w:ascii="Times New Roman" w:hAnsi="Times New Roman" w:cs="Times New Roman"/>
                <w:color w:val="000000"/>
                <w:lang w:val="en-US"/>
              </w:rPr>
              <w:t>Director of the PTI</w:t>
            </w:r>
          </w:p>
        </w:tc>
        <w:tc>
          <w:tcPr>
            <w:tcW w:w="250" w:type="dxa"/>
          </w:tcPr>
          <w:p w14:paraId="1109D23E" w14:textId="77777777" w:rsidR="00CD782E" w:rsidRPr="005E5312" w:rsidRDefault="00CD782E">
            <w:pPr>
              <w:rPr>
                <w:lang w:val="en-US"/>
              </w:rPr>
            </w:pPr>
          </w:p>
        </w:tc>
        <w:tc>
          <w:tcPr>
            <w:tcW w:w="217" w:type="dxa"/>
          </w:tcPr>
          <w:p w14:paraId="40D34F31" w14:textId="77777777" w:rsidR="00CD782E" w:rsidRPr="005E5312" w:rsidRDefault="00CD782E">
            <w:pPr>
              <w:rPr>
                <w:lang w:val="en-US"/>
              </w:rPr>
            </w:pPr>
          </w:p>
        </w:tc>
      </w:tr>
      <w:tr w:rsidR="00CD782E" w:rsidRPr="005E5312" w14:paraId="78B4D33F" w14:textId="77777777" w:rsidTr="00CD782E">
        <w:trPr>
          <w:trHeight w:hRule="exact" w:val="138"/>
        </w:trPr>
        <w:tc>
          <w:tcPr>
            <w:tcW w:w="337" w:type="dxa"/>
          </w:tcPr>
          <w:p w14:paraId="4A47CA61" w14:textId="77777777" w:rsidR="00CD782E" w:rsidRPr="005E5312" w:rsidRDefault="00CD782E">
            <w:pPr>
              <w:rPr>
                <w:lang w:val="en-US"/>
              </w:rPr>
            </w:pPr>
          </w:p>
        </w:tc>
        <w:tc>
          <w:tcPr>
            <w:tcW w:w="387" w:type="dxa"/>
          </w:tcPr>
          <w:p w14:paraId="3F2BB711" w14:textId="77777777" w:rsidR="00CD782E" w:rsidRPr="005E5312" w:rsidRDefault="00CD782E">
            <w:pPr>
              <w:rPr>
                <w:lang w:val="en-US"/>
              </w:rPr>
            </w:pPr>
          </w:p>
        </w:tc>
        <w:tc>
          <w:tcPr>
            <w:tcW w:w="803" w:type="dxa"/>
          </w:tcPr>
          <w:p w14:paraId="0B1ADA20" w14:textId="77777777" w:rsidR="00CD782E" w:rsidRPr="005E5312" w:rsidRDefault="00CD782E">
            <w:pPr>
              <w:rPr>
                <w:lang w:val="en-US"/>
              </w:rPr>
            </w:pPr>
          </w:p>
        </w:tc>
        <w:tc>
          <w:tcPr>
            <w:tcW w:w="795" w:type="dxa"/>
          </w:tcPr>
          <w:p w14:paraId="202EB406" w14:textId="77777777" w:rsidR="00CD782E" w:rsidRPr="005E5312" w:rsidRDefault="00CD782E">
            <w:pPr>
              <w:rPr>
                <w:lang w:val="en-US"/>
              </w:rPr>
            </w:pPr>
          </w:p>
        </w:tc>
        <w:tc>
          <w:tcPr>
            <w:tcW w:w="129" w:type="dxa"/>
          </w:tcPr>
          <w:p w14:paraId="3ABD1F13" w14:textId="77777777" w:rsidR="00CD782E" w:rsidRPr="005E5312" w:rsidRDefault="00CD782E">
            <w:pPr>
              <w:rPr>
                <w:lang w:val="en-US"/>
              </w:rPr>
            </w:pPr>
          </w:p>
        </w:tc>
        <w:tc>
          <w:tcPr>
            <w:tcW w:w="128" w:type="dxa"/>
          </w:tcPr>
          <w:p w14:paraId="045DEE07" w14:textId="77777777" w:rsidR="00CD782E" w:rsidRPr="005E5312" w:rsidRDefault="00CD782E">
            <w:pPr>
              <w:rPr>
                <w:lang w:val="en-US"/>
              </w:rPr>
            </w:pPr>
          </w:p>
        </w:tc>
        <w:tc>
          <w:tcPr>
            <w:tcW w:w="200" w:type="dxa"/>
          </w:tcPr>
          <w:p w14:paraId="22813905" w14:textId="77777777" w:rsidR="00CD782E" w:rsidRPr="005E5312" w:rsidRDefault="00CD782E">
            <w:pPr>
              <w:rPr>
                <w:lang w:val="en-US"/>
              </w:rPr>
            </w:pPr>
          </w:p>
        </w:tc>
        <w:tc>
          <w:tcPr>
            <w:tcW w:w="266" w:type="dxa"/>
          </w:tcPr>
          <w:p w14:paraId="52752A50" w14:textId="77777777" w:rsidR="00CD782E" w:rsidRPr="005E5312" w:rsidRDefault="00CD782E">
            <w:pPr>
              <w:rPr>
                <w:lang w:val="en-US"/>
              </w:rPr>
            </w:pPr>
          </w:p>
        </w:tc>
        <w:tc>
          <w:tcPr>
            <w:tcW w:w="469" w:type="dxa"/>
          </w:tcPr>
          <w:p w14:paraId="73E5336C" w14:textId="77777777" w:rsidR="00CD782E" w:rsidRPr="005E5312" w:rsidRDefault="00CD782E">
            <w:pPr>
              <w:rPr>
                <w:lang w:val="en-US"/>
              </w:rPr>
            </w:pPr>
          </w:p>
        </w:tc>
        <w:tc>
          <w:tcPr>
            <w:tcW w:w="171" w:type="dxa"/>
          </w:tcPr>
          <w:p w14:paraId="3AF2B9CF" w14:textId="77777777" w:rsidR="00CD782E" w:rsidRPr="005E5312" w:rsidRDefault="00CD782E">
            <w:pPr>
              <w:rPr>
                <w:lang w:val="en-US"/>
              </w:rPr>
            </w:pPr>
          </w:p>
        </w:tc>
        <w:tc>
          <w:tcPr>
            <w:tcW w:w="83" w:type="dxa"/>
          </w:tcPr>
          <w:p w14:paraId="0CCF128B" w14:textId="77777777" w:rsidR="00CD782E" w:rsidRPr="005E5312" w:rsidRDefault="00CD782E">
            <w:pPr>
              <w:rPr>
                <w:lang w:val="en-US"/>
              </w:rPr>
            </w:pPr>
          </w:p>
        </w:tc>
        <w:tc>
          <w:tcPr>
            <w:tcW w:w="865" w:type="dxa"/>
          </w:tcPr>
          <w:p w14:paraId="7F0717E3" w14:textId="77777777" w:rsidR="00CD782E" w:rsidRPr="005E5312" w:rsidRDefault="00CD782E">
            <w:pPr>
              <w:rPr>
                <w:lang w:val="en-US"/>
              </w:rPr>
            </w:pPr>
          </w:p>
        </w:tc>
        <w:tc>
          <w:tcPr>
            <w:tcW w:w="701" w:type="dxa"/>
          </w:tcPr>
          <w:p w14:paraId="4E2C64E9" w14:textId="77777777" w:rsidR="00CD782E" w:rsidRPr="005E5312" w:rsidRDefault="00CD782E">
            <w:pPr>
              <w:rPr>
                <w:lang w:val="en-US"/>
              </w:rPr>
            </w:pPr>
          </w:p>
        </w:tc>
        <w:tc>
          <w:tcPr>
            <w:tcW w:w="155" w:type="dxa"/>
          </w:tcPr>
          <w:p w14:paraId="18282BD1" w14:textId="77777777" w:rsidR="00CD782E" w:rsidRPr="005E5312" w:rsidRDefault="00CD782E">
            <w:pPr>
              <w:rPr>
                <w:lang w:val="en-US"/>
              </w:rPr>
            </w:pPr>
          </w:p>
        </w:tc>
        <w:tc>
          <w:tcPr>
            <w:tcW w:w="72" w:type="dxa"/>
          </w:tcPr>
          <w:p w14:paraId="5825BD5A" w14:textId="77777777" w:rsidR="00CD782E" w:rsidRPr="005E5312" w:rsidRDefault="00CD782E">
            <w:pPr>
              <w:rPr>
                <w:lang w:val="en-US"/>
              </w:rPr>
            </w:pPr>
          </w:p>
        </w:tc>
        <w:tc>
          <w:tcPr>
            <w:tcW w:w="190" w:type="dxa"/>
          </w:tcPr>
          <w:p w14:paraId="3ADE0A06" w14:textId="77777777" w:rsidR="00CD782E" w:rsidRPr="005E5312" w:rsidRDefault="00CD782E">
            <w:pPr>
              <w:rPr>
                <w:lang w:val="en-US"/>
              </w:rPr>
            </w:pPr>
          </w:p>
        </w:tc>
        <w:tc>
          <w:tcPr>
            <w:tcW w:w="483" w:type="dxa"/>
          </w:tcPr>
          <w:p w14:paraId="73336A55" w14:textId="77777777" w:rsidR="00CD782E" w:rsidRPr="005E5312" w:rsidRDefault="00CD782E">
            <w:pPr>
              <w:rPr>
                <w:lang w:val="en-US"/>
              </w:rPr>
            </w:pPr>
          </w:p>
        </w:tc>
        <w:tc>
          <w:tcPr>
            <w:tcW w:w="852" w:type="dxa"/>
          </w:tcPr>
          <w:p w14:paraId="16833D23" w14:textId="77777777" w:rsidR="00CD782E" w:rsidRPr="005E5312" w:rsidRDefault="00CD782E">
            <w:pPr>
              <w:rPr>
                <w:lang w:val="en-US"/>
              </w:rPr>
            </w:pPr>
          </w:p>
        </w:tc>
        <w:tc>
          <w:tcPr>
            <w:tcW w:w="1424" w:type="dxa"/>
          </w:tcPr>
          <w:p w14:paraId="43CD1DBD" w14:textId="77777777" w:rsidR="00CD782E" w:rsidRPr="005E5312" w:rsidRDefault="00CD782E">
            <w:pPr>
              <w:rPr>
                <w:lang w:val="en-US"/>
              </w:rPr>
            </w:pPr>
          </w:p>
        </w:tc>
        <w:tc>
          <w:tcPr>
            <w:tcW w:w="378" w:type="dxa"/>
          </w:tcPr>
          <w:p w14:paraId="2EFAB414" w14:textId="77777777" w:rsidR="00CD782E" w:rsidRPr="005E5312" w:rsidRDefault="00CD782E">
            <w:pPr>
              <w:rPr>
                <w:lang w:val="en-US"/>
              </w:rPr>
            </w:pPr>
          </w:p>
        </w:tc>
        <w:tc>
          <w:tcPr>
            <w:tcW w:w="250" w:type="dxa"/>
          </w:tcPr>
          <w:p w14:paraId="62DB23A1" w14:textId="77777777" w:rsidR="00CD782E" w:rsidRPr="005E5312" w:rsidRDefault="00CD782E">
            <w:pPr>
              <w:rPr>
                <w:lang w:val="en-US"/>
              </w:rPr>
            </w:pPr>
          </w:p>
        </w:tc>
        <w:tc>
          <w:tcPr>
            <w:tcW w:w="217" w:type="dxa"/>
          </w:tcPr>
          <w:p w14:paraId="0BF2B274" w14:textId="77777777" w:rsidR="00CD782E" w:rsidRPr="005E5312" w:rsidRDefault="00CD782E">
            <w:pPr>
              <w:rPr>
                <w:lang w:val="en-US"/>
              </w:rPr>
            </w:pPr>
          </w:p>
        </w:tc>
      </w:tr>
      <w:tr w:rsidR="00CD782E" w:rsidRPr="005E5312" w14:paraId="6CF035AD" w14:textId="77777777" w:rsidTr="00CD782E">
        <w:trPr>
          <w:trHeight w:hRule="exact" w:val="277"/>
        </w:trPr>
        <w:tc>
          <w:tcPr>
            <w:tcW w:w="337" w:type="dxa"/>
          </w:tcPr>
          <w:p w14:paraId="4C190030" w14:textId="77777777" w:rsidR="00CD782E" w:rsidRPr="005E5312" w:rsidRDefault="00CD782E">
            <w:pPr>
              <w:rPr>
                <w:lang w:val="en-US"/>
              </w:rPr>
            </w:pPr>
          </w:p>
        </w:tc>
        <w:tc>
          <w:tcPr>
            <w:tcW w:w="387" w:type="dxa"/>
          </w:tcPr>
          <w:p w14:paraId="76290547" w14:textId="77777777" w:rsidR="00CD782E" w:rsidRPr="005E5312" w:rsidRDefault="00CD782E">
            <w:pPr>
              <w:rPr>
                <w:lang w:val="en-US"/>
              </w:rPr>
            </w:pPr>
          </w:p>
        </w:tc>
        <w:tc>
          <w:tcPr>
            <w:tcW w:w="803" w:type="dxa"/>
          </w:tcPr>
          <w:p w14:paraId="1EBC7ED0" w14:textId="77777777" w:rsidR="00CD782E" w:rsidRPr="005E5312" w:rsidRDefault="00CD782E">
            <w:pPr>
              <w:rPr>
                <w:lang w:val="en-US"/>
              </w:rPr>
            </w:pPr>
          </w:p>
        </w:tc>
        <w:tc>
          <w:tcPr>
            <w:tcW w:w="795" w:type="dxa"/>
          </w:tcPr>
          <w:p w14:paraId="4059BB84" w14:textId="77777777" w:rsidR="00CD782E" w:rsidRPr="005E5312" w:rsidRDefault="00CD782E">
            <w:pPr>
              <w:rPr>
                <w:lang w:val="en-US"/>
              </w:rPr>
            </w:pPr>
          </w:p>
        </w:tc>
        <w:tc>
          <w:tcPr>
            <w:tcW w:w="129" w:type="dxa"/>
          </w:tcPr>
          <w:p w14:paraId="4D7B9B82" w14:textId="77777777" w:rsidR="00CD782E" w:rsidRPr="005E5312" w:rsidRDefault="00CD782E">
            <w:pPr>
              <w:rPr>
                <w:lang w:val="en-US"/>
              </w:rPr>
            </w:pPr>
          </w:p>
        </w:tc>
        <w:tc>
          <w:tcPr>
            <w:tcW w:w="128" w:type="dxa"/>
          </w:tcPr>
          <w:p w14:paraId="1A099AED" w14:textId="77777777" w:rsidR="00CD782E" w:rsidRPr="005E5312" w:rsidRDefault="00CD782E">
            <w:pPr>
              <w:rPr>
                <w:lang w:val="en-US"/>
              </w:rPr>
            </w:pPr>
          </w:p>
        </w:tc>
        <w:tc>
          <w:tcPr>
            <w:tcW w:w="200" w:type="dxa"/>
          </w:tcPr>
          <w:p w14:paraId="7D89419F" w14:textId="77777777" w:rsidR="00CD782E" w:rsidRPr="005E5312" w:rsidRDefault="00CD782E">
            <w:pPr>
              <w:rPr>
                <w:lang w:val="en-US"/>
              </w:rPr>
            </w:pPr>
          </w:p>
        </w:tc>
        <w:tc>
          <w:tcPr>
            <w:tcW w:w="266" w:type="dxa"/>
          </w:tcPr>
          <w:p w14:paraId="15A77490" w14:textId="77777777" w:rsidR="00CD782E" w:rsidRPr="005E5312" w:rsidRDefault="00CD782E">
            <w:pPr>
              <w:rPr>
                <w:lang w:val="en-US"/>
              </w:rPr>
            </w:pPr>
          </w:p>
        </w:tc>
        <w:tc>
          <w:tcPr>
            <w:tcW w:w="469" w:type="dxa"/>
          </w:tcPr>
          <w:p w14:paraId="542F7F45" w14:textId="77777777" w:rsidR="00CD782E" w:rsidRPr="005E5312" w:rsidRDefault="00CD782E">
            <w:pPr>
              <w:rPr>
                <w:lang w:val="en-US"/>
              </w:rPr>
            </w:pPr>
          </w:p>
        </w:tc>
        <w:tc>
          <w:tcPr>
            <w:tcW w:w="171" w:type="dxa"/>
          </w:tcPr>
          <w:p w14:paraId="3D32546E" w14:textId="77777777" w:rsidR="00CD782E" w:rsidRPr="005E5312" w:rsidRDefault="00CD782E">
            <w:pPr>
              <w:rPr>
                <w:lang w:val="en-US"/>
              </w:rPr>
            </w:pPr>
          </w:p>
        </w:tc>
        <w:tc>
          <w:tcPr>
            <w:tcW w:w="83" w:type="dxa"/>
          </w:tcPr>
          <w:p w14:paraId="4EDDDC0C" w14:textId="77777777" w:rsidR="00CD782E" w:rsidRPr="005E5312" w:rsidRDefault="00CD782E">
            <w:pPr>
              <w:rPr>
                <w:lang w:val="en-US"/>
              </w:rPr>
            </w:pPr>
          </w:p>
        </w:tc>
        <w:tc>
          <w:tcPr>
            <w:tcW w:w="865" w:type="dxa"/>
          </w:tcPr>
          <w:p w14:paraId="304F9B44" w14:textId="77777777" w:rsidR="00CD782E" w:rsidRPr="005E5312" w:rsidRDefault="00CD782E">
            <w:pPr>
              <w:rPr>
                <w:lang w:val="en-US"/>
              </w:rPr>
            </w:pPr>
          </w:p>
        </w:tc>
        <w:tc>
          <w:tcPr>
            <w:tcW w:w="701" w:type="dxa"/>
          </w:tcPr>
          <w:p w14:paraId="7904508C" w14:textId="77777777" w:rsidR="00CD782E" w:rsidRPr="005E5312" w:rsidRDefault="00CD782E">
            <w:pPr>
              <w:rPr>
                <w:lang w:val="en-US"/>
              </w:rPr>
            </w:pPr>
          </w:p>
        </w:tc>
        <w:tc>
          <w:tcPr>
            <w:tcW w:w="3554" w:type="dxa"/>
            <w:gridSpan w:val="7"/>
            <w:shd w:val="clear" w:color="000000" w:fill="FFFFFF"/>
            <w:tcMar>
              <w:left w:w="34" w:type="dxa"/>
              <w:right w:w="34" w:type="dxa"/>
            </w:tcMar>
          </w:tcPr>
          <w:p w14:paraId="35930AB0" w14:textId="339DAFD6"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_______________ </w:t>
            </w:r>
            <w:r w:rsidR="00EE022D" w:rsidRPr="005E5312">
              <w:rPr>
                <w:rFonts w:ascii="Times New Roman" w:hAnsi="Times New Roman" w:cs="Times New Roman"/>
                <w:color w:val="000000"/>
                <w:lang w:val="en-US"/>
              </w:rPr>
              <w:t>R. Shamin</w:t>
            </w:r>
          </w:p>
        </w:tc>
        <w:tc>
          <w:tcPr>
            <w:tcW w:w="250" w:type="dxa"/>
          </w:tcPr>
          <w:p w14:paraId="650DD747" w14:textId="77777777" w:rsidR="00CD782E" w:rsidRPr="005E5312" w:rsidRDefault="00CD782E">
            <w:pPr>
              <w:rPr>
                <w:lang w:val="en-US"/>
              </w:rPr>
            </w:pPr>
          </w:p>
        </w:tc>
        <w:tc>
          <w:tcPr>
            <w:tcW w:w="217" w:type="dxa"/>
          </w:tcPr>
          <w:p w14:paraId="5F08BAB9" w14:textId="77777777" w:rsidR="00CD782E" w:rsidRPr="005E5312" w:rsidRDefault="00CD782E">
            <w:pPr>
              <w:rPr>
                <w:lang w:val="en-US"/>
              </w:rPr>
            </w:pPr>
          </w:p>
        </w:tc>
      </w:tr>
      <w:tr w:rsidR="00CD782E" w:rsidRPr="005E5312" w14:paraId="21A1E353" w14:textId="77777777" w:rsidTr="00CD782E">
        <w:trPr>
          <w:trHeight w:hRule="exact" w:val="138"/>
        </w:trPr>
        <w:tc>
          <w:tcPr>
            <w:tcW w:w="337" w:type="dxa"/>
          </w:tcPr>
          <w:p w14:paraId="56483252" w14:textId="77777777" w:rsidR="00CD782E" w:rsidRPr="005E5312" w:rsidRDefault="00CD782E">
            <w:pPr>
              <w:rPr>
                <w:lang w:val="en-US"/>
              </w:rPr>
            </w:pPr>
          </w:p>
        </w:tc>
        <w:tc>
          <w:tcPr>
            <w:tcW w:w="387" w:type="dxa"/>
          </w:tcPr>
          <w:p w14:paraId="2ABF5306" w14:textId="77777777" w:rsidR="00CD782E" w:rsidRPr="005E5312" w:rsidRDefault="00CD782E">
            <w:pPr>
              <w:rPr>
                <w:lang w:val="en-US"/>
              </w:rPr>
            </w:pPr>
          </w:p>
        </w:tc>
        <w:tc>
          <w:tcPr>
            <w:tcW w:w="803" w:type="dxa"/>
          </w:tcPr>
          <w:p w14:paraId="08E0E1DA" w14:textId="77777777" w:rsidR="00CD782E" w:rsidRPr="005E5312" w:rsidRDefault="00CD782E">
            <w:pPr>
              <w:rPr>
                <w:lang w:val="en-US"/>
              </w:rPr>
            </w:pPr>
          </w:p>
        </w:tc>
        <w:tc>
          <w:tcPr>
            <w:tcW w:w="795" w:type="dxa"/>
          </w:tcPr>
          <w:p w14:paraId="3645256A" w14:textId="77777777" w:rsidR="00CD782E" w:rsidRPr="005E5312" w:rsidRDefault="00CD782E">
            <w:pPr>
              <w:rPr>
                <w:lang w:val="en-US"/>
              </w:rPr>
            </w:pPr>
          </w:p>
        </w:tc>
        <w:tc>
          <w:tcPr>
            <w:tcW w:w="129" w:type="dxa"/>
          </w:tcPr>
          <w:p w14:paraId="15B91659" w14:textId="77777777" w:rsidR="00CD782E" w:rsidRPr="005E5312" w:rsidRDefault="00CD782E">
            <w:pPr>
              <w:rPr>
                <w:lang w:val="en-US"/>
              </w:rPr>
            </w:pPr>
          </w:p>
        </w:tc>
        <w:tc>
          <w:tcPr>
            <w:tcW w:w="128" w:type="dxa"/>
          </w:tcPr>
          <w:p w14:paraId="789B08B4" w14:textId="77777777" w:rsidR="00CD782E" w:rsidRPr="005E5312" w:rsidRDefault="00CD782E">
            <w:pPr>
              <w:rPr>
                <w:lang w:val="en-US"/>
              </w:rPr>
            </w:pPr>
          </w:p>
        </w:tc>
        <w:tc>
          <w:tcPr>
            <w:tcW w:w="200" w:type="dxa"/>
          </w:tcPr>
          <w:p w14:paraId="6EA9E051" w14:textId="77777777" w:rsidR="00CD782E" w:rsidRPr="005E5312" w:rsidRDefault="00CD782E">
            <w:pPr>
              <w:rPr>
                <w:lang w:val="en-US"/>
              </w:rPr>
            </w:pPr>
          </w:p>
        </w:tc>
        <w:tc>
          <w:tcPr>
            <w:tcW w:w="266" w:type="dxa"/>
          </w:tcPr>
          <w:p w14:paraId="060F783E" w14:textId="77777777" w:rsidR="00CD782E" w:rsidRPr="005E5312" w:rsidRDefault="00CD782E">
            <w:pPr>
              <w:rPr>
                <w:lang w:val="en-US"/>
              </w:rPr>
            </w:pPr>
          </w:p>
        </w:tc>
        <w:tc>
          <w:tcPr>
            <w:tcW w:w="469" w:type="dxa"/>
          </w:tcPr>
          <w:p w14:paraId="1A849CE5" w14:textId="77777777" w:rsidR="00CD782E" w:rsidRPr="005E5312" w:rsidRDefault="00CD782E">
            <w:pPr>
              <w:rPr>
                <w:lang w:val="en-US"/>
              </w:rPr>
            </w:pPr>
          </w:p>
        </w:tc>
        <w:tc>
          <w:tcPr>
            <w:tcW w:w="171" w:type="dxa"/>
          </w:tcPr>
          <w:p w14:paraId="6C83C3C5" w14:textId="77777777" w:rsidR="00CD782E" w:rsidRPr="005E5312" w:rsidRDefault="00CD782E">
            <w:pPr>
              <w:rPr>
                <w:lang w:val="en-US"/>
              </w:rPr>
            </w:pPr>
          </w:p>
        </w:tc>
        <w:tc>
          <w:tcPr>
            <w:tcW w:w="83" w:type="dxa"/>
          </w:tcPr>
          <w:p w14:paraId="15FA60D1" w14:textId="77777777" w:rsidR="00CD782E" w:rsidRPr="005E5312" w:rsidRDefault="00CD782E">
            <w:pPr>
              <w:rPr>
                <w:lang w:val="en-US"/>
              </w:rPr>
            </w:pPr>
          </w:p>
        </w:tc>
        <w:tc>
          <w:tcPr>
            <w:tcW w:w="865" w:type="dxa"/>
          </w:tcPr>
          <w:p w14:paraId="4160FC54" w14:textId="77777777" w:rsidR="00CD782E" w:rsidRPr="005E5312" w:rsidRDefault="00CD782E">
            <w:pPr>
              <w:rPr>
                <w:lang w:val="en-US"/>
              </w:rPr>
            </w:pPr>
          </w:p>
        </w:tc>
        <w:tc>
          <w:tcPr>
            <w:tcW w:w="701" w:type="dxa"/>
          </w:tcPr>
          <w:p w14:paraId="40BD0A84" w14:textId="77777777" w:rsidR="00CD782E" w:rsidRPr="005E5312" w:rsidRDefault="00CD782E">
            <w:pPr>
              <w:rPr>
                <w:lang w:val="en-US"/>
              </w:rPr>
            </w:pPr>
          </w:p>
        </w:tc>
        <w:tc>
          <w:tcPr>
            <w:tcW w:w="155" w:type="dxa"/>
          </w:tcPr>
          <w:p w14:paraId="2F49484A" w14:textId="77777777" w:rsidR="00CD782E" w:rsidRPr="005E5312" w:rsidRDefault="00CD782E">
            <w:pPr>
              <w:rPr>
                <w:lang w:val="en-US"/>
              </w:rPr>
            </w:pPr>
          </w:p>
        </w:tc>
        <w:tc>
          <w:tcPr>
            <w:tcW w:w="72" w:type="dxa"/>
          </w:tcPr>
          <w:p w14:paraId="29670CA9" w14:textId="77777777" w:rsidR="00CD782E" w:rsidRPr="005E5312" w:rsidRDefault="00CD782E">
            <w:pPr>
              <w:rPr>
                <w:lang w:val="en-US"/>
              </w:rPr>
            </w:pPr>
          </w:p>
        </w:tc>
        <w:tc>
          <w:tcPr>
            <w:tcW w:w="190" w:type="dxa"/>
          </w:tcPr>
          <w:p w14:paraId="715D77B3" w14:textId="77777777" w:rsidR="00CD782E" w:rsidRPr="005E5312" w:rsidRDefault="00CD782E">
            <w:pPr>
              <w:rPr>
                <w:lang w:val="en-US"/>
              </w:rPr>
            </w:pPr>
          </w:p>
        </w:tc>
        <w:tc>
          <w:tcPr>
            <w:tcW w:w="483" w:type="dxa"/>
          </w:tcPr>
          <w:p w14:paraId="29C5F2BC" w14:textId="77777777" w:rsidR="00CD782E" w:rsidRPr="005E5312" w:rsidRDefault="00CD782E">
            <w:pPr>
              <w:rPr>
                <w:lang w:val="en-US"/>
              </w:rPr>
            </w:pPr>
          </w:p>
        </w:tc>
        <w:tc>
          <w:tcPr>
            <w:tcW w:w="852" w:type="dxa"/>
          </w:tcPr>
          <w:p w14:paraId="29FDCE92" w14:textId="77777777" w:rsidR="00CD782E" w:rsidRPr="005E5312" w:rsidRDefault="00CD782E">
            <w:pPr>
              <w:rPr>
                <w:lang w:val="en-US"/>
              </w:rPr>
            </w:pPr>
          </w:p>
        </w:tc>
        <w:tc>
          <w:tcPr>
            <w:tcW w:w="1424" w:type="dxa"/>
          </w:tcPr>
          <w:p w14:paraId="08EA7A54" w14:textId="77777777" w:rsidR="00CD782E" w:rsidRPr="005E5312" w:rsidRDefault="00CD782E">
            <w:pPr>
              <w:rPr>
                <w:lang w:val="en-US"/>
              </w:rPr>
            </w:pPr>
          </w:p>
        </w:tc>
        <w:tc>
          <w:tcPr>
            <w:tcW w:w="378" w:type="dxa"/>
          </w:tcPr>
          <w:p w14:paraId="2663A057" w14:textId="77777777" w:rsidR="00CD782E" w:rsidRPr="005E5312" w:rsidRDefault="00CD782E">
            <w:pPr>
              <w:rPr>
                <w:lang w:val="en-US"/>
              </w:rPr>
            </w:pPr>
          </w:p>
        </w:tc>
        <w:tc>
          <w:tcPr>
            <w:tcW w:w="250" w:type="dxa"/>
          </w:tcPr>
          <w:p w14:paraId="570AE971" w14:textId="77777777" w:rsidR="00CD782E" w:rsidRPr="005E5312" w:rsidRDefault="00CD782E">
            <w:pPr>
              <w:rPr>
                <w:lang w:val="en-US"/>
              </w:rPr>
            </w:pPr>
          </w:p>
        </w:tc>
        <w:tc>
          <w:tcPr>
            <w:tcW w:w="217" w:type="dxa"/>
          </w:tcPr>
          <w:p w14:paraId="58AA8AF6" w14:textId="77777777" w:rsidR="00CD782E" w:rsidRPr="005E5312" w:rsidRDefault="00CD782E">
            <w:pPr>
              <w:rPr>
                <w:lang w:val="en-US"/>
              </w:rPr>
            </w:pPr>
          </w:p>
        </w:tc>
      </w:tr>
      <w:tr w:rsidR="00CD782E" w:rsidRPr="005E5312" w14:paraId="0B54F9CC" w14:textId="77777777" w:rsidTr="00CD782E">
        <w:trPr>
          <w:trHeight w:hRule="exact" w:val="277"/>
        </w:trPr>
        <w:tc>
          <w:tcPr>
            <w:tcW w:w="337" w:type="dxa"/>
          </w:tcPr>
          <w:p w14:paraId="5A9AA677" w14:textId="77777777" w:rsidR="00CD782E" w:rsidRPr="005E5312" w:rsidRDefault="00CD782E">
            <w:pPr>
              <w:rPr>
                <w:lang w:val="en-US"/>
              </w:rPr>
            </w:pPr>
          </w:p>
        </w:tc>
        <w:tc>
          <w:tcPr>
            <w:tcW w:w="387" w:type="dxa"/>
          </w:tcPr>
          <w:p w14:paraId="79F10FB9" w14:textId="77777777" w:rsidR="00CD782E" w:rsidRPr="005E5312" w:rsidRDefault="00CD782E">
            <w:pPr>
              <w:rPr>
                <w:lang w:val="en-US"/>
              </w:rPr>
            </w:pPr>
          </w:p>
        </w:tc>
        <w:tc>
          <w:tcPr>
            <w:tcW w:w="803" w:type="dxa"/>
          </w:tcPr>
          <w:p w14:paraId="2FF52D03" w14:textId="77777777" w:rsidR="00CD782E" w:rsidRPr="005E5312" w:rsidRDefault="00CD782E">
            <w:pPr>
              <w:rPr>
                <w:lang w:val="en-US"/>
              </w:rPr>
            </w:pPr>
          </w:p>
        </w:tc>
        <w:tc>
          <w:tcPr>
            <w:tcW w:w="795" w:type="dxa"/>
          </w:tcPr>
          <w:p w14:paraId="6BCC88DB" w14:textId="77777777" w:rsidR="00CD782E" w:rsidRPr="005E5312" w:rsidRDefault="00CD782E">
            <w:pPr>
              <w:rPr>
                <w:lang w:val="en-US"/>
              </w:rPr>
            </w:pPr>
          </w:p>
        </w:tc>
        <w:tc>
          <w:tcPr>
            <w:tcW w:w="129" w:type="dxa"/>
          </w:tcPr>
          <w:p w14:paraId="20AB1F50" w14:textId="77777777" w:rsidR="00CD782E" w:rsidRPr="005E5312" w:rsidRDefault="00CD782E">
            <w:pPr>
              <w:rPr>
                <w:lang w:val="en-US"/>
              </w:rPr>
            </w:pPr>
          </w:p>
        </w:tc>
        <w:tc>
          <w:tcPr>
            <w:tcW w:w="128" w:type="dxa"/>
          </w:tcPr>
          <w:p w14:paraId="5FDD0D50" w14:textId="77777777" w:rsidR="00CD782E" w:rsidRPr="005E5312" w:rsidRDefault="00CD782E">
            <w:pPr>
              <w:rPr>
                <w:lang w:val="en-US"/>
              </w:rPr>
            </w:pPr>
          </w:p>
        </w:tc>
        <w:tc>
          <w:tcPr>
            <w:tcW w:w="200" w:type="dxa"/>
          </w:tcPr>
          <w:p w14:paraId="3E549A51" w14:textId="77777777" w:rsidR="00CD782E" w:rsidRPr="005E5312" w:rsidRDefault="00CD782E">
            <w:pPr>
              <w:rPr>
                <w:lang w:val="en-US"/>
              </w:rPr>
            </w:pPr>
          </w:p>
        </w:tc>
        <w:tc>
          <w:tcPr>
            <w:tcW w:w="266" w:type="dxa"/>
          </w:tcPr>
          <w:p w14:paraId="4EB0F09D" w14:textId="77777777" w:rsidR="00CD782E" w:rsidRPr="005E5312" w:rsidRDefault="00CD782E">
            <w:pPr>
              <w:rPr>
                <w:lang w:val="en-US"/>
              </w:rPr>
            </w:pPr>
          </w:p>
        </w:tc>
        <w:tc>
          <w:tcPr>
            <w:tcW w:w="469" w:type="dxa"/>
          </w:tcPr>
          <w:p w14:paraId="750B930B" w14:textId="77777777" w:rsidR="00CD782E" w:rsidRPr="005E5312" w:rsidRDefault="00CD782E">
            <w:pPr>
              <w:rPr>
                <w:lang w:val="en-US"/>
              </w:rPr>
            </w:pPr>
          </w:p>
        </w:tc>
        <w:tc>
          <w:tcPr>
            <w:tcW w:w="171" w:type="dxa"/>
          </w:tcPr>
          <w:p w14:paraId="58150F4C" w14:textId="77777777" w:rsidR="00CD782E" w:rsidRPr="005E5312" w:rsidRDefault="00CD782E">
            <w:pPr>
              <w:rPr>
                <w:lang w:val="en-US"/>
              </w:rPr>
            </w:pPr>
          </w:p>
        </w:tc>
        <w:tc>
          <w:tcPr>
            <w:tcW w:w="83" w:type="dxa"/>
          </w:tcPr>
          <w:p w14:paraId="3AF8ABA7" w14:textId="77777777" w:rsidR="00CD782E" w:rsidRPr="005E5312" w:rsidRDefault="00CD782E">
            <w:pPr>
              <w:rPr>
                <w:lang w:val="en-US"/>
              </w:rPr>
            </w:pPr>
          </w:p>
        </w:tc>
        <w:tc>
          <w:tcPr>
            <w:tcW w:w="865" w:type="dxa"/>
          </w:tcPr>
          <w:p w14:paraId="70DE05B9" w14:textId="77777777" w:rsidR="00CD782E" w:rsidRPr="005E5312" w:rsidRDefault="00CD782E">
            <w:pPr>
              <w:rPr>
                <w:lang w:val="en-US"/>
              </w:rPr>
            </w:pPr>
          </w:p>
        </w:tc>
        <w:tc>
          <w:tcPr>
            <w:tcW w:w="701" w:type="dxa"/>
          </w:tcPr>
          <w:p w14:paraId="108E852B" w14:textId="77777777" w:rsidR="00CD782E" w:rsidRPr="005E5312" w:rsidRDefault="00CD782E">
            <w:pPr>
              <w:rPr>
                <w:lang w:val="en-US"/>
              </w:rPr>
            </w:pPr>
          </w:p>
        </w:tc>
        <w:tc>
          <w:tcPr>
            <w:tcW w:w="3554" w:type="dxa"/>
            <w:gridSpan w:val="7"/>
            <w:shd w:val="clear" w:color="000000" w:fill="FFFFFF"/>
            <w:tcMar>
              <w:left w:w="34" w:type="dxa"/>
              <w:right w:w="34" w:type="dxa"/>
            </w:tcMar>
          </w:tcPr>
          <w:p w14:paraId="469778F2" w14:textId="28AE5E58" w:rsidR="00CD782E" w:rsidRPr="005E5312" w:rsidRDefault="00CD782E">
            <w:pPr>
              <w:spacing w:after="0" w:line="240" w:lineRule="auto"/>
              <w:jc w:val="center"/>
              <w:rPr>
                <w:lang w:val="en-US"/>
              </w:rPr>
            </w:pPr>
            <w:r w:rsidRPr="005E5312">
              <w:rPr>
                <w:rFonts w:ascii="Times New Roman" w:hAnsi="Times New Roman" w:cs="Times New Roman"/>
                <w:color w:val="000000"/>
                <w:lang w:val="en-US"/>
              </w:rPr>
              <w:t xml:space="preserve">«___»  ___________ </w:t>
            </w:r>
            <w:r w:rsidR="006254D5" w:rsidRPr="005E5312">
              <w:rPr>
                <w:rFonts w:ascii="Times New Roman" w:hAnsi="Times New Roman" w:cs="Times New Roman"/>
                <w:color w:val="000000"/>
                <w:lang w:val="en-US"/>
              </w:rPr>
              <w:t xml:space="preserve">2021 </w:t>
            </w:r>
          </w:p>
        </w:tc>
        <w:tc>
          <w:tcPr>
            <w:tcW w:w="250" w:type="dxa"/>
          </w:tcPr>
          <w:p w14:paraId="3C07A9D7" w14:textId="77777777" w:rsidR="00CD782E" w:rsidRPr="005E5312" w:rsidRDefault="00CD782E">
            <w:pPr>
              <w:rPr>
                <w:lang w:val="en-US"/>
              </w:rPr>
            </w:pPr>
          </w:p>
        </w:tc>
        <w:tc>
          <w:tcPr>
            <w:tcW w:w="217" w:type="dxa"/>
          </w:tcPr>
          <w:p w14:paraId="0D0B735A" w14:textId="77777777" w:rsidR="00CD782E" w:rsidRPr="005E5312" w:rsidRDefault="00CD782E">
            <w:pPr>
              <w:rPr>
                <w:lang w:val="en-US"/>
              </w:rPr>
            </w:pPr>
          </w:p>
        </w:tc>
      </w:tr>
      <w:tr w:rsidR="00CD782E" w:rsidRPr="005E5312" w14:paraId="4F7A9498" w14:textId="77777777" w:rsidTr="00CD782E">
        <w:trPr>
          <w:trHeight w:hRule="exact" w:val="414"/>
        </w:trPr>
        <w:tc>
          <w:tcPr>
            <w:tcW w:w="9355" w:type="dxa"/>
            <w:gridSpan w:val="22"/>
            <w:shd w:val="clear" w:color="000000" w:fill="FFFFFF"/>
            <w:tcMar>
              <w:left w:w="34" w:type="dxa"/>
              <w:right w:w="34" w:type="dxa"/>
            </w:tcMar>
          </w:tcPr>
          <w:p w14:paraId="55FFC021" w14:textId="711B468E" w:rsidR="00CD782E" w:rsidRPr="005E5312" w:rsidRDefault="006254D5">
            <w:pPr>
              <w:spacing w:after="0" w:line="240" w:lineRule="auto"/>
              <w:jc w:val="center"/>
              <w:rPr>
                <w:sz w:val="32"/>
                <w:szCs w:val="32"/>
                <w:lang w:val="en-US"/>
              </w:rPr>
            </w:pPr>
            <w:r w:rsidRPr="005E5312">
              <w:rPr>
                <w:rFonts w:ascii="Times New Roman" w:hAnsi="Times New Roman" w:cs="Times New Roman"/>
                <w:color w:val="000000"/>
                <w:sz w:val="32"/>
                <w:szCs w:val="32"/>
                <w:lang w:val="en-US"/>
              </w:rPr>
              <w:t>Working program of the practice</w:t>
            </w:r>
          </w:p>
        </w:tc>
      </w:tr>
      <w:tr w:rsidR="00CD782E" w:rsidRPr="005E5312" w14:paraId="65DF196B" w14:textId="77777777" w:rsidTr="00CD782E">
        <w:trPr>
          <w:trHeight w:hRule="exact" w:val="138"/>
        </w:trPr>
        <w:tc>
          <w:tcPr>
            <w:tcW w:w="337" w:type="dxa"/>
          </w:tcPr>
          <w:p w14:paraId="2CA3668F" w14:textId="77777777" w:rsidR="00CD782E" w:rsidRPr="005E5312" w:rsidRDefault="00CD782E">
            <w:pPr>
              <w:rPr>
                <w:lang w:val="en-US"/>
              </w:rPr>
            </w:pPr>
          </w:p>
        </w:tc>
        <w:tc>
          <w:tcPr>
            <w:tcW w:w="387" w:type="dxa"/>
          </w:tcPr>
          <w:p w14:paraId="13A23F8A" w14:textId="77777777" w:rsidR="00CD782E" w:rsidRPr="005E5312" w:rsidRDefault="00CD782E">
            <w:pPr>
              <w:rPr>
                <w:lang w:val="en-US"/>
              </w:rPr>
            </w:pPr>
          </w:p>
        </w:tc>
        <w:tc>
          <w:tcPr>
            <w:tcW w:w="803" w:type="dxa"/>
          </w:tcPr>
          <w:p w14:paraId="526C3E77" w14:textId="77777777" w:rsidR="00CD782E" w:rsidRPr="005E5312" w:rsidRDefault="00CD782E">
            <w:pPr>
              <w:rPr>
                <w:lang w:val="en-US"/>
              </w:rPr>
            </w:pPr>
          </w:p>
        </w:tc>
        <w:tc>
          <w:tcPr>
            <w:tcW w:w="795" w:type="dxa"/>
          </w:tcPr>
          <w:p w14:paraId="1DA530F3" w14:textId="77777777" w:rsidR="00CD782E" w:rsidRPr="005E5312" w:rsidRDefault="00CD782E">
            <w:pPr>
              <w:rPr>
                <w:lang w:val="en-US"/>
              </w:rPr>
            </w:pPr>
          </w:p>
        </w:tc>
        <w:tc>
          <w:tcPr>
            <w:tcW w:w="129" w:type="dxa"/>
          </w:tcPr>
          <w:p w14:paraId="6553AC52" w14:textId="77777777" w:rsidR="00CD782E" w:rsidRPr="005E5312" w:rsidRDefault="00CD782E">
            <w:pPr>
              <w:rPr>
                <w:lang w:val="en-US"/>
              </w:rPr>
            </w:pPr>
          </w:p>
        </w:tc>
        <w:tc>
          <w:tcPr>
            <w:tcW w:w="128" w:type="dxa"/>
          </w:tcPr>
          <w:p w14:paraId="5606C205" w14:textId="77777777" w:rsidR="00CD782E" w:rsidRPr="005E5312" w:rsidRDefault="00CD782E">
            <w:pPr>
              <w:rPr>
                <w:lang w:val="en-US"/>
              </w:rPr>
            </w:pPr>
          </w:p>
        </w:tc>
        <w:tc>
          <w:tcPr>
            <w:tcW w:w="200" w:type="dxa"/>
          </w:tcPr>
          <w:p w14:paraId="5C4E19CC" w14:textId="77777777" w:rsidR="00CD782E" w:rsidRPr="005E5312" w:rsidRDefault="00CD782E">
            <w:pPr>
              <w:rPr>
                <w:lang w:val="en-US"/>
              </w:rPr>
            </w:pPr>
          </w:p>
        </w:tc>
        <w:tc>
          <w:tcPr>
            <w:tcW w:w="266" w:type="dxa"/>
          </w:tcPr>
          <w:p w14:paraId="3B409B19" w14:textId="77777777" w:rsidR="00CD782E" w:rsidRPr="005E5312" w:rsidRDefault="00CD782E">
            <w:pPr>
              <w:rPr>
                <w:lang w:val="en-US"/>
              </w:rPr>
            </w:pPr>
          </w:p>
        </w:tc>
        <w:tc>
          <w:tcPr>
            <w:tcW w:w="469" w:type="dxa"/>
          </w:tcPr>
          <w:p w14:paraId="388AEED1" w14:textId="77777777" w:rsidR="00CD782E" w:rsidRPr="005E5312" w:rsidRDefault="00CD782E">
            <w:pPr>
              <w:rPr>
                <w:lang w:val="en-US"/>
              </w:rPr>
            </w:pPr>
          </w:p>
        </w:tc>
        <w:tc>
          <w:tcPr>
            <w:tcW w:w="171" w:type="dxa"/>
          </w:tcPr>
          <w:p w14:paraId="44F88E82" w14:textId="77777777" w:rsidR="00CD782E" w:rsidRPr="005E5312" w:rsidRDefault="00CD782E">
            <w:pPr>
              <w:rPr>
                <w:lang w:val="en-US"/>
              </w:rPr>
            </w:pPr>
          </w:p>
        </w:tc>
        <w:tc>
          <w:tcPr>
            <w:tcW w:w="83" w:type="dxa"/>
          </w:tcPr>
          <w:p w14:paraId="0E7FEF1D" w14:textId="77777777" w:rsidR="00CD782E" w:rsidRPr="005E5312" w:rsidRDefault="00CD782E">
            <w:pPr>
              <w:rPr>
                <w:lang w:val="en-US"/>
              </w:rPr>
            </w:pPr>
          </w:p>
        </w:tc>
        <w:tc>
          <w:tcPr>
            <w:tcW w:w="865" w:type="dxa"/>
          </w:tcPr>
          <w:p w14:paraId="5D04F5DD" w14:textId="77777777" w:rsidR="00CD782E" w:rsidRPr="005E5312" w:rsidRDefault="00CD782E">
            <w:pPr>
              <w:rPr>
                <w:lang w:val="en-US"/>
              </w:rPr>
            </w:pPr>
          </w:p>
        </w:tc>
        <w:tc>
          <w:tcPr>
            <w:tcW w:w="701" w:type="dxa"/>
          </w:tcPr>
          <w:p w14:paraId="22590052" w14:textId="77777777" w:rsidR="00CD782E" w:rsidRPr="005E5312" w:rsidRDefault="00CD782E">
            <w:pPr>
              <w:rPr>
                <w:lang w:val="en-US"/>
              </w:rPr>
            </w:pPr>
          </w:p>
        </w:tc>
        <w:tc>
          <w:tcPr>
            <w:tcW w:w="155" w:type="dxa"/>
          </w:tcPr>
          <w:p w14:paraId="4B6E05E2" w14:textId="77777777" w:rsidR="00CD782E" w:rsidRPr="005E5312" w:rsidRDefault="00CD782E">
            <w:pPr>
              <w:rPr>
                <w:lang w:val="en-US"/>
              </w:rPr>
            </w:pPr>
          </w:p>
        </w:tc>
        <w:tc>
          <w:tcPr>
            <w:tcW w:w="72" w:type="dxa"/>
          </w:tcPr>
          <w:p w14:paraId="56E47C80" w14:textId="77777777" w:rsidR="00CD782E" w:rsidRPr="005E5312" w:rsidRDefault="00CD782E">
            <w:pPr>
              <w:rPr>
                <w:lang w:val="en-US"/>
              </w:rPr>
            </w:pPr>
          </w:p>
        </w:tc>
        <w:tc>
          <w:tcPr>
            <w:tcW w:w="190" w:type="dxa"/>
          </w:tcPr>
          <w:p w14:paraId="16892CB2" w14:textId="77777777" w:rsidR="00CD782E" w:rsidRPr="005E5312" w:rsidRDefault="00CD782E">
            <w:pPr>
              <w:rPr>
                <w:lang w:val="en-US"/>
              </w:rPr>
            </w:pPr>
          </w:p>
        </w:tc>
        <w:tc>
          <w:tcPr>
            <w:tcW w:w="483" w:type="dxa"/>
          </w:tcPr>
          <w:p w14:paraId="27845540" w14:textId="77777777" w:rsidR="00CD782E" w:rsidRPr="005E5312" w:rsidRDefault="00CD782E">
            <w:pPr>
              <w:rPr>
                <w:lang w:val="en-US"/>
              </w:rPr>
            </w:pPr>
          </w:p>
        </w:tc>
        <w:tc>
          <w:tcPr>
            <w:tcW w:w="852" w:type="dxa"/>
          </w:tcPr>
          <w:p w14:paraId="1AC72EA7" w14:textId="77777777" w:rsidR="00CD782E" w:rsidRPr="005E5312" w:rsidRDefault="00CD782E">
            <w:pPr>
              <w:rPr>
                <w:lang w:val="en-US"/>
              </w:rPr>
            </w:pPr>
          </w:p>
        </w:tc>
        <w:tc>
          <w:tcPr>
            <w:tcW w:w="1424" w:type="dxa"/>
          </w:tcPr>
          <w:p w14:paraId="66556B32" w14:textId="77777777" w:rsidR="00CD782E" w:rsidRPr="005E5312" w:rsidRDefault="00CD782E">
            <w:pPr>
              <w:rPr>
                <w:lang w:val="en-US"/>
              </w:rPr>
            </w:pPr>
          </w:p>
        </w:tc>
        <w:tc>
          <w:tcPr>
            <w:tcW w:w="378" w:type="dxa"/>
          </w:tcPr>
          <w:p w14:paraId="75FE55A5" w14:textId="77777777" w:rsidR="00CD782E" w:rsidRPr="005E5312" w:rsidRDefault="00CD782E">
            <w:pPr>
              <w:rPr>
                <w:lang w:val="en-US"/>
              </w:rPr>
            </w:pPr>
          </w:p>
        </w:tc>
        <w:tc>
          <w:tcPr>
            <w:tcW w:w="250" w:type="dxa"/>
          </w:tcPr>
          <w:p w14:paraId="39289E24" w14:textId="77777777" w:rsidR="00CD782E" w:rsidRPr="005E5312" w:rsidRDefault="00CD782E">
            <w:pPr>
              <w:rPr>
                <w:lang w:val="en-US"/>
              </w:rPr>
            </w:pPr>
          </w:p>
        </w:tc>
        <w:tc>
          <w:tcPr>
            <w:tcW w:w="217" w:type="dxa"/>
          </w:tcPr>
          <w:p w14:paraId="6647A703" w14:textId="77777777" w:rsidR="00CD782E" w:rsidRPr="005E5312" w:rsidRDefault="00CD782E">
            <w:pPr>
              <w:rPr>
                <w:lang w:val="en-US"/>
              </w:rPr>
            </w:pPr>
          </w:p>
        </w:tc>
      </w:tr>
      <w:tr w:rsidR="00CD782E" w:rsidRPr="005E5312" w14:paraId="1C74D1DF" w14:textId="77777777" w:rsidTr="00CD782E">
        <w:trPr>
          <w:trHeight w:hRule="exact" w:val="416"/>
        </w:trPr>
        <w:tc>
          <w:tcPr>
            <w:tcW w:w="9355" w:type="dxa"/>
            <w:gridSpan w:val="22"/>
            <w:shd w:val="clear" w:color="000000" w:fill="FFFFFF"/>
            <w:tcMar>
              <w:left w:w="34" w:type="dxa"/>
              <w:right w:w="34" w:type="dxa"/>
            </w:tcMar>
          </w:tcPr>
          <w:p w14:paraId="3ADF1D53" w14:textId="5D94655C" w:rsidR="00CD782E" w:rsidRPr="005E5312" w:rsidRDefault="006E1E97">
            <w:pPr>
              <w:spacing w:after="0" w:line="240" w:lineRule="auto"/>
              <w:jc w:val="center"/>
              <w:rPr>
                <w:sz w:val="32"/>
                <w:szCs w:val="32"/>
                <w:lang w:val="en-US"/>
              </w:rPr>
            </w:pPr>
            <w:r>
              <w:rPr>
                <w:rFonts w:ascii="Times New Roman" w:hAnsi="Times New Roman" w:cs="Times New Roman"/>
                <w:b/>
                <w:color w:val="000000"/>
                <w:sz w:val="32"/>
                <w:szCs w:val="32"/>
                <w:lang w:val="en-US"/>
              </w:rPr>
              <w:t>Industrial practice</w:t>
            </w:r>
          </w:p>
        </w:tc>
      </w:tr>
      <w:tr w:rsidR="00CD782E" w:rsidRPr="005E5312" w14:paraId="58B587F1" w14:textId="77777777" w:rsidTr="00CD782E">
        <w:trPr>
          <w:trHeight w:hRule="exact" w:val="555"/>
        </w:trPr>
        <w:tc>
          <w:tcPr>
            <w:tcW w:w="9355" w:type="dxa"/>
            <w:gridSpan w:val="22"/>
            <w:shd w:val="clear" w:color="000000" w:fill="FFFFFF"/>
            <w:tcMar>
              <w:left w:w="34" w:type="dxa"/>
              <w:right w:w="34" w:type="dxa"/>
            </w:tcMar>
          </w:tcPr>
          <w:p w14:paraId="48A40DE3" w14:textId="13D8C70E" w:rsidR="00CD782E" w:rsidRPr="005E5312" w:rsidRDefault="00B74E0E">
            <w:pPr>
              <w:spacing w:after="0" w:line="240" w:lineRule="auto"/>
              <w:jc w:val="center"/>
              <w:rPr>
                <w:sz w:val="28"/>
                <w:szCs w:val="28"/>
                <w:lang w:val="en-US"/>
              </w:rPr>
            </w:pPr>
            <w:r>
              <w:rPr>
                <w:rFonts w:ascii="Times New Roman" w:hAnsi="Times New Roman" w:cs="Times New Roman"/>
                <w:b/>
                <w:color w:val="000000"/>
                <w:sz w:val="28"/>
                <w:szCs w:val="28"/>
                <w:lang w:val="en-US"/>
              </w:rPr>
              <w:t>Pre-graduation Practice</w:t>
            </w:r>
          </w:p>
        </w:tc>
      </w:tr>
      <w:tr w:rsidR="00CD782E" w:rsidRPr="005E5312" w14:paraId="14664F34" w14:textId="77777777" w:rsidTr="00CD782E">
        <w:trPr>
          <w:trHeight w:hRule="exact" w:val="277"/>
        </w:trPr>
        <w:tc>
          <w:tcPr>
            <w:tcW w:w="337" w:type="dxa"/>
          </w:tcPr>
          <w:p w14:paraId="472D1785" w14:textId="77777777" w:rsidR="00CD782E" w:rsidRPr="005E5312" w:rsidRDefault="00CD782E">
            <w:pPr>
              <w:rPr>
                <w:lang w:val="en-US"/>
              </w:rPr>
            </w:pPr>
          </w:p>
        </w:tc>
        <w:tc>
          <w:tcPr>
            <w:tcW w:w="2442" w:type="dxa"/>
            <w:gridSpan w:val="6"/>
            <w:shd w:val="clear" w:color="000000" w:fill="FFFFFF"/>
            <w:tcMar>
              <w:left w:w="34" w:type="dxa"/>
              <w:right w:w="34" w:type="dxa"/>
            </w:tcMar>
          </w:tcPr>
          <w:p w14:paraId="27EC2388" w14:textId="7BAAFA3C" w:rsidR="00CD782E" w:rsidRPr="005E5312" w:rsidRDefault="006E7381">
            <w:pPr>
              <w:spacing w:after="0" w:line="240" w:lineRule="auto"/>
              <w:rPr>
                <w:lang w:val="en-US"/>
              </w:rPr>
            </w:pPr>
            <w:r w:rsidRPr="005E5312">
              <w:rPr>
                <w:rFonts w:ascii="Times New Roman" w:hAnsi="Times New Roman" w:cs="Times New Roman"/>
                <w:color w:val="000000"/>
                <w:lang w:val="en-US"/>
              </w:rPr>
              <w:t>Department leading the training</w:t>
            </w:r>
          </w:p>
        </w:tc>
        <w:tc>
          <w:tcPr>
            <w:tcW w:w="266" w:type="dxa"/>
          </w:tcPr>
          <w:p w14:paraId="291BE68F" w14:textId="77777777" w:rsidR="00CD782E" w:rsidRPr="005E5312" w:rsidRDefault="00CD782E">
            <w:pPr>
              <w:rPr>
                <w:lang w:val="en-US"/>
              </w:rPr>
            </w:pPr>
          </w:p>
        </w:tc>
        <w:tc>
          <w:tcPr>
            <w:tcW w:w="469" w:type="dxa"/>
          </w:tcPr>
          <w:p w14:paraId="2E68C0BC" w14:textId="77777777" w:rsidR="00CD782E" w:rsidRPr="005E5312" w:rsidRDefault="00CD782E">
            <w:pPr>
              <w:rPr>
                <w:lang w:val="en-US"/>
              </w:rPr>
            </w:pPr>
          </w:p>
        </w:tc>
        <w:tc>
          <w:tcPr>
            <w:tcW w:w="5841" w:type="dxa"/>
            <w:gridSpan w:val="13"/>
            <w:shd w:val="clear" w:color="000000" w:fill="FFFFFF"/>
            <w:tcMar>
              <w:left w:w="34" w:type="dxa"/>
              <w:right w:w="34" w:type="dxa"/>
            </w:tcMar>
          </w:tcPr>
          <w:p w14:paraId="03B6BC66" w14:textId="7E401E2C" w:rsidR="00CD782E" w:rsidRPr="005E5312" w:rsidRDefault="00BF5861">
            <w:pPr>
              <w:spacing w:after="0" w:line="240" w:lineRule="auto"/>
              <w:rPr>
                <w:lang w:val="en-US"/>
              </w:rPr>
            </w:pPr>
            <w:r w:rsidRPr="005E5312">
              <w:rPr>
                <w:rFonts w:ascii="Times New Roman" w:hAnsi="Times New Roman" w:cs="Times New Roman"/>
                <w:b/>
                <w:color w:val="000000"/>
                <w:lang w:val="en-US"/>
              </w:rPr>
              <w:t>Department of Nanoelectronics</w:t>
            </w:r>
          </w:p>
        </w:tc>
      </w:tr>
      <w:tr w:rsidR="00CD782E" w:rsidRPr="005E5312" w14:paraId="75F587ED" w14:textId="77777777" w:rsidTr="00CD782E">
        <w:trPr>
          <w:trHeight w:hRule="exact" w:val="138"/>
        </w:trPr>
        <w:tc>
          <w:tcPr>
            <w:tcW w:w="337" w:type="dxa"/>
          </w:tcPr>
          <w:p w14:paraId="33F92F92" w14:textId="77777777" w:rsidR="00CD782E" w:rsidRPr="005E5312" w:rsidRDefault="00CD782E">
            <w:pPr>
              <w:rPr>
                <w:lang w:val="en-US"/>
              </w:rPr>
            </w:pPr>
          </w:p>
        </w:tc>
        <w:tc>
          <w:tcPr>
            <w:tcW w:w="387" w:type="dxa"/>
          </w:tcPr>
          <w:p w14:paraId="79A2B7EC" w14:textId="77777777" w:rsidR="00CD782E" w:rsidRPr="005E5312" w:rsidRDefault="00CD782E">
            <w:pPr>
              <w:rPr>
                <w:lang w:val="en-US"/>
              </w:rPr>
            </w:pPr>
          </w:p>
        </w:tc>
        <w:tc>
          <w:tcPr>
            <w:tcW w:w="803" w:type="dxa"/>
          </w:tcPr>
          <w:p w14:paraId="7276C84D" w14:textId="77777777" w:rsidR="00CD782E" w:rsidRPr="005E5312" w:rsidRDefault="00CD782E">
            <w:pPr>
              <w:rPr>
                <w:lang w:val="en-US"/>
              </w:rPr>
            </w:pPr>
          </w:p>
        </w:tc>
        <w:tc>
          <w:tcPr>
            <w:tcW w:w="795" w:type="dxa"/>
          </w:tcPr>
          <w:p w14:paraId="51EF1DA5" w14:textId="77777777" w:rsidR="00CD782E" w:rsidRPr="005E5312" w:rsidRDefault="00CD782E">
            <w:pPr>
              <w:rPr>
                <w:lang w:val="en-US"/>
              </w:rPr>
            </w:pPr>
          </w:p>
        </w:tc>
        <w:tc>
          <w:tcPr>
            <w:tcW w:w="129" w:type="dxa"/>
          </w:tcPr>
          <w:p w14:paraId="5D511D87" w14:textId="77777777" w:rsidR="00CD782E" w:rsidRPr="005E5312" w:rsidRDefault="00CD782E">
            <w:pPr>
              <w:rPr>
                <w:lang w:val="en-US"/>
              </w:rPr>
            </w:pPr>
          </w:p>
        </w:tc>
        <w:tc>
          <w:tcPr>
            <w:tcW w:w="128" w:type="dxa"/>
          </w:tcPr>
          <w:p w14:paraId="0BE6B50A" w14:textId="77777777" w:rsidR="00CD782E" w:rsidRPr="005E5312" w:rsidRDefault="00CD782E">
            <w:pPr>
              <w:rPr>
                <w:lang w:val="en-US"/>
              </w:rPr>
            </w:pPr>
          </w:p>
        </w:tc>
        <w:tc>
          <w:tcPr>
            <w:tcW w:w="200" w:type="dxa"/>
          </w:tcPr>
          <w:p w14:paraId="2CBBF0D0" w14:textId="77777777" w:rsidR="00CD782E" w:rsidRPr="005E5312" w:rsidRDefault="00CD782E">
            <w:pPr>
              <w:rPr>
                <w:lang w:val="en-US"/>
              </w:rPr>
            </w:pPr>
          </w:p>
        </w:tc>
        <w:tc>
          <w:tcPr>
            <w:tcW w:w="266" w:type="dxa"/>
          </w:tcPr>
          <w:p w14:paraId="41122D89" w14:textId="77777777" w:rsidR="00CD782E" w:rsidRPr="005E5312" w:rsidRDefault="00CD782E">
            <w:pPr>
              <w:rPr>
                <w:lang w:val="en-US"/>
              </w:rPr>
            </w:pPr>
          </w:p>
        </w:tc>
        <w:tc>
          <w:tcPr>
            <w:tcW w:w="469" w:type="dxa"/>
          </w:tcPr>
          <w:p w14:paraId="7169AFAB" w14:textId="77777777" w:rsidR="00CD782E" w:rsidRPr="005E5312" w:rsidRDefault="00CD782E">
            <w:pPr>
              <w:rPr>
                <w:lang w:val="en-US"/>
              </w:rPr>
            </w:pPr>
          </w:p>
        </w:tc>
        <w:tc>
          <w:tcPr>
            <w:tcW w:w="171" w:type="dxa"/>
          </w:tcPr>
          <w:p w14:paraId="7E851739" w14:textId="77777777" w:rsidR="00CD782E" w:rsidRPr="005E5312" w:rsidRDefault="00CD782E">
            <w:pPr>
              <w:rPr>
                <w:lang w:val="en-US"/>
              </w:rPr>
            </w:pPr>
          </w:p>
        </w:tc>
        <w:tc>
          <w:tcPr>
            <w:tcW w:w="83" w:type="dxa"/>
          </w:tcPr>
          <w:p w14:paraId="52D8D952" w14:textId="77777777" w:rsidR="00CD782E" w:rsidRPr="005E5312" w:rsidRDefault="00CD782E">
            <w:pPr>
              <w:rPr>
                <w:lang w:val="en-US"/>
              </w:rPr>
            </w:pPr>
          </w:p>
        </w:tc>
        <w:tc>
          <w:tcPr>
            <w:tcW w:w="865" w:type="dxa"/>
          </w:tcPr>
          <w:p w14:paraId="6416031E" w14:textId="77777777" w:rsidR="00CD782E" w:rsidRPr="005E5312" w:rsidRDefault="00CD782E">
            <w:pPr>
              <w:rPr>
                <w:lang w:val="en-US"/>
              </w:rPr>
            </w:pPr>
          </w:p>
        </w:tc>
        <w:tc>
          <w:tcPr>
            <w:tcW w:w="701" w:type="dxa"/>
          </w:tcPr>
          <w:p w14:paraId="3B82780E" w14:textId="77777777" w:rsidR="00CD782E" w:rsidRPr="005E5312" w:rsidRDefault="00CD782E">
            <w:pPr>
              <w:rPr>
                <w:lang w:val="en-US"/>
              </w:rPr>
            </w:pPr>
          </w:p>
        </w:tc>
        <w:tc>
          <w:tcPr>
            <w:tcW w:w="155" w:type="dxa"/>
          </w:tcPr>
          <w:p w14:paraId="174488FB" w14:textId="77777777" w:rsidR="00CD782E" w:rsidRPr="005E5312" w:rsidRDefault="00CD782E">
            <w:pPr>
              <w:rPr>
                <w:lang w:val="en-US"/>
              </w:rPr>
            </w:pPr>
          </w:p>
        </w:tc>
        <w:tc>
          <w:tcPr>
            <w:tcW w:w="72" w:type="dxa"/>
          </w:tcPr>
          <w:p w14:paraId="3B47BB22" w14:textId="77777777" w:rsidR="00CD782E" w:rsidRPr="005E5312" w:rsidRDefault="00CD782E">
            <w:pPr>
              <w:rPr>
                <w:lang w:val="en-US"/>
              </w:rPr>
            </w:pPr>
          </w:p>
        </w:tc>
        <w:tc>
          <w:tcPr>
            <w:tcW w:w="190" w:type="dxa"/>
          </w:tcPr>
          <w:p w14:paraId="49E2D8CC" w14:textId="77777777" w:rsidR="00CD782E" w:rsidRPr="005E5312" w:rsidRDefault="00CD782E">
            <w:pPr>
              <w:rPr>
                <w:lang w:val="en-US"/>
              </w:rPr>
            </w:pPr>
          </w:p>
        </w:tc>
        <w:tc>
          <w:tcPr>
            <w:tcW w:w="483" w:type="dxa"/>
          </w:tcPr>
          <w:p w14:paraId="1EA3F4F6" w14:textId="77777777" w:rsidR="00CD782E" w:rsidRPr="005E5312" w:rsidRDefault="00CD782E">
            <w:pPr>
              <w:rPr>
                <w:lang w:val="en-US"/>
              </w:rPr>
            </w:pPr>
          </w:p>
        </w:tc>
        <w:tc>
          <w:tcPr>
            <w:tcW w:w="852" w:type="dxa"/>
          </w:tcPr>
          <w:p w14:paraId="12F93598" w14:textId="77777777" w:rsidR="00CD782E" w:rsidRPr="005E5312" w:rsidRDefault="00CD782E">
            <w:pPr>
              <w:rPr>
                <w:lang w:val="en-US"/>
              </w:rPr>
            </w:pPr>
          </w:p>
        </w:tc>
        <w:tc>
          <w:tcPr>
            <w:tcW w:w="1424" w:type="dxa"/>
          </w:tcPr>
          <w:p w14:paraId="7D89D2D8" w14:textId="77777777" w:rsidR="00CD782E" w:rsidRPr="005E5312" w:rsidRDefault="00CD782E">
            <w:pPr>
              <w:rPr>
                <w:lang w:val="en-US"/>
              </w:rPr>
            </w:pPr>
          </w:p>
        </w:tc>
        <w:tc>
          <w:tcPr>
            <w:tcW w:w="378" w:type="dxa"/>
          </w:tcPr>
          <w:p w14:paraId="2B6AA560" w14:textId="77777777" w:rsidR="00CD782E" w:rsidRPr="005E5312" w:rsidRDefault="00CD782E">
            <w:pPr>
              <w:rPr>
                <w:lang w:val="en-US"/>
              </w:rPr>
            </w:pPr>
          </w:p>
        </w:tc>
        <w:tc>
          <w:tcPr>
            <w:tcW w:w="250" w:type="dxa"/>
          </w:tcPr>
          <w:p w14:paraId="355725EC" w14:textId="77777777" w:rsidR="00CD782E" w:rsidRPr="005E5312" w:rsidRDefault="00CD782E">
            <w:pPr>
              <w:rPr>
                <w:lang w:val="en-US"/>
              </w:rPr>
            </w:pPr>
          </w:p>
        </w:tc>
        <w:tc>
          <w:tcPr>
            <w:tcW w:w="217" w:type="dxa"/>
          </w:tcPr>
          <w:p w14:paraId="6B56A49A" w14:textId="77777777" w:rsidR="00CD782E" w:rsidRPr="005E5312" w:rsidRDefault="00CD782E">
            <w:pPr>
              <w:rPr>
                <w:lang w:val="en-US"/>
              </w:rPr>
            </w:pPr>
          </w:p>
        </w:tc>
      </w:tr>
      <w:tr w:rsidR="00CD782E" w:rsidRPr="005E5312" w14:paraId="57414DFC" w14:textId="77777777" w:rsidTr="00CD782E">
        <w:trPr>
          <w:trHeight w:hRule="exact" w:val="277"/>
        </w:trPr>
        <w:tc>
          <w:tcPr>
            <w:tcW w:w="337" w:type="dxa"/>
          </w:tcPr>
          <w:p w14:paraId="676C8329" w14:textId="77777777" w:rsidR="00CD782E" w:rsidRPr="005E5312" w:rsidRDefault="00CD782E">
            <w:pPr>
              <w:rPr>
                <w:lang w:val="en-US"/>
              </w:rPr>
            </w:pPr>
          </w:p>
        </w:tc>
        <w:tc>
          <w:tcPr>
            <w:tcW w:w="2708" w:type="dxa"/>
            <w:gridSpan w:val="7"/>
            <w:shd w:val="clear" w:color="000000" w:fill="FFFFFF"/>
            <w:tcMar>
              <w:left w:w="34" w:type="dxa"/>
              <w:right w:w="34" w:type="dxa"/>
            </w:tcMar>
          </w:tcPr>
          <w:p w14:paraId="48F0A3AC" w14:textId="26CC6515" w:rsidR="00CD782E" w:rsidRPr="005E5312" w:rsidRDefault="00BF5861">
            <w:pPr>
              <w:spacing w:after="0" w:line="240" w:lineRule="auto"/>
              <w:rPr>
                <w:lang w:val="en-US"/>
              </w:rPr>
            </w:pPr>
            <w:r w:rsidRPr="005E5312">
              <w:rPr>
                <w:rFonts w:ascii="Times New Roman" w:hAnsi="Times New Roman" w:cs="Times New Roman"/>
                <w:color w:val="000000"/>
                <w:lang w:val="en-US"/>
              </w:rPr>
              <w:t>Direction of training</w:t>
            </w:r>
          </w:p>
        </w:tc>
        <w:tc>
          <w:tcPr>
            <w:tcW w:w="469" w:type="dxa"/>
          </w:tcPr>
          <w:p w14:paraId="52C3C6EA" w14:textId="77777777" w:rsidR="00CD782E" w:rsidRPr="005E5312" w:rsidRDefault="00CD782E">
            <w:pPr>
              <w:rPr>
                <w:lang w:val="en-US"/>
              </w:rPr>
            </w:pPr>
          </w:p>
        </w:tc>
        <w:tc>
          <w:tcPr>
            <w:tcW w:w="5841" w:type="dxa"/>
            <w:gridSpan w:val="13"/>
            <w:shd w:val="clear" w:color="000000" w:fill="FFFFFF"/>
            <w:tcMar>
              <w:left w:w="34" w:type="dxa"/>
              <w:right w:w="34" w:type="dxa"/>
            </w:tcMar>
          </w:tcPr>
          <w:p w14:paraId="3BB2D926" w14:textId="4AE2B36B" w:rsidR="00CD782E" w:rsidRPr="005E5312" w:rsidRDefault="00BF5861">
            <w:pPr>
              <w:spacing w:after="0" w:line="240" w:lineRule="auto"/>
              <w:rPr>
                <w:lang w:val="en-US"/>
              </w:rPr>
            </w:pPr>
            <w:r w:rsidRPr="005E5312">
              <w:rPr>
                <w:rFonts w:ascii="Times New Roman" w:hAnsi="Times New Roman" w:cs="Times New Roman"/>
                <w:b/>
                <w:color w:val="000000"/>
                <w:lang w:val="en-US"/>
              </w:rPr>
              <w:t>11.04.04 Electronics and nanoelectronics</w:t>
            </w:r>
          </w:p>
        </w:tc>
      </w:tr>
      <w:tr w:rsidR="00CD782E" w:rsidRPr="005E5312" w14:paraId="521CA3CA" w14:textId="77777777" w:rsidTr="00CD782E">
        <w:trPr>
          <w:trHeight w:hRule="exact" w:val="138"/>
        </w:trPr>
        <w:tc>
          <w:tcPr>
            <w:tcW w:w="337" w:type="dxa"/>
          </w:tcPr>
          <w:p w14:paraId="7F59ABD0" w14:textId="77777777" w:rsidR="00CD782E" w:rsidRPr="005E5312" w:rsidRDefault="00CD782E">
            <w:pPr>
              <w:rPr>
                <w:lang w:val="en-US"/>
              </w:rPr>
            </w:pPr>
          </w:p>
        </w:tc>
        <w:tc>
          <w:tcPr>
            <w:tcW w:w="387" w:type="dxa"/>
          </w:tcPr>
          <w:p w14:paraId="2E2140A7" w14:textId="77777777" w:rsidR="00CD782E" w:rsidRPr="005E5312" w:rsidRDefault="00CD782E">
            <w:pPr>
              <w:rPr>
                <w:lang w:val="en-US"/>
              </w:rPr>
            </w:pPr>
          </w:p>
        </w:tc>
        <w:tc>
          <w:tcPr>
            <w:tcW w:w="803" w:type="dxa"/>
          </w:tcPr>
          <w:p w14:paraId="4CBA0455" w14:textId="77777777" w:rsidR="00CD782E" w:rsidRPr="005E5312" w:rsidRDefault="00CD782E">
            <w:pPr>
              <w:rPr>
                <w:lang w:val="en-US"/>
              </w:rPr>
            </w:pPr>
          </w:p>
        </w:tc>
        <w:tc>
          <w:tcPr>
            <w:tcW w:w="795" w:type="dxa"/>
          </w:tcPr>
          <w:p w14:paraId="17451D87" w14:textId="77777777" w:rsidR="00CD782E" w:rsidRPr="005E5312" w:rsidRDefault="00CD782E">
            <w:pPr>
              <w:rPr>
                <w:lang w:val="en-US"/>
              </w:rPr>
            </w:pPr>
          </w:p>
        </w:tc>
        <w:tc>
          <w:tcPr>
            <w:tcW w:w="129" w:type="dxa"/>
          </w:tcPr>
          <w:p w14:paraId="518A860E" w14:textId="77777777" w:rsidR="00CD782E" w:rsidRPr="005E5312" w:rsidRDefault="00CD782E">
            <w:pPr>
              <w:rPr>
                <w:lang w:val="en-US"/>
              </w:rPr>
            </w:pPr>
          </w:p>
        </w:tc>
        <w:tc>
          <w:tcPr>
            <w:tcW w:w="128" w:type="dxa"/>
          </w:tcPr>
          <w:p w14:paraId="4A45A1E6" w14:textId="77777777" w:rsidR="00CD782E" w:rsidRPr="005E5312" w:rsidRDefault="00CD782E">
            <w:pPr>
              <w:rPr>
                <w:lang w:val="en-US"/>
              </w:rPr>
            </w:pPr>
          </w:p>
        </w:tc>
        <w:tc>
          <w:tcPr>
            <w:tcW w:w="200" w:type="dxa"/>
          </w:tcPr>
          <w:p w14:paraId="6C60D416" w14:textId="77777777" w:rsidR="00CD782E" w:rsidRPr="005E5312" w:rsidRDefault="00CD782E">
            <w:pPr>
              <w:rPr>
                <w:lang w:val="en-US"/>
              </w:rPr>
            </w:pPr>
          </w:p>
        </w:tc>
        <w:tc>
          <w:tcPr>
            <w:tcW w:w="266" w:type="dxa"/>
          </w:tcPr>
          <w:p w14:paraId="59B54089" w14:textId="77777777" w:rsidR="00CD782E" w:rsidRPr="005E5312" w:rsidRDefault="00CD782E">
            <w:pPr>
              <w:rPr>
                <w:lang w:val="en-US"/>
              </w:rPr>
            </w:pPr>
          </w:p>
        </w:tc>
        <w:tc>
          <w:tcPr>
            <w:tcW w:w="469" w:type="dxa"/>
          </w:tcPr>
          <w:p w14:paraId="19799B04" w14:textId="77777777" w:rsidR="00CD782E" w:rsidRPr="005E5312" w:rsidRDefault="00CD782E">
            <w:pPr>
              <w:rPr>
                <w:lang w:val="en-US"/>
              </w:rPr>
            </w:pPr>
          </w:p>
        </w:tc>
        <w:tc>
          <w:tcPr>
            <w:tcW w:w="171" w:type="dxa"/>
          </w:tcPr>
          <w:p w14:paraId="693CBAB9" w14:textId="77777777" w:rsidR="00CD782E" w:rsidRPr="005E5312" w:rsidRDefault="00CD782E">
            <w:pPr>
              <w:rPr>
                <w:lang w:val="en-US"/>
              </w:rPr>
            </w:pPr>
          </w:p>
        </w:tc>
        <w:tc>
          <w:tcPr>
            <w:tcW w:w="83" w:type="dxa"/>
          </w:tcPr>
          <w:p w14:paraId="59D435FB" w14:textId="77777777" w:rsidR="00CD782E" w:rsidRPr="005E5312" w:rsidRDefault="00CD782E">
            <w:pPr>
              <w:rPr>
                <w:lang w:val="en-US"/>
              </w:rPr>
            </w:pPr>
          </w:p>
        </w:tc>
        <w:tc>
          <w:tcPr>
            <w:tcW w:w="865" w:type="dxa"/>
          </w:tcPr>
          <w:p w14:paraId="3D27B1CE" w14:textId="77777777" w:rsidR="00CD782E" w:rsidRPr="005E5312" w:rsidRDefault="00CD782E">
            <w:pPr>
              <w:rPr>
                <w:lang w:val="en-US"/>
              </w:rPr>
            </w:pPr>
          </w:p>
        </w:tc>
        <w:tc>
          <w:tcPr>
            <w:tcW w:w="701" w:type="dxa"/>
          </w:tcPr>
          <w:p w14:paraId="36DCFA96" w14:textId="77777777" w:rsidR="00CD782E" w:rsidRPr="005E5312" w:rsidRDefault="00CD782E">
            <w:pPr>
              <w:rPr>
                <w:lang w:val="en-US"/>
              </w:rPr>
            </w:pPr>
          </w:p>
        </w:tc>
        <w:tc>
          <w:tcPr>
            <w:tcW w:w="155" w:type="dxa"/>
          </w:tcPr>
          <w:p w14:paraId="568622A9" w14:textId="77777777" w:rsidR="00CD782E" w:rsidRPr="005E5312" w:rsidRDefault="00CD782E">
            <w:pPr>
              <w:rPr>
                <w:lang w:val="en-US"/>
              </w:rPr>
            </w:pPr>
          </w:p>
        </w:tc>
        <w:tc>
          <w:tcPr>
            <w:tcW w:w="72" w:type="dxa"/>
          </w:tcPr>
          <w:p w14:paraId="72EC82E3" w14:textId="77777777" w:rsidR="00CD782E" w:rsidRPr="005E5312" w:rsidRDefault="00CD782E">
            <w:pPr>
              <w:rPr>
                <w:lang w:val="en-US"/>
              </w:rPr>
            </w:pPr>
          </w:p>
        </w:tc>
        <w:tc>
          <w:tcPr>
            <w:tcW w:w="190" w:type="dxa"/>
          </w:tcPr>
          <w:p w14:paraId="766621F7" w14:textId="77777777" w:rsidR="00CD782E" w:rsidRPr="005E5312" w:rsidRDefault="00CD782E">
            <w:pPr>
              <w:rPr>
                <w:lang w:val="en-US"/>
              </w:rPr>
            </w:pPr>
          </w:p>
        </w:tc>
        <w:tc>
          <w:tcPr>
            <w:tcW w:w="483" w:type="dxa"/>
          </w:tcPr>
          <w:p w14:paraId="47320953" w14:textId="77777777" w:rsidR="00CD782E" w:rsidRPr="005E5312" w:rsidRDefault="00CD782E">
            <w:pPr>
              <w:rPr>
                <w:lang w:val="en-US"/>
              </w:rPr>
            </w:pPr>
          </w:p>
        </w:tc>
        <w:tc>
          <w:tcPr>
            <w:tcW w:w="852" w:type="dxa"/>
          </w:tcPr>
          <w:p w14:paraId="659C9416" w14:textId="77777777" w:rsidR="00CD782E" w:rsidRPr="005E5312" w:rsidRDefault="00CD782E">
            <w:pPr>
              <w:rPr>
                <w:lang w:val="en-US"/>
              </w:rPr>
            </w:pPr>
          </w:p>
        </w:tc>
        <w:tc>
          <w:tcPr>
            <w:tcW w:w="1424" w:type="dxa"/>
          </w:tcPr>
          <w:p w14:paraId="42E9EF27" w14:textId="77777777" w:rsidR="00CD782E" w:rsidRPr="005E5312" w:rsidRDefault="00CD782E">
            <w:pPr>
              <w:rPr>
                <w:lang w:val="en-US"/>
              </w:rPr>
            </w:pPr>
          </w:p>
        </w:tc>
        <w:tc>
          <w:tcPr>
            <w:tcW w:w="378" w:type="dxa"/>
          </w:tcPr>
          <w:p w14:paraId="238878DF" w14:textId="77777777" w:rsidR="00CD782E" w:rsidRPr="005E5312" w:rsidRDefault="00CD782E">
            <w:pPr>
              <w:rPr>
                <w:lang w:val="en-US"/>
              </w:rPr>
            </w:pPr>
          </w:p>
        </w:tc>
        <w:tc>
          <w:tcPr>
            <w:tcW w:w="250" w:type="dxa"/>
          </w:tcPr>
          <w:p w14:paraId="4591C459" w14:textId="77777777" w:rsidR="00CD782E" w:rsidRPr="005E5312" w:rsidRDefault="00CD782E">
            <w:pPr>
              <w:rPr>
                <w:lang w:val="en-US"/>
              </w:rPr>
            </w:pPr>
          </w:p>
        </w:tc>
        <w:tc>
          <w:tcPr>
            <w:tcW w:w="217" w:type="dxa"/>
          </w:tcPr>
          <w:p w14:paraId="04267329" w14:textId="77777777" w:rsidR="00CD782E" w:rsidRPr="005E5312" w:rsidRDefault="00CD782E">
            <w:pPr>
              <w:rPr>
                <w:lang w:val="en-US"/>
              </w:rPr>
            </w:pPr>
          </w:p>
        </w:tc>
      </w:tr>
      <w:tr w:rsidR="00CD782E" w:rsidRPr="005E5312" w14:paraId="0808AF70" w14:textId="77777777" w:rsidTr="00CD782E">
        <w:trPr>
          <w:trHeight w:hRule="exact" w:val="277"/>
        </w:trPr>
        <w:tc>
          <w:tcPr>
            <w:tcW w:w="337" w:type="dxa"/>
          </w:tcPr>
          <w:p w14:paraId="2FC4698E" w14:textId="77777777" w:rsidR="00CD782E" w:rsidRPr="005E5312" w:rsidRDefault="00CD782E">
            <w:pPr>
              <w:rPr>
                <w:lang w:val="en-US"/>
              </w:rPr>
            </w:pPr>
          </w:p>
        </w:tc>
        <w:tc>
          <w:tcPr>
            <w:tcW w:w="2708" w:type="dxa"/>
            <w:gridSpan w:val="7"/>
            <w:shd w:val="clear" w:color="000000" w:fill="FFFFFF"/>
            <w:tcMar>
              <w:left w:w="34" w:type="dxa"/>
              <w:right w:w="34" w:type="dxa"/>
            </w:tcMar>
          </w:tcPr>
          <w:p w14:paraId="1D123904" w14:textId="7E26670D" w:rsidR="00CD782E" w:rsidRPr="005E5312" w:rsidRDefault="00BF5861">
            <w:pPr>
              <w:spacing w:after="0" w:line="240" w:lineRule="auto"/>
              <w:rPr>
                <w:lang w:val="en-US"/>
              </w:rPr>
            </w:pPr>
            <w:r w:rsidRPr="005E5312">
              <w:rPr>
                <w:rFonts w:ascii="Times New Roman" w:hAnsi="Times New Roman" w:cs="Times New Roman"/>
                <w:color w:val="000000"/>
                <w:lang w:val="en-US"/>
              </w:rPr>
              <w:t>Profile</w:t>
            </w:r>
          </w:p>
        </w:tc>
        <w:tc>
          <w:tcPr>
            <w:tcW w:w="469" w:type="dxa"/>
          </w:tcPr>
          <w:p w14:paraId="5F220C6B" w14:textId="77777777" w:rsidR="00CD782E" w:rsidRPr="005E5312" w:rsidRDefault="00CD782E">
            <w:pPr>
              <w:rPr>
                <w:lang w:val="en-US"/>
              </w:rPr>
            </w:pPr>
          </w:p>
        </w:tc>
        <w:tc>
          <w:tcPr>
            <w:tcW w:w="5841" w:type="dxa"/>
            <w:gridSpan w:val="13"/>
            <w:vMerge w:val="restart"/>
            <w:shd w:val="clear" w:color="000000" w:fill="FFFFFF"/>
            <w:tcMar>
              <w:left w:w="34" w:type="dxa"/>
              <w:right w:w="34" w:type="dxa"/>
            </w:tcMar>
          </w:tcPr>
          <w:p w14:paraId="38434707" w14:textId="68952E32" w:rsidR="00CD782E" w:rsidRPr="005E5312" w:rsidRDefault="00BF5861">
            <w:pPr>
              <w:spacing w:after="0" w:line="240" w:lineRule="auto"/>
              <w:rPr>
                <w:lang w:val="en-US"/>
              </w:rPr>
            </w:pPr>
            <w:r w:rsidRPr="005E5312">
              <w:rPr>
                <w:rFonts w:ascii="Times New Roman" w:hAnsi="Times New Roman" w:cs="Times New Roman"/>
                <w:b/>
                <w:color w:val="000000"/>
                <w:lang w:val="en-US"/>
              </w:rPr>
              <w:t>Engineering of modern materials for information technology, renewable energy and sensing</w:t>
            </w:r>
          </w:p>
        </w:tc>
      </w:tr>
      <w:tr w:rsidR="00CD782E" w:rsidRPr="005E5312" w14:paraId="24BA4429" w14:textId="77777777" w:rsidTr="00CD782E">
        <w:trPr>
          <w:trHeight w:hRule="exact" w:val="507"/>
        </w:trPr>
        <w:tc>
          <w:tcPr>
            <w:tcW w:w="337" w:type="dxa"/>
          </w:tcPr>
          <w:p w14:paraId="503F11A3" w14:textId="77777777" w:rsidR="00CD782E" w:rsidRPr="005E5312" w:rsidRDefault="00CD782E">
            <w:pPr>
              <w:rPr>
                <w:lang w:val="en-US"/>
              </w:rPr>
            </w:pPr>
          </w:p>
        </w:tc>
        <w:tc>
          <w:tcPr>
            <w:tcW w:w="387" w:type="dxa"/>
          </w:tcPr>
          <w:p w14:paraId="1E946BAA" w14:textId="77777777" w:rsidR="00CD782E" w:rsidRPr="005E5312" w:rsidRDefault="00CD782E">
            <w:pPr>
              <w:rPr>
                <w:lang w:val="en-US"/>
              </w:rPr>
            </w:pPr>
          </w:p>
        </w:tc>
        <w:tc>
          <w:tcPr>
            <w:tcW w:w="803" w:type="dxa"/>
          </w:tcPr>
          <w:p w14:paraId="3EF31D3E" w14:textId="77777777" w:rsidR="00CD782E" w:rsidRPr="005E5312" w:rsidRDefault="00CD782E">
            <w:pPr>
              <w:rPr>
                <w:lang w:val="en-US"/>
              </w:rPr>
            </w:pPr>
          </w:p>
        </w:tc>
        <w:tc>
          <w:tcPr>
            <w:tcW w:w="795" w:type="dxa"/>
          </w:tcPr>
          <w:p w14:paraId="0FB5AE1D" w14:textId="77777777" w:rsidR="00CD782E" w:rsidRPr="005E5312" w:rsidRDefault="00CD782E">
            <w:pPr>
              <w:rPr>
                <w:lang w:val="en-US"/>
              </w:rPr>
            </w:pPr>
          </w:p>
        </w:tc>
        <w:tc>
          <w:tcPr>
            <w:tcW w:w="129" w:type="dxa"/>
          </w:tcPr>
          <w:p w14:paraId="47E5592A" w14:textId="77777777" w:rsidR="00CD782E" w:rsidRPr="005E5312" w:rsidRDefault="00CD782E">
            <w:pPr>
              <w:rPr>
                <w:lang w:val="en-US"/>
              </w:rPr>
            </w:pPr>
          </w:p>
        </w:tc>
        <w:tc>
          <w:tcPr>
            <w:tcW w:w="128" w:type="dxa"/>
          </w:tcPr>
          <w:p w14:paraId="449A76CD" w14:textId="77777777" w:rsidR="00CD782E" w:rsidRPr="005E5312" w:rsidRDefault="00CD782E">
            <w:pPr>
              <w:rPr>
                <w:lang w:val="en-US"/>
              </w:rPr>
            </w:pPr>
          </w:p>
        </w:tc>
        <w:tc>
          <w:tcPr>
            <w:tcW w:w="200" w:type="dxa"/>
          </w:tcPr>
          <w:p w14:paraId="74CC6871" w14:textId="77777777" w:rsidR="00CD782E" w:rsidRPr="005E5312" w:rsidRDefault="00CD782E">
            <w:pPr>
              <w:rPr>
                <w:lang w:val="en-US"/>
              </w:rPr>
            </w:pPr>
          </w:p>
        </w:tc>
        <w:tc>
          <w:tcPr>
            <w:tcW w:w="266" w:type="dxa"/>
          </w:tcPr>
          <w:p w14:paraId="60CFAC50" w14:textId="77777777" w:rsidR="00CD782E" w:rsidRPr="005E5312" w:rsidRDefault="00CD782E">
            <w:pPr>
              <w:rPr>
                <w:lang w:val="en-US"/>
              </w:rPr>
            </w:pPr>
          </w:p>
        </w:tc>
        <w:tc>
          <w:tcPr>
            <w:tcW w:w="469" w:type="dxa"/>
          </w:tcPr>
          <w:p w14:paraId="1A125D3F" w14:textId="77777777" w:rsidR="00CD782E" w:rsidRPr="005E5312" w:rsidRDefault="00CD782E">
            <w:pPr>
              <w:rPr>
                <w:lang w:val="en-US"/>
              </w:rPr>
            </w:pPr>
          </w:p>
        </w:tc>
        <w:tc>
          <w:tcPr>
            <w:tcW w:w="5841" w:type="dxa"/>
            <w:gridSpan w:val="13"/>
            <w:vMerge/>
            <w:shd w:val="clear" w:color="000000" w:fill="FFFFFF"/>
            <w:tcMar>
              <w:left w:w="34" w:type="dxa"/>
              <w:right w:w="34" w:type="dxa"/>
            </w:tcMar>
          </w:tcPr>
          <w:p w14:paraId="4D8FE7BE" w14:textId="77777777" w:rsidR="00CD782E" w:rsidRPr="005E5312" w:rsidRDefault="00CD782E">
            <w:pPr>
              <w:rPr>
                <w:lang w:val="en-US"/>
              </w:rPr>
            </w:pPr>
          </w:p>
        </w:tc>
      </w:tr>
      <w:tr w:rsidR="00CD782E" w:rsidRPr="005E5312" w14:paraId="39399AF8" w14:textId="77777777" w:rsidTr="00CD782E">
        <w:trPr>
          <w:trHeight w:hRule="exact" w:val="277"/>
        </w:trPr>
        <w:tc>
          <w:tcPr>
            <w:tcW w:w="337" w:type="dxa"/>
          </w:tcPr>
          <w:p w14:paraId="18D58E19" w14:textId="77777777" w:rsidR="00CD782E" w:rsidRPr="005E5312" w:rsidRDefault="00CD782E">
            <w:pPr>
              <w:rPr>
                <w:lang w:val="en-US"/>
              </w:rPr>
            </w:pPr>
          </w:p>
        </w:tc>
        <w:tc>
          <w:tcPr>
            <w:tcW w:w="2242" w:type="dxa"/>
            <w:gridSpan w:val="5"/>
            <w:shd w:val="clear" w:color="000000" w:fill="FFFFFF"/>
            <w:tcMar>
              <w:left w:w="34" w:type="dxa"/>
              <w:right w:w="34" w:type="dxa"/>
            </w:tcMar>
          </w:tcPr>
          <w:p w14:paraId="53B90735" w14:textId="1316D05C" w:rsidR="00CD782E" w:rsidRPr="005E5312" w:rsidRDefault="00BF5861">
            <w:pPr>
              <w:spacing w:after="0" w:line="240" w:lineRule="auto"/>
              <w:rPr>
                <w:lang w:val="en-US"/>
              </w:rPr>
            </w:pPr>
            <w:r w:rsidRPr="005E5312">
              <w:rPr>
                <w:rFonts w:ascii="Times New Roman" w:hAnsi="Times New Roman" w:cs="Times New Roman"/>
                <w:color w:val="000000"/>
                <w:lang w:val="en-US"/>
              </w:rPr>
              <w:t>Qualification</w:t>
            </w:r>
          </w:p>
        </w:tc>
        <w:tc>
          <w:tcPr>
            <w:tcW w:w="200" w:type="dxa"/>
          </w:tcPr>
          <w:p w14:paraId="7C5669F2" w14:textId="77777777" w:rsidR="00CD782E" w:rsidRPr="005E5312" w:rsidRDefault="00CD782E">
            <w:pPr>
              <w:rPr>
                <w:lang w:val="en-US"/>
              </w:rPr>
            </w:pPr>
          </w:p>
        </w:tc>
        <w:tc>
          <w:tcPr>
            <w:tcW w:w="266" w:type="dxa"/>
          </w:tcPr>
          <w:p w14:paraId="1A2B661F" w14:textId="77777777" w:rsidR="00CD782E" w:rsidRPr="005E5312" w:rsidRDefault="00CD782E">
            <w:pPr>
              <w:rPr>
                <w:lang w:val="en-US"/>
              </w:rPr>
            </w:pPr>
          </w:p>
        </w:tc>
        <w:tc>
          <w:tcPr>
            <w:tcW w:w="469" w:type="dxa"/>
          </w:tcPr>
          <w:p w14:paraId="0DF97AD2" w14:textId="77777777" w:rsidR="00CD782E" w:rsidRPr="005E5312" w:rsidRDefault="00CD782E">
            <w:pPr>
              <w:rPr>
                <w:lang w:val="en-US"/>
              </w:rPr>
            </w:pPr>
          </w:p>
        </w:tc>
        <w:tc>
          <w:tcPr>
            <w:tcW w:w="5841" w:type="dxa"/>
            <w:gridSpan w:val="13"/>
            <w:shd w:val="clear" w:color="000000" w:fill="FFFFFF"/>
            <w:tcMar>
              <w:left w:w="34" w:type="dxa"/>
              <w:right w:w="34" w:type="dxa"/>
            </w:tcMar>
          </w:tcPr>
          <w:p w14:paraId="36E98FAC" w14:textId="625B6CE0" w:rsidR="00CD782E" w:rsidRPr="005E5312" w:rsidRDefault="00BF5861">
            <w:pPr>
              <w:spacing w:after="0" w:line="240" w:lineRule="auto"/>
              <w:rPr>
                <w:lang w:val="en-US"/>
              </w:rPr>
            </w:pPr>
            <w:r w:rsidRPr="005E5312">
              <w:rPr>
                <w:rFonts w:ascii="Times New Roman" w:hAnsi="Times New Roman" w:cs="Times New Roman"/>
                <w:b/>
                <w:color w:val="000000"/>
                <w:lang w:val="en-US"/>
              </w:rPr>
              <w:t>Master</w:t>
            </w:r>
          </w:p>
        </w:tc>
      </w:tr>
      <w:tr w:rsidR="00CD782E" w:rsidRPr="005E5312" w14:paraId="58DC217D" w14:textId="77777777" w:rsidTr="00CD782E">
        <w:trPr>
          <w:trHeight w:hRule="exact" w:val="138"/>
        </w:trPr>
        <w:tc>
          <w:tcPr>
            <w:tcW w:w="337" w:type="dxa"/>
          </w:tcPr>
          <w:p w14:paraId="71FADBA1" w14:textId="77777777" w:rsidR="00CD782E" w:rsidRPr="005E5312" w:rsidRDefault="00CD782E">
            <w:pPr>
              <w:rPr>
                <w:lang w:val="en-US"/>
              </w:rPr>
            </w:pPr>
          </w:p>
        </w:tc>
        <w:tc>
          <w:tcPr>
            <w:tcW w:w="387" w:type="dxa"/>
          </w:tcPr>
          <w:p w14:paraId="3FC8B0E4" w14:textId="77777777" w:rsidR="00CD782E" w:rsidRPr="005E5312" w:rsidRDefault="00CD782E">
            <w:pPr>
              <w:rPr>
                <w:lang w:val="en-US"/>
              </w:rPr>
            </w:pPr>
          </w:p>
        </w:tc>
        <w:tc>
          <w:tcPr>
            <w:tcW w:w="803" w:type="dxa"/>
          </w:tcPr>
          <w:p w14:paraId="1136E8FB" w14:textId="77777777" w:rsidR="00CD782E" w:rsidRPr="005E5312" w:rsidRDefault="00CD782E">
            <w:pPr>
              <w:rPr>
                <w:lang w:val="en-US"/>
              </w:rPr>
            </w:pPr>
          </w:p>
        </w:tc>
        <w:tc>
          <w:tcPr>
            <w:tcW w:w="795" w:type="dxa"/>
          </w:tcPr>
          <w:p w14:paraId="0294A9F9" w14:textId="77777777" w:rsidR="00CD782E" w:rsidRPr="005E5312" w:rsidRDefault="00CD782E">
            <w:pPr>
              <w:rPr>
                <w:lang w:val="en-US"/>
              </w:rPr>
            </w:pPr>
          </w:p>
        </w:tc>
        <w:tc>
          <w:tcPr>
            <w:tcW w:w="129" w:type="dxa"/>
          </w:tcPr>
          <w:p w14:paraId="1C495F32" w14:textId="77777777" w:rsidR="00CD782E" w:rsidRPr="005E5312" w:rsidRDefault="00CD782E">
            <w:pPr>
              <w:rPr>
                <w:lang w:val="en-US"/>
              </w:rPr>
            </w:pPr>
          </w:p>
        </w:tc>
        <w:tc>
          <w:tcPr>
            <w:tcW w:w="128" w:type="dxa"/>
          </w:tcPr>
          <w:p w14:paraId="45D5BB50" w14:textId="77777777" w:rsidR="00CD782E" w:rsidRPr="005E5312" w:rsidRDefault="00CD782E">
            <w:pPr>
              <w:rPr>
                <w:lang w:val="en-US"/>
              </w:rPr>
            </w:pPr>
          </w:p>
        </w:tc>
        <w:tc>
          <w:tcPr>
            <w:tcW w:w="200" w:type="dxa"/>
          </w:tcPr>
          <w:p w14:paraId="337FB4BE" w14:textId="77777777" w:rsidR="00CD782E" w:rsidRPr="005E5312" w:rsidRDefault="00CD782E">
            <w:pPr>
              <w:rPr>
                <w:lang w:val="en-US"/>
              </w:rPr>
            </w:pPr>
          </w:p>
        </w:tc>
        <w:tc>
          <w:tcPr>
            <w:tcW w:w="266" w:type="dxa"/>
          </w:tcPr>
          <w:p w14:paraId="4545BE35" w14:textId="77777777" w:rsidR="00CD782E" w:rsidRPr="005E5312" w:rsidRDefault="00CD782E">
            <w:pPr>
              <w:rPr>
                <w:lang w:val="en-US"/>
              </w:rPr>
            </w:pPr>
          </w:p>
        </w:tc>
        <w:tc>
          <w:tcPr>
            <w:tcW w:w="469" w:type="dxa"/>
          </w:tcPr>
          <w:p w14:paraId="1F9EC149" w14:textId="77777777" w:rsidR="00CD782E" w:rsidRPr="005E5312" w:rsidRDefault="00CD782E">
            <w:pPr>
              <w:rPr>
                <w:lang w:val="en-US"/>
              </w:rPr>
            </w:pPr>
          </w:p>
        </w:tc>
        <w:tc>
          <w:tcPr>
            <w:tcW w:w="171" w:type="dxa"/>
          </w:tcPr>
          <w:p w14:paraId="2869D2AE" w14:textId="77777777" w:rsidR="00CD782E" w:rsidRPr="005E5312" w:rsidRDefault="00CD782E">
            <w:pPr>
              <w:rPr>
                <w:lang w:val="en-US"/>
              </w:rPr>
            </w:pPr>
          </w:p>
        </w:tc>
        <w:tc>
          <w:tcPr>
            <w:tcW w:w="83" w:type="dxa"/>
          </w:tcPr>
          <w:p w14:paraId="7EC429C9" w14:textId="77777777" w:rsidR="00CD782E" w:rsidRPr="005E5312" w:rsidRDefault="00CD782E">
            <w:pPr>
              <w:rPr>
                <w:lang w:val="en-US"/>
              </w:rPr>
            </w:pPr>
          </w:p>
        </w:tc>
        <w:tc>
          <w:tcPr>
            <w:tcW w:w="865" w:type="dxa"/>
          </w:tcPr>
          <w:p w14:paraId="4683F649" w14:textId="77777777" w:rsidR="00CD782E" w:rsidRPr="005E5312" w:rsidRDefault="00CD782E">
            <w:pPr>
              <w:rPr>
                <w:lang w:val="en-US"/>
              </w:rPr>
            </w:pPr>
          </w:p>
        </w:tc>
        <w:tc>
          <w:tcPr>
            <w:tcW w:w="701" w:type="dxa"/>
          </w:tcPr>
          <w:p w14:paraId="4F8C2882" w14:textId="77777777" w:rsidR="00CD782E" w:rsidRPr="005E5312" w:rsidRDefault="00CD782E">
            <w:pPr>
              <w:rPr>
                <w:lang w:val="en-US"/>
              </w:rPr>
            </w:pPr>
          </w:p>
        </w:tc>
        <w:tc>
          <w:tcPr>
            <w:tcW w:w="155" w:type="dxa"/>
          </w:tcPr>
          <w:p w14:paraId="4EFAE2D6" w14:textId="77777777" w:rsidR="00CD782E" w:rsidRPr="005E5312" w:rsidRDefault="00CD782E">
            <w:pPr>
              <w:rPr>
                <w:lang w:val="en-US"/>
              </w:rPr>
            </w:pPr>
          </w:p>
        </w:tc>
        <w:tc>
          <w:tcPr>
            <w:tcW w:w="72" w:type="dxa"/>
          </w:tcPr>
          <w:p w14:paraId="09DCFCE5" w14:textId="77777777" w:rsidR="00CD782E" w:rsidRPr="005E5312" w:rsidRDefault="00CD782E">
            <w:pPr>
              <w:rPr>
                <w:lang w:val="en-US"/>
              </w:rPr>
            </w:pPr>
          </w:p>
        </w:tc>
        <w:tc>
          <w:tcPr>
            <w:tcW w:w="190" w:type="dxa"/>
          </w:tcPr>
          <w:p w14:paraId="7DDE85CD" w14:textId="77777777" w:rsidR="00CD782E" w:rsidRPr="005E5312" w:rsidRDefault="00CD782E">
            <w:pPr>
              <w:rPr>
                <w:lang w:val="en-US"/>
              </w:rPr>
            </w:pPr>
          </w:p>
        </w:tc>
        <w:tc>
          <w:tcPr>
            <w:tcW w:w="483" w:type="dxa"/>
          </w:tcPr>
          <w:p w14:paraId="5CBFF48B" w14:textId="77777777" w:rsidR="00CD782E" w:rsidRPr="005E5312" w:rsidRDefault="00CD782E">
            <w:pPr>
              <w:rPr>
                <w:lang w:val="en-US"/>
              </w:rPr>
            </w:pPr>
          </w:p>
        </w:tc>
        <w:tc>
          <w:tcPr>
            <w:tcW w:w="852" w:type="dxa"/>
          </w:tcPr>
          <w:p w14:paraId="4B156810" w14:textId="77777777" w:rsidR="00CD782E" w:rsidRPr="005E5312" w:rsidRDefault="00CD782E">
            <w:pPr>
              <w:rPr>
                <w:lang w:val="en-US"/>
              </w:rPr>
            </w:pPr>
          </w:p>
        </w:tc>
        <w:tc>
          <w:tcPr>
            <w:tcW w:w="1424" w:type="dxa"/>
          </w:tcPr>
          <w:p w14:paraId="0F46196A" w14:textId="77777777" w:rsidR="00CD782E" w:rsidRPr="005E5312" w:rsidRDefault="00CD782E">
            <w:pPr>
              <w:rPr>
                <w:lang w:val="en-US"/>
              </w:rPr>
            </w:pPr>
          </w:p>
        </w:tc>
        <w:tc>
          <w:tcPr>
            <w:tcW w:w="378" w:type="dxa"/>
          </w:tcPr>
          <w:p w14:paraId="0F49A4B1" w14:textId="77777777" w:rsidR="00CD782E" w:rsidRPr="005E5312" w:rsidRDefault="00CD782E">
            <w:pPr>
              <w:rPr>
                <w:lang w:val="en-US"/>
              </w:rPr>
            </w:pPr>
          </w:p>
        </w:tc>
        <w:tc>
          <w:tcPr>
            <w:tcW w:w="250" w:type="dxa"/>
          </w:tcPr>
          <w:p w14:paraId="173FE216" w14:textId="77777777" w:rsidR="00CD782E" w:rsidRPr="005E5312" w:rsidRDefault="00CD782E">
            <w:pPr>
              <w:rPr>
                <w:lang w:val="en-US"/>
              </w:rPr>
            </w:pPr>
          </w:p>
        </w:tc>
        <w:tc>
          <w:tcPr>
            <w:tcW w:w="217" w:type="dxa"/>
          </w:tcPr>
          <w:p w14:paraId="08D119EC" w14:textId="77777777" w:rsidR="00CD782E" w:rsidRPr="005E5312" w:rsidRDefault="00CD782E">
            <w:pPr>
              <w:rPr>
                <w:lang w:val="en-US"/>
              </w:rPr>
            </w:pPr>
          </w:p>
        </w:tc>
      </w:tr>
      <w:tr w:rsidR="00CD782E" w:rsidRPr="005E5312" w14:paraId="6BA15199" w14:textId="77777777" w:rsidTr="00CD782E">
        <w:trPr>
          <w:trHeight w:hRule="exact" w:val="277"/>
        </w:trPr>
        <w:tc>
          <w:tcPr>
            <w:tcW w:w="337" w:type="dxa"/>
          </w:tcPr>
          <w:p w14:paraId="0FFD9F71" w14:textId="77777777" w:rsidR="00CD782E" w:rsidRPr="005E5312" w:rsidRDefault="00CD782E">
            <w:pPr>
              <w:rPr>
                <w:lang w:val="en-US"/>
              </w:rPr>
            </w:pPr>
          </w:p>
        </w:tc>
        <w:tc>
          <w:tcPr>
            <w:tcW w:w="2242" w:type="dxa"/>
            <w:gridSpan w:val="5"/>
            <w:shd w:val="clear" w:color="000000" w:fill="FFFFFF"/>
            <w:tcMar>
              <w:left w:w="34" w:type="dxa"/>
              <w:right w:w="34" w:type="dxa"/>
            </w:tcMar>
          </w:tcPr>
          <w:p w14:paraId="0FDA5C2A" w14:textId="0A41A2AD" w:rsidR="00CD782E" w:rsidRPr="005E5312" w:rsidRDefault="00BF5861">
            <w:pPr>
              <w:spacing w:after="0" w:line="240" w:lineRule="auto"/>
              <w:rPr>
                <w:lang w:val="en-US"/>
              </w:rPr>
            </w:pPr>
            <w:r w:rsidRPr="005E5312">
              <w:rPr>
                <w:rFonts w:ascii="Times New Roman" w:hAnsi="Times New Roman" w:cs="Times New Roman"/>
                <w:color w:val="000000"/>
                <w:lang w:val="en-US"/>
              </w:rPr>
              <w:t>Form of education</w:t>
            </w:r>
          </w:p>
        </w:tc>
        <w:tc>
          <w:tcPr>
            <w:tcW w:w="200" w:type="dxa"/>
          </w:tcPr>
          <w:p w14:paraId="470E6DE1" w14:textId="77777777" w:rsidR="00CD782E" w:rsidRPr="005E5312" w:rsidRDefault="00CD782E">
            <w:pPr>
              <w:rPr>
                <w:lang w:val="en-US"/>
              </w:rPr>
            </w:pPr>
          </w:p>
        </w:tc>
        <w:tc>
          <w:tcPr>
            <w:tcW w:w="266" w:type="dxa"/>
          </w:tcPr>
          <w:p w14:paraId="0F9A3A8A" w14:textId="77777777" w:rsidR="00CD782E" w:rsidRPr="005E5312" w:rsidRDefault="00CD782E">
            <w:pPr>
              <w:rPr>
                <w:lang w:val="en-US"/>
              </w:rPr>
            </w:pPr>
          </w:p>
        </w:tc>
        <w:tc>
          <w:tcPr>
            <w:tcW w:w="469" w:type="dxa"/>
          </w:tcPr>
          <w:p w14:paraId="2AC485E5" w14:textId="77777777" w:rsidR="00CD782E" w:rsidRPr="005E5312" w:rsidRDefault="00CD782E">
            <w:pPr>
              <w:rPr>
                <w:lang w:val="en-US"/>
              </w:rPr>
            </w:pPr>
          </w:p>
        </w:tc>
        <w:tc>
          <w:tcPr>
            <w:tcW w:w="4996" w:type="dxa"/>
            <w:gridSpan w:val="10"/>
            <w:shd w:val="clear" w:color="000000" w:fill="FFFFFF"/>
            <w:tcMar>
              <w:left w:w="34" w:type="dxa"/>
              <w:right w:w="34" w:type="dxa"/>
            </w:tcMar>
          </w:tcPr>
          <w:p w14:paraId="505159CA" w14:textId="6C8387FD" w:rsidR="00CD782E" w:rsidRPr="005E5312" w:rsidRDefault="00BF5861">
            <w:pPr>
              <w:spacing w:after="0" w:line="240" w:lineRule="auto"/>
              <w:rPr>
                <w:lang w:val="en-US"/>
              </w:rPr>
            </w:pPr>
            <w:r w:rsidRPr="005E5312">
              <w:rPr>
                <w:rFonts w:ascii="Times New Roman" w:hAnsi="Times New Roman" w:cs="Times New Roman"/>
                <w:b/>
                <w:color w:val="000000"/>
                <w:lang w:val="en-US"/>
              </w:rPr>
              <w:t>Full-time</w:t>
            </w:r>
          </w:p>
        </w:tc>
        <w:tc>
          <w:tcPr>
            <w:tcW w:w="378" w:type="dxa"/>
          </w:tcPr>
          <w:p w14:paraId="5BEE6BAE" w14:textId="77777777" w:rsidR="00CD782E" w:rsidRPr="005E5312" w:rsidRDefault="00CD782E">
            <w:pPr>
              <w:rPr>
                <w:lang w:val="en-US"/>
              </w:rPr>
            </w:pPr>
          </w:p>
        </w:tc>
        <w:tc>
          <w:tcPr>
            <w:tcW w:w="250" w:type="dxa"/>
          </w:tcPr>
          <w:p w14:paraId="64A5CF1F" w14:textId="77777777" w:rsidR="00CD782E" w:rsidRPr="005E5312" w:rsidRDefault="00CD782E">
            <w:pPr>
              <w:rPr>
                <w:lang w:val="en-US"/>
              </w:rPr>
            </w:pPr>
          </w:p>
        </w:tc>
        <w:tc>
          <w:tcPr>
            <w:tcW w:w="217" w:type="dxa"/>
          </w:tcPr>
          <w:p w14:paraId="4807BB18" w14:textId="77777777" w:rsidR="00CD782E" w:rsidRPr="005E5312" w:rsidRDefault="00CD782E">
            <w:pPr>
              <w:rPr>
                <w:lang w:val="en-US"/>
              </w:rPr>
            </w:pPr>
          </w:p>
        </w:tc>
      </w:tr>
      <w:tr w:rsidR="00CD782E" w:rsidRPr="005E5312" w14:paraId="67497AF4" w14:textId="77777777" w:rsidTr="00CD782E">
        <w:trPr>
          <w:trHeight w:hRule="exact" w:val="138"/>
        </w:trPr>
        <w:tc>
          <w:tcPr>
            <w:tcW w:w="337" w:type="dxa"/>
          </w:tcPr>
          <w:p w14:paraId="26C4382B" w14:textId="77777777" w:rsidR="00CD782E" w:rsidRPr="005E5312" w:rsidRDefault="00CD782E">
            <w:pPr>
              <w:rPr>
                <w:lang w:val="en-US"/>
              </w:rPr>
            </w:pPr>
          </w:p>
        </w:tc>
        <w:tc>
          <w:tcPr>
            <w:tcW w:w="387" w:type="dxa"/>
          </w:tcPr>
          <w:p w14:paraId="50AB9E84" w14:textId="77777777" w:rsidR="00CD782E" w:rsidRPr="005E5312" w:rsidRDefault="00CD782E">
            <w:pPr>
              <w:rPr>
                <w:lang w:val="en-US"/>
              </w:rPr>
            </w:pPr>
          </w:p>
        </w:tc>
        <w:tc>
          <w:tcPr>
            <w:tcW w:w="803" w:type="dxa"/>
          </w:tcPr>
          <w:p w14:paraId="62ED0013" w14:textId="77777777" w:rsidR="00CD782E" w:rsidRPr="005E5312" w:rsidRDefault="00CD782E">
            <w:pPr>
              <w:rPr>
                <w:lang w:val="en-US"/>
              </w:rPr>
            </w:pPr>
          </w:p>
        </w:tc>
        <w:tc>
          <w:tcPr>
            <w:tcW w:w="795" w:type="dxa"/>
          </w:tcPr>
          <w:p w14:paraId="3928B5BD" w14:textId="77777777" w:rsidR="00CD782E" w:rsidRPr="005E5312" w:rsidRDefault="00CD782E">
            <w:pPr>
              <w:rPr>
                <w:lang w:val="en-US"/>
              </w:rPr>
            </w:pPr>
          </w:p>
        </w:tc>
        <w:tc>
          <w:tcPr>
            <w:tcW w:w="129" w:type="dxa"/>
          </w:tcPr>
          <w:p w14:paraId="69D0EF85" w14:textId="77777777" w:rsidR="00CD782E" w:rsidRPr="005E5312" w:rsidRDefault="00CD782E">
            <w:pPr>
              <w:rPr>
                <w:lang w:val="en-US"/>
              </w:rPr>
            </w:pPr>
          </w:p>
        </w:tc>
        <w:tc>
          <w:tcPr>
            <w:tcW w:w="128" w:type="dxa"/>
          </w:tcPr>
          <w:p w14:paraId="0F81B5AF" w14:textId="77777777" w:rsidR="00CD782E" w:rsidRPr="005E5312" w:rsidRDefault="00CD782E">
            <w:pPr>
              <w:rPr>
                <w:lang w:val="en-US"/>
              </w:rPr>
            </w:pPr>
          </w:p>
        </w:tc>
        <w:tc>
          <w:tcPr>
            <w:tcW w:w="200" w:type="dxa"/>
          </w:tcPr>
          <w:p w14:paraId="7E23B16B" w14:textId="77777777" w:rsidR="00CD782E" w:rsidRPr="005E5312" w:rsidRDefault="00CD782E">
            <w:pPr>
              <w:rPr>
                <w:lang w:val="en-US"/>
              </w:rPr>
            </w:pPr>
          </w:p>
        </w:tc>
        <w:tc>
          <w:tcPr>
            <w:tcW w:w="266" w:type="dxa"/>
          </w:tcPr>
          <w:p w14:paraId="3A5A5493" w14:textId="77777777" w:rsidR="00CD782E" w:rsidRPr="005E5312" w:rsidRDefault="00CD782E">
            <w:pPr>
              <w:rPr>
                <w:lang w:val="en-US"/>
              </w:rPr>
            </w:pPr>
          </w:p>
        </w:tc>
        <w:tc>
          <w:tcPr>
            <w:tcW w:w="469" w:type="dxa"/>
          </w:tcPr>
          <w:p w14:paraId="366B6B3D" w14:textId="77777777" w:rsidR="00CD782E" w:rsidRPr="005E5312" w:rsidRDefault="00CD782E">
            <w:pPr>
              <w:rPr>
                <w:lang w:val="en-US"/>
              </w:rPr>
            </w:pPr>
          </w:p>
        </w:tc>
        <w:tc>
          <w:tcPr>
            <w:tcW w:w="171" w:type="dxa"/>
          </w:tcPr>
          <w:p w14:paraId="51FDC2D9" w14:textId="77777777" w:rsidR="00CD782E" w:rsidRPr="005E5312" w:rsidRDefault="00CD782E">
            <w:pPr>
              <w:rPr>
                <w:lang w:val="en-US"/>
              </w:rPr>
            </w:pPr>
          </w:p>
        </w:tc>
        <w:tc>
          <w:tcPr>
            <w:tcW w:w="83" w:type="dxa"/>
          </w:tcPr>
          <w:p w14:paraId="0F28E7CF" w14:textId="77777777" w:rsidR="00CD782E" w:rsidRPr="005E5312" w:rsidRDefault="00CD782E">
            <w:pPr>
              <w:rPr>
                <w:lang w:val="en-US"/>
              </w:rPr>
            </w:pPr>
          </w:p>
        </w:tc>
        <w:tc>
          <w:tcPr>
            <w:tcW w:w="865" w:type="dxa"/>
          </w:tcPr>
          <w:p w14:paraId="2F51B609" w14:textId="77777777" w:rsidR="00CD782E" w:rsidRPr="005E5312" w:rsidRDefault="00CD782E">
            <w:pPr>
              <w:rPr>
                <w:lang w:val="en-US"/>
              </w:rPr>
            </w:pPr>
          </w:p>
        </w:tc>
        <w:tc>
          <w:tcPr>
            <w:tcW w:w="701" w:type="dxa"/>
          </w:tcPr>
          <w:p w14:paraId="6CC135D5" w14:textId="77777777" w:rsidR="00CD782E" w:rsidRPr="005E5312" w:rsidRDefault="00CD782E">
            <w:pPr>
              <w:rPr>
                <w:lang w:val="en-US"/>
              </w:rPr>
            </w:pPr>
          </w:p>
        </w:tc>
        <w:tc>
          <w:tcPr>
            <w:tcW w:w="155" w:type="dxa"/>
          </w:tcPr>
          <w:p w14:paraId="4B3B1FEB" w14:textId="77777777" w:rsidR="00CD782E" w:rsidRPr="005E5312" w:rsidRDefault="00CD782E">
            <w:pPr>
              <w:rPr>
                <w:lang w:val="en-US"/>
              </w:rPr>
            </w:pPr>
          </w:p>
        </w:tc>
        <w:tc>
          <w:tcPr>
            <w:tcW w:w="72" w:type="dxa"/>
          </w:tcPr>
          <w:p w14:paraId="364457CF" w14:textId="77777777" w:rsidR="00CD782E" w:rsidRPr="005E5312" w:rsidRDefault="00CD782E">
            <w:pPr>
              <w:rPr>
                <w:lang w:val="en-US"/>
              </w:rPr>
            </w:pPr>
          </w:p>
        </w:tc>
        <w:tc>
          <w:tcPr>
            <w:tcW w:w="190" w:type="dxa"/>
          </w:tcPr>
          <w:p w14:paraId="76E96714" w14:textId="77777777" w:rsidR="00CD782E" w:rsidRPr="005E5312" w:rsidRDefault="00CD782E">
            <w:pPr>
              <w:rPr>
                <w:lang w:val="en-US"/>
              </w:rPr>
            </w:pPr>
          </w:p>
        </w:tc>
        <w:tc>
          <w:tcPr>
            <w:tcW w:w="483" w:type="dxa"/>
          </w:tcPr>
          <w:p w14:paraId="73246405" w14:textId="77777777" w:rsidR="00CD782E" w:rsidRPr="005E5312" w:rsidRDefault="00CD782E">
            <w:pPr>
              <w:rPr>
                <w:lang w:val="en-US"/>
              </w:rPr>
            </w:pPr>
          </w:p>
        </w:tc>
        <w:tc>
          <w:tcPr>
            <w:tcW w:w="852" w:type="dxa"/>
          </w:tcPr>
          <w:p w14:paraId="561E1A76" w14:textId="77777777" w:rsidR="00CD782E" w:rsidRPr="005E5312" w:rsidRDefault="00CD782E">
            <w:pPr>
              <w:rPr>
                <w:lang w:val="en-US"/>
              </w:rPr>
            </w:pPr>
          </w:p>
        </w:tc>
        <w:tc>
          <w:tcPr>
            <w:tcW w:w="1424" w:type="dxa"/>
          </w:tcPr>
          <w:p w14:paraId="5BEA0A71" w14:textId="77777777" w:rsidR="00CD782E" w:rsidRPr="005E5312" w:rsidRDefault="00CD782E">
            <w:pPr>
              <w:rPr>
                <w:lang w:val="en-US"/>
              </w:rPr>
            </w:pPr>
          </w:p>
        </w:tc>
        <w:tc>
          <w:tcPr>
            <w:tcW w:w="378" w:type="dxa"/>
          </w:tcPr>
          <w:p w14:paraId="3C9F6845" w14:textId="77777777" w:rsidR="00CD782E" w:rsidRPr="005E5312" w:rsidRDefault="00CD782E">
            <w:pPr>
              <w:rPr>
                <w:lang w:val="en-US"/>
              </w:rPr>
            </w:pPr>
          </w:p>
        </w:tc>
        <w:tc>
          <w:tcPr>
            <w:tcW w:w="250" w:type="dxa"/>
          </w:tcPr>
          <w:p w14:paraId="4A6FE307" w14:textId="77777777" w:rsidR="00CD782E" w:rsidRPr="005E5312" w:rsidRDefault="00CD782E">
            <w:pPr>
              <w:rPr>
                <w:lang w:val="en-US"/>
              </w:rPr>
            </w:pPr>
          </w:p>
        </w:tc>
        <w:tc>
          <w:tcPr>
            <w:tcW w:w="217" w:type="dxa"/>
          </w:tcPr>
          <w:p w14:paraId="416553B7" w14:textId="77777777" w:rsidR="00CD782E" w:rsidRPr="005E5312" w:rsidRDefault="00CD782E">
            <w:pPr>
              <w:rPr>
                <w:lang w:val="en-US"/>
              </w:rPr>
            </w:pPr>
          </w:p>
        </w:tc>
      </w:tr>
      <w:tr w:rsidR="00CD782E" w:rsidRPr="005E5312" w14:paraId="0ACEA949" w14:textId="77777777" w:rsidTr="00CD782E">
        <w:trPr>
          <w:trHeight w:hRule="exact" w:val="277"/>
        </w:trPr>
        <w:tc>
          <w:tcPr>
            <w:tcW w:w="337" w:type="dxa"/>
          </w:tcPr>
          <w:p w14:paraId="08FEDCED" w14:textId="77777777" w:rsidR="00CD782E" w:rsidRPr="005E5312" w:rsidRDefault="00CD782E">
            <w:pPr>
              <w:rPr>
                <w:lang w:val="en-US"/>
              </w:rPr>
            </w:pPr>
          </w:p>
        </w:tc>
        <w:tc>
          <w:tcPr>
            <w:tcW w:w="2114" w:type="dxa"/>
            <w:gridSpan w:val="4"/>
            <w:shd w:val="clear" w:color="000000" w:fill="FFFFFF"/>
            <w:tcMar>
              <w:left w:w="34" w:type="dxa"/>
              <w:right w:w="34" w:type="dxa"/>
            </w:tcMar>
          </w:tcPr>
          <w:p w14:paraId="346E345C" w14:textId="31704D86" w:rsidR="00CD782E" w:rsidRPr="005E5312" w:rsidRDefault="006B7A0B">
            <w:pPr>
              <w:spacing w:after="0" w:line="240" w:lineRule="auto"/>
              <w:rPr>
                <w:lang w:val="en-US"/>
              </w:rPr>
            </w:pPr>
            <w:r w:rsidRPr="005E5312">
              <w:rPr>
                <w:rFonts w:ascii="Times New Roman" w:hAnsi="Times New Roman" w:cs="Times New Roman"/>
                <w:color w:val="000000"/>
                <w:lang w:val="en-US"/>
              </w:rPr>
              <w:t>Total labor intensity</w:t>
            </w:r>
          </w:p>
        </w:tc>
        <w:tc>
          <w:tcPr>
            <w:tcW w:w="128" w:type="dxa"/>
          </w:tcPr>
          <w:p w14:paraId="02DB731C" w14:textId="77777777" w:rsidR="00CD782E" w:rsidRPr="005E5312" w:rsidRDefault="00CD782E">
            <w:pPr>
              <w:rPr>
                <w:lang w:val="en-US"/>
              </w:rPr>
            </w:pPr>
          </w:p>
        </w:tc>
        <w:tc>
          <w:tcPr>
            <w:tcW w:w="200" w:type="dxa"/>
          </w:tcPr>
          <w:p w14:paraId="37DBA9CD" w14:textId="77777777" w:rsidR="00CD782E" w:rsidRPr="005E5312" w:rsidRDefault="00CD782E">
            <w:pPr>
              <w:rPr>
                <w:lang w:val="en-US"/>
              </w:rPr>
            </w:pPr>
          </w:p>
        </w:tc>
        <w:tc>
          <w:tcPr>
            <w:tcW w:w="266" w:type="dxa"/>
          </w:tcPr>
          <w:p w14:paraId="010DF2E6" w14:textId="77777777" w:rsidR="00CD782E" w:rsidRPr="005E5312" w:rsidRDefault="00CD782E">
            <w:pPr>
              <w:rPr>
                <w:lang w:val="en-US"/>
              </w:rPr>
            </w:pPr>
          </w:p>
        </w:tc>
        <w:tc>
          <w:tcPr>
            <w:tcW w:w="469" w:type="dxa"/>
          </w:tcPr>
          <w:p w14:paraId="0F2C085F" w14:textId="77777777" w:rsidR="00CD782E" w:rsidRPr="005E5312" w:rsidRDefault="00CD782E">
            <w:pPr>
              <w:rPr>
                <w:lang w:val="en-US"/>
              </w:rPr>
            </w:pPr>
          </w:p>
        </w:tc>
        <w:tc>
          <w:tcPr>
            <w:tcW w:w="4996" w:type="dxa"/>
            <w:gridSpan w:val="10"/>
            <w:shd w:val="clear" w:color="000000" w:fill="FFFFFF"/>
            <w:tcMar>
              <w:left w:w="34" w:type="dxa"/>
              <w:right w:w="34" w:type="dxa"/>
            </w:tcMar>
          </w:tcPr>
          <w:p w14:paraId="2749DB70" w14:textId="449A53FF" w:rsidR="00CD782E" w:rsidRPr="005E5312" w:rsidRDefault="00CD782E">
            <w:pPr>
              <w:spacing w:after="0" w:line="240" w:lineRule="auto"/>
              <w:rPr>
                <w:lang w:val="en-US"/>
              </w:rPr>
            </w:pPr>
            <w:r w:rsidRPr="005E5312">
              <w:rPr>
                <w:rFonts w:ascii="Times New Roman" w:hAnsi="Times New Roman" w:cs="Times New Roman"/>
                <w:b/>
                <w:color w:val="000000"/>
                <w:lang w:val="en-US"/>
              </w:rPr>
              <w:t xml:space="preserve">21 </w:t>
            </w:r>
            <w:r w:rsidR="00BF5861" w:rsidRPr="005E5312">
              <w:rPr>
                <w:rFonts w:ascii="Times New Roman" w:hAnsi="Times New Roman" w:cs="Times New Roman"/>
                <w:b/>
                <w:color w:val="000000"/>
                <w:lang w:val="en-US"/>
              </w:rPr>
              <w:t>credits</w:t>
            </w:r>
          </w:p>
        </w:tc>
        <w:tc>
          <w:tcPr>
            <w:tcW w:w="378" w:type="dxa"/>
          </w:tcPr>
          <w:p w14:paraId="57741C22" w14:textId="77777777" w:rsidR="00CD782E" w:rsidRPr="005E5312" w:rsidRDefault="00CD782E">
            <w:pPr>
              <w:rPr>
                <w:lang w:val="en-US"/>
              </w:rPr>
            </w:pPr>
          </w:p>
        </w:tc>
        <w:tc>
          <w:tcPr>
            <w:tcW w:w="250" w:type="dxa"/>
          </w:tcPr>
          <w:p w14:paraId="1C682EA4" w14:textId="77777777" w:rsidR="00CD782E" w:rsidRPr="005E5312" w:rsidRDefault="00CD782E">
            <w:pPr>
              <w:rPr>
                <w:lang w:val="en-US"/>
              </w:rPr>
            </w:pPr>
          </w:p>
        </w:tc>
        <w:tc>
          <w:tcPr>
            <w:tcW w:w="217" w:type="dxa"/>
          </w:tcPr>
          <w:p w14:paraId="63D2031F" w14:textId="77777777" w:rsidR="00CD782E" w:rsidRPr="005E5312" w:rsidRDefault="00CD782E">
            <w:pPr>
              <w:rPr>
                <w:lang w:val="en-US"/>
              </w:rPr>
            </w:pPr>
          </w:p>
        </w:tc>
      </w:tr>
      <w:tr w:rsidR="00CD782E" w:rsidRPr="005E5312" w14:paraId="6C9050C0" w14:textId="77777777" w:rsidTr="00CD782E">
        <w:trPr>
          <w:trHeight w:hRule="exact" w:val="138"/>
        </w:trPr>
        <w:tc>
          <w:tcPr>
            <w:tcW w:w="337" w:type="dxa"/>
          </w:tcPr>
          <w:p w14:paraId="35411403" w14:textId="77777777" w:rsidR="00CD782E" w:rsidRPr="005E5312" w:rsidRDefault="00CD782E">
            <w:pPr>
              <w:rPr>
                <w:lang w:val="en-US"/>
              </w:rPr>
            </w:pPr>
          </w:p>
        </w:tc>
        <w:tc>
          <w:tcPr>
            <w:tcW w:w="387" w:type="dxa"/>
          </w:tcPr>
          <w:p w14:paraId="1CA97D4D" w14:textId="77777777" w:rsidR="00CD782E" w:rsidRPr="005E5312" w:rsidRDefault="00CD782E">
            <w:pPr>
              <w:rPr>
                <w:lang w:val="en-US"/>
              </w:rPr>
            </w:pPr>
          </w:p>
        </w:tc>
        <w:tc>
          <w:tcPr>
            <w:tcW w:w="803" w:type="dxa"/>
          </w:tcPr>
          <w:p w14:paraId="2D38AE05" w14:textId="77777777" w:rsidR="00CD782E" w:rsidRPr="005E5312" w:rsidRDefault="00CD782E">
            <w:pPr>
              <w:rPr>
                <w:lang w:val="en-US"/>
              </w:rPr>
            </w:pPr>
          </w:p>
        </w:tc>
        <w:tc>
          <w:tcPr>
            <w:tcW w:w="795" w:type="dxa"/>
          </w:tcPr>
          <w:p w14:paraId="7278AE62" w14:textId="77777777" w:rsidR="00CD782E" w:rsidRPr="005E5312" w:rsidRDefault="00CD782E">
            <w:pPr>
              <w:rPr>
                <w:lang w:val="en-US"/>
              </w:rPr>
            </w:pPr>
          </w:p>
        </w:tc>
        <w:tc>
          <w:tcPr>
            <w:tcW w:w="129" w:type="dxa"/>
          </w:tcPr>
          <w:p w14:paraId="1AC6EB20" w14:textId="77777777" w:rsidR="00CD782E" w:rsidRPr="005E5312" w:rsidRDefault="00CD782E">
            <w:pPr>
              <w:rPr>
                <w:lang w:val="en-US"/>
              </w:rPr>
            </w:pPr>
          </w:p>
        </w:tc>
        <w:tc>
          <w:tcPr>
            <w:tcW w:w="128" w:type="dxa"/>
          </w:tcPr>
          <w:p w14:paraId="5C36F879" w14:textId="77777777" w:rsidR="00CD782E" w:rsidRPr="005E5312" w:rsidRDefault="00CD782E">
            <w:pPr>
              <w:rPr>
                <w:lang w:val="en-US"/>
              </w:rPr>
            </w:pPr>
          </w:p>
        </w:tc>
        <w:tc>
          <w:tcPr>
            <w:tcW w:w="200" w:type="dxa"/>
          </w:tcPr>
          <w:p w14:paraId="43E72F98" w14:textId="77777777" w:rsidR="00CD782E" w:rsidRPr="005E5312" w:rsidRDefault="00CD782E">
            <w:pPr>
              <w:rPr>
                <w:lang w:val="en-US"/>
              </w:rPr>
            </w:pPr>
          </w:p>
        </w:tc>
        <w:tc>
          <w:tcPr>
            <w:tcW w:w="266" w:type="dxa"/>
          </w:tcPr>
          <w:p w14:paraId="1719BACE" w14:textId="77777777" w:rsidR="00CD782E" w:rsidRPr="005E5312" w:rsidRDefault="00CD782E">
            <w:pPr>
              <w:rPr>
                <w:lang w:val="en-US"/>
              </w:rPr>
            </w:pPr>
          </w:p>
        </w:tc>
        <w:tc>
          <w:tcPr>
            <w:tcW w:w="469" w:type="dxa"/>
          </w:tcPr>
          <w:p w14:paraId="5120297B" w14:textId="77777777" w:rsidR="00CD782E" w:rsidRPr="005E5312" w:rsidRDefault="00CD782E">
            <w:pPr>
              <w:rPr>
                <w:lang w:val="en-US"/>
              </w:rPr>
            </w:pPr>
          </w:p>
        </w:tc>
        <w:tc>
          <w:tcPr>
            <w:tcW w:w="171" w:type="dxa"/>
          </w:tcPr>
          <w:p w14:paraId="59E439CF" w14:textId="77777777" w:rsidR="00CD782E" w:rsidRPr="005E5312" w:rsidRDefault="00CD782E">
            <w:pPr>
              <w:rPr>
                <w:lang w:val="en-US"/>
              </w:rPr>
            </w:pPr>
          </w:p>
        </w:tc>
        <w:tc>
          <w:tcPr>
            <w:tcW w:w="83" w:type="dxa"/>
          </w:tcPr>
          <w:p w14:paraId="238AAA25" w14:textId="77777777" w:rsidR="00CD782E" w:rsidRPr="005E5312" w:rsidRDefault="00CD782E">
            <w:pPr>
              <w:rPr>
                <w:lang w:val="en-US"/>
              </w:rPr>
            </w:pPr>
          </w:p>
        </w:tc>
        <w:tc>
          <w:tcPr>
            <w:tcW w:w="865" w:type="dxa"/>
          </w:tcPr>
          <w:p w14:paraId="19AE0F28" w14:textId="77777777" w:rsidR="00CD782E" w:rsidRPr="005E5312" w:rsidRDefault="00CD782E">
            <w:pPr>
              <w:rPr>
                <w:lang w:val="en-US"/>
              </w:rPr>
            </w:pPr>
          </w:p>
        </w:tc>
        <w:tc>
          <w:tcPr>
            <w:tcW w:w="701" w:type="dxa"/>
          </w:tcPr>
          <w:p w14:paraId="45883079" w14:textId="77777777" w:rsidR="00CD782E" w:rsidRPr="005E5312" w:rsidRDefault="00CD782E">
            <w:pPr>
              <w:rPr>
                <w:lang w:val="en-US"/>
              </w:rPr>
            </w:pPr>
          </w:p>
        </w:tc>
        <w:tc>
          <w:tcPr>
            <w:tcW w:w="155" w:type="dxa"/>
          </w:tcPr>
          <w:p w14:paraId="14B85B9D" w14:textId="77777777" w:rsidR="00CD782E" w:rsidRPr="005E5312" w:rsidRDefault="00CD782E">
            <w:pPr>
              <w:rPr>
                <w:lang w:val="en-US"/>
              </w:rPr>
            </w:pPr>
          </w:p>
        </w:tc>
        <w:tc>
          <w:tcPr>
            <w:tcW w:w="72" w:type="dxa"/>
          </w:tcPr>
          <w:p w14:paraId="7F9F5EB6" w14:textId="77777777" w:rsidR="00CD782E" w:rsidRPr="005E5312" w:rsidRDefault="00CD782E">
            <w:pPr>
              <w:rPr>
                <w:lang w:val="en-US"/>
              </w:rPr>
            </w:pPr>
          </w:p>
        </w:tc>
        <w:tc>
          <w:tcPr>
            <w:tcW w:w="190" w:type="dxa"/>
          </w:tcPr>
          <w:p w14:paraId="200173AA" w14:textId="77777777" w:rsidR="00CD782E" w:rsidRPr="005E5312" w:rsidRDefault="00CD782E">
            <w:pPr>
              <w:rPr>
                <w:lang w:val="en-US"/>
              </w:rPr>
            </w:pPr>
          </w:p>
        </w:tc>
        <w:tc>
          <w:tcPr>
            <w:tcW w:w="483" w:type="dxa"/>
          </w:tcPr>
          <w:p w14:paraId="72BF0ADC" w14:textId="77777777" w:rsidR="00CD782E" w:rsidRPr="005E5312" w:rsidRDefault="00CD782E">
            <w:pPr>
              <w:rPr>
                <w:lang w:val="en-US"/>
              </w:rPr>
            </w:pPr>
          </w:p>
        </w:tc>
        <w:tc>
          <w:tcPr>
            <w:tcW w:w="852" w:type="dxa"/>
          </w:tcPr>
          <w:p w14:paraId="26108C6A" w14:textId="77777777" w:rsidR="00CD782E" w:rsidRPr="005E5312" w:rsidRDefault="00CD782E">
            <w:pPr>
              <w:rPr>
                <w:lang w:val="en-US"/>
              </w:rPr>
            </w:pPr>
          </w:p>
        </w:tc>
        <w:tc>
          <w:tcPr>
            <w:tcW w:w="1424" w:type="dxa"/>
          </w:tcPr>
          <w:p w14:paraId="63E786F6" w14:textId="77777777" w:rsidR="00CD782E" w:rsidRPr="005E5312" w:rsidRDefault="00CD782E">
            <w:pPr>
              <w:rPr>
                <w:lang w:val="en-US"/>
              </w:rPr>
            </w:pPr>
          </w:p>
        </w:tc>
        <w:tc>
          <w:tcPr>
            <w:tcW w:w="378" w:type="dxa"/>
          </w:tcPr>
          <w:p w14:paraId="44317E02" w14:textId="77777777" w:rsidR="00CD782E" w:rsidRPr="005E5312" w:rsidRDefault="00CD782E">
            <w:pPr>
              <w:rPr>
                <w:lang w:val="en-US"/>
              </w:rPr>
            </w:pPr>
          </w:p>
        </w:tc>
        <w:tc>
          <w:tcPr>
            <w:tcW w:w="250" w:type="dxa"/>
          </w:tcPr>
          <w:p w14:paraId="39BBE91F" w14:textId="77777777" w:rsidR="00CD782E" w:rsidRPr="005E5312" w:rsidRDefault="00CD782E">
            <w:pPr>
              <w:rPr>
                <w:lang w:val="en-US"/>
              </w:rPr>
            </w:pPr>
          </w:p>
        </w:tc>
        <w:tc>
          <w:tcPr>
            <w:tcW w:w="217" w:type="dxa"/>
          </w:tcPr>
          <w:p w14:paraId="78EB0E4B" w14:textId="77777777" w:rsidR="00CD782E" w:rsidRPr="005E5312" w:rsidRDefault="00CD782E">
            <w:pPr>
              <w:rPr>
                <w:lang w:val="en-US"/>
              </w:rPr>
            </w:pPr>
          </w:p>
        </w:tc>
      </w:tr>
      <w:tr w:rsidR="00CD782E" w:rsidRPr="005E5312" w14:paraId="20AAF50D" w14:textId="77777777" w:rsidTr="00CD782E">
        <w:trPr>
          <w:trHeight w:hRule="exact" w:val="277"/>
        </w:trPr>
        <w:tc>
          <w:tcPr>
            <w:tcW w:w="9355" w:type="dxa"/>
            <w:gridSpan w:val="22"/>
            <w:shd w:val="clear" w:color="000000" w:fill="FFFFFF"/>
            <w:tcMar>
              <w:left w:w="34" w:type="dxa"/>
              <w:right w:w="34" w:type="dxa"/>
            </w:tcMar>
          </w:tcPr>
          <w:p w14:paraId="7776B92D" w14:textId="2D4297D4" w:rsidR="00CD782E" w:rsidRPr="005E5312" w:rsidRDefault="00396A64">
            <w:pPr>
              <w:spacing w:after="0" w:line="240" w:lineRule="auto"/>
              <w:jc w:val="center"/>
              <w:rPr>
                <w:lang w:val="en-US"/>
              </w:rPr>
            </w:pPr>
            <w:r w:rsidRPr="005E5312">
              <w:rPr>
                <w:rFonts w:ascii="Times New Roman" w:hAnsi="Times New Roman" w:cs="Times New Roman"/>
                <w:b/>
                <w:color w:val="000000"/>
                <w:lang w:val="en-US"/>
              </w:rPr>
              <w:t>Distribution of discipline hours and forms of intermediate certification by semesters</w:t>
            </w:r>
          </w:p>
        </w:tc>
      </w:tr>
      <w:tr w:rsidR="00CD782E" w:rsidRPr="005E5312" w14:paraId="0CADA704" w14:textId="77777777" w:rsidTr="00CD782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87B762" w14:textId="3D504E09"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Semester</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930544" w14:textId="56E3BC04"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Credits</w:t>
            </w:r>
          </w:p>
        </w:tc>
        <w:tc>
          <w:tcPr>
            <w:tcW w:w="5559"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DD34E" w14:textId="565A36EA" w:rsidR="00CD782E" w:rsidRPr="005E5312" w:rsidRDefault="00396A64">
            <w:pPr>
              <w:spacing w:after="0" w:line="240" w:lineRule="auto"/>
              <w:jc w:val="center"/>
              <w:rPr>
                <w:sz w:val="19"/>
                <w:szCs w:val="19"/>
                <w:lang w:val="en-US"/>
              </w:rPr>
            </w:pPr>
            <w:r w:rsidRPr="005E5312">
              <w:rPr>
                <w:rFonts w:ascii="Times New Roman" w:hAnsi="Times New Roman" w:cs="Times New Roman"/>
                <w:color w:val="000000"/>
                <w:sz w:val="19"/>
                <w:szCs w:val="19"/>
                <w:lang w:val="en-US"/>
              </w:rPr>
              <w:t>Distribution of hours</w:t>
            </w:r>
          </w:p>
        </w:tc>
        <w:tc>
          <w:tcPr>
            <w:tcW w:w="205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E00366" w14:textId="0B8B0E64" w:rsidR="00CD782E" w:rsidRPr="005E5312" w:rsidRDefault="009F260C">
            <w:pPr>
              <w:spacing w:after="0" w:line="240" w:lineRule="auto"/>
              <w:jc w:val="center"/>
              <w:rPr>
                <w:sz w:val="19"/>
                <w:szCs w:val="19"/>
                <w:lang w:val="en-US"/>
              </w:rPr>
            </w:pPr>
            <w:r w:rsidRPr="005E5312">
              <w:rPr>
                <w:rFonts w:ascii="Times New Roman" w:hAnsi="Times New Roman" w:cs="Times New Roman"/>
                <w:color w:val="000000"/>
                <w:sz w:val="19"/>
                <w:szCs w:val="19"/>
                <w:lang w:val="en-US"/>
              </w:rPr>
              <w:t>Forms of intermediate attestation</w:t>
            </w:r>
          </w:p>
        </w:tc>
        <w:tc>
          <w:tcPr>
            <w:tcW w:w="217" w:type="dxa"/>
          </w:tcPr>
          <w:p w14:paraId="2BEF0C0A" w14:textId="77777777" w:rsidR="00CD782E" w:rsidRPr="005E5312" w:rsidRDefault="00CD782E">
            <w:pPr>
              <w:rPr>
                <w:lang w:val="en-US"/>
              </w:rPr>
            </w:pPr>
          </w:p>
        </w:tc>
      </w:tr>
      <w:tr w:rsidR="00CD782E" w:rsidRPr="005E5312" w14:paraId="034EF457" w14:textId="77777777" w:rsidTr="00CD782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ECED96" w14:textId="77777777" w:rsidR="00CD782E" w:rsidRPr="005E5312" w:rsidRDefault="00CD782E">
            <w:pPr>
              <w:rPr>
                <w:lang w:val="en-US"/>
              </w:rPr>
            </w:pPr>
          </w:p>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6388FB" w14:textId="77777777" w:rsidR="00CD782E" w:rsidRPr="005E5312" w:rsidRDefault="00CD782E">
            <w:pPr>
              <w:rPr>
                <w:lang w:val="en-US"/>
              </w:rPr>
            </w:pPr>
          </w:p>
        </w:tc>
        <w:tc>
          <w:tcPr>
            <w:tcW w:w="7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8AD7D5" w14:textId="691B0C27"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Total</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86C745" w14:textId="0EAAE390"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Lectures</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976115" w14:textId="4D4E01CD"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Laboratory work</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743340" w14:textId="4F457E01"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Practical classes</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DF092D" w14:textId="675484C6"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Independent work of students</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6FBE9D" w14:textId="4750149F" w:rsidR="00CD782E" w:rsidRPr="005E5312" w:rsidRDefault="00CE1839">
            <w:pPr>
              <w:spacing w:after="0" w:line="240" w:lineRule="auto"/>
              <w:jc w:val="center"/>
              <w:rPr>
                <w:sz w:val="19"/>
                <w:szCs w:val="19"/>
                <w:lang w:val="en-US"/>
              </w:rPr>
            </w:pPr>
            <w:r w:rsidRPr="005E5312">
              <w:rPr>
                <w:rFonts w:ascii="Times New Roman" w:hAnsi="Times New Roman" w:cs="Times New Roman"/>
                <w:color w:val="000000"/>
                <w:sz w:val="19"/>
                <w:szCs w:val="19"/>
                <w:lang w:val="en-US"/>
              </w:rPr>
              <w:t>Contact work during practice and (or) certification</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F080E0" w14:textId="08720BCE" w:rsidR="00CD782E" w:rsidRPr="005E5312" w:rsidRDefault="00FC7E33">
            <w:pPr>
              <w:spacing w:after="0" w:line="240" w:lineRule="auto"/>
              <w:jc w:val="center"/>
              <w:rPr>
                <w:sz w:val="19"/>
                <w:szCs w:val="19"/>
                <w:lang w:val="en-US"/>
              </w:rPr>
            </w:pPr>
            <w:r w:rsidRPr="005E5312">
              <w:rPr>
                <w:rFonts w:ascii="Times New Roman" w:hAnsi="Times New Roman" w:cs="Times New Roman"/>
                <w:color w:val="000000"/>
                <w:sz w:val="19"/>
                <w:szCs w:val="19"/>
                <w:lang w:val="en-US"/>
              </w:rPr>
              <w:t>Control of training</w:t>
            </w:r>
          </w:p>
        </w:tc>
        <w:tc>
          <w:tcPr>
            <w:tcW w:w="2052"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8CE42D" w14:textId="77777777" w:rsidR="00CD782E" w:rsidRPr="005E5312" w:rsidRDefault="00CD782E">
            <w:pPr>
              <w:rPr>
                <w:lang w:val="en-US"/>
              </w:rPr>
            </w:pPr>
          </w:p>
        </w:tc>
        <w:tc>
          <w:tcPr>
            <w:tcW w:w="217" w:type="dxa"/>
          </w:tcPr>
          <w:p w14:paraId="421A3ACF" w14:textId="77777777" w:rsidR="00CD782E" w:rsidRPr="005E5312" w:rsidRDefault="00CD782E">
            <w:pPr>
              <w:rPr>
                <w:lang w:val="en-US"/>
              </w:rPr>
            </w:pPr>
          </w:p>
        </w:tc>
      </w:tr>
      <w:tr w:rsidR="00CD782E" w:rsidRPr="005E5312" w14:paraId="7927251C" w14:textId="77777777" w:rsidTr="00CD782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0589E"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4</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5462EB"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21</w:t>
            </w:r>
          </w:p>
        </w:tc>
        <w:tc>
          <w:tcPr>
            <w:tcW w:w="7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3A0B6"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756</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93E6B"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C7E5D"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89A6A"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18AC2D"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724,25</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201C2"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14</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5A26ED"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17,75</w:t>
            </w:r>
          </w:p>
        </w:tc>
        <w:tc>
          <w:tcPr>
            <w:tcW w:w="20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41576" w14:textId="79332A31"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Test with an assessment</w:t>
            </w:r>
          </w:p>
        </w:tc>
        <w:tc>
          <w:tcPr>
            <w:tcW w:w="217" w:type="dxa"/>
          </w:tcPr>
          <w:p w14:paraId="3D080EA8" w14:textId="77777777" w:rsidR="00CD782E" w:rsidRPr="005E5312" w:rsidRDefault="00CD782E">
            <w:pPr>
              <w:rPr>
                <w:lang w:val="en-US"/>
              </w:rPr>
            </w:pPr>
          </w:p>
        </w:tc>
      </w:tr>
      <w:tr w:rsidR="00CD782E" w:rsidRPr="005E5312" w14:paraId="6F6A40C9" w14:textId="77777777" w:rsidTr="00832535">
        <w:trPr>
          <w:trHeight w:hRule="exact" w:val="527"/>
        </w:trPr>
        <w:tc>
          <w:tcPr>
            <w:tcW w:w="23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79A75" w14:textId="66D7F18D" w:rsidR="00CD782E" w:rsidRPr="005E5312" w:rsidRDefault="00554FF7">
            <w:pPr>
              <w:spacing w:after="0" w:line="240" w:lineRule="auto"/>
              <w:jc w:val="center"/>
              <w:rPr>
                <w:sz w:val="19"/>
                <w:szCs w:val="19"/>
                <w:lang w:val="en-US"/>
              </w:rPr>
            </w:pPr>
            <w:r w:rsidRPr="005E5312">
              <w:rPr>
                <w:rFonts w:ascii="Times New Roman" w:hAnsi="Times New Roman" w:cs="Times New Roman"/>
                <w:color w:val="000000"/>
                <w:sz w:val="19"/>
                <w:szCs w:val="19"/>
                <w:lang w:val="en-US"/>
              </w:rPr>
              <w:t>including for practicing practical skills</w:t>
            </w:r>
          </w:p>
        </w:tc>
        <w:tc>
          <w:tcPr>
            <w:tcW w:w="7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7D5AF0"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67A5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600438"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E9D3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362</w:t>
            </w:r>
          </w:p>
        </w:tc>
        <w:tc>
          <w:tcPr>
            <w:tcW w:w="7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31AAF5"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85564" w14:textId="77777777" w:rsidR="00CD782E" w:rsidRPr="005E5312" w:rsidRDefault="00CD782E">
            <w:pPr>
              <w:spacing w:after="0" w:line="240" w:lineRule="auto"/>
              <w:jc w:val="center"/>
              <w:rPr>
                <w:sz w:val="19"/>
                <w:szCs w:val="19"/>
                <w:lang w:val="en-US"/>
              </w:rPr>
            </w:pPr>
            <w:r w:rsidRPr="005E5312">
              <w:rPr>
                <w:rFonts w:ascii="Times New Roman" w:hAnsi="Times New Roman" w:cs="Times New Roman"/>
                <w:color w:val="000000"/>
                <w:sz w:val="19"/>
                <w:szCs w:val="19"/>
                <w:lang w:val="en-US"/>
              </w:rPr>
              <w:t>0</w:t>
            </w:r>
          </w:p>
        </w:tc>
        <w:tc>
          <w:tcPr>
            <w:tcW w:w="20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0B5BE" w14:textId="77777777" w:rsidR="00CD782E" w:rsidRPr="005E5312" w:rsidRDefault="00CD782E">
            <w:pPr>
              <w:rPr>
                <w:lang w:val="en-US"/>
              </w:rPr>
            </w:pPr>
          </w:p>
        </w:tc>
        <w:tc>
          <w:tcPr>
            <w:tcW w:w="217" w:type="dxa"/>
          </w:tcPr>
          <w:p w14:paraId="0BF920C1" w14:textId="77777777" w:rsidR="00CD782E" w:rsidRPr="005E5312" w:rsidRDefault="00CD782E">
            <w:pPr>
              <w:rPr>
                <w:lang w:val="en-US"/>
              </w:rPr>
            </w:pPr>
          </w:p>
        </w:tc>
      </w:tr>
      <w:tr w:rsidR="00CD782E" w:rsidRPr="005E5312" w14:paraId="3316340A" w14:textId="77777777" w:rsidTr="00CD782E">
        <w:trPr>
          <w:trHeight w:hRule="exact" w:val="277"/>
        </w:trPr>
        <w:tc>
          <w:tcPr>
            <w:tcW w:w="337" w:type="dxa"/>
          </w:tcPr>
          <w:p w14:paraId="5A445375" w14:textId="77777777" w:rsidR="00CD782E" w:rsidRPr="005E5312" w:rsidRDefault="00CD782E">
            <w:pPr>
              <w:rPr>
                <w:lang w:val="en-US"/>
              </w:rPr>
            </w:pPr>
          </w:p>
        </w:tc>
        <w:tc>
          <w:tcPr>
            <w:tcW w:w="387" w:type="dxa"/>
          </w:tcPr>
          <w:p w14:paraId="0A4293D6" w14:textId="77777777" w:rsidR="00CD782E" w:rsidRPr="005E5312" w:rsidRDefault="00CD782E">
            <w:pPr>
              <w:rPr>
                <w:lang w:val="en-US"/>
              </w:rPr>
            </w:pPr>
          </w:p>
        </w:tc>
        <w:tc>
          <w:tcPr>
            <w:tcW w:w="803" w:type="dxa"/>
          </w:tcPr>
          <w:p w14:paraId="372E3489" w14:textId="77777777" w:rsidR="00CD782E" w:rsidRPr="005E5312" w:rsidRDefault="00CD782E">
            <w:pPr>
              <w:rPr>
                <w:lang w:val="en-US"/>
              </w:rPr>
            </w:pPr>
          </w:p>
        </w:tc>
        <w:tc>
          <w:tcPr>
            <w:tcW w:w="795" w:type="dxa"/>
          </w:tcPr>
          <w:p w14:paraId="02A243AA" w14:textId="77777777" w:rsidR="00CD782E" w:rsidRPr="005E5312" w:rsidRDefault="00CD782E">
            <w:pPr>
              <w:rPr>
                <w:lang w:val="en-US"/>
              </w:rPr>
            </w:pPr>
          </w:p>
        </w:tc>
        <w:tc>
          <w:tcPr>
            <w:tcW w:w="129" w:type="dxa"/>
          </w:tcPr>
          <w:p w14:paraId="260A86B5" w14:textId="77777777" w:rsidR="00CD782E" w:rsidRPr="005E5312" w:rsidRDefault="00CD782E">
            <w:pPr>
              <w:rPr>
                <w:lang w:val="en-US"/>
              </w:rPr>
            </w:pPr>
          </w:p>
        </w:tc>
        <w:tc>
          <w:tcPr>
            <w:tcW w:w="128" w:type="dxa"/>
          </w:tcPr>
          <w:p w14:paraId="7CDE9F33" w14:textId="77777777" w:rsidR="00CD782E" w:rsidRPr="005E5312" w:rsidRDefault="00CD782E">
            <w:pPr>
              <w:rPr>
                <w:lang w:val="en-US"/>
              </w:rPr>
            </w:pPr>
          </w:p>
        </w:tc>
        <w:tc>
          <w:tcPr>
            <w:tcW w:w="200" w:type="dxa"/>
          </w:tcPr>
          <w:p w14:paraId="038E6962" w14:textId="77777777" w:rsidR="00CD782E" w:rsidRPr="005E5312" w:rsidRDefault="00CD782E">
            <w:pPr>
              <w:rPr>
                <w:lang w:val="en-US"/>
              </w:rPr>
            </w:pPr>
          </w:p>
        </w:tc>
        <w:tc>
          <w:tcPr>
            <w:tcW w:w="266" w:type="dxa"/>
          </w:tcPr>
          <w:p w14:paraId="096D7FD7" w14:textId="77777777" w:rsidR="00CD782E" w:rsidRPr="005E5312" w:rsidRDefault="00CD782E">
            <w:pPr>
              <w:rPr>
                <w:lang w:val="en-US"/>
              </w:rPr>
            </w:pPr>
          </w:p>
        </w:tc>
        <w:tc>
          <w:tcPr>
            <w:tcW w:w="469" w:type="dxa"/>
          </w:tcPr>
          <w:p w14:paraId="48CE072A" w14:textId="77777777" w:rsidR="00CD782E" w:rsidRPr="005E5312" w:rsidRDefault="00CD782E">
            <w:pPr>
              <w:rPr>
                <w:lang w:val="en-US"/>
              </w:rPr>
            </w:pPr>
          </w:p>
        </w:tc>
        <w:tc>
          <w:tcPr>
            <w:tcW w:w="2237" w:type="dxa"/>
            <w:gridSpan w:val="7"/>
            <w:shd w:val="clear" w:color="000000" w:fill="FFFFFF"/>
            <w:tcMar>
              <w:left w:w="34" w:type="dxa"/>
              <w:right w:w="34" w:type="dxa"/>
            </w:tcMar>
          </w:tcPr>
          <w:p w14:paraId="22F5A89B" w14:textId="6C04B9CE"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Moscow 2021</w:t>
            </w:r>
          </w:p>
        </w:tc>
        <w:tc>
          <w:tcPr>
            <w:tcW w:w="483" w:type="dxa"/>
          </w:tcPr>
          <w:p w14:paraId="45520DB0" w14:textId="77777777" w:rsidR="00CD782E" w:rsidRPr="005E5312" w:rsidRDefault="00CD782E">
            <w:pPr>
              <w:rPr>
                <w:lang w:val="en-US"/>
              </w:rPr>
            </w:pPr>
          </w:p>
        </w:tc>
        <w:tc>
          <w:tcPr>
            <w:tcW w:w="852" w:type="dxa"/>
          </w:tcPr>
          <w:p w14:paraId="77E3E86F" w14:textId="77777777" w:rsidR="00CD782E" w:rsidRPr="005E5312" w:rsidRDefault="00CD782E">
            <w:pPr>
              <w:rPr>
                <w:lang w:val="en-US"/>
              </w:rPr>
            </w:pPr>
          </w:p>
        </w:tc>
        <w:tc>
          <w:tcPr>
            <w:tcW w:w="1424" w:type="dxa"/>
          </w:tcPr>
          <w:p w14:paraId="7D58DFCF" w14:textId="77777777" w:rsidR="00CD782E" w:rsidRPr="005E5312" w:rsidRDefault="00CD782E">
            <w:pPr>
              <w:rPr>
                <w:lang w:val="en-US"/>
              </w:rPr>
            </w:pPr>
          </w:p>
        </w:tc>
        <w:tc>
          <w:tcPr>
            <w:tcW w:w="378" w:type="dxa"/>
          </w:tcPr>
          <w:p w14:paraId="558F0135" w14:textId="77777777" w:rsidR="00CD782E" w:rsidRPr="005E5312" w:rsidRDefault="00CD782E">
            <w:pPr>
              <w:rPr>
                <w:lang w:val="en-US"/>
              </w:rPr>
            </w:pPr>
          </w:p>
        </w:tc>
        <w:tc>
          <w:tcPr>
            <w:tcW w:w="250" w:type="dxa"/>
          </w:tcPr>
          <w:p w14:paraId="6A2E3594" w14:textId="77777777" w:rsidR="00CD782E" w:rsidRPr="005E5312" w:rsidRDefault="00CD782E">
            <w:pPr>
              <w:rPr>
                <w:lang w:val="en-US"/>
              </w:rPr>
            </w:pPr>
          </w:p>
        </w:tc>
        <w:tc>
          <w:tcPr>
            <w:tcW w:w="217" w:type="dxa"/>
          </w:tcPr>
          <w:p w14:paraId="09CA5B1E" w14:textId="77777777" w:rsidR="00CD782E" w:rsidRPr="005E5312" w:rsidRDefault="00CD782E">
            <w:pPr>
              <w:rPr>
                <w:lang w:val="en-US"/>
              </w:rPr>
            </w:pPr>
          </w:p>
        </w:tc>
      </w:tr>
    </w:tbl>
    <w:p w14:paraId="75D72890" w14:textId="77777777" w:rsidR="00CD782E" w:rsidRPr="005E5312" w:rsidRDefault="00CD782E">
      <w:pPr>
        <w:rPr>
          <w:sz w:val="0"/>
          <w:szCs w:val="0"/>
          <w:lang w:val="en-US"/>
        </w:rPr>
      </w:pPr>
      <w:r w:rsidRPr="005E5312">
        <w:rPr>
          <w:lang w:val="en-US"/>
        </w:rPr>
        <w:br w:type="page"/>
      </w:r>
    </w:p>
    <w:tbl>
      <w:tblPr>
        <w:tblW w:w="9423" w:type="dxa"/>
        <w:tblCellMar>
          <w:left w:w="0" w:type="dxa"/>
          <w:right w:w="0" w:type="dxa"/>
        </w:tblCellMar>
        <w:tblLook w:val="04A0" w:firstRow="1" w:lastRow="0" w:firstColumn="1" w:lastColumn="0" w:noHBand="0" w:noVBand="1"/>
      </w:tblPr>
      <w:tblGrid>
        <w:gridCol w:w="3641"/>
        <w:gridCol w:w="721"/>
        <w:gridCol w:w="929"/>
        <w:gridCol w:w="3248"/>
        <w:gridCol w:w="884"/>
      </w:tblGrid>
      <w:tr w:rsidR="00CD782E" w:rsidRPr="005E5312" w14:paraId="4EAAC556" w14:textId="77777777" w:rsidTr="00CD782E">
        <w:trPr>
          <w:trHeight w:hRule="exact" w:val="277"/>
        </w:trPr>
        <w:tc>
          <w:tcPr>
            <w:tcW w:w="3641" w:type="dxa"/>
            <w:shd w:val="clear" w:color="000000" w:fill="FFFFFF"/>
            <w:tcMar>
              <w:left w:w="34" w:type="dxa"/>
              <w:right w:w="34" w:type="dxa"/>
            </w:tcMar>
          </w:tcPr>
          <w:p w14:paraId="5A3C20B6" w14:textId="0BD186BA"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lastRenderedPageBreak/>
              <w:t>The program was made by</w:t>
            </w:r>
            <w:r w:rsidR="002B3F7C" w:rsidRPr="005E5312">
              <w:rPr>
                <w:rFonts w:ascii="Times New Roman" w:hAnsi="Times New Roman" w:cs="Times New Roman"/>
                <w:color w:val="000000"/>
                <w:sz w:val="24"/>
                <w:szCs w:val="24"/>
                <w:lang w:val="en-US"/>
              </w:rPr>
              <w:t>:</w:t>
            </w:r>
          </w:p>
        </w:tc>
        <w:tc>
          <w:tcPr>
            <w:tcW w:w="721" w:type="dxa"/>
          </w:tcPr>
          <w:p w14:paraId="4FBFBE75" w14:textId="77777777" w:rsidR="00CD782E" w:rsidRPr="005E5312" w:rsidRDefault="00CD782E">
            <w:pPr>
              <w:rPr>
                <w:lang w:val="en-US"/>
              </w:rPr>
            </w:pPr>
          </w:p>
        </w:tc>
        <w:tc>
          <w:tcPr>
            <w:tcW w:w="929" w:type="dxa"/>
          </w:tcPr>
          <w:p w14:paraId="09FA6E44" w14:textId="77777777" w:rsidR="00CD782E" w:rsidRPr="005E5312" w:rsidRDefault="00CD782E">
            <w:pPr>
              <w:rPr>
                <w:lang w:val="en-US"/>
              </w:rPr>
            </w:pPr>
          </w:p>
        </w:tc>
        <w:tc>
          <w:tcPr>
            <w:tcW w:w="3248" w:type="dxa"/>
          </w:tcPr>
          <w:p w14:paraId="6764DF6C" w14:textId="77777777" w:rsidR="00CD782E" w:rsidRPr="005E5312" w:rsidRDefault="00CD782E">
            <w:pPr>
              <w:rPr>
                <w:lang w:val="en-US"/>
              </w:rPr>
            </w:pPr>
          </w:p>
        </w:tc>
        <w:tc>
          <w:tcPr>
            <w:tcW w:w="884" w:type="dxa"/>
          </w:tcPr>
          <w:p w14:paraId="23DC1F55" w14:textId="77777777" w:rsidR="00CD782E" w:rsidRPr="005E5312" w:rsidRDefault="00CD782E">
            <w:pPr>
              <w:rPr>
                <w:lang w:val="en-US"/>
              </w:rPr>
            </w:pPr>
          </w:p>
        </w:tc>
      </w:tr>
      <w:tr w:rsidR="00CD782E" w:rsidRPr="005E5312" w14:paraId="21F68113" w14:textId="77777777" w:rsidTr="00CD782E">
        <w:trPr>
          <w:trHeight w:hRule="exact" w:val="138"/>
        </w:trPr>
        <w:tc>
          <w:tcPr>
            <w:tcW w:w="3641" w:type="dxa"/>
          </w:tcPr>
          <w:p w14:paraId="08615CB2" w14:textId="77777777" w:rsidR="00CD782E" w:rsidRPr="005E5312" w:rsidRDefault="00CD782E">
            <w:pPr>
              <w:rPr>
                <w:lang w:val="en-US"/>
              </w:rPr>
            </w:pPr>
          </w:p>
        </w:tc>
        <w:tc>
          <w:tcPr>
            <w:tcW w:w="721" w:type="dxa"/>
          </w:tcPr>
          <w:p w14:paraId="1A2DD416" w14:textId="77777777" w:rsidR="00CD782E" w:rsidRPr="005E5312" w:rsidRDefault="00CD782E">
            <w:pPr>
              <w:rPr>
                <w:lang w:val="en-US"/>
              </w:rPr>
            </w:pPr>
          </w:p>
        </w:tc>
        <w:tc>
          <w:tcPr>
            <w:tcW w:w="929" w:type="dxa"/>
          </w:tcPr>
          <w:p w14:paraId="6B2E050A" w14:textId="77777777" w:rsidR="00CD782E" w:rsidRPr="005E5312" w:rsidRDefault="00CD782E">
            <w:pPr>
              <w:rPr>
                <w:lang w:val="en-US"/>
              </w:rPr>
            </w:pPr>
          </w:p>
        </w:tc>
        <w:tc>
          <w:tcPr>
            <w:tcW w:w="3248" w:type="dxa"/>
          </w:tcPr>
          <w:p w14:paraId="5F84418C" w14:textId="77777777" w:rsidR="00CD782E" w:rsidRPr="005E5312" w:rsidRDefault="00CD782E">
            <w:pPr>
              <w:rPr>
                <w:lang w:val="en-US"/>
              </w:rPr>
            </w:pPr>
          </w:p>
        </w:tc>
        <w:tc>
          <w:tcPr>
            <w:tcW w:w="884" w:type="dxa"/>
          </w:tcPr>
          <w:p w14:paraId="6FD38DDE" w14:textId="77777777" w:rsidR="00CD782E" w:rsidRPr="005E5312" w:rsidRDefault="00CD782E">
            <w:pPr>
              <w:rPr>
                <w:lang w:val="en-US"/>
              </w:rPr>
            </w:pPr>
          </w:p>
        </w:tc>
      </w:tr>
      <w:tr w:rsidR="00CD782E" w:rsidRPr="005E5312" w14:paraId="28C6D814" w14:textId="77777777" w:rsidTr="00CD782E">
        <w:trPr>
          <w:trHeight w:hRule="exact" w:val="304"/>
        </w:trPr>
        <w:tc>
          <w:tcPr>
            <w:tcW w:w="9423" w:type="dxa"/>
            <w:gridSpan w:val="5"/>
            <w:shd w:val="clear" w:color="000000" w:fill="FFFFFF"/>
            <w:tcMar>
              <w:left w:w="34" w:type="dxa"/>
              <w:right w:w="34" w:type="dxa"/>
            </w:tcMar>
          </w:tcPr>
          <w:p w14:paraId="08C28076" w14:textId="709184B2" w:rsidR="00CD782E" w:rsidRPr="005E5312" w:rsidRDefault="002B3F7C">
            <w:pPr>
              <w:spacing w:after="0" w:line="240" w:lineRule="auto"/>
              <w:rPr>
                <w:sz w:val="24"/>
                <w:szCs w:val="24"/>
                <w:lang w:val="en-US"/>
              </w:rPr>
            </w:pPr>
            <w:r w:rsidRPr="005E5312">
              <w:rPr>
                <w:rFonts w:ascii="Times New Roman" w:hAnsi="Times New Roman" w:cs="Times New Roman"/>
                <w:i/>
                <w:color w:val="000000"/>
                <w:sz w:val="24"/>
                <w:szCs w:val="24"/>
                <w:lang w:val="en-US"/>
              </w:rPr>
              <w:t xml:space="preserve">Doctor of Science in </w:t>
            </w:r>
            <w:proofErr w:type="spellStart"/>
            <w:r w:rsidRPr="005E5312">
              <w:rPr>
                <w:rFonts w:ascii="Times New Roman" w:hAnsi="Times New Roman" w:cs="Times New Roman"/>
                <w:i/>
                <w:color w:val="000000"/>
                <w:sz w:val="24"/>
                <w:szCs w:val="24"/>
                <w:lang w:val="en-US"/>
              </w:rPr>
              <w:t>Physico</w:t>
            </w:r>
            <w:proofErr w:type="spellEnd"/>
            <w:r w:rsidRPr="005E5312">
              <w:rPr>
                <w:rFonts w:ascii="Times New Roman" w:hAnsi="Times New Roman" w:cs="Times New Roman"/>
                <w:i/>
                <w:color w:val="000000"/>
                <w:sz w:val="24"/>
                <w:szCs w:val="24"/>
                <w:lang w:val="en-US"/>
              </w:rPr>
              <w:t>-mathematical Sciences</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Docent</w:t>
            </w:r>
            <w:r w:rsidR="00CD782E" w:rsidRPr="005E5312">
              <w:rPr>
                <w:rFonts w:ascii="Times New Roman" w:hAnsi="Times New Roman" w:cs="Times New Roman"/>
                <w:i/>
                <w:color w:val="000000"/>
                <w:sz w:val="24"/>
                <w:szCs w:val="24"/>
                <w:lang w:val="en-US"/>
              </w:rPr>
              <w:t xml:space="preserve"> </w:t>
            </w:r>
            <w:r w:rsidRPr="005E5312">
              <w:rPr>
                <w:rFonts w:ascii="Times New Roman" w:hAnsi="Times New Roman" w:cs="Times New Roman"/>
                <w:i/>
                <w:color w:val="000000"/>
                <w:sz w:val="24"/>
                <w:szCs w:val="24"/>
                <w:lang w:val="en-US"/>
              </w:rPr>
              <w:t>L. Fetisov</w:t>
            </w:r>
            <w:r w:rsidR="00CD782E" w:rsidRPr="005E5312">
              <w:rPr>
                <w:rFonts w:ascii="Times New Roman" w:hAnsi="Times New Roman" w:cs="Times New Roman"/>
                <w:i/>
                <w:color w:val="000000"/>
                <w:sz w:val="24"/>
                <w:szCs w:val="24"/>
                <w:lang w:val="en-US"/>
              </w:rPr>
              <w:t xml:space="preserve"> _________________</w:t>
            </w:r>
          </w:p>
        </w:tc>
      </w:tr>
      <w:tr w:rsidR="00CD782E" w:rsidRPr="005E5312" w14:paraId="18C98D6C" w14:textId="77777777" w:rsidTr="00CD782E">
        <w:trPr>
          <w:trHeight w:hRule="exact" w:val="1666"/>
        </w:trPr>
        <w:tc>
          <w:tcPr>
            <w:tcW w:w="3641" w:type="dxa"/>
          </w:tcPr>
          <w:p w14:paraId="6F5C4D5B" w14:textId="77777777" w:rsidR="00CD782E" w:rsidRPr="005E5312" w:rsidRDefault="00CD782E">
            <w:pPr>
              <w:rPr>
                <w:lang w:val="en-US"/>
              </w:rPr>
            </w:pPr>
          </w:p>
        </w:tc>
        <w:tc>
          <w:tcPr>
            <w:tcW w:w="721" w:type="dxa"/>
          </w:tcPr>
          <w:p w14:paraId="431090F2" w14:textId="77777777" w:rsidR="00CD782E" w:rsidRPr="005E5312" w:rsidRDefault="00CD782E">
            <w:pPr>
              <w:rPr>
                <w:lang w:val="en-US"/>
              </w:rPr>
            </w:pPr>
          </w:p>
        </w:tc>
        <w:tc>
          <w:tcPr>
            <w:tcW w:w="929" w:type="dxa"/>
          </w:tcPr>
          <w:p w14:paraId="6D957B8A" w14:textId="77777777" w:rsidR="00CD782E" w:rsidRPr="005E5312" w:rsidRDefault="00CD782E">
            <w:pPr>
              <w:rPr>
                <w:lang w:val="en-US"/>
              </w:rPr>
            </w:pPr>
          </w:p>
        </w:tc>
        <w:tc>
          <w:tcPr>
            <w:tcW w:w="3248" w:type="dxa"/>
          </w:tcPr>
          <w:p w14:paraId="1AB13EFE" w14:textId="77777777" w:rsidR="00CD782E" w:rsidRPr="005E5312" w:rsidRDefault="00CD782E">
            <w:pPr>
              <w:rPr>
                <w:lang w:val="en-US"/>
              </w:rPr>
            </w:pPr>
          </w:p>
        </w:tc>
        <w:tc>
          <w:tcPr>
            <w:tcW w:w="884" w:type="dxa"/>
          </w:tcPr>
          <w:p w14:paraId="1CCA5271" w14:textId="77777777" w:rsidR="00CD782E" w:rsidRPr="005E5312" w:rsidRDefault="00CD782E">
            <w:pPr>
              <w:rPr>
                <w:lang w:val="en-US"/>
              </w:rPr>
            </w:pPr>
          </w:p>
        </w:tc>
      </w:tr>
      <w:tr w:rsidR="00CD782E" w:rsidRPr="005E5312" w14:paraId="41A18CE7" w14:textId="77777777" w:rsidTr="00CD782E">
        <w:trPr>
          <w:trHeight w:hRule="exact" w:val="277"/>
        </w:trPr>
        <w:tc>
          <w:tcPr>
            <w:tcW w:w="5291" w:type="dxa"/>
            <w:gridSpan w:val="3"/>
            <w:shd w:val="clear" w:color="000000" w:fill="FFFFFF"/>
            <w:tcMar>
              <w:left w:w="34" w:type="dxa"/>
              <w:right w:w="34" w:type="dxa"/>
            </w:tcMar>
          </w:tcPr>
          <w:p w14:paraId="07432FF2" w14:textId="36862C0C" w:rsidR="00CD782E" w:rsidRPr="005E5312" w:rsidRDefault="006254D5">
            <w:pPr>
              <w:spacing w:after="0" w:line="240" w:lineRule="auto"/>
              <w:rPr>
                <w:sz w:val="24"/>
                <w:szCs w:val="24"/>
                <w:lang w:val="en-US"/>
              </w:rPr>
            </w:pPr>
            <w:r w:rsidRPr="005E5312">
              <w:rPr>
                <w:rFonts w:ascii="Times New Roman" w:hAnsi="Times New Roman" w:cs="Times New Roman"/>
                <w:color w:val="000000"/>
                <w:sz w:val="24"/>
                <w:szCs w:val="24"/>
                <w:lang w:val="en-US"/>
              </w:rPr>
              <w:t>Working program of the practice</w:t>
            </w:r>
          </w:p>
        </w:tc>
        <w:tc>
          <w:tcPr>
            <w:tcW w:w="3248" w:type="dxa"/>
          </w:tcPr>
          <w:p w14:paraId="379303DF" w14:textId="77777777" w:rsidR="00CD782E" w:rsidRPr="005E5312" w:rsidRDefault="00CD782E">
            <w:pPr>
              <w:rPr>
                <w:lang w:val="en-US"/>
              </w:rPr>
            </w:pPr>
          </w:p>
        </w:tc>
        <w:tc>
          <w:tcPr>
            <w:tcW w:w="884" w:type="dxa"/>
          </w:tcPr>
          <w:p w14:paraId="1E085B41" w14:textId="77777777" w:rsidR="00CD782E" w:rsidRPr="005E5312" w:rsidRDefault="00CD782E">
            <w:pPr>
              <w:rPr>
                <w:lang w:val="en-US"/>
              </w:rPr>
            </w:pPr>
          </w:p>
        </w:tc>
      </w:tr>
      <w:tr w:rsidR="00CD782E" w:rsidRPr="005E5312" w14:paraId="4664D53C" w14:textId="77777777" w:rsidTr="00CD782E">
        <w:trPr>
          <w:trHeight w:hRule="exact" w:val="304"/>
        </w:trPr>
        <w:tc>
          <w:tcPr>
            <w:tcW w:w="9423" w:type="dxa"/>
            <w:gridSpan w:val="5"/>
            <w:shd w:val="clear" w:color="000000" w:fill="FFFFFF"/>
            <w:tcMar>
              <w:left w:w="34" w:type="dxa"/>
              <w:right w:w="34" w:type="dxa"/>
            </w:tcMar>
          </w:tcPr>
          <w:p w14:paraId="6DA74DE9" w14:textId="3A6B46AD" w:rsidR="00CD782E" w:rsidRPr="005E5312" w:rsidRDefault="00B74E0E">
            <w:pPr>
              <w:spacing w:after="0" w:line="240" w:lineRule="auto"/>
              <w:rPr>
                <w:sz w:val="24"/>
                <w:szCs w:val="24"/>
                <w:lang w:val="en-US"/>
              </w:rPr>
            </w:pPr>
            <w:r>
              <w:rPr>
                <w:rFonts w:ascii="Times New Roman" w:hAnsi="Times New Roman" w:cs="Times New Roman"/>
                <w:b/>
                <w:color w:val="000000"/>
                <w:sz w:val="24"/>
                <w:szCs w:val="24"/>
                <w:lang w:val="en-US"/>
              </w:rPr>
              <w:t>Pre-graduation Practice</w:t>
            </w:r>
          </w:p>
        </w:tc>
      </w:tr>
      <w:tr w:rsidR="00CD782E" w:rsidRPr="005E5312" w14:paraId="0FBC3A52" w14:textId="77777777" w:rsidTr="00CD782E">
        <w:trPr>
          <w:trHeight w:hRule="exact" w:val="277"/>
        </w:trPr>
        <w:tc>
          <w:tcPr>
            <w:tcW w:w="3641" w:type="dxa"/>
          </w:tcPr>
          <w:p w14:paraId="255546B9" w14:textId="77777777" w:rsidR="00CD782E" w:rsidRPr="005E5312" w:rsidRDefault="00CD782E">
            <w:pPr>
              <w:rPr>
                <w:lang w:val="en-US"/>
              </w:rPr>
            </w:pPr>
          </w:p>
        </w:tc>
        <w:tc>
          <w:tcPr>
            <w:tcW w:w="721" w:type="dxa"/>
          </w:tcPr>
          <w:p w14:paraId="5386FE93" w14:textId="77777777" w:rsidR="00CD782E" w:rsidRPr="005E5312" w:rsidRDefault="00CD782E">
            <w:pPr>
              <w:rPr>
                <w:lang w:val="en-US"/>
              </w:rPr>
            </w:pPr>
          </w:p>
        </w:tc>
        <w:tc>
          <w:tcPr>
            <w:tcW w:w="929" w:type="dxa"/>
          </w:tcPr>
          <w:p w14:paraId="7CE11F4C" w14:textId="77777777" w:rsidR="00CD782E" w:rsidRPr="005E5312" w:rsidRDefault="00CD782E">
            <w:pPr>
              <w:rPr>
                <w:lang w:val="en-US"/>
              </w:rPr>
            </w:pPr>
          </w:p>
        </w:tc>
        <w:tc>
          <w:tcPr>
            <w:tcW w:w="3248" w:type="dxa"/>
          </w:tcPr>
          <w:p w14:paraId="637A94E7" w14:textId="77777777" w:rsidR="00CD782E" w:rsidRPr="005E5312" w:rsidRDefault="00CD782E">
            <w:pPr>
              <w:rPr>
                <w:lang w:val="en-US"/>
              </w:rPr>
            </w:pPr>
          </w:p>
        </w:tc>
        <w:tc>
          <w:tcPr>
            <w:tcW w:w="884" w:type="dxa"/>
          </w:tcPr>
          <w:p w14:paraId="70AF4A24" w14:textId="77777777" w:rsidR="00CD782E" w:rsidRPr="005E5312" w:rsidRDefault="00CD782E">
            <w:pPr>
              <w:rPr>
                <w:lang w:val="en-US"/>
              </w:rPr>
            </w:pPr>
          </w:p>
        </w:tc>
      </w:tr>
      <w:tr w:rsidR="00CD782E" w:rsidRPr="005E5312" w14:paraId="129F8E0D" w14:textId="77777777" w:rsidTr="00CD782E">
        <w:trPr>
          <w:trHeight w:hRule="exact" w:val="277"/>
        </w:trPr>
        <w:tc>
          <w:tcPr>
            <w:tcW w:w="5291" w:type="dxa"/>
            <w:gridSpan w:val="3"/>
            <w:shd w:val="clear" w:color="000000" w:fill="FFFFFF"/>
            <w:tcMar>
              <w:left w:w="34" w:type="dxa"/>
              <w:right w:w="34" w:type="dxa"/>
            </w:tcMar>
          </w:tcPr>
          <w:p w14:paraId="43161D5A" w14:textId="26F8FE02"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developed in accordance with FSES HE</w:t>
            </w:r>
            <w:r w:rsidR="00CD782E" w:rsidRPr="005E5312">
              <w:rPr>
                <w:rFonts w:ascii="Times New Roman" w:hAnsi="Times New Roman" w:cs="Times New Roman"/>
                <w:color w:val="000000"/>
                <w:sz w:val="24"/>
                <w:szCs w:val="24"/>
                <w:lang w:val="en-US"/>
              </w:rPr>
              <w:t>:</w:t>
            </w:r>
          </w:p>
        </w:tc>
        <w:tc>
          <w:tcPr>
            <w:tcW w:w="3248" w:type="dxa"/>
          </w:tcPr>
          <w:p w14:paraId="4270DD10" w14:textId="77777777" w:rsidR="00CD782E" w:rsidRPr="005E5312" w:rsidRDefault="00CD782E">
            <w:pPr>
              <w:rPr>
                <w:lang w:val="en-US"/>
              </w:rPr>
            </w:pPr>
          </w:p>
        </w:tc>
        <w:tc>
          <w:tcPr>
            <w:tcW w:w="884" w:type="dxa"/>
          </w:tcPr>
          <w:p w14:paraId="7EDD80B5" w14:textId="77777777" w:rsidR="00CD782E" w:rsidRPr="005E5312" w:rsidRDefault="00CD782E">
            <w:pPr>
              <w:rPr>
                <w:lang w:val="en-US"/>
              </w:rPr>
            </w:pPr>
          </w:p>
        </w:tc>
      </w:tr>
      <w:tr w:rsidR="00CD782E" w:rsidRPr="005E5312" w14:paraId="7B4F295E" w14:textId="77777777" w:rsidTr="00CD782E">
        <w:trPr>
          <w:trHeight w:hRule="exact" w:val="855"/>
        </w:trPr>
        <w:tc>
          <w:tcPr>
            <w:tcW w:w="9423" w:type="dxa"/>
            <w:gridSpan w:val="5"/>
            <w:shd w:val="clear" w:color="000000" w:fill="FFFFFF"/>
            <w:tcMar>
              <w:left w:w="34" w:type="dxa"/>
              <w:right w:w="34" w:type="dxa"/>
            </w:tcMar>
          </w:tcPr>
          <w:p w14:paraId="0E194A97" w14:textId="2D7E24EF" w:rsidR="00CD782E" w:rsidRPr="005E5312" w:rsidRDefault="002B3F7C">
            <w:pPr>
              <w:spacing w:after="0" w:line="240" w:lineRule="auto"/>
              <w:rPr>
                <w:sz w:val="24"/>
                <w:szCs w:val="24"/>
                <w:lang w:val="en-US"/>
              </w:rPr>
            </w:pPr>
            <w:r w:rsidRPr="005E5312">
              <w:rPr>
                <w:rFonts w:ascii="Times New Roman" w:hAnsi="Times New Roman" w:cs="Times New Roman"/>
                <w:color w:val="000000"/>
                <w:sz w:val="24"/>
                <w:szCs w:val="24"/>
                <w:lang w:val="en-US"/>
              </w:rPr>
              <w:t>Federal State Educational Standard of Higher Education</w:t>
            </w:r>
            <w:r w:rsidR="00CD782E" w:rsidRPr="005E5312">
              <w:rPr>
                <w:rFonts w:ascii="Times New Roman" w:hAnsi="Times New Roman" w:cs="Times New Roman"/>
                <w:color w:val="000000"/>
                <w:sz w:val="24"/>
                <w:szCs w:val="24"/>
                <w:lang w:val="en-US"/>
              </w:rPr>
              <w:t xml:space="preserve"> - </w:t>
            </w:r>
            <w:r w:rsidRPr="005E5312">
              <w:rPr>
                <w:rFonts w:ascii="Times New Roman" w:hAnsi="Times New Roman" w:cs="Times New Roman"/>
                <w:color w:val="000000"/>
                <w:sz w:val="24"/>
                <w:szCs w:val="24"/>
                <w:lang w:val="en-US"/>
              </w:rPr>
              <w:t>Magistracy</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in the Direction of training</w:t>
            </w:r>
            <w:r w:rsidR="00BF5861" w:rsidRPr="005E5312">
              <w:rPr>
                <w:rFonts w:ascii="Times New Roman" w:hAnsi="Times New Roman" w:cs="Times New Roman"/>
                <w:color w:val="000000"/>
                <w:sz w:val="24"/>
                <w:szCs w:val="24"/>
                <w:lang w:val="en-US"/>
              </w:rPr>
              <w:t>11.04.04 Electronics and nanoelectronics</w:t>
            </w:r>
            <w:r w:rsidR="00CD782E" w:rsidRPr="005E5312">
              <w:rPr>
                <w:rFonts w:ascii="Times New Roman" w:hAnsi="Times New Roman" w:cs="Times New Roman"/>
                <w:color w:val="000000"/>
                <w:sz w:val="24"/>
                <w:szCs w:val="24"/>
                <w:lang w:val="en-US"/>
              </w:rPr>
              <w:t xml:space="preserve"> (</w:t>
            </w:r>
            <w:r w:rsidR="00AA291B" w:rsidRPr="005E5312">
              <w:rPr>
                <w:rFonts w:ascii="Times New Roman" w:hAnsi="Times New Roman" w:cs="Times New Roman"/>
                <w:color w:val="000000"/>
                <w:sz w:val="24"/>
                <w:szCs w:val="24"/>
                <w:lang w:val="en-US"/>
              </w:rPr>
              <w:t>order of the Ministry of Science</w:t>
            </w:r>
            <w:r w:rsidR="00B91452" w:rsidRPr="005E5312">
              <w:rPr>
                <w:rFonts w:ascii="Times New Roman" w:hAnsi="Times New Roman" w:cs="Times New Roman"/>
                <w:color w:val="000000"/>
                <w:sz w:val="24"/>
                <w:szCs w:val="24"/>
                <w:lang w:val="en-US"/>
              </w:rPr>
              <w:t xml:space="preserve"> and Higher Education of the Russian </w:t>
            </w:r>
            <w:r w:rsidR="00BD46D5">
              <w:rPr>
                <w:rFonts w:ascii="Times New Roman" w:hAnsi="Times New Roman" w:cs="Times New Roman"/>
                <w:color w:val="000000"/>
                <w:sz w:val="24"/>
                <w:szCs w:val="24"/>
                <w:lang w:val="en-US"/>
              </w:rPr>
              <w:t>Federation from 22.09</w:t>
            </w:r>
            <w:r w:rsidR="00CD782E" w:rsidRPr="005E5312">
              <w:rPr>
                <w:rFonts w:ascii="Times New Roman" w:hAnsi="Times New Roman" w:cs="Times New Roman"/>
                <w:color w:val="000000"/>
                <w:sz w:val="24"/>
                <w:szCs w:val="24"/>
                <w:lang w:val="en-US"/>
              </w:rPr>
              <w:t>.2017 г. № 959)</w:t>
            </w:r>
          </w:p>
        </w:tc>
      </w:tr>
      <w:tr w:rsidR="00CD782E" w:rsidRPr="005E5312" w14:paraId="62786331" w14:textId="77777777" w:rsidTr="00CD782E">
        <w:trPr>
          <w:trHeight w:hRule="exact" w:val="277"/>
        </w:trPr>
        <w:tc>
          <w:tcPr>
            <w:tcW w:w="3641" w:type="dxa"/>
          </w:tcPr>
          <w:p w14:paraId="26F2E2ED" w14:textId="77777777" w:rsidR="00CD782E" w:rsidRPr="005E5312" w:rsidRDefault="00CD782E">
            <w:pPr>
              <w:rPr>
                <w:lang w:val="en-US"/>
              </w:rPr>
            </w:pPr>
          </w:p>
        </w:tc>
        <w:tc>
          <w:tcPr>
            <w:tcW w:w="721" w:type="dxa"/>
          </w:tcPr>
          <w:p w14:paraId="4EF8679A" w14:textId="77777777" w:rsidR="00CD782E" w:rsidRPr="005E5312" w:rsidRDefault="00CD782E">
            <w:pPr>
              <w:rPr>
                <w:lang w:val="en-US"/>
              </w:rPr>
            </w:pPr>
          </w:p>
        </w:tc>
        <w:tc>
          <w:tcPr>
            <w:tcW w:w="929" w:type="dxa"/>
          </w:tcPr>
          <w:p w14:paraId="2AAB600E" w14:textId="77777777" w:rsidR="00CD782E" w:rsidRPr="005E5312" w:rsidRDefault="00CD782E">
            <w:pPr>
              <w:rPr>
                <w:lang w:val="en-US"/>
              </w:rPr>
            </w:pPr>
          </w:p>
        </w:tc>
        <w:tc>
          <w:tcPr>
            <w:tcW w:w="3248" w:type="dxa"/>
          </w:tcPr>
          <w:p w14:paraId="0B90BC26" w14:textId="77777777" w:rsidR="00CD782E" w:rsidRPr="005E5312" w:rsidRDefault="00CD782E">
            <w:pPr>
              <w:rPr>
                <w:lang w:val="en-US"/>
              </w:rPr>
            </w:pPr>
          </w:p>
        </w:tc>
        <w:tc>
          <w:tcPr>
            <w:tcW w:w="884" w:type="dxa"/>
          </w:tcPr>
          <w:p w14:paraId="4A8EC716" w14:textId="77777777" w:rsidR="00CD782E" w:rsidRPr="005E5312" w:rsidRDefault="00CD782E">
            <w:pPr>
              <w:rPr>
                <w:lang w:val="en-US"/>
              </w:rPr>
            </w:pPr>
          </w:p>
        </w:tc>
      </w:tr>
      <w:tr w:rsidR="00CD782E" w:rsidRPr="005E5312" w14:paraId="40D5026F" w14:textId="77777777" w:rsidTr="00CD782E">
        <w:trPr>
          <w:trHeight w:hRule="exact" w:val="277"/>
        </w:trPr>
        <w:tc>
          <w:tcPr>
            <w:tcW w:w="5291" w:type="dxa"/>
            <w:gridSpan w:val="3"/>
            <w:shd w:val="clear" w:color="000000" w:fill="FFFFFF"/>
            <w:tcMar>
              <w:left w:w="34" w:type="dxa"/>
              <w:right w:w="34" w:type="dxa"/>
            </w:tcMar>
          </w:tcPr>
          <w:p w14:paraId="3F824497" w14:textId="246C0099"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it is based on the curriculum</w:t>
            </w:r>
            <w:r w:rsidR="00CD782E" w:rsidRPr="005E5312">
              <w:rPr>
                <w:rFonts w:ascii="Times New Roman" w:hAnsi="Times New Roman" w:cs="Times New Roman"/>
                <w:color w:val="000000"/>
                <w:sz w:val="24"/>
                <w:szCs w:val="24"/>
                <w:lang w:val="en-US"/>
              </w:rPr>
              <w:t>:</w:t>
            </w:r>
          </w:p>
        </w:tc>
        <w:tc>
          <w:tcPr>
            <w:tcW w:w="3248" w:type="dxa"/>
          </w:tcPr>
          <w:p w14:paraId="038E1D04" w14:textId="77777777" w:rsidR="00CD782E" w:rsidRPr="005E5312" w:rsidRDefault="00CD782E">
            <w:pPr>
              <w:rPr>
                <w:lang w:val="en-US"/>
              </w:rPr>
            </w:pPr>
          </w:p>
        </w:tc>
        <w:tc>
          <w:tcPr>
            <w:tcW w:w="884" w:type="dxa"/>
          </w:tcPr>
          <w:p w14:paraId="7DFBD2DA" w14:textId="77777777" w:rsidR="00CD782E" w:rsidRPr="005E5312" w:rsidRDefault="00CD782E">
            <w:pPr>
              <w:rPr>
                <w:lang w:val="en-US"/>
              </w:rPr>
            </w:pPr>
          </w:p>
        </w:tc>
      </w:tr>
      <w:tr w:rsidR="00CD782E" w:rsidRPr="005E5312" w14:paraId="3144A3C4" w14:textId="77777777" w:rsidTr="00CD782E">
        <w:trPr>
          <w:trHeight w:hRule="exact" w:val="855"/>
        </w:trPr>
        <w:tc>
          <w:tcPr>
            <w:tcW w:w="9423" w:type="dxa"/>
            <w:gridSpan w:val="5"/>
            <w:shd w:val="clear" w:color="000000" w:fill="FFFFFF"/>
            <w:tcMar>
              <w:left w:w="34" w:type="dxa"/>
              <w:right w:w="34" w:type="dxa"/>
            </w:tcMar>
          </w:tcPr>
          <w:p w14:paraId="46CB454C" w14:textId="50CA50FC"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Direction of training</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11.04.04 Electronics and nanoelectronics</w:t>
            </w:r>
          </w:p>
          <w:p w14:paraId="7F2E60CD" w14:textId="0BC8694F"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profile</w:t>
            </w:r>
            <w:r w:rsidR="00CD782E" w:rsidRPr="005E5312">
              <w:rPr>
                <w:rFonts w:ascii="Times New Roman" w:hAnsi="Times New Roman" w:cs="Times New Roman"/>
                <w:color w:val="000000"/>
                <w:sz w:val="24"/>
                <w:szCs w:val="24"/>
                <w:lang w:val="en-US"/>
              </w:rPr>
              <w:t>: «</w:t>
            </w:r>
            <w:r w:rsidRPr="005E5312">
              <w:rPr>
                <w:rFonts w:ascii="Times New Roman" w:hAnsi="Times New Roman" w:cs="Times New Roman"/>
                <w:color w:val="000000"/>
                <w:sz w:val="24"/>
                <w:szCs w:val="24"/>
                <w:lang w:val="en-US"/>
              </w:rPr>
              <w:t>Engineering of modern materials for information technology, renewable energy and sensing</w:t>
            </w:r>
            <w:r w:rsidR="00CD782E" w:rsidRPr="005E5312">
              <w:rPr>
                <w:rFonts w:ascii="Times New Roman" w:hAnsi="Times New Roman" w:cs="Times New Roman"/>
                <w:color w:val="000000"/>
                <w:sz w:val="24"/>
                <w:szCs w:val="24"/>
                <w:lang w:val="en-US"/>
              </w:rPr>
              <w:t>»</w:t>
            </w:r>
          </w:p>
        </w:tc>
      </w:tr>
      <w:tr w:rsidR="00CD782E" w:rsidRPr="005E5312" w14:paraId="55D8DAFB" w14:textId="77777777" w:rsidTr="00CD782E">
        <w:trPr>
          <w:trHeight w:hRule="exact" w:val="277"/>
        </w:trPr>
        <w:tc>
          <w:tcPr>
            <w:tcW w:w="3641" w:type="dxa"/>
          </w:tcPr>
          <w:p w14:paraId="314B6375" w14:textId="77777777" w:rsidR="00CD782E" w:rsidRPr="005E5312" w:rsidRDefault="00CD782E">
            <w:pPr>
              <w:rPr>
                <w:lang w:val="en-US"/>
              </w:rPr>
            </w:pPr>
          </w:p>
        </w:tc>
        <w:tc>
          <w:tcPr>
            <w:tcW w:w="721" w:type="dxa"/>
          </w:tcPr>
          <w:p w14:paraId="34333D65" w14:textId="77777777" w:rsidR="00CD782E" w:rsidRPr="005E5312" w:rsidRDefault="00CD782E">
            <w:pPr>
              <w:rPr>
                <w:lang w:val="en-US"/>
              </w:rPr>
            </w:pPr>
          </w:p>
        </w:tc>
        <w:tc>
          <w:tcPr>
            <w:tcW w:w="929" w:type="dxa"/>
          </w:tcPr>
          <w:p w14:paraId="2CC726E1" w14:textId="77777777" w:rsidR="00CD782E" w:rsidRPr="005E5312" w:rsidRDefault="00CD782E">
            <w:pPr>
              <w:rPr>
                <w:lang w:val="en-US"/>
              </w:rPr>
            </w:pPr>
          </w:p>
        </w:tc>
        <w:tc>
          <w:tcPr>
            <w:tcW w:w="3248" w:type="dxa"/>
          </w:tcPr>
          <w:p w14:paraId="6F2B61BF" w14:textId="77777777" w:rsidR="00CD782E" w:rsidRPr="005E5312" w:rsidRDefault="00CD782E">
            <w:pPr>
              <w:rPr>
                <w:lang w:val="en-US"/>
              </w:rPr>
            </w:pPr>
          </w:p>
        </w:tc>
        <w:tc>
          <w:tcPr>
            <w:tcW w:w="884" w:type="dxa"/>
          </w:tcPr>
          <w:p w14:paraId="6E51DEAF" w14:textId="77777777" w:rsidR="00CD782E" w:rsidRPr="005E5312" w:rsidRDefault="00CD782E">
            <w:pPr>
              <w:rPr>
                <w:lang w:val="en-US"/>
              </w:rPr>
            </w:pPr>
          </w:p>
        </w:tc>
      </w:tr>
      <w:tr w:rsidR="00CD782E" w:rsidRPr="005E5312" w14:paraId="213391FE" w14:textId="77777777" w:rsidTr="00CD782E">
        <w:trPr>
          <w:trHeight w:hRule="exact" w:val="277"/>
        </w:trPr>
        <w:tc>
          <w:tcPr>
            <w:tcW w:w="9423" w:type="dxa"/>
            <w:gridSpan w:val="5"/>
            <w:shd w:val="clear" w:color="000000" w:fill="FFFFFF"/>
            <w:tcMar>
              <w:left w:w="34" w:type="dxa"/>
              <w:right w:w="34" w:type="dxa"/>
            </w:tcMar>
          </w:tcPr>
          <w:p w14:paraId="7B55AF50" w14:textId="68EE8F71" w:rsidR="00CD782E" w:rsidRPr="005E5312" w:rsidRDefault="00995E54">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approved at the meeting of the department</w:t>
            </w:r>
          </w:p>
        </w:tc>
      </w:tr>
      <w:tr w:rsidR="00CD782E" w:rsidRPr="005E5312" w14:paraId="57E8497D" w14:textId="77777777" w:rsidTr="00CD782E">
        <w:trPr>
          <w:trHeight w:hRule="exact" w:val="304"/>
        </w:trPr>
        <w:tc>
          <w:tcPr>
            <w:tcW w:w="9423" w:type="dxa"/>
            <w:gridSpan w:val="5"/>
            <w:shd w:val="clear" w:color="000000" w:fill="FFFFFF"/>
            <w:tcMar>
              <w:left w:w="34" w:type="dxa"/>
              <w:right w:w="34" w:type="dxa"/>
            </w:tcMar>
          </w:tcPr>
          <w:p w14:paraId="52746F8D" w14:textId="33289EA3"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7B4DDE62" w14:textId="77777777" w:rsidTr="00CD782E">
        <w:trPr>
          <w:trHeight w:hRule="exact" w:val="138"/>
        </w:trPr>
        <w:tc>
          <w:tcPr>
            <w:tcW w:w="3641" w:type="dxa"/>
          </w:tcPr>
          <w:p w14:paraId="05583561" w14:textId="77777777" w:rsidR="00CD782E" w:rsidRPr="005E5312" w:rsidRDefault="00CD782E">
            <w:pPr>
              <w:rPr>
                <w:lang w:val="en-US"/>
              </w:rPr>
            </w:pPr>
          </w:p>
        </w:tc>
        <w:tc>
          <w:tcPr>
            <w:tcW w:w="721" w:type="dxa"/>
          </w:tcPr>
          <w:p w14:paraId="24046C1C" w14:textId="77777777" w:rsidR="00CD782E" w:rsidRPr="005E5312" w:rsidRDefault="00CD782E">
            <w:pPr>
              <w:rPr>
                <w:lang w:val="en-US"/>
              </w:rPr>
            </w:pPr>
          </w:p>
        </w:tc>
        <w:tc>
          <w:tcPr>
            <w:tcW w:w="929" w:type="dxa"/>
          </w:tcPr>
          <w:p w14:paraId="58B4258B" w14:textId="77777777" w:rsidR="00CD782E" w:rsidRPr="005E5312" w:rsidRDefault="00CD782E">
            <w:pPr>
              <w:rPr>
                <w:lang w:val="en-US"/>
              </w:rPr>
            </w:pPr>
          </w:p>
        </w:tc>
        <w:tc>
          <w:tcPr>
            <w:tcW w:w="3248" w:type="dxa"/>
          </w:tcPr>
          <w:p w14:paraId="12112841" w14:textId="77777777" w:rsidR="00CD782E" w:rsidRPr="005E5312" w:rsidRDefault="00CD782E">
            <w:pPr>
              <w:rPr>
                <w:lang w:val="en-US"/>
              </w:rPr>
            </w:pPr>
          </w:p>
        </w:tc>
        <w:tc>
          <w:tcPr>
            <w:tcW w:w="884" w:type="dxa"/>
          </w:tcPr>
          <w:p w14:paraId="37420886" w14:textId="77777777" w:rsidR="00CD782E" w:rsidRPr="005E5312" w:rsidRDefault="00CD782E">
            <w:pPr>
              <w:rPr>
                <w:lang w:val="en-US"/>
              </w:rPr>
            </w:pPr>
          </w:p>
        </w:tc>
      </w:tr>
      <w:tr w:rsidR="00CD782E" w:rsidRPr="005E5312" w14:paraId="4D9193DC" w14:textId="77777777" w:rsidTr="00CD782E">
        <w:trPr>
          <w:trHeight w:hRule="exact" w:val="1125"/>
        </w:trPr>
        <w:tc>
          <w:tcPr>
            <w:tcW w:w="9423" w:type="dxa"/>
            <w:gridSpan w:val="5"/>
            <w:shd w:val="clear" w:color="000000" w:fill="FFFFFF"/>
            <w:tcMar>
              <w:left w:w="34" w:type="dxa"/>
              <w:right w:w="34" w:type="dxa"/>
            </w:tcMar>
          </w:tcPr>
          <w:p w14:paraId="75595068" w14:textId="7F543E01" w:rsidR="00CD782E" w:rsidRPr="005E5312" w:rsidRDefault="007E1320">
            <w:pPr>
              <w:spacing w:after="0" w:line="240" w:lineRule="auto"/>
              <w:rPr>
                <w:sz w:val="24"/>
                <w:szCs w:val="24"/>
                <w:lang w:val="en-US"/>
              </w:rPr>
            </w:pPr>
            <w:r w:rsidRPr="005E5312">
              <w:rPr>
                <w:rFonts w:ascii="Times New Roman" w:hAnsi="Times New Roman" w:cs="Times New Roman"/>
                <w:color w:val="000000"/>
                <w:sz w:val="24"/>
                <w:szCs w:val="24"/>
                <w:lang w:val="en-US"/>
              </w:rPr>
              <w:t>Minutes of the department meeting from</w:t>
            </w:r>
            <w:r w:rsidR="00CD782E" w:rsidRPr="005E5312">
              <w:rPr>
                <w:rFonts w:ascii="Times New Roman" w:hAnsi="Times New Roman" w:cs="Times New Roman"/>
                <w:color w:val="000000"/>
                <w:sz w:val="24"/>
                <w:szCs w:val="24"/>
                <w:lang w:val="en-US"/>
              </w:rPr>
              <w:t xml:space="preserve"> 02.03.2021 № 3</w:t>
            </w:r>
          </w:p>
          <w:p w14:paraId="7E6E9AE4" w14:textId="77777777" w:rsidR="00CD782E" w:rsidRPr="005E5312" w:rsidRDefault="00CD782E">
            <w:pPr>
              <w:spacing w:after="0" w:line="240" w:lineRule="auto"/>
              <w:rPr>
                <w:sz w:val="24"/>
                <w:szCs w:val="24"/>
                <w:lang w:val="en-US"/>
              </w:rPr>
            </w:pPr>
          </w:p>
          <w:p w14:paraId="7439196E" w14:textId="099BC4AD"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w:t>
            </w:r>
            <w:r w:rsidRPr="005E5312">
              <w:rPr>
                <w:rFonts w:ascii="Times New Roman" w:hAnsi="Times New Roman" w:cs="Times New Roman"/>
                <w:color w:val="000000"/>
                <w:sz w:val="24"/>
                <w:szCs w:val="24"/>
                <w:lang w:val="en-US"/>
              </w:rPr>
              <w:t>A. Sigov</w:t>
            </w:r>
            <w:r w:rsidR="00CD782E" w:rsidRPr="005E5312">
              <w:rPr>
                <w:rFonts w:ascii="Times New Roman" w:hAnsi="Times New Roman" w:cs="Times New Roman"/>
                <w:color w:val="000000"/>
                <w:sz w:val="24"/>
                <w:szCs w:val="24"/>
                <w:lang w:val="en-US"/>
              </w:rPr>
              <w:t xml:space="preserve"> ___________________</w:t>
            </w:r>
          </w:p>
        </w:tc>
      </w:tr>
    </w:tbl>
    <w:p w14:paraId="64E24559" w14:textId="77777777" w:rsidR="00CD782E" w:rsidRPr="005E5312" w:rsidRDefault="00CD782E">
      <w:pPr>
        <w:rPr>
          <w:sz w:val="0"/>
          <w:szCs w:val="0"/>
          <w:lang w:val="en-US"/>
        </w:rPr>
      </w:pPr>
      <w:r w:rsidRPr="005E5312">
        <w:rPr>
          <w:lang w:val="en-US"/>
        </w:rPr>
        <w:br w:type="page"/>
      </w:r>
    </w:p>
    <w:tbl>
      <w:tblPr>
        <w:tblW w:w="9423" w:type="dxa"/>
        <w:tblInd w:w="-34" w:type="dxa"/>
        <w:tblCellMar>
          <w:left w:w="0" w:type="dxa"/>
          <w:right w:w="0" w:type="dxa"/>
        </w:tblCellMar>
        <w:tblLook w:val="04A0" w:firstRow="1" w:lastRow="0" w:firstColumn="1" w:lastColumn="0" w:noHBand="0" w:noVBand="1"/>
      </w:tblPr>
      <w:tblGrid>
        <w:gridCol w:w="2542"/>
        <w:gridCol w:w="1857"/>
        <w:gridCol w:w="363"/>
        <w:gridCol w:w="3770"/>
        <w:gridCol w:w="891"/>
      </w:tblGrid>
      <w:tr w:rsidR="00CD782E" w:rsidRPr="005E5312" w14:paraId="7AF61D3C" w14:textId="77777777" w:rsidTr="00CD782E">
        <w:trPr>
          <w:trHeight w:hRule="exact" w:val="138"/>
        </w:trPr>
        <w:tc>
          <w:tcPr>
            <w:tcW w:w="2542" w:type="dxa"/>
          </w:tcPr>
          <w:p w14:paraId="578B4CC9" w14:textId="77777777" w:rsidR="00CD782E" w:rsidRPr="005E5312" w:rsidRDefault="00CD782E">
            <w:pPr>
              <w:rPr>
                <w:lang w:val="en-US"/>
              </w:rPr>
            </w:pPr>
          </w:p>
        </w:tc>
        <w:tc>
          <w:tcPr>
            <w:tcW w:w="1857" w:type="dxa"/>
          </w:tcPr>
          <w:p w14:paraId="160D929D" w14:textId="77777777" w:rsidR="00CD782E" w:rsidRPr="005E5312" w:rsidRDefault="00CD782E">
            <w:pPr>
              <w:rPr>
                <w:lang w:val="en-US"/>
              </w:rPr>
            </w:pPr>
          </w:p>
        </w:tc>
        <w:tc>
          <w:tcPr>
            <w:tcW w:w="363" w:type="dxa"/>
          </w:tcPr>
          <w:p w14:paraId="21BE517A" w14:textId="77777777" w:rsidR="00CD782E" w:rsidRPr="005E5312" w:rsidRDefault="00CD782E">
            <w:pPr>
              <w:rPr>
                <w:lang w:val="en-US"/>
              </w:rPr>
            </w:pPr>
          </w:p>
        </w:tc>
        <w:tc>
          <w:tcPr>
            <w:tcW w:w="3770" w:type="dxa"/>
          </w:tcPr>
          <w:p w14:paraId="1D4870E4" w14:textId="77777777" w:rsidR="00CD782E" w:rsidRPr="005E5312" w:rsidRDefault="00CD782E">
            <w:pPr>
              <w:rPr>
                <w:lang w:val="en-US"/>
              </w:rPr>
            </w:pPr>
          </w:p>
        </w:tc>
        <w:tc>
          <w:tcPr>
            <w:tcW w:w="891" w:type="dxa"/>
          </w:tcPr>
          <w:p w14:paraId="7F1F9DCF" w14:textId="77777777" w:rsidR="00CD782E" w:rsidRPr="005E5312" w:rsidRDefault="00CD782E">
            <w:pPr>
              <w:rPr>
                <w:lang w:val="en-US"/>
              </w:rPr>
            </w:pPr>
          </w:p>
        </w:tc>
      </w:tr>
      <w:tr w:rsidR="00CD782E" w:rsidRPr="005E5312" w14:paraId="15F9AD0B"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4ECC7D8F" w14:textId="77777777" w:rsidR="00CD782E" w:rsidRPr="005E5312" w:rsidRDefault="00CD782E">
            <w:pPr>
              <w:rPr>
                <w:lang w:val="en-US"/>
              </w:rPr>
            </w:pPr>
          </w:p>
        </w:tc>
      </w:tr>
      <w:tr w:rsidR="00CD782E" w:rsidRPr="005E5312" w14:paraId="77BDE43F" w14:textId="77777777" w:rsidTr="00CD782E">
        <w:trPr>
          <w:trHeight w:hRule="exact" w:val="13"/>
        </w:trPr>
        <w:tc>
          <w:tcPr>
            <w:tcW w:w="2542" w:type="dxa"/>
          </w:tcPr>
          <w:p w14:paraId="26704D86" w14:textId="77777777" w:rsidR="00CD782E" w:rsidRPr="005E5312" w:rsidRDefault="00CD782E">
            <w:pPr>
              <w:rPr>
                <w:lang w:val="en-US"/>
              </w:rPr>
            </w:pPr>
          </w:p>
        </w:tc>
        <w:tc>
          <w:tcPr>
            <w:tcW w:w="1857" w:type="dxa"/>
          </w:tcPr>
          <w:p w14:paraId="3D5ACEF1" w14:textId="77777777" w:rsidR="00CD782E" w:rsidRPr="005E5312" w:rsidRDefault="00CD782E">
            <w:pPr>
              <w:rPr>
                <w:lang w:val="en-US"/>
              </w:rPr>
            </w:pPr>
          </w:p>
        </w:tc>
        <w:tc>
          <w:tcPr>
            <w:tcW w:w="363" w:type="dxa"/>
          </w:tcPr>
          <w:p w14:paraId="5FC1D568" w14:textId="77777777" w:rsidR="00CD782E" w:rsidRPr="005E5312" w:rsidRDefault="00CD782E">
            <w:pPr>
              <w:rPr>
                <w:lang w:val="en-US"/>
              </w:rPr>
            </w:pPr>
          </w:p>
        </w:tc>
        <w:tc>
          <w:tcPr>
            <w:tcW w:w="3770" w:type="dxa"/>
          </w:tcPr>
          <w:p w14:paraId="2A24D92A" w14:textId="77777777" w:rsidR="00CD782E" w:rsidRPr="005E5312" w:rsidRDefault="00CD782E">
            <w:pPr>
              <w:rPr>
                <w:lang w:val="en-US"/>
              </w:rPr>
            </w:pPr>
          </w:p>
        </w:tc>
        <w:tc>
          <w:tcPr>
            <w:tcW w:w="891" w:type="dxa"/>
          </w:tcPr>
          <w:p w14:paraId="62ABE6B0" w14:textId="77777777" w:rsidR="00CD782E" w:rsidRPr="005E5312" w:rsidRDefault="00CD782E">
            <w:pPr>
              <w:rPr>
                <w:lang w:val="en-US"/>
              </w:rPr>
            </w:pPr>
          </w:p>
        </w:tc>
      </w:tr>
      <w:tr w:rsidR="00CD782E" w:rsidRPr="005E5312" w14:paraId="175281B9"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4AEA3DD2" w14:textId="77777777" w:rsidR="00CD782E" w:rsidRPr="005E5312" w:rsidRDefault="00CD782E">
            <w:pPr>
              <w:rPr>
                <w:lang w:val="en-US"/>
              </w:rPr>
            </w:pPr>
          </w:p>
        </w:tc>
      </w:tr>
      <w:tr w:rsidR="00CD782E" w:rsidRPr="005E5312" w14:paraId="0A32EC10" w14:textId="77777777" w:rsidTr="00CD782E">
        <w:trPr>
          <w:trHeight w:hRule="exact" w:val="96"/>
        </w:trPr>
        <w:tc>
          <w:tcPr>
            <w:tcW w:w="2542" w:type="dxa"/>
          </w:tcPr>
          <w:p w14:paraId="53476747" w14:textId="77777777" w:rsidR="00CD782E" w:rsidRPr="005E5312" w:rsidRDefault="00CD782E">
            <w:pPr>
              <w:rPr>
                <w:lang w:val="en-US"/>
              </w:rPr>
            </w:pPr>
          </w:p>
        </w:tc>
        <w:tc>
          <w:tcPr>
            <w:tcW w:w="1857" w:type="dxa"/>
          </w:tcPr>
          <w:p w14:paraId="7551FD29" w14:textId="77777777" w:rsidR="00CD782E" w:rsidRPr="005E5312" w:rsidRDefault="00CD782E">
            <w:pPr>
              <w:rPr>
                <w:lang w:val="en-US"/>
              </w:rPr>
            </w:pPr>
          </w:p>
        </w:tc>
        <w:tc>
          <w:tcPr>
            <w:tcW w:w="363" w:type="dxa"/>
          </w:tcPr>
          <w:p w14:paraId="6569FD16" w14:textId="77777777" w:rsidR="00CD782E" w:rsidRPr="005E5312" w:rsidRDefault="00CD782E">
            <w:pPr>
              <w:rPr>
                <w:lang w:val="en-US"/>
              </w:rPr>
            </w:pPr>
          </w:p>
        </w:tc>
        <w:tc>
          <w:tcPr>
            <w:tcW w:w="3770" w:type="dxa"/>
          </w:tcPr>
          <w:p w14:paraId="2E1F241D" w14:textId="77777777" w:rsidR="00CD782E" w:rsidRPr="005E5312" w:rsidRDefault="00CD782E">
            <w:pPr>
              <w:rPr>
                <w:lang w:val="en-US"/>
              </w:rPr>
            </w:pPr>
          </w:p>
        </w:tc>
        <w:tc>
          <w:tcPr>
            <w:tcW w:w="891" w:type="dxa"/>
          </w:tcPr>
          <w:p w14:paraId="7BB92E52" w14:textId="77777777" w:rsidR="00CD782E" w:rsidRPr="005E5312" w:rsidRDefault="00CD782E">
            <w:pPr>
              <w:rPr>
                <w:lang w:val="en-US"/>
              </w:rPr>
            </w:pPr>
          </w:p>
        </w:tc>
      </w:tr>
      <w:tr w:rsidR="00CD782E" w:rsidRPr="005E5312" w14:paraId="5E38EA42" w14:textId="77777777" w:rsidTr="00CD782E">
        <w:trPr>
          <w:trHeight w:hRule="exact" w:val="304"/>
        </w:trPr>
        <w:tc>
          <w:tcPr>
            <w:tcW w:w="9423" w:type="dxa"/>
            <w:gridSpan w:val="5"/>
            <w:shd w:val="clear" w:color="000000" w:fill="FFFFFF"/>
            <w:tcMar>
              <w:left w:w="34" w:type="dxa"/>
              <w:right w:w="34" w:type="dxa"/>
            </w:tcMar>
          </w:tcPr>
          <w:p w14:paraId="5E96E76B" w14:textId="73CF05D9"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1BF2F9DF" w14:textId="77777777" w:rsidTr="00CD782E">
        <w:trPr>
          <w:trHeight w:hRule="exact" w:val="416"/>
        </w:trPr>
        <w:tc>
          <w:tcPr>
            <w:tcW w:w="2542" w:type="dxa"/>
          </w:tcPr>
          <w:p w14:paraId="487FBF84" w14:textId="77777777" w:rsidR="00CD782E" w:rsidRPr="005E5312" w:rsidRDefault="00CD782E">
            <w:pPr>
              <w:rPr>
                <w:lang w:val="en-US"/>
              </w:rPr>
            </w:pPr>
          </w:p>
        </w:tc>
        <w:tc>
          <w:tcPr>
            <w:tcW w:w="1857" w:type="dxa"/>
          </w:tcPr>
          <w:p w14:paraId="67E3071D" w14:textId="77777777" w:rsidR="00CD782E" w:rsidRPr="005E5312" w:rsidRDefault="00CD782E">
            <w:pPr>
              <w:rPr>
                <w:lang w:val="en-US"/>
              </w:rPr>
            </w:pPr>
          </w:p>
        </w:tc>
        <w:tc>
          <w:tcPr>
            <w:tcW w:w="363" w:type="dxa"/>
          </w:tcPr>
          <w:p w14:paraId="0B94CD6A" w14:textId="77777777" w:rsidR="00CD782E" w:rsidRPr="005E5312" w:rsidRDefault="00CD782E">
            <w:pPr>
              <w:rPr>
                <w:lang w:val="en-US"/>
              </w:rPr>
            </w:pPr>
          </w:p>
        </w:tc>
        <w:tc>
          <w:tcPr>
            <w:tcW w:w="3770" w:type="dxa"/>
          </w:tcPr>
          <w:p w14:paraId="669901DE" w14:textId="77777777" w:rsidR="00CD782E" w:rsidRPr="005E5312" w:rsidRDefault="00CD782E">
            <w:pPr>
              <w:rPr>
                <w:lang w:val="en-US"/>
              </w:rPr>
            </w:pPr>
          </w:p>
        </w:tc>
        <w:tc>
          <w:tcPr>
            <w:tcW w:w="891" w:type="dxa"/>
          </w:tcPr>
          <w:p w14:paraId="16E9A1DB" w14:textId="77777777" w:rsidR="00CD782E" w:rsidRPr="005E5312" w:rsidRDefault="00CD782E">
            <w:pPr>
              <w:rPr>
                <w:lang w:val="en-US"/>
              </w:rPr>
            </w:pPr>
          </w:p>
        </w:tc>
      </w:tr>
      <w:tr w:rsidR="00CD782E" w:rsidRPr="005E5312" w14:paraId="6DDDB4DB" w14:textId="77777777" w:rsidTr="00CD782E">
        <w:trPr>
          <w:trHeight w:hRule="exact" w:val="555"/>
        </w:trPr>
        <w:tc>
          <w:tcPr>
            <w:tcW w:w="9423" w:type="dxa"/>
            <w:gridSpan w:val="5"/>
            <w:shd w:val="clear" w:color="000000" w:fill="FFFFFF"/>
            <w:tcMar>
              <w:left w:w="34" w:type="dxa"/>
              <w:right w:w="34" w:type="dxa"/>
            </w:tcMar>
          </w:tcPr>
          <w:p w14:paraId="53689309" w14:textId="35B510B5"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2022-2023 </w:t>
            </w:r>
            <w:r w:rsidRPr="005E5312">
              <w:rPr>
                <w:rFonts w:ascii="Times New Roman" w:hAnsi="Times New Roman" w:cs="Times New Roman"/>
                <w:color w:val="000000"/>
                <w:sz w:val="24"/>
                <w:szCs w:val="24"/>
                <w:lang w:val="en-US"/>
              </w:rPr>
              <w:t>academic year at a meeting of the department</w:t>
            </w:r>
          </w:p>
        </w:tc>
      </w:tr>
      <w:tr w:rsidR="00CD782E" w:rsidRPr="005E5312" w14:paraId="02AEE3E7" w14:textId="77777777" w:rsidTr="00CD782E">
        <w:trPr>
          <w:trHeight w:hRule="exact" w:val="304"/>
        </w:trPr>
        <w:tc>
          <w:tcPr>
            <w:tcW w:w="9423" w:type="dxa"/>
            <w:gridSpan w:val="5"/>
            <w:shd w:val="clear" w:color="000000" w:fill="FFFFFF"/>
            <w:tcMar>
              <w:left w:w="34" w:type="dxa"/>
              <w:right w:w="34" w:type="dxa"/>
            </w:tcMar>
          </w:tcPr>
          <w:p w14:paraId="6D7027AC" w14:textId="059772D6"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67173A61" w14:textId="77777777" w:rsidTr="00CD782E">
        <w:trPr>
          <w:trHeight w:hRule="exact" w:val="138"/>
        </w:trPr>
        <w:tc>
          <w:tcPr>
            <w:tcW w:w="2542" w:type="dxa"/>
          </w:tcPr>
          <w:p w14:paraId="0A69D67C" w14:textId="77777777" w:rsidR="00CD782E" w:rsidRPr="005E5312" w:rsidRDefault="00CD782E">
            <w:pPr>
              <w:rPr>
                <w:lang w:val="en-US"/>
              </w:rPr>
            </w:pPr>
          </w:p>
        </w:tc>
        <w:tc>
          <w:tcPr>
            <w:tcW w:w="1857" w:type="dxa"/>
          </w:tcPr>
          <w:p w14:paraId="1956040E" w14:textId="77777777" w:rsidR="00CD782E" w:rsidRPr="005E5312" w:rsidRDefault="00CD782E">
            <w:pPr>
              <w:rPr>
                <w:lang w:val="en-US"/>
              </w:rPr>
            </w:pPr>
          </w:p>
        </w:tc>
        <w:tc>
          <w:tcPr>
            <w:tcW w:w="363" w:type="dxa"/>
          </w:tcPr>
          <w:p w14:paraId="13E64F9E" w14:textId="77777777" w:rsidR="00CD782E" w:rsidRPr="005E5312" w:rsidRDefault="00CD782E">
            <w:pPr>
              <w:rPr>
                <w:lang w:val="en-US"/>
              </w:rPr>
            </w:pPr>
          </w:p>
        </w:tc>
        <w:tc>
          <w:tcPr>
            <w:tcW w:w="3770" w:type="dxa"/>
          </w:tcPr>
          <w:p w14:paraId="05891005" w14:textId="77777777" w:rsidR="00CD782E" w:rsidRPr="005E5312" w:rsidRDefault="00CD782E">
            <w:pPr>
              <w:rPr>
                <w:lang w:val="en-US"/>
              </w:rPr>
            </w:pPr>
          </w:p>
        </w:tc>
        <w:tc>
          <w:tcPr>
            <w:tcW w:w="891" w:type="dxa"/>
          </w:tcPr>
          <w:p w14:paraId="763840B4" w14:textId="77777777" w:rsidR="00CD782E" w:rsidRPr="005E5312" w:rsidRDefault="00CD782E">
            <w:pPr>
              <w:rPr>
                <w:lang w:val="en-US"/>
              </w:rPr>
            </w:pPr>
          </w:p>
        </w:tc>
      </w:tr>
      <w:tr w:rsidR="00CD782E" w:rsidRPr="005E5312" w14:paraId="16B1DD24" w14:textId="77777777" w:rsidTr="00CD782E">
        <w:trPr>
          <w:trHeight w:hRule="exact" w:val="833"/>
        </w:trPr>
        <w:tc>
          <w:tcPr>
            <w:tcW w:w="2542" w:type="dxa"/>
          </w:tcPr>
          <w:p w14:paraId="01277C93" w14:textId="77777777" w:rsidR="00CD782E" w:rsidRPr="005E5312" w:rsidRDefault="00CD782E">
            <w:pPr>
              <w:rPr>
                <w:lang w:val="en-US"/>
              </w:rPr>
            </w:pPr>
          </w:p>
        </w:tc>
        <w:tc>
          <w:tcPr>
            <w:tcW w:w="6881" w:type="dxa"/>
            <w:gridSpan w:val="4"/>
            <w:shd w:val="clear" w:color="000000" w:fill="FFFFFF"/>
            <w:tcMar>
              <w:left w:w="34" w:type="dxa"/>
              <w:right w:w="34" w:type="dxa"/>
            </w:tcMar>
          </w:tcPr>
          <w:p w14:paraId="62E2C501" w14:textId="64B15517"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2022</w:t>
            </w:r>
            <w:r w:rsidR="00CD782E" w:rsidRPr="005E5312">
              <w:rPr>
                <w:rFonts w:ascii="Times New Roman" w:hAnsi="Times New Roman" w:cs="Times New Roman"/>
                <w:color w:val="000000"/>
                <w:sz w:val="24"/>
                <w:szCs w:val="24"/>
                <w:lang w:val="en-US"/>
              </w:rPr>
              <w:t>.  №  __</w:t>
            </w:r>
          </w:p>
          <w:p w14:paraId="30AC9AA5" w14:textId="77777777" w:rsidR="00CD782E" w:rsidRPr="005E5312" w:rsidRDefault="00CD782E">
            <w:pPr>
              <w:spacing w:after="0" w:line="240" w:lineRule="auto"/>
              <w:rPr>
                <w:sz w:val="24"/>
                <w:szCs w:val="24"/>
                <w:lang w:val="en-US"/>
              </w:rPr>
            </w:pPr>
          </w:p>
          <w:p w14:paraId="68B584BB" w14:textId="66158C4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5C000678" w14:textId="77777777" w:rsidTr="00CD782E">
        <w:trPr>
          <w:trHeight w:hRule="exact" w:val="138"/>
        </w:trPr>
        <w:tc>
          <w:tcPr>
            <w:tcW w:w="2542" w:type="dxa"/>
          </w:tcPr>
          <w:p w14:paraId="407D7470" w14:textId="77777777" w:rsidR="00CD782E" w:rsidRPr="005E5312" w:rsidRDefault="00CD782E">
            <w:pPr>
              <w:rPr>
                <w:lang w:val="en-US"/>
              </w:rPr>
            </w:pPr>
          </w:p>
        </w:tc>
        <w:tc>
          <w:tcPr>
            <w:tcW w:w="2220" w:type="dxa"/>
            <w:gridSpan w:val="2"/>
            <w:shd w:val="clear" w:color="000000" w:fill="FFFFFF"/>
            <w:tcMar>
              <w:left w:w="34" w:type="dxa"/>
              <w:right w:w="34" w:type="dxa"/>
            </w:tcMar>
          </w:tcPr>
          <w:p w14:paraId="27E8B5AB" w14:textId="77777777" w:rsidR="00CD782E" w:rsidRPr="005E5312" w:rsidRDefault="00CD782E">
            <w:pPr>
              <w:rPr>
                <w:lang w:val="en-US"/>
              </w:rPr>
            </w:pPr>
          </w:p>
        </w:tc>
        <w:tc>
          <w:tcPr>
            <w:tcW w:w="4661" w:type="dxa"/>
            <w:gridSpan w:val="2"/>
            <w:vMerge w:val="restart"/>
            <w:shd w:val="clear" w:color="000000" w:fill="FFFFFF"/>
            <w:tcMar>
              <w:left w:w="34" w:type="dxa"/>
              <w:right w:w="34" w:type="dxa"/>
            </w:tcMar>
          </w:tcPr>
          <w:p w14:paraId="258E37D1" w14:textId="30BD14E8"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5F0523C8" w14:textId="77777777" w:rsidTr="00CD782E">
        <w:trPr>
          <w:trHeight w:hRule="exact" w:val="138"/>
        </w:trPr>
        <w:tc>
          <w:tcPr>
            <w:tcW w:w="2542" w:type="dxa"/>
          </w:tcPr>
          <w:p w14:paraId="0805169E" w14:textId="77777777" w:rsidR="00CD782E" w:rsidRPr="005E5312" w:rsidRDefault="00CD782E">
            <w:pPr>
              <w:rPr>
                <w:lang w:val="en-US"/>
              </w:rPr>
            </w:pPr>
          </w:p>
        </w:tc>
        <w:tc>
          <w:tcPr>
            <w:tcW w:w="1857" w:type="dxa"/>
          </w:tcPr>
          <w:p w14:paraId="464169E3" w14:textId="77777777" w:rsidR="00CD782E" w:rsidRPr="005E5312" w:rsidRDefault="00CD782E">
            <w:pPr>
              <w:rPr>
                <w:lang w:val="en-US"/>
              </w:rPr>
            </w:pPr>
          </w:p>
        </w:tc>
        <w:tc>
          <w:tcPr>
            <w:tcW w:w="363" w:type="dxa"/>
          </w:tcPr>
          <w:p w14:paraId="56881609" w14:textId="77777777" w:rsidR="00CD782E" w:rsidRPr="005E5312" w:rsidRDefault="00CD782E">
            <w:pPr>
              <w:rPr>
                <w:lang w:val="en-US"/>
              </w:rPr>
            </w:pPr>
          </w:p>
        </w:tc>
        <w:tc>
          <w:tcPr>
            <w:tcW w:w="4661" w:type="dxa"/>
            <w:gridSpan w:val="2"/>
            <w:vMerge/>
            <w:shd w:val="clear" w:color="000000" w:fill="FFFFFF"/>
            <w:tcMar>
              <w:left w:w="34" w:type="dxa"/>
              <w:right w:w="34" w:type="dxa"/>
            </w:tcMar>
          </w:tcPr>
          <w:p w14:paraId="3DC238AD" w14:textId="77777777" w:rsidR="00CD782E" w:rsidRPr="005E5312" w:rsidRDefault="00CD782E">
            <w:pPr>
              <w:rPr>
                <w:lang w:val="en-US"/>
              </w:rPr>
            </w:pPr>
          </w:p>
        </w:tc>
      </w:tr>
      <w:tr w:rsidR="00CD782E" w:rsidRPr="005E5312" w14:paraId="7F3511EF" w14:textId="77777777" w:rsidTr="00CD782E">
        <w:trPr>
          <w:trHeight w:hRule="exact" w:val="277"/>
        </w:trPr>
        <w:tc>
          <w:tcPr>
            <w:tcW w:w="2542" w:type="dxa"/>
          </w:tcPr>
          <w:p w14:paraId="633A8ED0" w14:textId="77777777" w:rsidR="00CD782E" w:rsidRPr="005E5312" w:rsidRDefault="00CD782E">
            <w:pPr>
              <w:rPr>
                <w:lang w:val="en-US"/>
              </w:rPr>
            </w:pPr>
          </w:p>
        </w:tc>
        <w:tc>
          <w:tcPr>
            <w:tcW w:w="1857" w:type="dxa"/>
          </w:tcPr>
          <w:p w14:paraId="5885B5A0" w14:textId="77777777" w:rsidR="00CD782E" w:rsidRPr="005E5312" w:rsidRDefault="00CD782E">
            <w:pPr>
              <w:rPr>
                <w:lang w:val="en-US"/>
              </w:rPr>
            </w:pPr>
          </w:p>
        </w:tc>
        <w:tc>
          <w:tcPr>
            <w:tcW w:w="363" w:type="dxa"/>
          </w:tcPr>
          <w:p w14:paraId="1C95A2D4" w14:textId="77777777" w:rsidR="00CD782E" w:rsidRPr="005E5312" w:rsidRDefault="00CD782E">
            <w:pPr>
              <w:rPr>
                <w:lang w:val="en-US"/>
              </w:rPr>
            </w:pPr>
          </w:p>
        </w:tc>
        <w:tc>
          <w:tcPr>
            <w:tcW w:w="3770" w:type="dxa"/>
          </w:tcPr>
          <w:p w14:paraId="3394617A" w14:textId="77777777" w:rsidR="00CD782E" w:rsidRPr="005E5312" w:rsidRDefault="00CD782E">
            <w:pPr>
              <w:rPr>
                <w:lang w:val="en-US"/>
              </w:rPr>
            </w:pPr>
          </w:p>
        </w:tc>
        <w:tc>
          <w:tcPr>
            <w:tcW w:w="891" w:type="dxa"/>
          </w:tcPr>
          <w:p w14:paraId="5E6C6394" w14:textId="77777777" w:rsidR="00CD782E" w:rsidRPr="005E5312" w:rsidRDefault="00CD782E">
            <w:pPr>
              <w:rPr>
                <w:lang w:val="en-US"/>
              </w:rPr>
            </w:pPr>
          </w:p>
        </w:tc>
      </w:tr>
      <w:tr w:rsidR="00CD782E" w:rsidRPr="005E5312" w14:paraId="76049B5C"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31FDF09E" w14:textId="77777777" w:rsidR="00CD782E" w:rsidRPr="005E5312" w:rsidRDefault="00CD782E">
            <w:pPr>
              <w:rPr>
                <w:lang w:val="en-US"/>
              </w:rPr>
            </w:pPr>
          </w:p>
        </w:tc>
      </w:tr>
      <w:tr w:rsidR="00CD782E" w:rsidRPr="005E5312" w14:paraId="08F8D25B" w14:textId="77777777" w:rsidTr="00CD782E">
        <w:trPr>
          <w:trHeight w:hRule="exact" w:val="13"/>
        </w:trPr>
        <w:tc>
          <w:tcPr>
            <w:tcW w:w="2542" w:type="dxa"/>
          </w:tcPr>
          <w:p w14:paraId="29C920F1" w14:textId="77777777" w:rsidR="00CD782E" w:rsidRPr="005E5312" w:rsidRDefault="00CD782E">
            <w:pPr>
              <w:rPr>
                <w:lang w:val="en-US"/>
              </w:rPr>
            </w:pPr>
          </w:p>
        </w:tc>
        <w:tc>
          <w:tcPr>
            <w:tcW w:w="1857" w:type="dxa"/>
          </w:tcPr>
          <w:p w14:paraId="24019598" w14:textId="77777777" w:rsidR="00CD782E" w:rsidRPr="005E5312" w:rsidRDefault="00CD782E">
            <w:pPr>
              <w:rPr>
                <w:lang w:val="en-US"/>
              </w:rPr>
            </w:pPr>
          </w:p>
        </w:tc>
        <w:tc>
          <w:tcPr>
            <w:tcW w:w="363" w:type="dxa"/>
          </w:tcPr>
          <w:p w14:paraId="6BD4AC1A" w14:textId="77777777" w:rsidR="00CD782E" w:rsidRPr="005E5312" w:rsidRDefault="00CD782E">
            <w:pPr>
              <w:rPr>
                <w:lang w:val="en-US"/>
              </w:rPr>
            </w:pPr>
          </w:p>
        </w:tc>
        <w:tc>
          <w:tcPr>
            <w:tcW w:w="3770" w:type="dxa"/>
          </w:tcPr>
          <w:p w14:paraId="58DB5103" w14:textId="77777777" w:rsidR="00CD782E" w:rsidRPr="005E5312" w:rsidRDefault="00CD782E">
            <w:pPr>
              <w:rPr>
                <w:lang w:val="en-US"/>
              </w:rPr>
            </w:pPr>
          </w:p>
        </w:tc>
        <w:tc>
          <w:tcPr>
            <w:tcW w:w="891" w:type="dxa"/>
          </w:tcPr>
          <w:p w14:paraId="70BFCBC2" w14:textId="77777777" w:rsidR="00CD782E" w:rsidRPr="005E5312" w:rsidRDefault="00CD782E">
            <w:pPr>
              <w:rPr>
                <w:lang w:val="en-US"/>
              </w:rPr>
            </w:pPr>
          </w:p>
        </w:tc>
      </w:tr>
      <w:tr w:rsidR="00CD782E" w:rsidRPr="005E5312" w14:paraId="4B4A5D82"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4CAAB0B8" w14:textId="77777777" w:rsidR="00CD782E" w:rsidRPr="005E5312" w:rsidRDefault="00CD782E">
            <w:pPr>
              <w:rPr>
                <w:lang w:val="en-US"/>
              </w:rPr>
            </w:pPr>
          </w:p>
        </w:tc>
      </w:tr>
      <w:tr w:rsidR="00CD782E" w:rsidRPr="005E5312" w14:paraId="56338709" w14:textId="77777777" w:rsidTr="00CD782E">
        <w:trPr>
          <w:trHeight w:hRule="exact" w:val="96"/>
        </w:trPr>
        <w:tc>
          <w:tcPr>
            <w:tcW w:w="2542" w:type="dxa"/>
          </w:tcPr>
          <w:p w14:paraId="7EF215D2" w14:textId="77777777" w:rsidR="00CD782E" w:rsidRPr="005E5312" w:rsidRDefault="00CD782E">
            <w:pPr>
              <w:rPr>
                <w:lang w:val="en-US"/>
              </w:rPr>
            </w:pPr>
          </w:p>
        </w:tc>
        <w:tc>
          <w:tcPr>
            <w:tcW w:w="1857" w:type="dxa"/>
          </w:tcPr>
          <w:p w14:paraId="283C1213" w14:textId="77777777" w:rsidR="00CD782E" w:rsidRPr="005E5312" w:rsidRDefault="00CD782E">
            <w:pPr>
              <w:rPr>
                <w:lang w:val="en-US"/>
              </w:rPr>
            </w:pPr>
          </w:p>
        </w:tc>
        <w:tc>
          <w:tcPr>
            <w:tcW w:w="363" w:type="dxa"/>
          </w:tcPr>
          <w:p w14:paraId="238E3540" w14:textId="77777777" w:rsidR="00CD782E" w:rsidRPr="005E5312" w:rsidRDefault="00CD782E">
            <w:pPr>
              <w:rPr>
                <w:lang w:val="en-US"/>
              </w:rPr>
            </w:pPr>
          </w:p>
        </w:tc>
        <w:tc>
          <w:tcPr>
            <w:tcW w:w="3770" w:type="dxa"/>
          </w:tcPr>
          <w:p w14:paraId="219DA3A1" w14:textId="77777777" w:rsidR="00CD782E" w:rsidRPr="005E5312" w:rsidRDefault="00CD782E">
            <w:pPr>
              <w:rPr>
                <w:lang w:val="en-US"/>
              </w:rPr>
            </w:pPr>
          </w:p>
        </w:tc>
        <w:tc>
          <w:tcPr>
            <w:tcW w:w="891" w:type="dxa"/>
          </w:tcPr>
          <w:p w14:paraId="379B26FD" w14:textId="77777777" w:rsidR="00CD782E" w:rsidRPr="005E5312" w:rsidRDefault="00CD782E">
            <w:pPr>
              <w:rPr>
                <w:lang w:val="en-US"/>
              </w:rPr>
            </w:pPr>
          </w:p>
        </w:tc>
      </w:tr>
      <w:tr w:rsidR="00CD782E" w:rsidRPr="005E5312" w14:paraId="7BD79641" w14:textId="77777777" w:rsidTr="00CD782E">
        <w:trPr>
          <w:trHeight w:hRule="exact" w:val="304"/>
        </w:trPr>
        <w:tc>
          <w:tcPr>
            <w:tcW w:w="9423" w:type="dxa"/>
            <w:gridSpan w:val="5"/>
            <w:shd w:val="clear" w:color="000000" w:fill="FFFFFF"/>
            <w:tcMar>
              <w:left w:w="34" w:type="dxa"/>
              <w:right w:w="34" w:type="dxa"/>
            </w:tcMar>
          </w:tcPr>
          <w:p w14:paraId="11D036EB" w14:textId="3B5ACB66"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7DEFE873" w14:textId="77777777" w:rsidTr="00CD782E">
        <w:trPr>
          <w:trHeight w:hRule="exact" w:val="416"/>
        </w:trPr>
        <w:tc>
          <w:tcPr>
            <w:tcW w:w="2542" w:type="dxa"/>
          </w:tcPr>
          <w:p w14:paraId="18AC475B" w14:textId="77777777" w:rsidR="00CD782E" w:rsidRPr="005E5312" w:rsidRDefault="00CD782E">
            <w:pPr>
              <w:rPr>
                <w:lang w:val="en-US"/>
              </w:rPr>
            </w:pPr>
          </w:p>
        </w:tc>
        <w:tc>
          <w:tcPr>
            <w:tcW w:w="1857" w:type="dxa"/>
          </w:tcPr>
          <w:p w14:paraId="243A3EC2" w14:textId="77777777" w:rsidR="00CD782E" w:rsidRPr="005E5312" w:rsidRDefault="00CD782E">
            <w:pPr>
              <w:rPr>
                <w:lang w:val="en-US"/>
              </w:rPr>
            </w:pPr>
          </w:p>
        </w:tc>
        <w:tc>
          <w:tcPr>
            <w:tcW w:w="363" w:type="dxa"/>
          </w:tcPr>
          <w:p w14:paraId="69866401" w14:textId="77777777" w:rsidR="00CD782E" w:rsidRPr="005E5312" w:rsidRDefault="00CD782E">
            <w:pPr>
              <w:rPr>
                <w:lang w:val="en-US"/>
              </w:rPr>
            </w:pPr>
          </w:p>
        </w:tc>
        <w:tc>
          <w:tcPr>
            <w:tcW w:w="3770" w:type="dxa"/>
          </w:tcPr>
          <w:p w14:paraId="63B757CC" w14:textId="77777777" w:rsidR="00CD782E" w:rsidRPr="005E5312" w:rsidRDefault="00CD782E">
            <w:pPr>
              <w:rPr>
                <w:lang w:val="en-US"/>
              </w:rPr>
            </w:pPr>
          </w:p>
        </w:tc>
        <w:tc>
          <w:tcPr>
            <w:tcW w:w="891" w:type="dxa"/>
          </w:tcPr>
          <w:p w14:paraId="0BB01A5C" w14:textId="77777777" w:rsidR="00CD782E" w:rsidRPr="005E5312" w:rsidRDefault="00CD782E">
            <w:pPr>
              <w:rPr>
                <w:lang w:val="en-US"/>
              </w:rPr>
            </w:pPr>
          </w:p>
        </w:tc>
      </w:tr>
      <w:tr w:rsidR="00CD782E" w:rsidRPr="005E5312" w14:paraId="0A895ADE" w14:textId="77777777" w:rsidTr="00CD782E">
        <w:trPr>
          <w:trHeight w:hRule="exact" w:val="555"/>
        </w:trPr>
        <w:tc>
          <w:tcPr>
            <w:tcW w:w="9423" w:type="dxa"/>
            <w:gridSpan w:val="5"/>
            <w:shd w:val="clear" w:color="000000" w:fill="FFFFFF"/>
            <w:tcMar>
              <w:left w:w="34" w:type="dxa"/>
              <w:right w:w="34" w:type="dxa"/>
            </w:tcMar>
          </w:tcPr>
          <w:p w14:paraId="77B58A58" w14:textId="2F3F81E7"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2023-2024 </w:t>
            </w:r>
            <w:r w:rsidRPr="005E5312">
              <w:rPr>
                <w:rFonts w:ascii="Times New Roman" w:hAnsi="Times New Roman" w:cs="Times New Roman"/>
                <w:color w:val="000000"/>
                <w:sz w:val="24"/>
                <w:szCs w:val="24"/>
                <w:lang w:val="en-US"/>
              </w:rPr>
              <w:t>academic year at a meeting of the department</w:t>
            </w:r>
          </w:p>
        </w:tc>
      </w:tr>
      <w:tr w:rsidR="00CD782E" w:rsidRPr="005E5312" w14:paraId="200F689C" w14:textId="77777777" w:rsidTr="00CD782E">
        <w:trPr>
          <w:trHeight w:hRule="exact" w:val="304"/>
        </w:trPr>
        <w:tc>
          <w:tcPr>
            <w:tcW w:w="9423" w:type="dxa"/>
            <w:gridSpan w:val="5"/>
            <w:shd w:val="clear" w:color="000000" w:fill="FFFFFF"/>
            <w:tcMar>
              <w:left w:w="34" w:type="dxa"/>
              <w:right w:w="34" w:type="dxa"/>
            </w:tcMar>
          </w:tcPr>
          <w:p w14:paraId="526FA4BB" w14:textId="612D8311"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1476C976" w14:textId="77777777" w:rsidTr="00CD782E">
        <w:trPr>
          <w:trHeight w:hRule="exact" w:val="277"/>
        </w:trPr>
        <w:tc>
          <w:tcPr>
            <w:tcW w:w="2542" w:type="dxa"/>
          </w:tcPr>
          <w:p w14:paraId="0A2CF7E0" w14:textId="77777777" w:rsidR="00CD782E" w:rsidRPr="005E5312" w:rsidRDefault="00CD782E">
            <w:pPr>
              <w:rPr>
                <w:lang w:val="en-US"/>
              </w:rPr>
            </w:pPr>
          </w:p>
        </w:tc>
        <w:tc>
          <w:tcPr>
            <w:tcW w:w="1857" w:type="dxa"/>
          </w:tcPr>
          <w:p w14:paraId="7A2DFF9F" w14:textId="77777777" w:rsidR="00CD782E" w:rsidRPr="005E5312" w:rsidRDefault="00CD782E">
            <w:pPr>
              <w:rPr>
                <w:lang w:val="en-US"/>
              </w:rPr>
            </w:pPr>
          </w:p>
        </w:tc>
        <w:tc>
          <w:tcPr>
            <w:tcW w:w="363" w:type="dxa"/>
          </w:tcPr>
          <w:p w14:paraId="51B48041" w14:textId="77777777" w:rsidR="00CD782E" w:rsidRPr="005E5312" w:rsidRDefault="00CD782E">
            <w:pPr>
              <w:rPr>
                <w:lang w:val="en-US"/>
              </w:rPr>
            </w:pPr>
          </w:p>
        </w:tc>
        <w:tc>
          <w:tcPr>
            <w:tcW w:w="3770" w:type="dxa"/>
          </w:tcPr>
          <w:p w14:paraId="14A92372" w14:textId="77777777" w:rsidR="00CD782E" w:rsidRPr="005E5312" w:rsidRDefault="00CD782E">
            <w:pPr>
              <w:rPr>
                <w:lang w:val="en-US"/>
              </w:rPr>
            </w:pPr>
          </w:p>
        </w:tc>
        <w:tc>
          <w:tcPr>
            <w:tcW w:w="891" w:type="dxa"/>
          </w:tcPr>
          <w:p w14:paraId="37C17A1F" w14:textId="77777777" w:rsidR="00CD782E" w:rsidRPr="005E5312" w:rsidRDefault="00CD782E">
            <w:pPr>
              <w:rPr>
                <w:lang w:val="en-US"/>
              </w:rPr>
            </w:pPr>
          </w:p>
        </w:tc>
      </w:tr>
      <w:tr w:rsidR="00CD782E" w:rsidRPr="005E5312" w14:paraId="71D7F99E" w14:textId="77777777" w:rsidTr="00CD782E">
        <w:trPr>
          <w:trHeight w:hRule="exact" w:val="833"/>
        </w:trPr>
        <w:tc>
          <w:tcPr>
            <w:tcW w:w="2542" w:type="dxa"/>
          </w:tcPr>
          <w:p w14:paraId="2C1B714F" w14:textId="77777777" w:rsidR="00CD782E" w:rsidRPr="005E5312" w:rsidRDefault="00CD782E">
            <w:pPr>
              <w:rPr>
                <w:lang w:val="en-US"/>
              </w:rPr>
            </w:pPr>
          </w:p>
        </w:tc>
        <w:tc>
          <w:tcPr>
            <w:tcW w:w="6881" w:type="dxa"/>
            <w:gridSpan w:val="4"/>
            <w:shd w:val="clear" w:color="000000" w:fill="FFFFFF"/>
            <w:tcMar>
              <w:left w:w="34" w:type="dxa"/>
              <w:right w:w="34" w:type="dxa"/>
            </w:tcMar>
          </w:tcPr>
          <w:p w14:paraId="33D6BB71" w14:textId="095462E5"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2023</w:t>
            </w:r>
            <w:r w:rsidR="00CD782E" w:rsidRPr="005E5312">
              <w:rPr>
                <w:rFonts w:ascii="Times New Roman" w:hAnsi="Times New Roman" w:cs="Times New Roman"/>
                <w:color w:val="000000"/>
                <w:sz w:val="24"/>
                <w:szCs w:val="24"/>
                <w:lang w:val="en-US"/>
              </w:rPr>
              <w:t>.  №  __</w:t>
            </w:r>
          </w:p>
          <w:p w14:paraId="4FE1AC6D" w14:textId="77777777" w:rsidR="00CD782E" w:rsidRPr="005E5312" w:rsidRDefault="00CD782E">
            <w:pPr>
              <w:spacing w:after="0" w:line="240" w:lineRule="auto"/>
              <w:rPr>
                <w:sz w:val="24"/>
                <w:szCs w:val="24"/>
                <w:lang w:val="en-US"/>
              </w:rPr>
            </w:pPr>
          </w:p>
          <w:p w14:paraId="1FA0AB4A" w14:textId="1DE859A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2C21A194" w14:textId="77777777" w:rsidTr="00CD782E">
        <w:trPr>
          <w:trHeight w:hRule="exact" w:val="277"/>
        </w:trPr>
        <w:tc>
          <w:tcPr>
            <w:tcW w:w="2542" w:type="dxa"/>
          </w:tcPr>
          <w:p w14:paraId="05900409" w14:textId="77777777" w:rsidR="00CD782E" w:rsidRPr="005E5312" w:rsidRDefault="00CD782E">
            <w:pPr>
              <w:rPr>
                <w:lang w:val="en-US"/>
              </w:rPr>
            </w:pPr>
          </w:p>
        </w:tc>
        <w:tc>
          <w:tcPr>
            <w:tcW w:w="1857" w:type="dxa"/>
          </w:tcPr>
          <w:p w14:paraId="00F77476" w14:textId="77777777" w:rsidR="00CD782E" w:rsidRPr="005E5312" w:rsidRDefault="00CD782E">
            <w:pPr>
              <w:rPr>
                <w:lang w:val="en-US"/>
              </w:rPr>
            </w:pPr>
          </w:p>
        </w:tc>
        <w:tc>
          <w:tcPr>
            <w:tcW w:w="363" w:type="dxa"/>
          </w:tcPr>
          <w:p w14:paraId="303B8645" w14:textId="77777777" w:rsidR="00CD782E" w:rsidRPr="005E5312" w:rsidRDefault="00CD782E">
            <w:pPr>
              <w:rPr>
                <w:lang w:val="en-US"/>
              </w:rPr>
            </w:pPr>
          </w:p>
        </w:tc>
        <w:tc>
          <w:tcPr>
            <w:tcW w:w="4661" w:type="dxa"/>
            <w:gridSpan w:val="2"/>
            <w:shd w:val="clear" w:color="000000" w:fill="FFFFFF"/>
            <w:tcMar>
              <w:left w:w="34" w:type="dxa"/>
              <w:right w:w="34" w:type="dxa"/>
            </w:tcMar>
          </w:tcPr>
          <w:p w14:paraId="769ACFC5" w14:textId="5494B63C"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3233F522" w14:textId="77777777" w:rsidTr="00CD782E">
        <w:trPr>
          <w:trHeight w:hRule="exact" w:val="138"/>
        </w:trPr>
        <w:tc>
          <w:tcPr>
            <w:tcW w:w="2542" w:type="dxa"/>
          </w:tcPr>
          <w:p w14:paraId="2140874E" w14:textId="77777777" w:rsidR="00CD782E" w:rsidRPr="005E5312" w:rsidRDefault="00CD782E">
            <w:pPr>
              <w:rPr>
                <w:lang w:val="en-US"/>
              </w:rPr>
            </w:pPr>
          </w:p>
        </w:tc>
        <w:tc>
          <w:tcPr>
            <w:tcW w:w="1857" w:type="dxa"/>
          </w:tcPr>
          <w:p w14:paraId="43937B53" w14:textId="77777777" w:rsidR="00CD782E" w:rsidRPr="005E5312" w:rsidRDefault="00CD782E">
            <w:pPr>
              <w:rPr>
                <w:lang w:val="en-US"/>
              </w:rPr>
            </w:pPr>
          </w:p>
        </w:tc>
        <w:tc>
          <w:tcPr>
            <w:tcW w:w="363" w:type="dxa"/>
          </w:tcPr>
          <w:p w14:paraId="0BEEFDA4" w14:textId="77777777" w:rsidR="00CD782E" w:rsidRPr="005E5312" w:rsidRDefault="00CD782E">
            <w:pPr>
              <w:rPr>
                <w:lang w:val="en-US"/>
              </w:rPr>
            </w:pPr>
          </w:p>
        </w:tc>
        <w:tc>
          <w:tcPr>
            <w:tcW w:w="3770" w:type="dxa"/>
          </w:tcPr>
          <w:p w14:paraId="6A8531ED" w14:textId="77777777" w:rsidR="00CD782E" w:rsidRPr="005E5312" w:rsidRDefault="00CD782E">
            <w:pPr>
              <w:rPr>
                <w:lang w:val="en-US"/>
              </w:rPr>
            </w:pPr>
          </w:p>
        </w:tc>
        <w:tc>
          <w:tcPr>
            <w:tcW w:w="891" w:type="dxa"/>
          </w:tcPr>
          <w:p w14:paraId="12D93787" w14:textId="77777777" w:rsidR="00CD782E" w:rsidRPr="005E5312" w:rsidRDefault="00CD782E">
            <w:pPr>
              <w:rPr>
                <w:lang w:val="en-US"/>
              </w:rPr>
            </w:pPr>
          </w:p>
        </w:tc>
      </w:tr>
      <w:tr w:rsidR="00CD782E" w:rsidRPr="005E5312" w14:paraId="2BDB345B"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E4FF0F2" w14:textId="77777777" w:rsidR="00CD782E" w:rsidRPr="005E5312" w:rsidRDefault="00CD782E">
            <w:pPr>
              <w:rPr>
                <w:lang w:val="en-US"/>
              </w:rPr>
            </w:pPr>
          </w:p>
        </w:tc>
      </w:tr>
      <w:tr w:rsidR="00CD782E" w:rsidRPr="005E5312" w14:paraId="467B659F" w14:textId="77777777" w:rsidTr="00CD782E">
        <w:trPr>
          <w:trHeight w:hRule="exact" w:val="13"/>
        </w:trPr>
        <w:tc>
          <w:tcPr>
            <w:tcW w:w="2542" w:type="dxa"/>
          </w:tcPr>
          <w:p w14:paraId="137442A1" w14:textId="77777777" w:rsidR="00CD782E" w:rsidRPr="005E5312" w:rsidRDefault="00CD782E">
            <w:pPr>
              <w:rPr>
                <w:lang w:val="en-US"/>
              </w:rPr>
            </w:pPr>
          </w:p>
        </w:tc>
        <w:tc>
          <w:tcPr>
            <w:tcW w:w="1857" w:type="dxa"/>
          </w:tcPr>
          <w:p w14:paraId="6E2CDD79" w14:textId="77777777" w:rsidR="00CD782E" w:rsidRPr="005E5312" w:rsidRDefault="00CD782E">
            <w:pPr>
              <w:rPr>
                <w:lang w:val="en-US"/>
              </w:rPr>
            </w:pPr>
          </w:p>
        </w:tc>
        <w:tc>
          <w:tcPr>
            <w:tcW w:w="363" w:type="dxa"/>
          </w:tcPr>
          <w:p w14:paraId="4A3953A2" w14:textId="77777777" w:rsidR="00CD782E" w:rsidRPr="005E5312" w:rsidRDefault="00CD782E">
            <w:pPr>
              <w:rPr>
                <w:lang w:val="en-US"/>
              </w:rPr>
            </w:pPr>
          </w:p>
        </w:tc>
        <w:tc>
          <w:tcPr>
            <w:tcW w:w="3770" w:type="dxa"/>
          </w:tcPr>
          <w:p w14:paraId="144A3E41" w14:textId="77777777" w:rsidR="00CD782E" w:rsidRPr="005E5312" w:rsidRDefault="00CD782E">
            <w:pPr>
              <w:rPr>
                <w:lang w:val="en-US"/>
              </w:rPr>
            </w:pPr>
          </w:p>
        </w:tc>
        <w:tc>
          <w:tcPr>
            <w:tcW w:w="891" w:type="dxa"/>
          </w:tcPr>
          <w:p w14:paraId="7F42F344" w14:textId="77777777" w:rsidR="00CD782E" w:rsidRPr="005E5312" w:rsidRDefault="00CD782E">
            <w:pPr>
              <w:rPr>
                <w:lang w:val="en-US"/>
              </w:rPr>
            </w:pPr>
          </w:p>
        </w:tc>
      </w:tr>
      <w:tr w:rsidR="00CD782E" w:rsidRPr="005E5312" w14:paraId="3749EC94"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06F67096" w14:textId="77777777" w:rsidR="00CD782E" w:rsidRPr="005E5312" w:rsidRDefault="00CD782E">
            <w:pPr>
              <w:rPr>
                <w:lang w:val="en-US"/>
              </w:rPr>
            </w:pPr>
          </w:p>
        </w:tc>
      </w:tr>
      <w:tr w:rsidR="00CD782E" w:rsidRPr="005E5312" w14:paraId="49099395" w14:textId="77777777" w:rsidTr="00CD782E">
        <w:trPr>
          <w:trHeight w:hRule="exact" w:val="96"/>
        </w:trPr>
        <w:tc>
          <w:tcPr>
            <w:tcW w:w="2542" w:type="dxa"/>
          </w:tcPr>
          <w:p w14:paraId="2A05CB8C" w14:textId="77777777" w:rsidR="00CD782E" w:rsidRPr="005E5312" w:rsidRDefault="00CD782E">
            <w:pPr>
              <w:rPr>
                <w:lang w:val="en-US"/>
              </w:rPr>
            </w:pPr>
          </w:p>
        </w:tc>
        <w:tc>
          <w:tcPr>
            <w:tcW w:w="1857" w:type="dxa"/>
          </w:tcPr>
          <w:p w14:paraId="3B5E9546" w14:textId="77777777" w:rsidR="00CD782E" w:rsidRPr="005E5312" w:rsidRDefault="00CD782E">
            <w:pPr>
              <w:rPr>
                <w:lang w:val="en-US"/>
              </w:rPr>
            </w:pPr>
          </w:p>
        </w:tc>
        <w:tc>
          <w:tcPr>
            <w:tcW w:w="363" w:type="dxa"/>
          </w:tcPr>
          <w:p w14:paraId="369168FC" w14:textId="77777777" w:rsidR="00CD782E" w:rsidRPr="005E5312" w:rsidRDefault="00CD782E">
            <w:pPr>
              <w:rPr>
                <w:lang w:val="en-US"/>
              </w:rPr>
            </w:pPr>
          </w:p>
        </w:tc>
        <w:tc>
          <w:tcPr>
            <w:tcW w:w="3770" w:type="dxa"/>
          </w:tcPr>
          <w:p w14:paraId="03755B20" w14:textId="77777777" w:rsidR="00CD782E" w:rsidRPr="005E5312" w:rsidRDefault="00CD782E">
            <w:pPr>
              <w:rPr>
                <w:lang w:val="en-US"/>
              </w:rPr>
            </w:pPr>
          </w:p>
        </w:tc>
        <w:tc>
          <w:tcPr>
            <w:tcW w:w="891" w:type="dxa"/>
          </w:tcPr>
          <w:p w14:paraId="48358A5B" w14:textId="77777777" w:rsidR="00CD782E" w:rsidRPr="005E5312" w:rsidRDefault="00CD782E">
            <w:pPr>
              <w:rPr>
                <w:lang w:val="en-US"/>
              </w:rPr>
            </w:pPr>
          </w:p>
        </w:tc>
      </w:tr>
      <w:tr w:rsidR="00CD782E" w:rsidRPr="005E5312" w14:paraId="48C3A7F8" w14:textId="77777777" w:rsidTr="00CD782E">
        <w:trPr>
          <w:trHeight w:hRule="exact" w:val="304"/>
        </w:trPr>
        <w:tc>
          <w:tcPr>
            <w:tcW w:w="9423" w:type="dxa"/>
            <w:gridSpan w:val="5"/>
            <w:shd w:val="clear" w:color="000000" w:fill="FFFFFF"/>
            <w:tcMar>
              <w:left w:w="34" w:type="dxa"/>
              <w:right w:w="34" w:type="dxa"/>
            </w:tcMar>
          </w:tcPr>
          <w:p w14:paraId="0F6FA2C2" w14:textId="38C6FDED"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3454379A" w14:textId="77777777" w:rsidTr="00CD782E">
        <w:trPr>
          <w:trHeight w:hRule="exact" w:val="416"/>
        </w:trPr>
        <w:tc>
          <w:tcPr>
            <w:tcW w:w="2542" w:type="dxa"/>
          </w:tcPr>
          <w:p w14:paraId="150FB77A" w14:textId="77777777" w:rsidR="00CD782E" w:rsidRPr="005E5312" w:rsidRDefault="00CD782E">
            <w:pPr>
              <w:rPr>
                <w:lang w:val="en-US"/>
              </w:rPr>
            </w:pPr>
          </w:p>
        </w:tc>
        <w:tc>
          <w:tcPr>
            <w:tcW w:w="1857" w:type="dxa"/>
          </w:tcPr>
          <w:p w14:paraId="16FE89C1" w14:textId="77777777" w:rsidR="00CD782E" w:rsidRPr="005E5312" w:rsidRDefault="00CD782E">
            <w:pPr>
              <w:rPr>
                <w:lang w:val="en-US"/>
              </w:rPr>
            </w:pPr>
          </w:p>
        </w:tc>
        <w:tc>
          <w:tcPr>
            <w:tcW w:w="363" w:type="dxa"/>
          </w:tcPr>
          <w:p w14:paraId="3DF78110" w14:textId="77777777" w:rsidR="00CD782E" w:rsidRPr="005E5312" w:rsidRDefault="00CD782E">
            <w:pPr>
              <w:rPr>
                <w:lang w:val="en-US"/>
              </w:rPr>
            </w:pPr>
          </w:p>
        </w:tc>
        <w:tc>
          <w:tcPr>
            <w:tcW w:w="3770" w:type="dxa"/>
          </w:tcPr>
          <w:p w14:paraId="5B1F1562" w14:textId="77777777" w:rsidR="00CD782E" w:rsidRPr="005E5312" w:rsidRDefault="00CD782E">
            <w:pPr>
              <w:rPr>
                <w:lang w:val="en-US"/>
              </w:rPr>
            </w:pPr>
          </w:p>
        </w:tc>
        <w:tc>
          <w:tcPr>
            <w:tcW w:w="891" w:type="dxa"/>
          </w:tcPr>
          <w:p w14:paraId="528430E2" w14:textId="77777777" w:rsidR="00CD782E" w:rsidRPr="005E5312" w:rsidRDefault="00CD782E">
            <w:pPr>
              <w:rPr>
                <w:lang w:val="en-US"/>
              </w:rPr>
            </w:pPr>
          </w:p>
        </w:tc>
      </w:tr>
      <w:tr w:rsidR="00CD782E" w:rsidRPr="005E5312" w14:paraId="16B0493F" w14:textId="77777777" w:rsidTr="00CD782E">
        <w:trPr>
          <w:trHeight w:hRule="exact" w:val="555"/>
        </w:trPr>
        <w:tc>
          <w:tcPr>
            <w:tcW w:w="9423" w:type="dxa"/>
            <w:gridSpan w:val="5"/>
            <w:shd w:val="clear" w:color="000000" w:fill="FFFFFF"/>
            <w:tcMar>
              <w:left w:w="34" w:type="dxa"/>
              <w:right w:w="34" w:type="dxa"/>
            </w:tcMar>
          </w:tcPr>
          <w:p w14:paraId="1DE5DF32" w14:textId="3D431527"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2024-2025 </w:t>
            </w:r>
            <w:r w:rsidRPr="005E5312">
              <w:rPr>
                <w:rFonts w:ascii="Times New Roman" w:hAnsi="Times New Roman" w:cs="Times New Roman"/>
                <w:color w:val="000000"/>
                <w:sz w:val="24"/>
                <w:szCs w:val="24"/>
                <w:lang w:val="en-US"/>
              </w:rPr>
              <w:t>academic year at a meeting of the department</w:t>
            </w:r>
          </w:p>
        </w:tc>
      </w:tr>
      <w:tr w:rsidR="00CD782E" w:rsidRPr="005E5312" w14:paraId="2D0AB593" w14:textId="77777777" w:rsidTr="00CD782E">
        <w:trPr>
          <w:trHeight w:hRule="exact" w:val="304"/>
        </w:trPr>
        <w:tc>
          <w:tcPr>
            <w:tcW w:w="9423" w:type="dxa"/>
            <w:gridSpan w:val="5"/>
            <w:shd w:val="clear" w:color="000000" w:fill="FFFFFF"/>
            <w:tcMar>
              <w:left w:w="34" w:type="dxa"/>
              <w:right w:w="34" w:type="dxa"/>
            </w:tcMar>
          </w:tcPr>
          <w:p w14:paraId="03F6C5B0" w14:textId="5C815105"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225E63BB" w14:textId="77777777" w:rsidTr="00CD782E">
        <w:trPr>
          <w:trHeight w:hRule="exact" w:val="277"/>
        </w:trPr>
        <w:tc>
          <w:tcPr>
            <w:tcW w:w="2542" w:type="dxa"/>
          </w:tcPr>
          <w:p w14:paraId="0EE48A91" w14:textId="77777777" w:rsidR="00CD782E" w:rsidRPr="005E5312" w:rsidRDefault="00CD782E">
            <w:pPr>
              <w:rPr>
                <w:lang w:val="en-US"/>
              </w:rPr>
            </w:pPr>
          </w:p>
        </w:tc>
        <w:tc>
          <w:tcPr>
            <w:tcW w:w="1857" w:type="dxa"/>
          </w:tcPr>
          <w:p w14:paraId="70A49F0F" w14:textId="77777777" w:rsidR="00CD782E" w:rsidRPr="005E5312" w:rsidRDefault="00CD782E">
            <w:pPr>
              <w:rPr>
                <w:lang w:val="en-US"/>
              </w:rPr>
            </w:pPr>
          </w:p>
        </w:tc>
        <w:tc>
          <w:tcPr>
            <w:tcW w:w="363" w:type="dxa"/>
          </w:tcPr>
          <w:p w14:paraId="7677001A" w14:textId="77777777" w:rsidR="00CD782E" w:rsidRPr="005E5312" w:rsidRDefault="00CD782E">
            <w:pPr>
              <w:rPr>
                <w:lang w:val="en-US"/>
              </w:rPr>
            </w:pPr>
          </w:p>
        </w:tc>
        <w:tc>
          <w:tcPr>
            <w:tcW w:w="3770" w:type="dxa"/>
          </w:tcPr>
          <w:p w14:paraId="4E4BD6D0" w14:textId="77777777" w:rsidR="00CD782E" w:rsidRPr="005E5312" w:rsidRDefault="00CD782E">
            <w:pPr>
              <w:rPr>
                <w:lang w:val="en-US"/>
              </w:rPr>
            </w:pPr>
          </w:p>
        </w:tc>
        <w:tc>
          <w:tcPr>
            <w:tcW w:w="891" w:type="dxa"/>
          </w:tcPr>
          <w:p w14:paraId="4E7CBCA8" w14:textId="77777777" w:rsidR="00CD782E" w:rsidRPr="005E5312" w:rsidRDefault="00CD782E">
            <w:pPr>
              <w:rPr>
                <w:lang w:val="en-US"/>
              </w:rPr>
            </w:pPr>
          </w:p>
        </w:tc>
      </w:tr>
      <w:tr w:rsidR="00CD782E" w:rsidRPr="005E5312" w14:paraId="07FD3F68" w14:textId="77777777" w:rsidTr="00CD782E">
        <w:trPr>
          <w:trHeight w:hRule="exact" w:val="833"/>
        </w:trPr>
        <w:tc>
          <w:tcPr>
            <w:tcW w:w="2542" w:type="dxa"/>
          </w:tcPr>
          <w:p w14:paraId="1A24C996" w14:textId="77777777" w:rsidR="00CD782E" w:rsidRPr="005E5312" w:rsidRDefault="00CD782E">
            <w:pPr>
              <w:rPr>
                <w:lang w:val="en-US"/>
              </w:rPr>
            </w:pPr>
          </w:p>
        </w:tc>
        <w:tc>
          <w:tcPr>
            <w:tcW w:w="6881" w:type="dxa"/>
            <w:gridSpan w:val="4"/>
            <w:shd w:val="clear" w:color="000000" w:fill="FFFFFF"/>
            <w:tcMar>
              <w:left w:w="34" w:type="dxa"/>
              <w:right w:w="34" w:type="dxa"/>
            </w:tcMar>
          </w:tcPr>
          <w:p w14:paraId="1056525E" w14:textId="497E9C48"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2024</w:t>
            </w:r>
            <w:r w:rsidR="00CD782E" w:rsidRPr="005E5312">
              <w:rPr>
                <w:rFonts w:ascii="Times New Roman" w:hAnsi="Times New Roman" w:cs="Times New Roman"/>
                <w:color w:val="000000"/>
                <w:sz w:val="24"/>
                <w:szCs w:val="24"/>
                <w:lang w:val="en-US"/>
              </w:rPr>
              <w:t>.  №  __</w:t>
            </w:r>
          </w:p>
          <w:p w14:paraId="5AA28F94" w14:textId="77777777" w:rsidR="00CD782E" w:rsidRPr="005E5312" w:rsidRDefault="00CD782E">
            <w:pPr>
              <w:spacing w:after="0" w:line="240" w:lineRule="auto"/>
              <w:rPr>
                <w:sz w:val="24"/>
                <w:szCs w:val="24"/>
                <w:lang w:val="en-US"/>
              </w:rPr>
            </w:pPr>
          </w:p>
          <w:p w14:paraId="296AF9C8" w14:textId="2A616B75"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0F862FB0" w14:textId="77777777" w:rsidTr="00CD782E">
        <w:trPr>
          <w:trHeight w:hRule="exact" w:val="277"/>
        </w:trPr>
        <w:tc>
          <w:tcPr>
            <w:tcW w:w="2542" w:type="dxa"/>
          </w:tcPr>
          <w:p w14:paraId="197632C7" w14:textId="77777777" w:rsidR="00CD782E" w:rsidRPr="005E5312" w:rsidRDefault="00CD782E">
            <w:pPr>
              <w:rPr>
                <w:lang w:val="en-US"/>
              </w:rPr>
            </w:pPr>
          </w:p>
        </w:tc>
        <w:tc>
          <w:tcPr>
            <w:tcW w:w="1857" w:type="dxa"/>
          </w:tcPr>
          <w:p w14:paraId="6686C665" w14:textId="77777777" w:rsidR="00CD782E" w:rsidRPr="005E5312" w:rsidRDefault="00CD782E">
            <w:pPr>
              <w:rPr>
                <w:lang w:val="en-US"/>
              </w:rPr>
            </w:pPr>
          </w:p>
        </w:tc>
        <w:tc>
          <w:tcPr>
            <w:tcW w:w="363" w:type="dxa"/>
          </w:tcPr>
          <w:p w14:paraId="5B76032E" w14:textId="77777777" w:rsidR="00CD782E" w:rsidRPr="005E5312" w:rsidRDefault="00CD782E">
            <w:pPr>
              <w:rPr>
                <w:lang w:val="en-US"/>
              </w:rPr>
            </w:pPr>
          </w:p>
        </w:tc>
        <w:tc>
          <w:tcPr>
            <w:tcW w:w="4661" w:type="dxa"/>
            <w:gridSpan w:val="2"/>
            <w:shd w:val="clear" w:color="000000" w:fill="FFFFFF"/>
            <w:tcMar>
              <w:left w:w="34" w:type="dxa"/>
              <w:right w:w="34" w:type="dxa"/>
            </w:tcMar>
          </w:tcPr>
          <w:p w14:paraId="5964EA87" w14:textId="2F6105E5"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r w:rsidR="00CD782E" w:rsidRPr="005E5312" w14:paraId="41C15771" w14:textId="77777777" w:rsidTr="00CD782E">
        <w:trPr>
          <w:trHeight w:hRule="exact" w:val="138"/>
        </w:trPr>
        <w:tc>
          <w:tcPr>
            <w:tcW w:w="2542" w:type="dxa"/>
          </w:tcPr>
          <w:p w14:paraId="29E022F8" w14:textId="77777777" w:rsidR="00CD782E" w:rsidRPr="005E5312" w:rsidRDefault="00CD782E">
            <w:pPr>
              <w:rPr>
                <w:lang w:val="en-US"/>
              </w:rPr>
            </w:pPr>
          </w:p>
        </w:tc>
        <w:tc>
          <w:tcPr>
            <w:tcW w:w="1857" w:type="dxa"/>
          </w:tcPr>
          <w:p w14:paraId="16AA4822" w14:textId="77777777" w:rsidR="00CD782E" w:rsidRPr="005E5312" w:rsidRDefault="00CD782E">
            <w:pPr>
              <w:rPr>
                <w:lang w:val="en-US"/>
              </w:rPr>
            </w:pPr>
          </w:p>
        </w:tc>
        <w:tc>
          <w:tcPr>
            <w:tcW w:w="363" w:type="dxa"/>
          </w:tcPr>
          <w:p w14:paraId="1D9DF122" w14:textId="77777777" w:rsidR="00CD782E" w:rsidRPr="005E5312" w:rsidRDefault="00CD782E">
            <w:pPr>
              <w:rPr>
                <w:lang w:val="en-US"/>
              </w:rPr>
            </w:pPr>
          </w:p>
        </w:tc>
        <w:tc>
          <w:tcPr>
            <w:tcW w:w="3770" w:type="dxa"/>
          </w:tcPr>
          <w:p w14:paraId="4F386258" w14:textId="77777777" w:rsidR="00CD782E" w:rsidRPr="005E5312" w:rsidRDefault="00CD782E">
            <w:pPr>
              <w:rPr>
                <w:lang w:val="en-US"/>
              </w:rPr>
            </w:pPr>
          </w:p>
        </w:tc>
        <w:tc>
          <w:tcPr>
            <w:tcW w:w="891" w:type="dxa"/>
          </w:tcPr>
          <w:p w14:paraId="41219E43" w14:textId="77777777" w:rsidR="00CD782E" w:rsidRPr="005E5312" w:rsidRDefault="00CD782E">
            <w:pPr>
              <w:rPr>
                <w:lang w:val="en-US"/>
              </w:rPr>
            </w:pPr>
          </w:p>
        </w:tc>
      </w:tr>
      <w:tr w:rsidR="00CD782E" w:rsidRPr="005E5312" w14:paraId="275CF7A4"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3144617E" w14:textId="77777777" w:rsidR="00CD782E" w:rsidRPr="005E5312" w:rsidRDefault="00CD782E">
            <w:pPr>
              <w:rPr>
                <w:lang w:val="en-US"/>
              </w:rPr>
            </w:pPr>
          </w:p>
        </w:tc>
      </w:tr>
      <w:tr w:rsidR="00CD782E" w:rsidRPr="005E5312" w14:paraId="136A1DA6" w14:textId="77777777" w:rsidTr="00CD782E">
        <w:trPr>
          <w:trHeight w:hRule="exact" w:val="13"/>
        </w:trPr>
        <w:tc>
          <w:tcPr>
            <w:tcW w:w="2542" w:type="dxa"/>
          </w:tcPr>
          <w:p w14:paraId="34951264" w14:textId="77777777" w:rsidR="00CD782E" w:rsidRPr="005E5312" w:rsidRDefault="00CD782E">
            <w:pPr>
              <w:rPr>
                <w:lang w:val="en-US"/>
              </w:rPr>
            </w:pPr>
          </w:p>
        </w:tc>
        <w:tc>
          <w:tcPr>
            <w:tcW w:w="1857" w:type="dxa"/>
          </w:tcPr>
          <w:p w14:paraId="55EF4890" w14:textId="77777777" w:rsidR="00CD782E" w:rsidRPr="005E5312" w:rsidRDefault="00CD782E">
            <w:pPr>
              <w:rPr>
                <w:lang w:val="en-US"/>
              </w:rPr>
            </w:pPr>
          </w:p>
        </w:tc>
        <w:tc>
          <w:tcPr>
            <w:tcW w:w="363" w:type="dxa"/>
          </w:tcPr>
          <w:p w14:paraId="57BFAC08" w14:textId="77777777" w:rsidR="00CD782E" w:rsidRPr="005E5312" w:rsidRDefault="00CD782E">
            <w:pPr>
              <w:rPr>
                <w:lang w:val="en-US"/>
              </w:rPr>
            </w:pPr>
          </w:p>
        </w:tc>
        <w:tc>
          <w:tcPr>
            <w:tcW w:w="3770" w:type="dxa"/>
          </w:tcPr>
          <w:p w14:paraId="6F378213" w14:textId="77777777" w:rsidR="00CD782E" w:rsidRPr="005E5312" w:rsidRDefault="00CD782E">
            <w:pPr>
              <w:rPr>
                <w:lang w:val="en-US"/>
              </w:rPr>
            </w:pPr>
          </w:p>
        </w:tc>
        <w:tc>
          <w:tcPr>
            <w:tcW w:w="891" w:type="dxa"/>
          </w:tcPr>
          <w:p w14:paraId="3F860492" w14:textId="77777777" w:rsidR="00CD782E" w:rsidRPr="005E5312" w:rsidRDefault="00CD782E">
            <w:pPr>
              <w:rPr>
                <w:lang w:val="en-US"/>
              </w:rPr>
            </w:pPr>
          </w:p>
        </w:tc>
      </w:tr>
      <w:tr w:rsidR="00CD782E" w:rsidRPr="005E5312" w14:paraId="446B55AE" w14:textId="77777777" w:rsidTr="00CD782E">
        <w:trPr>
          <w:trHeight w:hRule="exact" w:val="14"/>
        </w:trPr>
        <w:tc>
          <w:tcPr>
            <w:tcW w:w="9423" w:type="dxa"/>
            <w:gridSpan w:val="5"/>
            <w:tcBorders>
              <w:top w:val="single" w:sz="8" w:space="0" w:color="000000"/>
            </w:tcBorders>
            <w:shd w:val="clear" w:color="FFFFFF" w:fill="FFFFFF"/>
            <w:tcMar>
              <w:left w:w="4" w:type="dxa"/>
              <w:right w:w="4" w:type="dxa"/>
            </w:tcMar>
          </w:tcPr>
          <w:p w14:paraId="69001D27" w14:textId="77777777" w:rsidR="00CD782E" w:rsidRPr="005E5312" w:rsidRDefault="00CD782E">
            <w:pPr>
              <w:rPr>
                <w:lang w:val="en-US"/>
              </w:rPr>
            </w:pPr>
          </w:p>
        </w:tc>
      </w:tr>
      <w:tr w:rsidR="00CD782E" w:rsidRPr="005E5312" w14:paraId="6322A26D" w14:textId="77777777" w:rsidTr="00CD782E">
        <w:trPr>
          <w:trHeight w:hRule="exact" w:val="96"/>
        </w:trPr>
        <w:tc>
          <w:tcPr>
            <w:tcW w:w="2542" w:type="dxa"/>
          </w:tcPr>
          <w:p w14:paraId="64C2DF5B" w14:textId="77777777" w:rsidR="00CD782E" w:rsidRPr="005E5312" w:rsidRDefault="00CD782E">
            <w:pPr>
              <w:rPr>
                <w:lang w:val="en-US"/>
              </w:rPr>
            </w:pPr>
          </w:p>
        </w:tc>
        <w:tc>
          <w:tcPr>
            <w:tcW w:w="1857" w:type="dxa"/>
          </w:tcPr>
          <w:p w14:paraId="22FF9C86" w14:textId="77777777" w:rsidR="00CD782E" w:rsidRPr="005E5312" w:rsidRDefault="00CD782E">
            <w:pPr>
              <w:rPr>
                <w:lang w:val="en-US"/>
              </w:rPr>
            </w:pPr>
          </w:p>
        </w:tc>
        <w:tc>
          <w:tcPr>
            <w:tcW w:w="363" w:type="dxa"/>
          </w:tcPr>
          <w:p w14:paraId="43247AD3" w14:textId="77777777" w:rsidR="00CD782E" w:rsidRPr="005E5312" w:rsidRDefault="00CD782E">
            <w:pPr>
              <w:rPr>
                <w:lang w:val="en-US"/>
              </w:rPr>
            </w:pPr>
          </w:p>
        </w:tc>
        <w:tc>
          <w:tcPr>
            <w:tcW w:w="3770" w:type="dxa"/>
          </w:tcPr>
          <w:p w14:paraId="6988C8B1" w14:textId="77777777" w:rsidR="00CD782E" w:rsidRPr="005E5312" w:rsidRDefault="00CD782E">
            <w:pPr>
              <w:rPr>
                <w:lang w:val="en-US"/>
              </w:rPr>
            </w:pPr>
          </w:p>
        </w:tc>
        <w:tc>
          <w:tcPr>
            <w:tcW w:w="891" w:type="dxa"/>
          </w:tcPr>
          <w:p w14:paraId="3F88188D" w14:textId="77777777" w:rsidR="00CD782E" w:rsidRPr="005E5312" w:rsidRDefault="00CD782E">
            <w:pPr>
              <w:rPr>
                <w:lang w:val="en-US"/>
              </w:rPr>
            </w:pPr>
          </w:p>
        </w:tc>
      </w:tr>
      <w:tr w:rsidR="00CD782E" w:rsidRPr="005E5312" w14:paraId="122620B6" w14:textId="77777777" w:rsidTr="00CD782E">
        <w:trPr>
          <w:trHeight w:hRule="exact" w:val="304"/>
        </w:trPr>
        <w:tc>
          <w:tcPr>
            <w:tcW w:w="9423" w:type="dxa"/>
            <w:gridSpan w:val="5"/>
            <w:shd w:val="clear" w:color="000000" w:fill="FFFFFF"/>
            <w:tcMar>
              <w:left w:w="34" w:type="dxa"/>
              <w:right w:w="34" w:type="dxa"/>
            </w:tcMar>
          </w:tcPr>
          <w:p w14:paraId="42BE1B32" w14:textId="6601401D" w:rsidR="00CD782E" w:rsidRPr="005E5312" w:rsidRDefault="00E35B20">
            <w:pPr>
              <w:spacing w:after="0" w:line="240" w:lineRule="auto"/>
              <w:jc w:val="center"/>
              <w:rPr>
                <w:sz w:val="24"/>
                <w:szCs w:val="24"/>
                <w:lang w:val="en-US"/>
              </w:rPr>
            </w:pPr>
            <w:r w:rsidRPr="005E5312">
              <w:rPr>
                <w:rFonts w:ascii="Times New Roman" w:hAnsi="Times New Roman" w:cs="Times New Roman"/>
                <w:b/>
                <w:color w:val="000000"/>
                <w:sz w:val="24"/>
                <w:szCs w:val="24"/>
                <w:lang w:val="en-US"/>
              </w:rPr>
              <w:t>Approval of the WPD for execution in the next academic year</w:t>
            </w:r>
          </w:p>
        </w:tc>
      </w:tr>
      <w:tr w:rsidR="00CD782E" w:rsidRPr="005E5312" w14:paraId="1DF39A5F" w14:textId="77777777" w:rsidTr="00CD782E">
        <w:trPr>
          <w:trHeight w:hRule="exact" w:val="416"/>
        </w:trPr>
        <w:tc>
          <w:tcPr>
            <w:tcW w:w="2542" w:type="dxa"/>
          </w:tcPr>
          <w:p w14:paraId="5BC1ADE6" w14:textId="77777777" w:rsidR="00CD782E" w:rsidRPr="005E5312" w:rsidRDefault="00CD782E">
            <w:pPr>
              <w:rPr>
                <w:lang w:val="en-US"/>
              </w:rPr>
            </w:pPr>
          </w:p>
        </w:tc>
        <w:tc>
          <w:tcPr>
            <w:tcW w:w="1857" w:type="dxa"/>
          </w:tcPr>
          <w:p w14:paraId="30392AD8" w14:textId="77777777" w:rsidR="00CD782E" w:rsidRPr="005E5312" w:rsidRDefault="00CD782E">
            <w:pPr>
              <w:rPr>
                <w:lang w:val="en-US"/>
              </w:rPr>
            </w:pPr>
          </w:p>
        </w:tc>
        <w:tc>
          <w:tcPr>
            <w:tcW w:w="363" w:type="dxa"/>
          </w:tcPr>
          <w:p w14:paraId="1C2D7597" w14:textId="77777777" w:rsidR="00CD782E" w:rsidRPr="005E5312" w:rsidRDefault="00CD782E">
            <w:pPr>
              <w:rPr>
                <w:lang w:val="en-US"/>
              </w:rPr>
            </w:pPr>
          </w:p>
        </w:tc>
        <w:tc>
          <w:tcPr>
            <w:tcW w:w="3770" w:type="dxa"/>
          </w:tcPr>
          <w:p w14:paraId="1704E285" w14:textId="77777777" w:rsidR="00CD782E" w:rsidRPr="005E5312" w:rsidRDefault="00CD782E">
            <w:pPr>
              <w:rPr>
                <w:lang w:val="en-US"/>
              </w:rPr>
            </w:pPr>
          </w:p>
        </w:tc>
        <w:tc>
          <w:tcPr>
            <w:tcW w:w="891" w:type="dxa"/>
          </w:tcPr>
          <w:p w14:paraId="3172D8CA" w14:textId="77777777" w:rsidR="00CD782E" w:rsidRPr="005E5312" w:rsidRDefault="00CD782E">
            <w:pPr>
              <w:rPr>
                <w:lang w:val="en-US"/>
              </w:rPr>
            </w:pPr>
          </w:p>
        </w:tc>
      </w:tr>
      <w:tr w:rsidR="00CD782E" w:rsidRPr="005E5312" w14:paraId="38CFBD09" w14:textId="77777777" w:rsidTr="00CD782E">
        <w:trPr>
          <w:trHeight w:hRule="exact" w:val="555"/>
        </w:trPr>
        <w:tc>
          <w:tcPr>
            <w:tcW w:w="9423" w:type="dxa"/>
            <w:gridSpan w:val="5"/>
            <w:shd w:val="clear" w:color="000000" w:fill="FFFFFF"/>
            <w:tcMar>
              <w:left w:w="34" w:type="dxa"/>
              <w:right w:w="34" w:type="dxa"/>
            </w:tcMar>
          </w:tcPr>
          <w:p w14:paraId="2575F1F3" w14:textId="04926CD5" w:rsidR="00CD782E" w:rsidRPr="005E5312" w:rsidRDefault="00A26111">
            <w:pPr>
              <w:spacing w:after="0" w:line="240" w:lineRule="auto"/>
              <w:rPr>
                <w:sz w:val="24"/>
                <w:szCs w:val="24"/>
                <w:lang w:val="en-US"/>
              </w:rPr>
            </w:pPr>
            <w:r w:rsidRPr="005E5312">
              <w:rPr>
                <w:rFonts w:ascii="Times New Roman" w:hAnsi="Times New Roman" w:cs="Times New Roman"/>
                <w:color w:val="000000"/>
                <w:sz w:val="24"/>
                <w:szCs w:val="24"/>
                <w:lang w:val="en-US"/>
              </w:rPr>
              <w:t>The working program was revised, discussed and approved for execution in the</w:t>
            </w:r>
            <w:r w:rsidR="00CD782E" w:rsidRPr="005E5312">
              <w:rPr>
                <w:rFonts w:ascii="Times New Roman" w:hAnsi="Times New Roman" w:cs="Times New Roman"/>
                <w:color w:val="000000"/>
                <w:sz w:val="24"/>
                <w:szCs w:val="24"/>
                <w:lang w:val="en-US"/>
              </w:rPr>
              <w:t xml:space="preserve"> 2025-2026 </w:t>
            </w:r>
            <w:r w:rsidRPr="005E5312">
              <w:rPr>
                <w:rFonts w:ascii="Times New Roman" w:hAnsi="Times New Roman" w:cs="Times New Roman"/>
                <w:color w:val="000000"/>
                <w:sz w:val="24"/>
                <w:szCs w:val="24"/>
                <w:lang w:val="en-US"/>
              </w:rPr>
              <w:t>academic year at a meeting of the department</w:t>
            </w:r>
          </w:p>
        </w:tc>
      </w:tr>
      <w:tr w:rsidR="00CD782E" w:rsidRPr="005E5312" w14:paraId="080E08BC" w14:textId="77777777" w:rsidTr="00CD782E">
        <w:trPr>
          <w:trHeight w:hRule="exact" w:val="304"/>
        </w:trPr>
        <w:tc>
          <w:tcPr>
            <w:tcW w:w="9423" w:type="dxa"/>
            <w:gridSpan w:val="5"/>
            <w:shd w:val="clear" w:color="000000" w:fill="FFFFFF"/>
            <w:tcMar>
              <w:left w:w="34" w:type="dxa"/>
              <w:right w:w="34" w:type="dxa"/>
            </w:tcMar>
          </w:tcPr>
          <w:p w14:paraId="1493E03C" w14:textId="7F7DD18B" w:rsidR="00CD782E" w:rsidRPr="005E5312" w:rsidRDefault="00BF5861">
            <w:pPr>
              <w:spacing w:after="0" w:line="240" w:lineRule="auto"/>
              <w:rPr>
                <w:sz w:val="24"/>
                <w:szCs w:val="24"/>
                <w:lang w:val="en-US"/>
              </w:rPr>
            </w:pPr>
            <w:r w:rsidRPr="005E5312">
              <w:rPr>
                <w:rFonts w:ascii="Times New Roman" w:hAnsi="Times New Roman" w:cs="Times New Roman"/>
                <w:b/>
                <w:color w:val="000000"/>
                <w:sz w:val="24"/>
                <w:szCs w:val="24"/>
                <w:lang w:val="en-US"/>
              </w:rPr>
              <w:t>Department of Nanoelectronics</w:t>
            </w:r>
          </w:p>
        </w:tc>
      </w:tr>
      <w:tr w:rsidR="00CD782E" w:rsidRPr="005E5312" w14:paraId="555C0679" w14:textId="77777777" w:rsidTr="00CD782E">
        <w:trPr>
          <w:trHeight w:hRule="exact" w:val="277"/>
        </w:trPr>
        <w:tc>
          <w:tcPr>
            <w:tcW w:w="2542" w:type="dxa"/>
          </w:tcPr>
          <w:p w14:paraId="1D71CAD9" w14:textId="77777777" w:rsidR="00CD782E" w:rsidRPr="005E5312" w:rsidRDefault="00CD782E">
            <w:pPr>
              <w:rPr>
                <w:lang w:val="en-US"/>
              </w:rPr>
            </w:pPr>
          </w:p>
        </w:tc>
        <w:tc>
          <w:tcPr>
            <w:tcW w:w="1857" w:type="dxa"/>
          </w:tcPr>
          <w:p w14:paraId="317FA34D" w14:textId="77777777" w:rsidR="00CD782E" w:rsidRPr="005E5312" w:rsidRDefault="00CD782E">
            <w:pPr>
              <w:rPr>
                <w:lang w:val="en-US"/>
              </w:rPr>
            </w:pPr>
          </w:p>
        </w:tc>
        <w:tc>
          <w:tcPr>
            <w:tcW w:w="363" w:type="dxa"/>
          </w:tcPr>
          <w:p w14:paraId="08A88ADB" w14:textId="77777777" w:rsidR="00CD782E" w:rsidRPr="005E5312" w:rsidRDefault="00CD782E">
            <w:pPr>
              <w:rPr>
                <w:lang w:val="en-US"/>
              </w:rPr>
            </w:pPr>
          </w:p>
        </w:tc>
        <w:tc>
          <w:tcPr>
            <w:tcW w:w="3770" w:type="dxa"/>
          </w:tcPr>
          <w:p w14:paraId="44E3AAC8" w14:textId="77777777" w:rsidR="00CD782E" w:rsidRPr="005E5312" w:rsidRDefault="00CD782E">
            <w:pPr>
              <w:rPr>
                <w:lang w:val="en-US"/>
              </w:rPr>
            </w:pPr>
          </w:p>
        </w:tc>
        <w:tc>
          <w:tcPr>
            <w:tcW w:w="891" w:type="dxa"/>
          </w:tcPr>
          <w:p w14:paraId="6D1B8F79" w14:textId="77777777" w:rsidR="00CD782E" w:rsidRPr="005E5312" w:rsidRDefault="00CD782E">
            <w:pPr>
              <w:rPr>
                <w:lang w:val="en-US"/>
              </w:rPr>
            </w:pPr>
          </w:p>
        </w:tc>
      </w:tr>
      <w:tr w:rsidR="00CD782E" w:rsidRPr="005E5312" w14:paraId="665C2589" w14:textId="77777777" w:rsidTr="00CD782E">
        <w:trPr>
          <w:trHeight w:hRule="exact" w:val="833"/>
        </w:trPr>
        <w:tc>
          <w:tcPr>
            <w:tcW w:w="2542" w:type="dxa"/>
          </w:tcPr>
          <w:p w14:paraId="467130FD" w14:textId="77777777" w:rsidR="00CD782E" w:rsidRPr="005E5312" w:rsidRDefault="00CD782E">
            <w:pPr>
              <w:rPr>
                <w:lang w:val="en-US"/>
              </w:rPr>
            </w:pPr>
          </w:p>
        </w:tc>
        <w:tc>
          <w:tcPr>
            <w:tcW w:w="6881" w:type="dxa"/>
            <w:gridSpan w:val="4"/>
            <w:shd w:val="clear" w:color="000000" w:fill="FFFFFF"/>
            <w:tcMar>
              <w:left w:w="34" w:type="dxa"/>
              <w:right w:w="34" w:type="dxa"/>
            </w:tcMar>
          </w:tcPr>
          <w:p w14:paraId="7F713C5D" w14:textId="5902F04D"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 xml:space="preserve">Minutes of the department meeting from </w:t>
            </w:r>
            <w:r w:rsidR="00CD782E" w:rsidRPr="005E5312">
              <w:rPr>
                <w:rFonts w:ascii="Times New Roman" w:hAnsi="Times New Roman" w:cs="Times New Roman"/>
                <w:color w:val="000000"/>
                <w:sz w:val="24"/>
                <w:szCs w:val="24"/>
                <w:lang w:val="en-US"/>
              </w:rPr>
              <w:t xml:space="preserve">________ </w:t>
            </w:r>
            <w:r w:rsidR="00375F04" w:rsidRPr="005E5312">
              <w:rPr>
                <w:rFonts w:ascii="Times New Roman" w:hAnsi="Times New Roman" w:cs="Times New Roman"/>
                <w:color w:val="000000"/>
                <w:sz w:val="24"/>
                <w:szCs w:val="24"/>
                <w:lang w:val="en-US"/>
              </w:rPr>
              <w:t>2025</w:t>
            </w:r>
            <w:r w:rsidR="00CD782E" w:rsidRPr="005E5312">
              <w:rPr>
                <w:rFonts w:ascii="Times New Roman" w:hAnsi="Times New Roman" w:cs="Times New Roman"/>
                <w:color w:val="000000"/>
                <w:sz w:val="24"/>
                <w:szCs w:val="24"/>
                <w:lang w:val="en-US"/>
              </w:rPr>
              <w:t>.  №  __</w:t>
            </w:r>
          </w:p>
          <w:p w14:paraId="3625AF8D" w14:textId="77777777" w:rsidR="00CD782E" w:rsidRPr="005E5312" w:rsidRDefault="00CD782E">
            <w:pPr>
              <w:spacing w:after="0" w:line="240" w:lineRule="auto"/>
              <w:rPr>
                <w:sz w:val="24"/>
                <w:szCs w:val="24"/>
                <w:lang w:val="en-US"/>
              </w:rPr>
            </w:pPr>
          </w:p>
          <w:p w14:paraId="5ECC8020" w14:textId="7E3FE93E" w:rsidR="00CD782E" w:rsidRPr="005E5312" w:rsidRDefault="00216026">
            <w:pPr>
              <w:spacing w:after="0" w:line="240" w:lineRule="auto"/>
              <w:rPr>
                <w:sz w:val="24"/>
                <w:szCs w:val="24"/>
                <w:lang w:val="en-US"/>
              </w:rPr>
            </w:pPr>
            <w:r w:rsidRPr="005E5312">
              <w:rPr>
                <w:rFonts w:ascii="Times New Roman" w:hAnsi="Times New Roman" w:cs="Times New Roman"/>
                <w:color w:val="000000"/>
                <w:sz w:val="24"/>
                <w:szCs w:val="24"/>
                <w:lang w:val="en-US"/>
              </w:rPr>
              <w:t>Head of the Department</w:t>
            </w:r>
            <w:r w:rsidR="00CD782E" w:rsidRPr="005E5312">
              <w:rPr>
                <w:rFonts w:ascii="Times New Roman" w:hAnsi="Times New Roman" w:cs="Times New Roman"/>
                <w:color w:val="000000"/>
                <w:sz w:val="24"/>
                <w:szCs w:val="24"/>
                <w:lang w:val="en-US"/>
              </w:rPr>
              <w:t xml:space="preserve"> ____________________   ____________________</w:t>
            </w:r>
          </w:p>
        </w:tc>
      </w:tr>
      <w:tr w:rsidR="00CD782E" w:rsidRPr="005E5312" w14:paraId="1F05FEBC" w14:textId="77777777" w:rsidTr="00CD782E">
        <w:trPr>
          <w:trHeight w:hRule="exact" w:val="277"/>
        </w:trPr>
        <w:tc>
          <w:tcPr>
            <w:tcW w:w="2542" w:type="dxa"/>
          </w:tcPr>
          <w:p w14:paraId="7818F7C5" w14:textId="77777777" w:rsidR="00CD782E" w:rsidRPr="005E5312" w:rsidRDefault="00CD782E">
            <w:pPr>
              <w:rPr>
                <w:lang w:val="en-US"/>
              </w:rPr>
            </w:pPr>
          </w:p>
        </w:tc>
        <w:tc>
          <w:tcPr>
            <w:tcW w:w="1857" w:type="dxa"/>
          </w:tcPr>
          <w:p w14:paraId="70E63C32" w14:textId="77777777" w:rsidR="00CD782E" w:rsidRPr="005E5312" w:rsidRDefault="00CD782E">
            <w:pPr>
              <w:rPr>
                <w:lang w:val="en-US"/>
              </w:rPr>
            </w:pPr>
          </w:p>
        </w:tc>
        <w:tc>
          <w:tcPr>
            <w:tcW w:w="363" w:type="dxa"/>
          </w:tcPr>
          <w:p w14:paraId="4BA03F47" w14:textId="77777777" w:rsidR="00CD782E" w:rsidRPr="005E5312" w:rsidRDefault="00CD782E">
            <w:pPr>
              <w:rPr>
                <w:lang w:val="en-US"/>
              </w:rPr>
            </w:pPr>
          </w:p>
        </w:tc>
        <w:tc>
          <w:tcPr>
            <w:tcW w:w="4661" w:type="dxa"/>
            <w:gridSpan w:val="2"/>
            <w:shd w:val="clear" w:color="000000" w:fill="FFFFFF"/>
            <w:tcMar>
              <w:left w:w="34" w:type="dxa"/>
              <w:right w:w="34" w:type="dxa"/>
            </w:tcMar>
          </w:tcPr>
          <w:p w14:paraId="5DA85D09" w14:textId="06F8588B" w:rsidR="00CD782E" w:rsidRPr="005E5312" w:rsidRDefault="002743AE">
            <w:pPr>
              <w:spacing w:after="0" w:line="240" w:lineRule="auto"/>
              <w:rPr>
                <w:sz w:val="14"/>
                <w:szCs w:val="14"/>
                <w:lang w:val="en-US"/>
              </w:rPr>
            </w:pPr>
            <w:r w:rsidRPr="005E5312">
              <w:rPr>
                <w:rFonts w:ascii="Times New Roman" w:hAnsi="Times New Roman" w:cs="Times New Roman"/>
                <w:b/>
                <w:color w:val="000000"/>
                <w:sz w:val="14"/>
                <w:szCs w:val="14"/>
                <w:lang w:val="en-US"/>
              </w:rPr>
              <w:t xml:space="preserve">     Signature</w:t>
            </w:r>
            <w:r w:rsidR="00CD782E" w:rsidRPr="005E5312">
              <w:rPr>
                <w:rFonts w:ascii="Times New Roman" w:hAnsi="Times New Roman" w:cs="Times New Roman"/>
                <w:b/>
                <w:color w:val="000000"/>
                <w:sz w:val="14"/>
                <w:szCs w:val="14"/>
                <w:lang w:val="en-US"/>
              </w:rPr>
              <w:t xml:space="preserve">                                </w:t>
            </w:r>
            <w:r w:rsidRPr="005E5312">
              <w:rPr>
                <w:rFonts w:ascii="Times New Roman" w:hAnsi="Times New Roman" w:cs="Times New Roman"/>
                <w:b/>
                <w:color w:val="000000"/>
                <w:sz w:val="14"/>
                <w:szCs w:val="14"/>
                <w:lang w:val="en-US"/>
              </w:rPr>
              <w:t>Printed name</w:t>
            </w:r>
          </w:p>
        </w:tc>
      </w:tr>
    </w:tbl>
    <w:p w14:paraId="440A2B51" w14:textId="77777777" w:rsidR="00CD782E" w:rsidRPr="005E5312" w:rsidRDefault="00CD782E">
      <w:pPr>
        <w:rPr>
          <w:sz w:val="0"/>
          <w:szCs w:val="0"/>
          <w:lang w:val="en-US"/>
        </w:rPr>
      </w:pPr>
      <w:r w:rsidRPr="005E5312">
        <w:rPr>
          <w:lang w:val="en-US"/>
        </w:rPr>
        <w:br w:type="page"/>
      </w:r>
    </w:p>
    <w:tbl>
      <w:tblPr>
        <w:tblW w:w="0" w:type="auto"/>
        <w:tblCellMar>
          <w:left w:w="0" w:type="dxa"/>
          <w:right w:w="0" w:type="dxa"/>
        </w:tblCellMar>
        <w:tblLook w:val="04A0" w:firstRow="1" w:lastRow="0" w:firstColumn="1" w:lastColumn="0" w:noHBand="0" w:noVBand="1"/>
      </w:tblPr>
      <w:tblGrid>
        <w:gridCol w:w="156"/>
        <w:gridCol w:w="2914"/>
        <w:gridCol w:w="273"/>
        <w:gridCol w:w="1161"/>
        <w:gridCol w:w="3983"/>
        <w:gridCol w:w="936"/>
      </w:tblGrid>
      <w:tr w:rsidR="00CD782E" w:rsidRPr="005E5312" w14:paraId="2CC3FF3F" w14:textId="77777777" w:rsidTr="00CD782E">
        <w:trPr>
          <w:trHeight w:hRule="exact" w:val="277"/>
        </w:trPr>
        <w:tc>
          <w:tcPr>
            <w:tcW w:w="9423" w:type="dxa"/>
            <w:gridSpan w:val="6"/>
            <w:shd w:val="clear" w:color="000000" w:fill="FFFFFF"/>
            <w:tcMar>
              <w:left w:w="34" w:type="dxa"/>
              <w:right w:w="34" w:type="dxa"/>
            </w:tcMar>
          </w:tcPr>
          <w:p w14:paraId="552CA508" w14:textId="26399CB5"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lastRenderedPageBreak/>
              <w:t xml:space="preserve">1. </w:t>
            </w:r>
            <w:r w:rsidR="00DD0C89" w:rsidRPr="005E5312">
              <w:rPr>
                <w:rFonts w:ascii="Times New Roman" w:hAnsi="Times New Roman" w:cs="Times New Roman"/>
                <w:b/>
                <w:color w:val="000000"/>
                <w:sz w:val="28"/>
                <w:szCs w:val="28"/>
                <w:lang w:val="en-US"/>
              </w:rPr>
              <w:t>OBJECTIVES OF MASTERING THE PRACTICE</w:t>
            </w:r>
          </w:p>
        </w:tc>
      </w:tr>
      <w:tr w:rsidR="00CD782E" w:rsidRPr="005E5312" w14:paraId="5BAC48E7" w14:textId="77777777" w:rsidTr="00CD782E">
        <w:trPr>
          <w:trHeight w:hRule="exact" w:val="138"/>
        </w:trPr>
        <w:tc>
          <w:tcPr>
            <w:tcW w:w="156" w:type="dxa"/>
          </w:tcPr>
          <w:p w14:paraId="7623D778" w14:textId="77777777" w:rsidR="00CD782E" w:rsidRPr="005E5312" w:rsidRDefault="00CD782E">
            <w:pPr>
              <w:rPr>
                <w:lang w:val="en-US"/>
              </w:rPr>
            </w:pPr>
          </w:p>
        </w:tc>
        <w:tc>
          <w:tcPr>
            <w:tcW w:w="2914" w:type="dxa"/>
          </w:tcPr>
          <w:p w14:paraId="580E10A7" w14:textId="77777777" w:rsidR="00CD782E" w:rsidRPr="005E5312" w:rsidRDefault="00CD782E">
            <w:pPr>
              <w:rPr>
                <w:lang w:val="en-US"/>
              </w:rPr>
            </w:pPr>
          </w:p>
        </w:tc>
        <w:tc>
          <w:tcPr>
            <w:tcW w:w="273" w:type="dxa"/>
          </w:tcPr>
          <w:p w14:paraId="2EA1AC76" w14:textId="77777777" w:rsidR="00CD782E" w:rsidRPr="005E5312" w:rsidRDefault="00CD782E">
            <w:pPr>
              <w:rPr>
                <w:lang w:val="en-US"/>
              </w:rPr>
            </w:pPr>
          </w:p>
        </w:tc>
        <w:tc>
          <w:tcPr>
            <w:tcW w:w="1161" w:type="dxa"/>
          </w:tcPr>
          <w:p w14:paraId="0B6203E3" w14:textId="77777777" w:rsidR="00CD782E" w:rsidRPr="005E5312" w:rsidRDefault="00CD782E">
            <w:pPr>
              <w:rPr>
                <w:lang w:val="en-US"/>
              </w:rPr>
            </w:pPr>
          </w:p>
        </w:tc>
        <w:tc>
          <w:tcPr>
            <w:tcW w:w="3983" w:type="dxa"/>
          </w:tcPr>
          <w:p w14:paraId="4A3BC6D9" w14:textId="77777777" w:rsidR="00CD782E" w:rsidRPr="005E5312" w:rsidRDefault="00CD782E">
            <w:pPr>
              <w:rPr>
                <w:lang w:val="en-US"/>
              </w:rPr>
            </w:pPr>
          </w:p>
        </w:tc>
        <w:tc>
          <w:tcPr>
            <w:tcW w:w="936" w:type="dxa"/>
          </w:tcPr>
          <w:p w14:paraId="72485330" w14:textId="77777777" w:rsidR="00CD782E" w:rsidRPr="005E5312" w:rsidRDefault="00CD782E">
            <w:pPr>
              <w:rPr>
                <w:lang w:val="en-US"/>
              </w:rPr>
            </w:pPr>
          </w:p>
        </w:tc>
      </w:tr>
      <w:tr w:rsidR="00CD782E" w:rsidRPr="005E5312" w14:paraId="3EA3B61D" w14:textId="77777777" w:rsidTr="00CD782E">
        <w:trPr>
          <w:trHeight w:hRule="exact" w:val="2448"/>
        </w:trPr>
        <w:tc>
          <w:tcPr>
            <w:tcW w:w="9423" w:type="dxa"/>
            <w:gridSpan w:val="6"/>
            <w:shd w:val="clear" w:color="000000" w:fill="FFFFFF"/>
            <w:tcMar>
              <w:left w:w="34" w:type="dxa"/>
              <w:right w:w="34" w:type="dxa"/>
            </w:tcMar>
          </w:tcPr>
          <w:p w14:paraId="7B75B87B" w14:textId="53A89B4F" w:rsidR="00CD782E" w:rsidRPr="005E5312" w:rsidRDefault="00832535">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«Pre-graduation Practice» aims to form, consolidate and develop Practical classes skills and competencies provided by this work program in accordance with the requirements of FSES HE </w:t>
            </w:r>
            <w:r w:rsidR="002B3F7C" w:rsidRPr="005E5312">
              <w:rPr>
                <w:rFonts w:ascii="Times New Roman" w:hAnsi="Times New Roman" w:cs="Times New Roman"/>
                <w:color w:val="000000"/>
                <w:sz w:val="24"/>
                <w:szCs w:val="24"/>
                <w:lang w:val="en-US"/>
              </w:rPr>
              <w:t>in the Direction of training</w:t>
            </w:r>
            <w:r w:rsidR="00BF5861" w:rsidRPr="005E5312">
              <w:rPr>
                <w:rFonts w:ascii="Times New Roman" w:hAnsi="Times New Roman" w:cs="Times New Roman"/>
                <w:color w:val="000000"/>
                <w:sz w:val="24"/>
                <w:szCs w:val="24"/>
                <w:lang w:val="en-US"/>
              </w:rPr>
              <w:t>11.04.04 Electronics and nanoelectronics</w:t>
            </w:r>
            <w:r w:rsidR="00CD782E" w:rsidRPr="005E5312">
              <w:rPr>
                <w:rFonts w:ascii="Times New Roman" w:hAnsi="Times New Roman" w:cs="Times New Roman"/>
                <w:color w:val="000000"/>
                <w:sz w:val="24"/>
                <w:szCs w:val="24"/>
                <w:lang w:val="en-US"/>
              </w:rPr>
              <w:t xml:space="preserve"> </w:t>
            </w:r>
            <w:r w:rsidR="00BD46D5">
              <w:rPr>
                <w:rFonts w:ascii="Times New Roman" w:hAnsi="Times New Roman" w:cs="Times New Roman"/>
                <w:color w:val="000000"/>
                <w:sz w:val="24"/>
                <w:szCs w:val="24"/>
                <w:lang w:val="en-US"/>
              </w:rPr>
              <w:t xml:space="preserve">taking into account the specifics of the focus of training </w:t>
            </w:r>
            <w:r w:rsidR="00CD782E" w:rsidRPr="005E5312">
              <w:rPr>
                <w:rFonts w:ascii="Times New Roman" w:hAnsi="Times New Roman" w:cs="Times New Roman"/>
                <w:color w:val="000000"/>
                <w:sz w:val="24"/>
                <w:szCs w:val="24"/>
                <w:lang w:val="en-US"/>
              </w:rPr>
              <w:t>– «</w:t>
            </w:r>
            <w:r w:rsidR="00BF5861" w:rsidRPr="005E5312">
              <w:rPr>
                <w:rFonts w:ascii="Times New Roman" w:hAnsi="Times New Roman" w:cs="Times New Roman"/>
                <w:color w:val="000000"/>
                <w:sz w:val="24"/>
                <w:szCs w:val="24"/>
                <w:lang w:val="en-US"/>
              </w:rPr>
              <w:t>Engineering of modern materials for information technology, renewable energy and sensing</w:t>
            </w:r>
            <w:r w:rsidR="00CD782E" w:rsidRPr="005E5312">
              <w:rPr>
                <w:rFonts w:ascii="Times New Roman" w:hAnsi="Times New Roman" w:cs="Times New Roman"/>
                <w:color w:val="000000"/>
                <w:sz w:val="24"/>
                <w:szCs w:val="24"/>
                <w:lang w:val="en-US"/>
              </w:rPr>
              <w:t>».</w:t>
            </w:r>
          </w:p>
          <w:p w14:paraId="6E333C78" w14:textId="2DDFD1D7" w:rsidR="00CD782E" w:rsidRPr="005E5312" w:rsidRDefault="00BD46D5">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Practical training during practice is organized by the direct implementation of certain types of work by students related to future professional </w:t>
            </w:r>
            <w:r w:rsidR="00B37C44">
              <w:rPr>
                <w:rFonts w:ascii="Times New Roman" w:hAnsi="Times New Roman" w:cs="Times New Roman"/>
                <w:color w:val="000000"/>
                <w:sz w:val="24"/>
                <w:szCs w:val="24"/>
                <w:lang w:val="en-US"/>
              </w:rPr>
              <w:t>activities.</w:t>
            </w:r>
          </w:p>
        </w:tc>
      </w:tr>
      <w:tr w:rsidR="00CD782E" w:rsidRPr="005E5312" w14:paraId="62A8DB71" w14:textId="77777777" w:rsidTr="00CD782E">
        <w:trPr>
          <w:trHeight w:hRule="exact" w:val="277"/>
        </w:trPr>
        <w:tc>
          <w:tcPr>
            <w:tcW w:w="156" w:type="dxa"/>
          </w:tcPr>
          <w:p w14:paraId="298E4D61" w14:textId="77777777" w:rsidR="00CD782E" w:rsidRPr="005E5312" w:rsidRDefault="00CD782E">
            <w:pPr>
              <w:rPr>
                <w:lang w:val="en-US"/>
              </w:rPr>
            </w:pPr>
          </w:p>
        </w:tc>
        <w:tc>
          <w:tcPr>
            <w:tcW w:w="2914" w:type="dxa"/>
          </w:tcPr>
          <w:p w14:paraId="533B49B8" w14:textId="77777777" w:rsidR="00CD782E" w:rsidRPr="005E5312" w:rsidRDefault="00CD782E">
            <w:pPr>
              <w:rPr>
                <w:lang w:val="en-US"/>
              </w:rPr>
            </w:pPr>
          </w:p>
        </w:tc>
        <w:tc>
          <w:tcPr>
            <w:tcW w:w="273" w:type="dxa"/>
          </w:tcPr>
          <w:p w14:paraId="2487FCA0" w14:textId="77777777" w:rsidR="00CD782E" w:rsidRPr="005E5312" w:rsidRDefault="00CD782E">
            <w:pPr>
              <w:rPr>
                <w:lang w:val="en-US"/>
              </w:rPr>
            </w:pPr>
          </w:p>
        </w:tc>
        <w:tc>
          <w:tcPr>
            <w:tcW w:w="1161" w:type="dxa"/>
          </w:tcPr>
          <w:p w14:paraId="0FF3455E" w14:textId="77777777" w:rsidR="00CD782E" w:rsidRPr="005E5312" w:rsidRDefault="00CD782E">
            <w:pPr>
              <w:rPr>
                <w:lang w:val="en-US"/>
              </w:rPr>
            </w:pPr>
          </w:p>
        </w:tc>
        <w:tc>
          <w:tcPr>
            <w:tcW w:w="3983" w:type="dxa"/>
          </w:tcPr>
          <w:p w14:paraId="02B8E651" w14:textId="77777777" w:rsidR="00CD782E" w:rsidRPr="005E5312" w:rsidRDefault="00CD782E">
            <w:pPr>
              <w:rPr>
                <w:lang w:val="en-US"/>
              </w:rPr>
            </w:pPr>
          </w:p>
        </w:tc>
        <w:tc>
          <w:tcPr>
            <w:tcW w:w="936" w:type="dxa"/>
          </w:tcPr>
          <w:p w14:paraId="0A6869A0" w14:textId="77777777" w:rsidR="00CD782E" w:rsidRPr="005E5312" w:rsidRDefault="00CD782E">
            <w:pPr>
              <w:rPr>
                <w:lang w:val="en-US"/>
              </w:rPr>
            </w:pPr>
          </w:p>
        </w:tc>
      </w:tr>
      <w:tr w:rsidR="00CD782E" w:rsidRPr="005E5312" w14:paraId="6AAA852B" w14:textId="77777777" w:rsidTr="00CD782E">
        <w:trPr>
          <w:trHeight w:hRule="exact" w:val="818"/>
        </w:trPr>
        <w:tc>
          <w:tcPr>
            <w:tcW w:w="9423" w:type="dxa"/>
            <w:gridSpan w:val="6"/>
            <w:shd w:val="clear" w:color="000000" w:fill="FFFFFF"/>
            <w:tcMar>
              <w:left w:w="34" w:type="dxa"/>
              <w:right w:w="34" w:type="dxa"/>
            </w:tcMar>
          </w:tcPr>
          <w:p w14:paraId="02F7775B" w14:textId="24B93AEB"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2. </w:t>
            </w:r>
            <w:r w:rsidR="00385A0E" w:rsidRPr="005E5312">
              <w:rPr>
                <w:rFonts w:ascii="Times New Roman" w:hAnsi="Times New Roman" w:cs="Times New Roman"/>
                <w:b/>
                <w:color w:val="000000"/>
                <w:sz w:val="28"/>
                <w:szCs w:val="28"/>
                <w:lang w:val="en-US"/>
              </w:rPr>
              <w:t>THE PLACE OF PRACTICE IN THE STRUCTURE OF THE EDUCATIONAL PROGRAM</w:t>
            </w:r>
          </w:p>
        </w:tc>
      </w:tr>
      <w:tr w:rsidR="00CD782E" w:rsidRPr="005E5312" w14:paraId="5EDE5B99" w14:textId="77777777" w:rsidTr="00CD782E">
        <w:trPr>
          <w:trHeight w:hRule="exact" w:val="277"/>
        </w:trPr>
        <w:tc>
          <w:tcPr>
            <w:tcW w:w="156" w:type="dxa"/>
            <w:vMerge w:val="restart"/>
            <w:shd w:val="clear" w:color="000000" w:fill="FFFFFF"/>
            <w:tcMar>
              <w:left w:w="34" w:type="dxa"/>
              <w:right w:w="34" w:type="dxa"/>
            </w:tcMar>
          </w:tcPr>
          <w:p w14:paraId="2AC3BBC9" w14:textId="77777777" w:rsidR="00CD782E" w:rsidRPr="005E5312" w:rsidRDefault="00CD782E">
            <w:pPr>
              <w:rPr>
                <w:lang w:val="en-US"/>
              </w:rPr>
            </w:pPr>
          </w:p>
        </w:tc>
        <w:tc>
          <w:tcPr>
            <w:tcW w:w="2914" w:type="dxa"/>
            <w:shd w:val="clear" w:color="000000" w:fill="FFFFFF"/>
            <w:tcMar>
              <w:left w:w="34" w:type="dxa"/>
              <w:right w:w="34" w:type="dxa"/>
            </w:tcMar>
          </w:tcPr>
          <w:p w14:paraId="3207CD7C" w14:textId="620DDC07"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Direction of training</w:t>
            </w:r>
            <w:r w:rsidR="00CD782E" w:rsidRPr="005E5312">
              <w:rPr>
                <w:rFonts w:ascii="Times New Roman" w:hAnsi="Times New Roman" w:cs="Times New Roman"/>
                <w:color w:val="000000"/>
                <w:sz w:val="24"/>
                <w:szCs w:val="24"/>
                <w:lang w:val="en-US"/>
              </w:rPr>
              <w:t>:</w:t>
            </w:r>
          </w:p>
        </w:tc>
        <w:tc>
          <w:tcPr>
            <w:tcW w:w="273" w:type="dxa"/>
            <w:vMerge w:val="restart"/>
            <w:shd w:val="clear" w:color="000000" w:fill="FFFFFF"/>
            <w:tcMar>
              <w:left w:w="34" w:type="dxa"/>
              <w:right w:w="34" w:type="dxa"/>
            </w:tcMar>
          </w:tcPr>
          <w:p w14:paraId="7062E21D"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1C896B19" w14:textId="0AA3BCD8"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11.04.04 Electronics and nanoelectronics</w:t>
            </w:r>
          </w:p>
        </w:tc>
      </w:tr>
      <w:tr w:rsidR="00CD782E" w:rsidRPr="005E5312" w14:paraId="18CB7FDB" w14:textId="77777777" w:rsidTr="00CD782E">
        <w:trPr>
          <w:trHeight w:hRule="exact" w:val="26"/>
        </w:trPr>
        <w:tc>
          <w:tcPr>
            <w:tcW w:w="156" w:type="dxa"/>
            <w:vMerge/>
            <w:shd w:val="clear" w:color="000000" w:fill="FFFFFF"/>
            <w:tcMar>
              <w:left w:w="34" w:type="dxa"/>
              <w:right w:w="34" w:type="dxa"/>
            </w:tcMar>
          </w:tcPr>
          <w:p w14:paraId="136CDB4B" w14:textId="77777777" w:rsidR="00CD782E" w:rsidRPr="005E5312" w:rsidRDefault="00CD782E">
            <w:pPr>
              <w:rPr>
                <w:lang w:val="en-US"/>
              </w:rPr>
            </w:pPr>
          </w:p>
        </w:tc>
        <w:tc>
          <w:tcPr>
            <w:tcW w:w="2914" w:type="dxa"/>
            <w:shd w:val="clear" w:color="000000" w:fill="FFFFFF"/>
            <w:tcMar>
              <w:left w:w="34" w:type="dxa"/>
              <w:right w:w="34" w:type="dxa"/>
            </w:tcMar>
          </w:tcPr>
          <w:p w14:paraId="52259680" w14:textId="77777777" w:rsidR="00CD782E" w:rsidRPr="005E5312" w:rsidRDefault="00CD782E">
            <w:pPr>
              <w:rPr>
                <w:lang w:val="en-US"/>
              </w:rPr>
            </w:pPr>
          </w:p>
        </w:tc>
        <w:tc>
          <w:tcPr>
            <w:tcW w:w="273" w:type="dxa"/>
            <w:vMerge/>
            <w:shd w:val="clear" w:color="000000" w:fill="FFFFFF"/>
            <w:tcMar>
              <w:left w:w="34" w:type="dxa"/>
              <w:right w:w="34" w:type="dxa"/>
            </w:tcMar>
          </w:tcPr>
          <w:p w14:paraId="070B8691"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603628E3" w14:textId="77777777" w:rsidR="00CD782E" w:rsidRPr="005E5312" w:rsidRDefault="00CD782E">
            <w:pPr>
              <w:rPr>
                <w:lang w:val="en-US"/>
              </w:rPr>
            </w:pPr>
          </w:p>
        </w:tc>
      </w:tr>
      <w:tr w:rsidR="00CD782E" w:rsidRPr="005E5312" w14:paraId="7806124F" w14:textId="77777777" w:rsidTr="00CD782E">
        <w:trPr>
          <w:trHeight w:hRule="exact" w:val="277"/>
        </w:trPr>
        <w:tc>
          <w:tcPr>
            <w:tcW w:w="156" w:type="dxa"/>
          </w:tcPr>
          <w:p w14:paraId="51F4C3E8" w14:textId="77777777" w:rsidR="00CD782E" w:rsidRPr="005E5312" w:rsidRDefault="00CD782E">
            <w:pPr>
              <w:rPr>
                <w:lang w:val="en-US"/>
              </w:rPr>
            </w:pPr>
          </w:p>
        </w:tc>
        <w:tc>
          <w:tcPr>
            <w:tcW w:w="2914" w:type="dxa"/>
            <w:shd w:val="clear" w:color="000000" w:fill="FFFFFF"/>
            <w:tcMar>
              <w:left w:w="34" w:type="dxa"/>
              <w:right w:w="34" w:type="dxa"/>
            </w:tcMar>
          </w:tcPr>
          <w:p w14:paraId="360C82D5" w14:textId="222A82C1"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Profile</w:t>
            </w:r>
            <w:r w:rsidR="00CD782E" w:rsidRPr="005E5312">
              <w:rPr>
                <w:rFonts w:ascii="Times New Roman" w:hAnsi="Times New Roman" w:cs="Times New Roman"/>
                <w:color w:val="000000"/>
                <w:sz w:val="24"/>
                <w:szCs w:val="24"/>
                <w:lang w:val="en-US"/>
              </w:rPr>
              <w:t>:</w:t>
            </w:r>
          </w:p>
        </w:tc>
        <w:tc>
          <w:tcPr>
            <w:tcW w:w="273" w:type="dxa"/>
          </w:tcPr>
          <w:p w14:paraId="19040045"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498B1734" w14:textId="14E3E15D" w:rsidR="00CD782E" w:rsidRPr="005E5312" w:rsidRDefault="00BF5861">
            <w:pPr>
              <w:spacing w:after="0" w:line="240" w:lineRule="auto"/>
              <w:rPr>
                <w:sz w:val="24"/>
                <w:szCs w:val="24"/>
                <w:lang w:val="en-US"/>
              </w:rPr>
            </w:pPr>
            <w:r w:rsidRPr="005E5312">
              <w:rPr>
                <w:rFonts w:ascii="Times New Roman" w:hAnsi="Times New Roman" w:cs="Times New Roman"/>
                <w:color w:val="000000"/>
                <w:sz w:val="24"/>
                <w:szCs w:val="24"/>
                <w:lang w:val="en-US"/>
              </w:rPr>
              <w:t>Engineering of modern materials for information technology, renewable energy and sensing</w:t>
            </w:r>
          </w:p>
        </w:tc>
      </w:tr>
      <w:tr w:rsidR="00CD782E" w:rsidRPr="005E5312" w14:paraId="587A7A54" w14:textId="77777777" w:rsidTr="00CD782E">
        <w:trPr>
          <w:trHeight w:hRule="exact" w:val="577"/>
        </w:trPr>
        <w:tc>
          <w:tcPr>
            <w:tcW w:w="156" w:type="dxa"/>
          </w:tcPr>
          <w:p w14:paraId="1BF95A89" w14:textId="77777777" w:rsidR="00CD782E" w:rsidRPr="005E5312" w:rsidRDefault="00CD782E">
            <w:pPr>
              <w:rPr>
                <w:lang w:val="en-US"/>
              </w:rPr>
            </w:pPr>
          </w:p>
        </w:tc>
        <w:tc>
          <w:tcPr>
            <w:tcW w:w="2914" w:type="dxa"/>
          </w:tcPr>
          <w:p w14:paraId="4812FABB" w14:textId="77777777" w:rsidR="00CD782E" w:rsidRPr="005E5312" w:rsidRDefault="00CD782E">
            <w:pPr>
              <w:rPr>
                <w:lang w:val="en-US"/>
              </w:rPr>
            </w:pPr>
          </w:p>
        </w:tc>
        <w:tc>
          <w:tcPr>
            <w:tcW w:w="273" w:type="dxa"/>
          </w:tcPr>
          <w:p w14:paraId="1B29C448"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2C5BCAA9" w14:textId="77777777" w:rsidR="00CD782E" w:rsidRPr="005E5312" w:rsidRDefault="00CD782E">
            <w:pPr>
              <w:rPr>
                <w:lang w:val="en-US"/>
              </w:rPr>
            </w:pPr>
          </w:p>
        </w:tc>
      </w:tr>
      <w:tr w:rsidR="00CD782E" w:rsidRPr="005E5312" w14:paraId="53E4886F" w14:textId="77777777" w:rsidTr="00CD782E">
        <w:trPr>
          <w:trHeight w:hRule="exact" w:val="277"/>
        </w:trPr>
        <w:tc>
          <w:tcPr>
            <w:tcW w:w="156" w:type="dxa"/>
          </w:tcPr>
          <w:p w14:paraId="6DB3C68C" w14:textId="77777777" w:rsidR="00CD782E" w:rsidRPr="005E5312" w:rsidRDefault="00CD782E">
            <w:pPr>
              <w:rPr>
                <w:lang w:val="en-US"/>
              </w:rPr>
            </w:pPr>
          </w:p>
        </w:tc>
        <w:tc>
          <w:tcPr>
            <w:tcW w:w="2914" w:type="dxa"/>
            <w:shd w:val="clear" w:color="000000" w:fill="FFFFFF"/>
            <w:tcMar>
              <w:left w:w="34" w:type="dxa"/>
              <w:right w:w="34" w:type="dxa"/>
            </w:tcMar>
          </w:tcPr>
          <w:p w14:paraId="24D4E77D" w14:textId="48CD37AE"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Block:</w:t>
            </w:r>
          </w:p>
        </w:tc>
        <w:tc>
          <w:tcPr>
            <w:tcW w:w="273" w:type="dxa"/>
          </w:tcPr>
          <w:p w14:paraId="16C17F5A"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183F6A7A" w14:textId="099B813A"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Practice</w:t>
            </w:r>
          </w:p>
        </w:tc>
      </w:tr>
      <w:tr w:rsidR="00CD782E" w:rsidRPr="005E5312" w14:paraId="4B5F23CB" w14:textId="77777777" w:rsidTr="00CD782E">
        <w:trPr>
          <w:trHeight w:hRule="exact" w:val="26"/>
        </w:trPr>
        <w:tc>
          <w:tcPr>
            <w:tcW w:w="156" w:type="dxa"/>
          </w:tcPr>
          <w:p w14:paraId="0152FA6C" w14:textId="77777777" w:rsidR="00CD782E" w:rsidRPr="005E5312" w:rsidRDefault="00CD782E">
            <w:pPr>
              <w:rPr>
                <w:lang w:val="en-US"/>
              </w:rPr>
            </w:pPr>
          </w:p>
        </w:tc>
        <w:tc>
          <w:tcPr>
            <w:tcW w:w="2914" w:type="dxa"/>
          </w:tcPr>
          <w:p w14:paraId="675DAA85" w14:textId="77777777" w:rsidR="00CD782E" w:rsidRPr="005E5312" w:rsidRDefault="00CD782E">
            <w:pPr>
              <w:rPr>
                <w:lang w:val="en-US"/>
              </w:rPr>
            </w:pPr>
          </w:p>
        </w:tc>
        <w:tc>
          <w:tcPr>
            <w:tcW w:w="273" w:type="dxa"/>
          </w:tcPr>
          <w:p w14:paraId="0F638D62"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7933981A" w14:textId="77777777" w:rsidR="00CD782E" w:rsidRPr="005E5312" w:rsidRDefault="00CD782E">
            <w:pPr>
              <w:rPr>
                <w:lang w:val="en-US"/>
              </w:rPr>
            </w:pPr>
          </w:p>
        </w:tc>
      </w:tr>
      <w:tr w:rsidR="00CD782E" w:rsidRPr="005E5312" w14:paraId="02697542" w14:textId="77777777" w:rsidTr="00CD782E">
        <w:trPr>
          <w:trHeight w:hRule="exact" w:val="277"/>
        </w:trPr>
        <w:tc>
          <w:tcPr>
            <w:tcW w:w="156" w:type="dxa"/>
          </w:tcPr>
          <w:p w14:paraId="1BECF073" w14:textId="77777777" w:rsidR="00CD782E" w:rsidRPr="005E5312" w:rsidRDefault="00CD782E">
            <w:pPr>
              <w:rPr>
                <w:lang w:val="en-US"/>
              </w:rPr>
            </w:pPr>
          </w:p>
        </w:tc>
        <w:tc>
          <w:tcPr>
            <w:tcW w:w="2914" w:type="dxa"/>
            <w:shd w:val="clear" w:color="000000" w:fill="FFFFFF"/>
            <w:tcMar>
              <w:left w:w="34" w:type="dxa"/>
              <w:right w:w="34" w:type="dxa"/>
            </w:tcMar>
          </w:tcPr>
          <w:p w14:paraId="6BD12D1D" w14:textId="4356AB9B"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Part:</w:t>
            </w:r>
          </w:p>
        </w:tc>
        <w:tc>
          <w:tcPr>
            <w:tcW w:w="273" w:type="dxa"/>
          </w:tcPr>
          <w:p w14:paraId="52BC9A5C"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287A99C2" w14:textId="7590F5A7" w:rsidR="00CD782E" w:rsidRPr="005E5312" w:rsidRDefault="00DD0C89">
            <w:pPr>
              <w:spacing w:after="0" w:line="240" w:lineRule="auto"/>
              <w:rPr>
                <w:sz w:val="24"/>
                <w:szCs w:val="24"/>
                <w:lang w:val="en-US"/>
              </w:rPr>
            </w:pPr>
            <w:r w:rsidRPr="005E5312">
              <w:rPr>
                <w:rFonts w:ascii="Times New Roman" w:hAnsi="Times New Roman" w:cs="Times New Roman"/>
                <w:color w:val="000000"/>
                <w:sz w:val="24"/>
                <w:szCs w:val="24"/>
                <w:lang w:val="en-US"/>
              </w:rPr>
              <w:t>Mandatory part</w:t>
            </w:r>
          </w:p>
        </w:tc>
      </w:tr>
      <w:tr w:rsidR="00CD782E" w:rsidRPr="005E5312" w14:paraId="402F117D" w14:textId="77777777" w:rsidTr="00CD782E">
        <w:trPr>
          <w:trHeight w:hRule="exact" w:val="26"/>
        </w:trPr>
        <w:tc>
          <w:tcPr>
            <w:tcW w:w="156" w:type="dxa"/>
          </w:tcPr>
          <w:p w14:paraId="22C406EC" w14:textId="77777777" w:rsidR="00CD782E" w:rsidRPr="005E5312" w:rsidRDefault="00CD782E">
            <w:pPr>
              <w:rPr>
                <w:lang w:val="en-US"/>
              </w:rPr>
            </w:pPr>
          </w:p>
        </w:tc>
        <w:tc>
          <w:tcPr>
            <w:tcW w:w="2914" w:type="dxa"/>
          </w:tcPr>
          <w:p w14:paraId="554A4A13" w14:textId="77777777" w:rsidR="00CD782E" w:rsidRPr="005E5312" w:rsidRDefault="00CD782E">
            <w:pPr>
              <w:rPr>
                <w:lang w:val="en-US"/>
              </w:rPr>
            </w:pPr>
          </w:p>
        </w:tc>
        <w:tc>
          <w:tcPr>
            <w:tcW w:w="273" w:type="dxa"/>
          </w:tcPr>
          <w:p w14:paraId="1E08B08B"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4E697EB7" w14:textId="77777777" w:rsidR="00CD782E" w:rsidRPr="005E5312" w:rsidRDefault="00CD782E">
            <w:pPr>
              <w:rPr>
                <w:lang w:val="en-US"/>
              </w:rPr>
            </w:pPr>
          </w:p>
        </w:tc>
      </w:tr>
      <w:tr w:rsidR="00CD782E" w:rsidRPr="005E5312" w14:paraId="0B457D56" w14:textId="77777777" w:rsidTr="00CD782E">
        <w:trPr>
          <w:trHeight w:hRule="exact" w:val="277"/>
        </w:trPr>
        <w:tc>
          <w:tcPr>
            <w:tcW w:w="156" w:type="dxa"/>
          </w:tcPr>
          <w:p w14:paraId="68BECE89" w14:textId="77777777" w:rsidR="00CD782E" w:rsidRPr="005E5312" w:rsidRDefault="00CD782E">
            <w:pPr>
              <w:rPr>
                <w:lang w:val="en-US"/>
              </w:rPr>
            </w:pPr>
          </w:p>
        </w:tc>
        <w:tc>
          <w:tcPr>
            <w:tcW w:w="2914" w:type="dxa"/>
            <w:shd w:val="clear" w:color="000000" w:fill="FFFFFF"/>
            <w:tcMar>
              <w:left w:w="34" w:type="dxa"/>
              <w:right w:w="34" w:type="dxa"/>
            </w:tcMar>
          </w:tcPr>
          <w:p w14:paraId="7B064DB6" w14:textId="07370212" w:rsidR="00CD782E" w:rsidRPr="005E5312" w:rsidRDefault="006B7A0B">
            <w:pPr>
              <w:spacing w:after="0" w:line="240" w:lineRule="auto"/>
              <w:rPr>
                <w:sz w:val="24"/>
                <w:szCs w:val="24"/>
                <w:lang w:val="en-US"/>
              </w:rPr>
            </w:pPr>
            <w:r w:rsidRPr="005E5312">
              <w:rPr>
                <w:rFonts w:ascii="Times New Roman" w:hAnsi="Times New Roman" w:cs="Times New Roman"/>
                <w:color w:val="000000"/>
                <w:sz w:val="24"/>
                <w:szCs w:val="24"/>
                <w:lang w:val="en-US"/>
              </w:rPr>
              <w:t>Total labor intensity</w:t>
            </w:r>
            <w:r w:rsidR="00CD782E" w:rsidRPr="005E5312">
              <w:rPr>
                <w:rFonts w:ascii="Times New Roman" w:hAnsi="Times New Roman" w:cs="Times New Roman"/>
                <w:color w:val="000000"/>
                <w:sz w:val="24"/>
                <w:szCs w:val="24"/>
                <w:lang w:val="en-US"/>
              </w:rPr>
              <w:t>:</w:t>
            </w:r>
          </w:p>
        </w:tc>
        <w:tc>
          <w:tcPr>
            <w:tcW w:w="273" w:type="dxa"/>
          </w:tcPr>
          <w:p w14:paraId="3BE02731"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214C682E" w14:textId="1EF9EAEE"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21 </w:t>
            </w:r>
            <w:r w:rsidR="00BF5861" w:rsidRPr="005E5312">
              <w:rPr>
                <w:rFonts w:ascii="Times New Roman" w:hAnsi="Times New Roman" w:cs="Times New Roman"/>
                <w:color w:val="000000"/>
                <w:sz w:val="24"/>
                <w:szCs w:val="24"/>
                <w:lang w:val="en-US"/>
              </w:rPr>
              <w:t>credits</w:t>
            </w:r>
            <w:r w:rsidRPr="005E5312">
              <w:rPr>
                <w:rFonts w:ascii="Times New Roman" w:hAnsi="Times New Roman" w:cs="Times New Roman"/>
                <w:color w:val="000000"/>
                <w:sz w:val="24"/>
                <w:szCs w:val="24"/>
                <w:lang w:val="en-US"/>
              </w:rPr>
              <w:t xml:space="preserve"> (756 </w:t>
            </w:r>
            <w:r w:rsidR="00DD0C89" w:rsidRPr="005E5312">
              <w:rPr>
                <w:rFonts w:ascii="Times New Roman" w:hAnsi="Times New Roman" w:cs="Times New Roman"/>
                <w:color w:val="000000"/>
                <w:sz w:val="24"/>
                <w:szCs w:val="24"/>
                <w:lang w:val="en-US"/>
              </w:rPr>
              <w:t>academic hour</w:t>
            </w:r>
            <w:r w:rsidRPr="005E5312">
              <w:rPr>
                <w:rFonts w:ascii="Times New Roman" w:hAnsi="Times New Roman" w:cs="Times New Roman"/>
                <w:color w:val="000000"/>
                <w:sz w:val="24"/>
                <w:szCs w:val="24"/>
                <w:lang w:val="en-US"/>
              </w:rPr>
              <w:t>).</w:t>
            </w:r>
          </w:p>
        </w:tc>
      </w:tr>
      <w:tr w:rsidR="00CD782E" w:rsidRPr="005E5312" w14:paraId="533CEC0C" w14:textId="77777777" w:rsidTr="00CD782E">
        <w:trPr>
          <w:trHeight w:hRule="exact" w:val="26"/>
        </w:trPr>
        <w:tc>
          <w:tcPr>
            <w:tcW w:w="156" w:type="dxa"/>
          </w:tcPr>
          <w:p w14:paraId="03E610CE" w14:textId="77777777" w:rsidR="00CD782E" w:rsidRPr="005E5312" w:rsidRDefault="00CD782E">
            <w:pPr>
              <w:rPr>
                <w:lang w:val="en-US"/>
              </w:rPr>
            </w:pPr>
          </w:p>
        </w:tc>
        <w:tc>
          <w:tcPr>
            <w:tcW w:w="2914" w:type="dxa"/>
          </w:tcPr>
          <w:p w14:paraId="2C1F6A08" w14:textId="77777777" w:rsidR="00CD782E" w:rsidRPr="005E5312" w:rsidRDefault="00CD782E">
            <w:pPr>
              <w:rPr>
                <w:lang w:val="en-US"/>
              </w:rPr>
            </w:pPr>
          </w:p>
        </w:tc>
        <w:tc>
          <w:tcPr>
            <w:tcW w:w="273" w:type="dxa"/>
          </w:tcPr>
          <w:p w14:paraId="4C337B6A"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6E12686C" w14:textId="77777777" w:rsidR="00CD782E" w:rsidRPr="005E5312" w:rsidRDefault="00CD782E">
            <w:pPr>
              <w:rPr>
                <w:lang w:val="en-US"/>
              </w:rPr>
            </w:pPr>
          </w:p>
        </w:tc>
      </w:tr>
      <w:tr w:rsidR="00CD782E" w:rsidRPr="005E5312" w14:paraId="10121D70" w14:textId="77777777" w:rsidTr="00CD782E">
        <w:trPr>
          <w:trHeight w:hRule="exact" w:val="277"/>
        </w:trPr>
        <w:tc>
          <w:tcPr>
            <w:tcW w:w="156" w:type="dxa"/>
          </w:tcPr>
          <w:p w14:paraId="63386917" w14:textId="77777777" w:rsidR="00CD782E" w:rsidRPr="005E5312" w:rsidRDefault="00CD782E">
            <w:pPr>
              <w:rPr>
                <w:lang w:val="en-US"/>
              </w:rPr>
            </w:pPr>
          </w:p>
        </w:tc>
        <w:tc>
          <w:tcPr>
            <w:tcW w:w="2914" w:type="dxa"/>
          </w:tcPr>
          <w:p w14:paraId="0624844E" w14:textId="77777777" w:rsidR="00CD782E" w:rsidRPr="005E5312" w:rsidRDefault="00CD782E">
            <w:pPr>
              <w:rPr>
                <w:lang w:val="en-US"/>
              </w:rPr>
            </w:pPr>
          </w:p>
        </w:tc>
        <w:tc>
          <w:tcPr>
            <w:tcW w:w="273" w:type="dxa"/>
          </w:tcPr>
          <w:p w14:paraId="41F45BDC" w14:textId="77777777" w:rsidR="00CD782E" w:rsidRPr="005E5312" w:rsidRDefault="00CD782E">
            <w:pPr>
              <w:rPr>
                <w:lang w:val="en-US"/>
              </w:rPr>
            </w:pPr>
          </w:p>
        </w:tc>
        <w:tc>
          <w:tcPr>
            <w:tcW w:w="1161" w:type="dxa"/>
          </w:tcPr>
          <w:p w14:paraId="5674D140" w14:textId="77777777" w:rsidR="00CD782E" w:rsidRPr="005E5312" w:rsidRDefault="00CD782E">
            <w:pPr>
              <w:rPr>
                <w:lang w:val="en-US"/>
              </w:rPr>
            </w:pPr>
          </w:p>
        </w:tc>
        <w:tc>
          <w:tcPr>
            <w:tcW w:w="3983" w:type="dxa"/>
          </w:tcPr>
          <w:p w14:paraId="5A8C6548" w14:textId="77777777" w:rsidR="00CD782E" w:rsidRPr="005E5312" w:rsidRDefault="00CD782E">
            <w:pPr>
              <w:rPr>
                <w:lang w:val="en-US"/>
              </w:rPr>
            </w:pPr>
          </w:p>
        </w:tc>
        <w:tc>
          <w:tcPr>
            <w:tcW w:w="936" w:type="dxa"/>
          </w:tcPr>
          <w:p w14:paraId="57165D9C" w14:textId="77777777" w:rsidR="00CD782E" w:rsidRPr="005E5312" w:rsidRDefault="00CD782E">
            <w:pPr>
              <w:rPr>
                <w:lang w:val="en-US"/>
              </w:rPr>
            </w:pPr>
          </w:p>
        </w:tc>
      </w:tr>
      <w:tr w:rsidR="00CD782E" w:rsidRPr="005E5312" w14:paraId="797923E5" w14:textId="77777777" w:rsidTr="00CD782E">
        <w:trPr>
          <w:trHeight w:hRule="exact" w:val="555"/>
        </w:trPr>
        <w:tc>
          <w:tcPr>
            <w:tcW w:w="9423" w:type="dxa"/>
            <w:gridSpan w:val="6"/>
            <w:shd w:val="clear" w:color="000000" w:fill="FFFFFF"/>
            <w:tcMar>
              <w:left w:w="34" w:type="dxa"/>
              <w:right w:w="34" w:type="dxa"/>
            </w:tcMar>
          </w:tcPr>
          <w:p w14:paraId="22001D84" w14:textId="17287C65"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3. </w:t>
            </w:r>
            <w:r w:rsidR="007E78A2" w:rsidRPr="005E5312">
              <w:rPr>
                <w:rFonts w:ascii="Times New Roman" w:hAnsi="Times New Roman" w:cs="Times New Roman"/>
                <w:b/>
                <w:color w:val="000000"/>
                <w:sz w:val="28"/>
                <w:szCs w:val="28"/>
                <w:lang w:val="en-US"/>
              </w:rPr>
              <w:t>KIND, TYPE AND METHOD OF PRACTICE</w:t>
            </w:r>
          </w:p>
        </w:tc>
      </w:tr>
      <w:tr w:rsidR="00CD782E" w:rsidRPr="005E5312" w14:paraId="70CDFBC4" w14:textId="77777777" w:rsidTr="00CD782E">
        <w:trPr>
          <w:trHeight w:hRule="exact" w:val="277"/>
        </w:trPr>
        <w:tc>
          <w:tcPr>
            <w:tcW w:w="156" w:type="dxa"/>
          </w:tcPr>
          <w:p w14:paraId="37630B51" w14:textId="77777777" w:rsidR="00CD782E" w:rsidRPr="005E5312" w:rsidRDefault="00CD782E">
            <w:pPr>
              <w:rPr>
                <w:lang w:val="en-US"/>
              </w:rPr>
            </w:pPr>
          </w:p>
        </w:tc>
        <w:tc>
          <w:tcPr>
            <w:tcW w:w="2914" w:type="dxa"/>
            <w:shd w:val="clear" w:color="000000" w:fill="FFFFFF"/>
            <w:tcMar>
              <w:left w:w="34" w:type="dxa"/>
              <w:right w:w="34" w:type="dxa"/>
            </w:tcMar>
          </w:tcPr>
          <w:p w14:paraId="6DB5F778" w14:textId="152F3C7F" w:rsidR="00CD782E" w:rsidRPr="005E5312" w:rsidRDefault="007E78A2">
            <w:pPr>
              <w:spacing w:after="0" w:line="240" w:lineRule="auto"/>
              <w:rPr>
                <w:sz w:val="24"/>
                <w:szCs w:val="24"/>
                <w:lang w:val="en-US"/>
              </w:rPr>
            </w:pPr>
            <w:r w:rsidRPr="005E5312">
              <w:rPr>
                <w:rFonts w:ascii="Times New Roman" w:hAnsi="Times New Roman" w:cs="Times New Roman"/>
                <w:color w:val="000000"/>
                <w:sz w:val="24"/>
                <w:szCs w:val="24"/>
                <w:lang w:val="en-US"/>
              </w:rPr>
              <w:t>Kind of practice</w:t>
            </w:r>
            <w:r w:rsidR="00CD782E" w:rsidRPr="005E5312">
              <w:rPr>
                <w:rFonts w:ascii="Times New Roman" w:hAnsi="Times New Roman" w:cs="Times New Roman"/>
                <w:color w:val="000000"/>
                <w:sz w:val="24"/>
                <w:szCs w:val="24"/>
                <w:lang w:val="en-US"/>
              </w:rPr>
              <w:t>:</w:t>
            </w:r>
          </w:p>
        </w:tc>
        <w:tc>
          <w:tcPr>
            <w:tcW w:w="273" w:type="dxa"/>
          </w:tcPr>
          <w:p w14:paraId="78E396A6"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4E175969" w14:textId="4B4F5CE8" w:rsidR="00CD782E" w:rsidRPr="005E5312" w:rsidRDefault="006E1E97">
            <w:pPr>
              <w:spacing w:after="0" w:line="240" w:lineRule="auto"/>
              <w:rPr>
                <w:sz w:val="24"/>
                <w:szCs w:val="24"/>
                <w:lang w:val="en-US"/>
              </w:rPr>
            </w:pPr>
            <w:r>
              <w:rPr>
                <w:rFonts w:ascii="Times New Roman" w:hAnsi="Times New Roman" w:cs="Times New Roman"/>
                <w:color w:val="000000"/>
                <w:sz w:val="24"/>
                <w:szCs w:val="24"/>
                <w:lang w:val="en-US"/>
              </w:rPr>
              <w:t>Industrial practice</w:t>
            </w:r>
          </w:p>
        </w:tc>
      </w:tr>
      <w:tr w:rsidR="00CD782E" w:rsidRPr="005E5312" w14:paraId="17EABBC1" w14:textId="77777777" w:rsidTr="00CD782E">
        <w:trPr>
          <w:trHeight w:hRule="exact" w:val="26"/>
        </w:trPr>
        <w:tc>
          <w:tcPr>
            <w:tcW w:w="156" w:type="dxa"/>
          </w:tcPr>
          <w:p w14:paraId="29407A40" w14:textId="77777777" w:rsidR="00CD782E" w:rsidRPr="005E5312" w:rsidRDefault="00CD782E">
            <w:pPr>
              <w:rPr>
                <w:lang w:val="en-US"/>
              </w:rPr>
            </w:pPr>
          </w:p>
        </w:tc>
        <w:tc>
          <w:tcPr>
            <w:tcW w:w="2914" w:type="dxa"/>
          </w:tcPr>
          <w:p w14:paraId="299EC065" w14:textId="77777777" w:rsidR="00CD782E" w:rsidRPr="005E5312" w:rsidRDefault="00CD782E">
            <w:pPr>
              <w:rPr>
                <w:lang w:val="en-US"/>
              </w:rPr>
            </w:pPr>
          </w:p>
        </w:tc>
        <w:tc>
          <w:tcPr>
            <w:tcW w:w="273" w:type="dxa"/>
          </w:tcPr>
          <w:p w14:paraId="4A479FAF"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38C5D0DF" w14:textId="77777777" w:rsidR="00CD782E" w:rsidRPr="005E5312" w:rsidRDefault="00CD782E">
            <w:pPr>
              <w:rPr>
                <w:lang w:val="en-US"/>
              </w:rPr>
            </w:pPr>
          </w:p>
        </w:tc>
      </w:tr>
      <w:tr w:rsidR="00CD782E" w:rsidRPr="005E5312" w14:paraId="3E6D8D2B" w14:textId="77777777" w:rsidTr="00CD782E">
        <w:trPr>
          <w:trHeight w:hRule="exact" w:val="277"/>
        </w:trPr>
        <w:tc>
          <w:tcPr>
            <w:tcW w:w="156" w:type="dxa"/>
          </w:tcPr>
          <w:p w14:paraId="23318C32" w14:textId="77777777" w:rsidR="00CD782E" w:rsidRPr="005E5312" w:rsidRDefault="00CD782E">
            <w:pPr>
              <w:rPr>
                <w:lang w:val="en-US"/>
              </w:rPr>
            </w:pPr>
          </w:p>
        </w:tc>
        <w:tc>
          <w:tcPr>
            <w:tcW w:w="2914" w:type="dxa"/>
            <w:shd w:val="clear" w:color="000000" w:fill="FFFFFF"/>
            <w:tcMar>
              <w:left w:w="34" w:type="dxa"/>
              <w:right w:w="34" w:type="dxa"/>
            </w:tcMar>
          </w:tcPr>
          <w:p w14:paraId="3EDC0CAB" w14:textId="486E2B5B" w:rsidR="00CD782E" w:rsidRPr="005E5312" w:rsidRDefault="007E78A2">
            <w:pPr>
              <w:spacing w:after="0" w:line="240" w:lineRule="auto"/>
              <w:rPr>
                <w:sz w:val="24"/>
                <w:szCs w:val="24"/>
                <w:lang w:val="en-US"/>
              </w:rPr>
            </w:pPr>
            <w:r w:rsidRPr="005E5312">
              <w:rPr>
                <w:rFonts w:ascii="Times New Roman" w:hAnsi="Times New Roman" w:cs="Times New Roman"/>
                <w:color w:val="000000"/>
                <w:sz w:val="24"/>
                <w:szCs w:val="24"/>
                <w:lang w:val="en-US"/>
              </w:rPr>
              <w:t>Type of practice</w:t>
            </w:r>
            <w:r w:rsidR="00CD782E" w:rsidRPr="005E5312">
              <w:rPr>
                <w:rFonts w:ascii="Times New Roman" w:hAnsi="Times New Roman" w:cs="Times New Roman"/>
                <w:color w:val="000000"/>
                <w:sz w:val="24"/>
                <w:szCs w:val="24"/>
                <w:lang w:val="en-US"/>
              </w:rPr>
              <w:t>:</w:t>
            </w:r>
          </w:p>
        </w:tc>
        <w:tc>
          <w:tcPr>
            <w:tcW w:w="273" w:type="dxa"/>
          </w:tcPr>
          <w:p w14:paraId="1ADEBFEF" w14:textId="77777777" w:rsidR="00CD782E" w:rsidRPr="005E5312" w:rsidRDefault="00CD782E">
            <w:pPr>
              <w:rPr>
                <w:lang w:val="en-US"/>
              </w:rPr>
            </w:pPr>
          </w:p>
        </w:tc>
        <w:tc>
          <w:tcPr>
            <w:tcW w:w="6080" w:type="dxa"/>
            <w:gridSpan w:val="3"/>
            <w:vMerge w:val="restart"/>
            <w:shd w:val="clear" w:color="000000" w:fill="FFFFFF"/>
            <w:tcMar>
              <w:left w:w="34" w:type="dxa"/>
              <w:right w:w="34" w:type="dxa"/>
            </w:tcMar>
          </w:tcPr>
          <w:p w14:paraId="6E75F60F" w14:textId="6C09A5D7" w:rsidR="00CD782E" w:rsidRPr="005E5312" w:rsidRDefault="00B74E0E">
            <w:pPr>
              <w:spacing w:after="0" w:line="240" w:lineRule="auto"/>
              <w:rPr>
                <w:sz w:val="24"/>
                <w:szCs w:val="24"/>
                <w:lang w:val="en-US"/>
              </w:rPr>
            </w:pPr>
            <w:r>
              <w:rPr>
                <w:rFonts w:ascii="Times New Roman" w:hAnsi="Times New Roman" w:cs="Times New Roman"/>
                <w:color w:val="000000"/>
                <w:sz w:val="24"/>
                <w:szCs w:val="24"/>
                <w:lang w:val="en-US"/>
              </w:rPr>
              <w:t>Pre-graduation Practice</w:t>
            </w:r>
          </w:p>
        </w:tc>
      </w:tr>
      <w:tr w:rsidR="00CD782E" w:rsidRPr="005E5312" w14:paraId="05DEE491" w14:textId="77777777" w:rsidTr="00CD782E">
        <w:trPr>
          <w:trHeight w:hRule="exact" w:val="165"/>
        </w:trPr>
        <w:tc>
          <w:tcPr>
            <w:tcW w:w="156" w:type="dxa"/>
          </w:tcPr>
          <w:p w14:paraId="0BCD7DDF" w14:textId="77777777" w:rsidR="00CD782E" w:rsidRPr="005E5312" w:rsidRDefault="00CD782E">
            <w:pPr>
              <w:rPr>
                <w:lang w:val="en-US"/>
              </w:rPr>
            </w:pPr>
          </w:p>
        </w:tc>
        <w:tc>
          <w:tcPr>
            <w:tcW w:w="2914" w:type="dxa"/>
          </w:tcPr>
          <w:p w14:paraId="65627FEB" w14:textId="77777777" w:rsidR="00CD782E" w:rsidRPr="005E5312" w:rsidRDefault="00CD782E">
            <w:pPr>
              <w:rPr>
                <w:lang w:val="en-US"/>
              </w:rPr>
            </w:pPr>
          </w:p>
        </w:tc>
        <w:tc>
          <w:tcPr>
            <w:tcW w:w="273" w:type="dxa"/>
          </w:tcPr>
          <w:p w14:paraId="0ED24526" w14:textId="77777777" w:rsidR="00CD782E" w:rsidRPr="005E5312" w:rsidRDefault="00CD782E">
            <w:pPr>
              <w:rPr>
                <w:lang w:val="en-US"/>
              </w:rPr>
            </w:pPr>
          </w:p>
        </w:tc>
        <w:tc>
          <w:tcPr>
            <w:tcW w:w="6080" w:type="dxa"/>
            <w:gridSpan w:val="3"/>
            <w:vMerge/>
            <w:shd w:val="clear" w:color="000000" w:fill="FFFFFF"/>
            <w:tcMar>
              <w:left w:w="34" w:type="dxa"/>
              <w:right w:w="34" w:type="dxa"/>
            </w:tcMar>
          </w:tcPr>
          <w:p w14:paraId="33B37010" w14:textId="77777777" w:rsidR="00CD782E" w:rsidRPr="005E5312" w:rsidRDefault="00CD782E">
            <w:pPr>
              <w:rPr>
                <w:lang w:val="en-US"/>
              </w:rPr>
            </w:pPr>
          </w:p>
        </w:tc>
      </w:tr>
      <w:tr w:rsidR="00CD782E" w:rsidRPr="005E5312" w14:paraId="58B0CA2D" w14:textId="77777777" w:rsidTr="00CD782E">
        <w:trPr>
          <w:trHeight w:hRule="exact" w:val="855"/>
        </w:trPr>
        <w:tc>
          <w:tcPr>
            <w:tcW w:w="9423" w:type="dxa"/>
            <w:gridSpan w:val="6"/>
            <w:shd w:val="clear" w:color="000000" w:fill="FFFFFF"/>
            <w:tcMar>
              <w:left w:w="34" w:type="dxa"/>
              <w:right w:w="34" w:type="dxa"/>
            </w:tcMar>
          </w:tcPr>
          <w:p w14:paraId="52F33E7B" w14:textId="47A02184" w:rsidR="00CD782E" w:rsidRPr="005E5312" w:rsidRDefault="009B203B">
            <w:pPr>
              <w:spacing w:after="0" w:line="240" w:lineRule="auto"/>
              <w:rPr>
                <w:sz w:val="24"/>
                <w:szCs w:val="24"/>
                <w:lang w:val="en-US"/>
              </w:rPr>
            </w:pPr>
            <w:r w:rsidRPr="005E5312">
              <w:rPr>
                <w:rFonts w:ascii="Times New Roman" w:hAnsi="Times New Roman" w:cs="Times New Roman"/>
                <w:color w:val="000000"/>
                <w:sz w:val="24"/>
                <w:szCs w:val="24"/>
                <w:lang w:val="en-US"/>
              </w:rPr>
              <w:t>The method(s) of conducting the practice are determined in accordance with the federal state educational standard. If the standard does not regulate the method of practice, then it is carried out stationary.</w:t>
            </w:r>
          </w:p>
        </w:tc>
      </w:tr>
      <w:tr w:rsidR="00CD782E" w:rsidRPr="005E5312" w14:paraId="55E5B4BF" w14:textId="77777777" w:rsidTr="00CD782E">
        <w:trPr>
          <w:trHeight w:hRule="exact" w:val="277"/>
        </w:trPr>
        <w:tc>
          <w:tcPr>
            <w:tcW w:w="156" w:type="dxa"/>
          </w:tcPr>
          <w:p w14:paraId="114903DB" w14:textId="77777777" w:rsidR="00CD782E" w:rsidRPr="005E5312" w:rsidRDefault="00CD782E">
            <w:pPr>
              <w:rPr>
                <w:lang w:val="en-US"/>
              </w:rPr>
            </w:pPr>
          </w:p>
        </w:tc>
        <w:tc>
          <w:tcPr>
            <w:tcW w:w="2914" w:type="dxa"/>
          </w:tcPr>
          <w:p w14:paraId="3925A46D" w14:textId="77777777" w:rsidR="00CD782E" w:rsidRPr="005E5312" w:rsidRDefault="00CD782E">
            <w:pPr>
              <w:rPr>
                <w:lang w:val="en-US"/>
              </w:rPr>
            </w:pPr>
          </w:p>
        </w:tc>
        <w:tc>
          <w:tcPr>
            <w:tcW w:w="273" w:type="dxa"/>
          </w:tcPr>
          <w:p w14:paraId="7421C874" w14:textId="77777777" w:rsidR="00CD782E" w:rsidRPr="005E5312" w:rsidRDefault="00CD782E">
            <w:pPr>
              <w:rPr>
                <w:lang w:val="en-US"/>
              </w:rPr>
            </w:pPr>
          </w:p>
        </w:tc>
        <w:tc>
          <w:tcPr>
            <w:tcW w:w="1161" w:type="dxa"/>
          </w:tcPr>
          <w:p w14:paraId="4F1408B2" w14:textId="77777777" w:rsidR="00CD782E" w:rsidRPr="005E5312" w:rsidRDefault="00CD782E">
            <w:pPr>
              <w:rPr>
                <w:lang w:val="en-US"/>
              </w:rPr>
            </w:pPr>
          </w:p>
        </w:tc>
        <w:tc>
          <w:tcPr>
            <w:tcW w:w="3983" w:type="dxa"/>
          </w:tcPr>
          <w:p w14:paraId="4E9E668F" w14:textId="77777777" w:rsidR="00CD782E" w:rsidRPr="005E5312" w:rsidRDefault="00CD782E">
            <w:pPr>
              <w:rPr>
                <w:lang w:val="en-US"/>
              </w:rPr>
            </w:pPr>
          </w:p>
        </w:tc>
        <w:tc>
          <w:tcPr>
            <w:tcW w:w="936" w:type="dxa"/>
          </w:tcPr>
          <w:p w14:paraId="2DD16A3F" w14:textId="77777777" w:rsidR="00CD782E" w:rsidRPr="005E5312" w:rsidRDefault="00CD782E">
            <w:pPr>
              <w:rPr>
                <w:lang w:val="en-US"/>
              </w:rPr>
            </w:pPr>
          </w:p>
        </w:tc>
      </w:tr>
      <w:tr w:rsidR="00CD782E" w:rsidRPr="005E5312" w14:paraId="78293FE6" w14:textId="77777777" w:rsidTr="00CD782E">
        <w:trPr>
          <w:trHeight w:hRule="exact" w:val="555"/>
        </w:trPr>
        <w:tc>
          <w:tcPr>
            <w:tcW w:w="9423" w:type="dxa"/>
            <w:gridSpan w:val="6"/>
            <w:shd w:val="clear" w:color="000000" w:fill="FFFFFF"/>
            <w:tcMar>
              <w:left w:w="34" w:type="dxa"/>
              <w:right w:w="34" w:type="dxa"/>
            </w:tcMar>
          </w:tcPr>
          <w:p w14:paraId="6853F6A0" w14:textId="0036AA60"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4.</w:t>
            </w:r>
            <w:r w:rsidR="00C1565F" w:rsidRPr="005E5312">
              <w:rPr>
                <w:rFonts w:ascii="Times New Roman" w:hAnsi="Times New Roman" w:cs="Times New Roman"/>
                <w:b/>
                <w:color w:val="000000"/>
                <w:sz w:val="28"/>
                <w:szCs w:val="28"/>
                <w:lang w:val="en-US"/>
              </w:rPr>
              <w:t>PLACE AND TIME OF THE PRACTICE</w:t>
            </w:r>
          </w:p>
        </w:tc>
      </w:tr>
      <w:tr w:rsidR="00CD782E" w:rsidRPr="005E5312" w14:paraId="51821278" w14:textId="77777777" w:rsidTr="00CD782E">
        <w:trPr>
          <w:trHeight w:hRule="exact" w:val="1907"/>
        </w:trPr>
        <w:tc>
          <w:tcPr>
            <w:tcW w:w="9423" w:type="dxa"/>
            <w:gridSpan w:val="6"/>
            <w:shd w:val="clear" w:color="000000" w:fill="FFFFFF"/>
            <w:tcMar>
              <w:left w:w="34" w:type="dxa"/>
              <w:right w:w="34" w:type="dxa"/>
            </w:tcMar>
          </w:tcPr>
          <w:p w14:paraId="61854A59" w14:textId="4DEE1870"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w:t>
            </w:r>
            <w:r w:rsidR="00B74E0E">
              <w:rPr>
                <w:rFonts w:ascii="Times New Roman" w:hAnsi="Times New Roman" w:cs="Times New Roman"/>
                <w:color w:val="000000"/>
                <w:sz w:val="24"/>
                <w:szCs w:val="24"/>
                <w:lang w:val="en-US"/>
              </w:rPr>
              <w:t>Pre-graduation Practice</w:t>
            </w:r>
            <w:r w:rsidRPr="005E5312">
              <w:rPr>
                <w:rFonts w:ascii="Times New Roman" w:hAnsi="Times New Roman" w:cs="Times New Roman"/>
                <w:color w:val="000000"/>
                <w:sz w:val="24"/>
                <w:szCs w:val="24"/>
                <w:lang w:val="en-US"/>
              </w:rPr>
              <w:t xml:space="preserve">» </w:t>
            </w:r>
            <w:r w:rsidR="008237F3" w:rsidRPr="005E5312">
              <w:rPr>
                <w:rFonts w:ascii="Times New Roman" w:hAnsi="Times New Roman" w:cs="Times New Roman"/>
                <w:color w:val="000000"/>
                <w:sz w:val="24"/>
                <w:szCs w:val="24"/>
                <w:lang w:val="en-US"/>
              </w:rPr>
              <w:t>areas of training 11.04.04 Electronics and nanoelectronics is carried out on the basis of structural divisions of RTU MIREA or in an organization carrying out activities in the profile of the corresponding educational program (hereinafter referred to as a specialized organization), including a structural unit a specialized organization, designed for practical training, on the basis of an agreement concluded between an educational organization and a specialized organization.</w:t>
            </w:r>
          </w:p>
        </w:tc>
      </w:tr>
      <w:tr w:rsidR="00CD782E" w:rsidRPr="005E5312" w14:paraId="30455DCB" w14:textId="77777777" w:rsidTr="00CD782E">
        <w:trPr>
          <w:trHeight w:hRule="exact" w:val="277"/>
        </w:trPr>
        <w:tc>
          <w:tcPr>
            <w:tcW w:w="156" w:type="dxa"/>
          </w:tcPr>
          <w:p w14:paraId="060B7325" w14:textId="77777777" w:rsidR="00CD782E" w:rsidRPr="005E5312" w:rsidRDefault="00CD782E">
            <w:pPr>
              <w:rPr>
                <w:lang w:val="en-US"/>
              </w:rPr>
            </w:pPr>
          </w:p>
        </w:tc>
        <w:tc>
          <w:tcPr>
            <w:tcW w:w="2914" w:type="dxa"/>
          </w:tcPr>
          <w:p w14:paraId="004CF4FD" w14:textId="77777777" w:rsidR="00CD782E" w:rsidRPr="005E5312" w:rsidRDefault="00CD782E">
            <w:pPr>
              <w:rPr>
                <w:lang w:val="en-US"/>
              </w:rPr>
            </w:pPr>
          </w:p>
        </w:tc>
        <w:tc>
          <w:tcPr>
            <w:tcW w:w="273" w:type="dxa"/>
          </w:tcPr>
          <w:p w14:paraId="235F3746" w14:textId="77777777" w:rsidR="00CD782E" w:rsidRPr="005E5312" w:rsidRDefault="00CD782E">
            <w:pPr>
              <w:rPr>
                <w:lang w:val="en-US"/>
              </w:rPr>
            </w:pPr>
          </w:p>
        </w:tc>
        <w:tc>
          <w:tcPr>
            <w:tcW w:w="1161" w:type="dxa"/>
          </w:tcPr>
          <w:p w14:paraId="16D8361A" w14:textId="77777777" w:rsidR="00CD782E" w:rsidRPr="005E5312" w:rsidRDefault="00CD782E">
            <w:pPr>
              <w:rPr>
                <w:lang w:val="en-US"/>
              </w:rPr>
            </w:pPr>
          </w:p>
        </w:tc>
        <w:tc>
          <w:tcPr>
            <w:tcW w:w="3983" w:type="dxa"/>
          </w:tcPr>
          <w:p w14:paraId="7FA031BF" w14:textId="77777777" w:rsidR="00CD782E" w:rsidRPr="005E5312" w:rsidRDefault="00CD782E">
            <w:pPr>
              <w:rPr>
                <w:lang w:val="en-US"/>
              </w:rPr>
            </w:pPr>
          </w:p>
        </w:tc>
        <w:tc>
          <w:tcPr>
            <w:tcW w:w="936" w:type="dxa"/>
          </w:tcPr>
          <w:p w14:paraId="3FA17654" w14:textId="77777777" w:rsidR="00CD782E" w:rsidRPr="005E5312" w:rsidRDefault="00CD782E">
            <w:pPr>
              <w:rPr>
                <w:lang w:val="en-US"/>
              </w:rPr>
            </w:pPr>
          </w:p>
        </w:tc>
      </w:tr>
      <w:tr w:rsidR="00CD782E" w:rsidRPr="005E5312" w14:paraId="60A676CC" w14:textId="77777777" w:rsidTr="00CD782E">
        <w:trPr>
          <w:trHeight w:hRule="exact" w:val="724"/>
        </w:trPr>
        <w:tc>
          <w:tcPr>
            <w:tcW w:w="9423" w:type="dxa"/>
            <w:gridSpan w:val="6"/>
            <w:shd w:val="clear" w:color="000000" w:fill="FFFFFF"/>
            <w:tcMar>
              <w:left w:w="34" w:type="dxa"/>
              <w:right w:w="34" w:type="dxa"/>
            </w:tcMar>
          </w:tcPr>
          <w:p w14:paraId="702BF016" w14:textId="2F3B6D6E"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5. </w:t>
            </w:r>
            <w:r w:rsidR="00DA02B4" w:rsidRPr="005E5312">
              <w:rPr>
                <w:rFonts w:ascii="Times New Roman" w:hAnsi="Times New Roman" w:cs="Times New Roman"/>
                <w:b/>
                <w:color w:val="000000"/>
                <w:sz w:val="28"/>
                <w:szCs w:val="28"/>
                <w:lang w:val="en-US"/>
              </w:rPr>
              <w:t>THE STUDENT’S COMPETENCIES FORMED AS A RESULT OF MASTERING THE PRACTICE</w:t>
            </w:r>
          </w:p>
        </w:tc>
      </w:tr>
      <w:tr w:rsidR="00CD782E" w:rsidRPr="005E5312" w14:paraId="309723E4" w14:textId="77777777" w:rsidTr="00CD782E">
        <w:trPr>
          <w:trHeight w:hRule="exact" w:val="109"/>
        </w:trPr>
        <w:tc>
          <w:tcPr>
            <w:tcW w:w="156" w:type="dxa"/>
          </w:tcPr>
          <w:p w14:paraId="6D286538" w14:textId="77777777" w:rsidR="00CD782E" w:rsidRPr="005E5312" w:rsidRDefault="00CD782E">
            <w:pPr>
              <w:rPr>
                <w:lang w:val="en-US"/>
              </w:rPr>
            </w:pPr>
          </w:p>
        </w:tc>
        <w:tc>
          <w:tcPr>
            <w:tcW w:w="2914" w:type="dxa"/>
          </w:tcPr>
          <w:p w14:paraId="41C011E0" w14:textId="77777777" w:rsidR="00CD782E" w:rsidRPr="005E5312" w:rsidRDefault="00CD782E">
            <w:pPr>
              <w:rPr>
                <w:lang w:val="en-US"/>
              </w:rPr>
            </w:pPr>
          </w:p>
        </w:tc>
        <w:tc>
          <w:tcPr>
            <w:tcW w:w="273" w:type="dxa"/>
          </w:tcPr>
          <w:p w14:paraId="007A9406" w14:textId="77777777" w:rsidR="00CD782E" w:rsidRPr="005E5312" w:rsidRDefault="00CD782E">
            <w:pPr>
              <w:rPr>
                <w:lang w:val="en-US"/>
              </w:rPr>
            </w:pPr>
          </w:p>
        </w:tc>
        <w:tc>
          <w:tcPr>
            <w:tcW w:w="1161" w:type="dxa"/>
          </w:tcPr>
          <w:p w14:paraId="798D4EE4" w14:textId="77777777" w:rsidR="00CD782E" w:rsidRPr="005E5312" w:rsidRDefault="00CD782E">
            <w:pPr>
              <w:rPr>
                <w:lang w:val="en-US"/>
              </w:rPr>
            </w:pPr>
          </w:p>
        </w:tc>
        <w:tc>
          <w:tcPr>
            <w:tcW w:w="3983" w:type="dxa"/>
          </w:tcPr>
          <w:p w14:paraId="3D18812F" w14:textId="77777777" w:rsidR="00CD782E" w:rsidRPr="005E5312" w:rsidRDefault="00CD782E">
            <w:pPr>
              <w:rPr>
                <w:lang w:val="en-US"/>
              </w:rPr>
            </w:pPr>
          </w:p>
        </w:tc>
        <w:tc>
          <w:tcPr>
            <w:tcW w:w="936" w:type="dxa"/>
          </w:tcPr>
          <w:p w14:paraId="7020ACEE" w14:textId="77777777" w:rsidR="00CD782E" w:rsidRPr="005E5312" w:rsidRDefault="00CD782E">
            <w:pPr>
              <w:rPr>
                <w:lang w:val="en-US"/>
              </w:rPr>
            </w:pPr>
          </w:p>
        </w:tc>
      </w:tr>
      <w:tr w:rsidR="00CD782E" w:rsidRPr="005E5312" w14:paraId="4EBBDC23" w14:textId="77777777" w:rsidTr="00CD782E">
        <w:trPr>
          <w:trHeight w:hRule="exact" w:val="277"/>
        </w:trPr>
        <w:tc>
          <w:tcPr>
            <w:tcW w:w="9423" w:type="dxa"/>
            <w:gridSpan w:val="6"/>
            <w:shd w:val="clear" w:color="000000" w:fill="FFFFFF"/>
            <w:tcMar>
              <w:left w:w="34" w:type="dxa"/>
              <w:right w:w="34" w:type="dxa"/>
            </w:tcMar>
          </w:tcPr>
          <w:p w14:paraId="3148BE5E" w14:textId="19C3C546" w:rsidR="00CD782E" w:rsidRPr="005E5312" w:rsidRDefault="00DA02B4">
            <w:pPr>
              <w:spacing w:after="0" w:line="240" w:lineRule="auto"/>
              <w:ind w:firstLine="756"/>
              <w:rPr>
                <w:sz w:val="24"/>
                <w:szCs w:val="24"/>
                <w:lang w:val="en-US"/>
              </w:rPr>
            </w:pPr>
            <w:r w:rsidRPr="005E5312">
              <w:rPr>
                <w:rFonts w:ascii="Times New Roman" w:hAnsi="Times New Roman" w:cs="Times New Roman"/>
                <w:color w:val="000000"/>
                <w:sz w:val="24"/>
                <w:szCs w:val="24"/>
                <w:lang w:val="en-US"/>
              </w:rPr>
              <w:t xml:space="preserve">As a result of mastering the </w:t>
            </w:r>
            <w:r w:rsidR="008237F3" w:rsidRPr="005E5312">
              <w:rPr>
                <w:rFonts w:ascii="Times New Roman" w:hAnsi="Times New Roman" w:cs="Times New Roman"/>
                <w:color w:val="000000"/>
                <w:sz w:val="24"/>
                <w:szCs w:val="24"/>
                <w:lang w:val="en-US"/>
              </w:rPr>
              <w:t>practice,</w:t>
            </w:r>
            <w:r w:rsidRPr="005E5312">
              <w:rPr>
                <w:rFonts w:ascii="Times New Roman" w:hAnsi="Times New Roman" w:cs="Times New Roman"/>
                <w:color w:val="000000"/>
                <w:sz w:val="24"/>
                <w:szCs w:val="24"/>
                <w:lang w:val="en-US"/>
              </w:rPr>
              <w:t xml:space="preserve"> the student must master the following competencies</w:t>
            </w:r>
            <w:r w:rsidR="00CD782E" w:rsidRPr="005E5312">
              <w:rPr>
                <w:rFonts w:ascii="Times New Roman" w:hAnsi="Times New Roman" w:cs="Times New Roman"/>
                <w:color w:val="000000"/>
                <w:sz w:val="24"/>
                <w:szCs w:val="24"/>
                <w:lang w:val="en-US"/>
              </w:rPr>
              <w:t>:</w:t>
            </w:r>
          </w:p>
        </w:tc>
      </w:tr>
      <w:tr w:rsidR="00CD782E" w:rsidRPr="005E5312" w14:paraId="47E2C53D" w14:textId="77777777" w:rsidTr="00CD782E">
        <w:trPr>
          <w:trHeight w:hRule="exact" w:val="826"/>
        </w:trPr>
        <w:tc>
          <w:tcPr>
            <w:tcW w:w="9423" w:type="dxa"/>
            <w:gridSpan w:val="6"/>
            <w:shd w:val="clear" w:color="000000" w:fill="FFFFFF"/>
            <w:tcMar>
              <w:left w:w="34" w:type="dxa"/>
              <w:right w:w="34" w:type="dxa"/>
            </w:tcMar>
          </w:tcPr>
          <w:p w14:paraId="17F90934" w14:textId="5FE63300"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3</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946439">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946439">
              <w:rPr>
                <w:rFonts w:ascii="Times New Roman" w:hAnsi="Times New Roman" w:cs="Times New Roman"/>
                <w:color w:val="000000"/>
                <w:sz w:val="24"/>
                <w:szCs w:val="24"/>
                <w:lang w:val="en-US"/>
              </w:rPr>
              <w:t>nanosystems</w:t>
            </w:r>
            <w:proofErr w:type="spellEnd"/>
            <w:r w:rsidR="00946439">
              <w:rPr>
                <w:rFonts w:ascii="Times New Roman" w:hAnsi="Times New Roman" w:cs="Times New Roman"/>
                <w:color w:val="000000"/>
                <w:sz w:val="24"/>
                <w:szCs w:val="24"/>
                <w:lang w:val="en-US"/>
              </w:rPr>
              <w:t xml:space="preserve"> and using software tools for their design and modeling</w:t>
            </w:r>
            <w:r w:rsidR="00CD782E" w:rsidRPr="005E5312">
              <w:rPr>
                <w:lang w:val="en-US"/>
              </w:rPr>
              <w:t xml:space="preserve"> </w:t>
            </w:r>
          </w:p>
        </w:tc>
      </w:tr>
      <w:tr w:rsidR="00CD782E" w:rsidRPr="005E5312" w14:paraId="0F1EAEF3" w14:textId="77777777" w:rsidTr="00CD782E">
        <w:trPr>
          <w:trHeight w:hRule="exact" w:val="826"/>
        </w:trPr>
        <w:tc>
          <w:tcPr>
            <w:tcW w:w="9423" w:type="dxa"/>
            <w:gridSpan w:val="6"/>
            <w:shd w:val="clear" w:color="000000" w:fill="FFFFFF"/>
            <w:tcMar>
              <w:left w:w="34" w:type="dxa"/>
              <w:right w:w="34" w:type="dxa"/>
            </w:tcMar>
          </w:tcPr>
          <w:p w14:paraId="61B59B96" w14:textId="1DA87112"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2</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946439">
              <w:rPr>
                <w:rFonts w:ascii="Times New Roman" w:hAnsi="Times New Roman" w:cs="Times New Roman"/>
                <w:color w:val="000000"/>
                <w:sz w:val="24"/>
                <w:szCs w:val="24"/>
                <w:lang w:val="en-US"/>
              </w:rPr>
              <w:t xml:space="preserve">Capable to apply in-depth knowledge of the structure, physical, </w:t>
            </w:r>
            <w:proofErr w:type="spellStart"/>
            <w:r w:rsidR="00946439">
              <w:rPr>
                <w:rFonts w:ascii="Times New Roman" w:hAnsi="Times New Roman" w:cs="Times New Roman"/>
                <w:color w:val="000000"/>
                <w:sz w:val="24"/>
                <w:szCs w:val="24"/>
                <w:lang w:val="en-US"/>
              </w:rPr>
              <w:t>physico</w:t>
            </w:r>
            <w:proofErr w:type="spellEnd"/>
            <w:r w:rsidR="00946439">
              <w:rPr>
                <w:rFonts w:ascii="Times New Roman" w:hAnsi="Times New Roman" w:cs="Times New Roman"/>
                <w:color w:val="000000"/>
                <w:sz w:val="24"/>
                <w:szCs w:val="24"/>
                <w:lang w:val="en-US"/>
              </w:rPr>
              <w:t>-chemical properties, the purpose of nanomaterials and nanostructures, and methods of measuring their parameters</w:t>
            </w:r>
            <w:r w:rsidR="00CD782E" w:rsidRPr="005E5312">
              <w:rPr>
                <w:lang w:val="en-US"/>
              </w:rPr>
              <w:t xml:space="preserve"> </w:t>
            </w:r>
          </w:p>
        </w:tc>
      </w:tr>
      <w:tr w:rsidR="00CD782E" w:rsidRPr="005E5312" w14:paraId="1D85A8AB" w14:textId="77777777" w:rsidTr="00BC1DEB">
        <w:trPr>
          <w:trHeight w:hRule="exact" w:val="1261"/>
        </w:trPr>
        <w:tc>
          <w:tcPr>
            <w:tcW w:w="9423" w:type="dxa"/>
            <w:gridSpan w:val="6"/>
            <w:shd w:val="clear" w:color="000000" w:fill="FFFFFF"/>
            <w:tcMar>
              <w:left w:w="34" w:type="dxa"/>
              <w:right w:w="34" w:type="dxa"/>
            </w:tcMar>
          </w:tcPr>
          <w:p w14:paraId="272A5182" w14:textId="05BA8334"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lastRenderedPageBreak/>
              <w:t>PC-</w:t>
            </w:r>
            <w:r w:rsidR="00CD782E" w:rsidRPr="005E5312">
              <w:rPr>
                <w:rFonts w:ascii="Times New Roman" w:hAnsi="Times New Roman" w:cs="Times New Roman"/>
                <w:b/>
                <w:color w:val="000000"/>
                <w:sz w:val="24"/>
                <w:szCs w:val="24"/>
                <w:lang w:val="en-US"/>
              </w:rPr>
              <w:t>1</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946439">
              <w:rPr>
                <w:rFonts w:ascii="Times New Roman" w:hAnsi="Times New Roman" w:cs="Times New Roman"/>
                <w:color w:val="000000"/>
                <w:sz w:val="24"/>
                <w:szCs w:val="24"/>
                <w:lang w:val="en-US"/>
              </w:rPr>
              <w:t xml:space="preserve">Capable to apply in-depth knowledge of the structure, physical, </w:t>
            </w:r>
            <w:proofErr w:type="spellStart"/>
            <w:r w:rsidR="00946439">
              <w:rPr>
                <w:rFonts w:ascii="Times New Roman" w:hAnsi="Times New Roman" w:cs="Times New Roman"/>
                <w:color w:val="000000"/>
                <w:sz w:val="24"/>
                <w:szCs w:val="24"/>
                <w:lang w:val="en-US"/>
              </w:rPr>
              <w:t>physico</w:t>
            </w:r>
            <w:proofErr w:type="spellEnd"/>
            <w:r w:rsidR="00946439">
              <w:rPr>
                <w:rFonts w:ascii="Times New Roman" w:hAnsi="Times New Roman" w:cs="Times New Roman"/>
                <w:color w:val="000000"/>
                <w:sz w:val="24"/>
                <w:szCs w:val="24"/>
                <w:lang w:val="en-US"/>
              </w:rPr>
              <w:t>-chemical properties, the purpose of nanomaterials and nanostructures, and methods of measuring their parameters</w:t>
            </w:r>
          </w:p>
        </w:tc>
      </w:tr>
    </w:tbl>
    <w:p w14:paraId="2BA463B1"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4481"/>
        <w:gridCol w:w="4013"/>
        <w:gridCol w:w="929"/>
      </w:tblGrid>
      <w:tr w:rsidR="00CD782E" w:rsidRPr="005E5312" w14:paraId="4B5C1932" w14:textId="77777777" w:rsidTr="00BC1DEB">
        <w:trPr>
          <w:trHeight w:hRule="exact" w:val="80"/>
        </w:trPr>
        <w:tc>
          <w:tcPr>
            <w:tcW w:w="9423" w:type="dxa"/>
            <w:gridSpan w:val="3"/>
            <w:shd w:val="clear" w:color="000000" w:fill="FFFFFF"/>
            <w:tcMar>
              <w:left w:w="34" w:type="dxa"/>
              <w:right w:w="34" w:type="dxa"/>
            </w:tcMar>
          </w:tcPr>
          <w:p w14:paraId="5C914049" w14:textId="5F4825C6" w:rsidR="00CD782E" w:rsidRPr="005E5312" w:rsidRDefault="00CD782E">
            <w:pPr>
              <w:spacing w:after="0" w:line="240" w:lineRule="auto"/>
              <w:jc w:val="both"/>
              <w:rPr>
                <w:sz w:val="24"/>
                <w:szCs w:val="24"/>
                <w:lang w:val="en-US"/>
              </w:rPr>
            </w:pPr>
          </w:p>
        </w:tc>
      </w:tr>
      <w:tr w:rsidR="00CD782E" w:rsidRPr="005E5312" w14:paraId="45D88176" w14:textId="77777777" w:rsidTr="00CD782E">
        <w:trPr>
          <w:trHeight w:hRule="exact" w:val="285"/>
        </w:trPr>
        <w:tc>
          <w:tcPr>
            <w:tcW w:w="9423" w:type="dxa"/>
            <w:gridSpan w:val="3"/>
            <w:shd w:val="clear" w:color="000000" w:fill="FFFFFF"/>
            <w:tcMar>
              <w:left w:w="34" w:type="dxa"/>
              <w:right w:w="34" w:type="dxa"/>
            </w:tcMar>
          </w:tcPr>
          <w:p w14:paraId="273F637D" w14:textId="7AE3A8C3" w:rsidR="00CD782E" w:rsidRPr="005E5312" w:rsidRDefault="00DA02B4">
            <w:pPr>
              <w:spacing w:after="0" w:line="240" w:lineRule="auto"/>
              <w:ind w:firstLine="756"/>
              <w:jc w:val="both"/>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2</w:t>
            </w:r>
            <w:r w:rsidR="00CD782E" w:rsidRPr="005E5312">
              <w:rPr>
                <w:lang w:val="en-US"/>
              </w:rPr>
              <w:t xml:space="preserve"> </w:t>
            </w:r>
            <w:r w:rsidR="00CD782E" w:rsidRPr="005E5312">
              <w:rPr>
                <w:rFonts w:ascii="Times New Roman" w:hAnsi="Times New Roman" w:cs="Times New Roman"/>
                <w:color w:val="000000"/>
                <w:sz w:val="24"/>
                <w:szCs w:val="24"/>
                <w:lang w:val="en-US"/>
              </w:rPr>
              <w:t>-</w:t>
            </w:r>
            <w:r w:rsidR="00CD782E" w:rsidRPr="005E5312">
              <w:rPr>
                <w:lang w:val="en-US"/>
              </w:rPr>
              <w:t xml:space="preserve"> </w:t>
            </w:r>
            <w:r w:rsidR="00BC1DEB">
              <w:rPr>
                <w:rFonts w:ascii="Times New Roman" w:hAnsi="Times New Roman" w:cs="Times New Roman"/>
                <w:color w:val="000000"/>
                <w:sz w:val="24"/>
                <w:szCs w:val="24"/>
                <w:lang w:val="en-US"/>
              </w:rPr>
              <w:t>Capable to manage a project at all stages of its life cycle</w:t>
            </w:r>
            <w:r w:rsidR="00CD782E" w:rsidRPr="005E5312">
              <w:rPr>
                <w:lang w:val="en-US"/>
              </w:rPr>
              <w:t xml:space="preserve"> </w:t>
            </w:r>
          </w:p>
        </w:tc>
      </w:tr>
      <w:tr w:rsidR="00CD782E" w:rsidRPr="005E5312" w14:paraId="341369D0" w14:textId="77777777" w:rsidTr="00CD782E">
        <w:trPr>
          <w:trHeight w:hRule="exact" w:val="277"/>
        </w:trPr>
        <w:tc>
          <w:tcPr>
            <w:tcW w:w="4481" w:type="dxa"/>
          </w:tcPr>
          <w:p w14:paraId="1DEB578C" w14:textId="77777777" w:rsidR="00CD782E" w:rsidRPr="005E5312" w:rsidRDefault="00CD782E">
            <w:pPr>
              <w:rPr>
                <w:lang w:val="en-US"/>
              </w:rPr>
            </w:pPr>
          </w:p>
        </w:tc>
        <w:tc>
          <w:tcPr>
            <w:tcW w:w="4013" w:type="dxa"/>
          </w:tcPr>
          <w:p w14:paraId="688A5ADE" w14:textId="77777777" w:rsidR="00CD782E" w:rsidRPr="005E5312" w:rsidRDefault="00CD782E">
            <w:pPr>
              <w:rPr>
                <w:lang w:val="en-US"/>
              </w:rPr>
            </w:pPr>
          </w:p>
        </w:tc>
        <w:tc>
          <w:tcPr>
            <w:tcW w:w="929" w:type="dxa"/>
          </w:tcPr>
          <w:p w14:paraId="1ECCDBA7" w14:textId="77777777" w:rsidR="00CD782E" w:rsidRPr="005E5312" w:rsidRDefault="00CD782E">
            <w:pPr>
              <w:rPr>
                <w:lang w:val="en-US"/>
              </w:rPr>
            </w:pPr>
          </w:p>
        </w:tc>
      </w:tr>
      <w:tr w:rsidR="00CD782E" w:rsidRPr="005E5312" w14:paraId="1180A442" w14:textId="77777777" w:rsidTr="00CD782E">
        <w:trPr>
          <w:trHeight w:hRule="exact" w:val="555"/>
        </w:trPr>
        <w:tc>
          <w:tcPr>
            <w:tcW w:w="9423" w:type="dxa"/>
            <w:gridSpan w:val="3"/>
            <w:shd w:val="clear" w:color="000000" w:fill="FFFFFF"/>
            <w:tcMar>
              <w:left w:w="34" w:type="dxa"/>
              <w:right w:w="34" w:type="dxa"/>
            </w:tcMar>
            <w:vAlign w:val="bottom"/>
          </w:tcPr>
          <w:p w14:paraId="67CF29BA" w14:textId="37AB3CB7" w:rsidR="00CD782E" w:rsidRPr="005E5312" w:rsidRDefault="004A0B6A">
            <w:pPr>
              <w:spacing w:after="0" w:line="240" w:lineRule="auto"/>
              <w:jc w:val="center"/>
              <w:rPr>
                <w:sz w:val="24"/>
                <w:szCs w:val="24"/>
                <w:lang w:val="en-US"/>
              </w:rPr>
            </w:pPr>
            <w:r w:rsidRPr="005E5312">
              <w:rPr>
                <w:rFonts w:ascii="Times New Roman" w:hAnsi="Times New Roman" w:cs="Times New Roman"/>
                <w:b/>
                <w:color w:val="000000"/>
                <w:sz w:val="24"/>
                <w:szCs w:val="24"/>
                <w:lang w:val="en-US"/>
              </w:rPr>
              <w:t>THE PLANNED RESULTS OF THE INTERNSHIP CHARACTERIZING THE FORMATION OF COMPETENCIES</w:t>
            </w:r>
          </w:p>
        </w:tc>
      </w:tr>
      <w:tr w:rsidR="00CD782E" w:rsidRPr="005E5312" w14:paraId="08B38035" w14:textId="77777777" w:rsidTr="00CD782E">
        <w:trPr>
          <w:trHeight w:hRule="exact" w:val="138"/>
        </w:trPr>
        <w:tc>
          <w:tcPr>
            <w:tcW w:w="4481" w:type="dxa"/>
          </w:tcPr>
          <w:p w14:paraId="0F2A29BB" w14:textId="77777777" w:rsidR="00CD782E" w:rsidRPr="005E5312" w:rsidRDefault="00CD782E">
            <w:pPr>
              <w:rPr>
                <w:lang w:val="en-US"/>
              </w:rPr>
            </w:pPr>
          </w:p>
        </w:tc>
        <w:tc>
          <w:tcPr>
            <w:tcW w:w="4013" w:type="dxa"/>
          </w:tcPr>
          <w:p w14:paraId="5F8FB5C9" w14:textId="77777777" w:rsidR="00CD782E" w:rsidRPr="005E5312" w:rsidRDefault="00CD782E">
            <w:pPr>
              <w:rPr>
                <w:lang w:val="en-US"/>
              </w:rPr>
            </w:pPr>
          </w:p>
        </w:tc>
        <w:tc>
          <w:tcPr>
            <w:tcW w:w="929" w:type="dxa"/>
          </w:tcPr>
          <w:p w14:paraId="273DCB78" w14:textId="77777777" w:rsidR="00CD782E" w:rsidRPr="005E5312" w:rsidRDefault="00CD782E">
            <w:pPr>
              <w:rPr>
                <w:lang w:val="en-US"/>
              </w:rPr>
            </w:pPr>
          </w:p>
        </w:tc>
      </w:tr>
      <w:tr w:rsidR="00CD782E" w:rsidRPr="0059565D" w14:paraId="5AF75C8C" w14:textId="77777777" w:rsidTr="00CD782E">
        <w:trPr>
          <w:trHeight w:hRule="exact" w:val="363"/>
        </w:trPr>
        <w:tc>
          <w:tcPr>
            <w:tcW w:w="9423" w:type="dxa"/>
            <w:gridSpan w:val="3"/>
            <w:shd w:val="clear" w:color="000000" w:fill="FFFFFF"/>
            <w:tcMar>
              <w:left w:w="34" w:type="dxa"/>
              <w:right w:w="34" w:type="dxa"/>
            </w:tcMar>
          </w:tcPr>
          <w:p w14:paraId="694A1AE9" w14:textId="58C950A1"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2 : </w:t>
            </w:r>
            <w:r w:rsidR="00BC1DEB">
              <w:rPr>
                <w:rFonts w:ascii="Times New Roman" w:hAnsi="Times New Roman" w:cs="Times New Roman"/>
                <w:b/>
                <w:color w:val="000000"/>
                <w:sz w:val="24"/>
                <w:szCs w:val="24"/>
                <w:lang w:val="en-US"/>
              </w:rPr>
              <w:t>Capable to manage a project at all stages of its life cycle</w:t>
            </w:r>
          </w:p>
        </w:tc>
      </w:tr>
      <w:tr w:rsidR="00CD782E" w:rsidRPr="0059565D" w14:paraId="2FBF0D62" w14:textId="77777777" w:rsidTr="00CD782E">
        <w:trPr>
          <w:trHeight w:hRule="exact" w:val="192"/>
        </w:trPr>
        <w:tc>
          <w:tcPr>
            <w:tcW w:w="4481" w:type="dxa"/>
          </w:tcPr>
          <w:p w14:paraId="5EA64305" w14:textId="77777777" w:rsidR="00CD782E" w:rsidRPr="005E5312" w:rsidRDefault="00CD782E">
            <w:pPr>
              <w:rPr>
                <w:lang w:val="en-US"/>
              </w:rPr>
            </w:pPr>
          </w:p>
        </w:tc>
        <w:tc>
          <w:tcPr>
            <w:tcW w:w="4013" w:type="dxa"/>
          </w:tcPr>
          <w:p w14:paraId="2B6600B1" w14:textId="77777777" w:rsidR="00CD782E" w:rsidRPr="005E5312" w:rsidRDefault="00CD782E">
            <w:pPr>
              <w:rPr>
                <w:lang w:val="en-US"/>
              </w:rPr>
            </w:pPr>
          </w:p>
        </w:tc>
        <w:tc>
          <w:tcPr>
            <w:tcW w:w="929" w:type="dxa"/>
          </w:tcPr>
          <w:p w14:paraId="03355308" w14:textId="77777777" w:rsidR="00CD782E" w:rsidRPr="005E5312" w:rsidRDefault="00CD782E">
            <w:pPr>
              <w:rPr>
                <w:lang w:val="en-US"/>
              </w:rPr>
            </w:pPr>
          </w:p>
        </w:tc>
      </w:tr>
      <w:tr w:rsidR="00CD782E" w:rsidRPr="0059565D" w14:paraId="45D57FD2" w14:textId="77777777" w:rsidTr="00CD782E">
        <w:trPr>
          <w:trHeight w:hRule="exact" w:val="643"/>
        </w:trPr>
        <w:tc>
          <w:tcPr>
            <w:tcW w:w="9423" w:type="dxa"/>
            <w:gridSpan w:val="3"/>
            <w:shd w:val="clear" w:color="000000" w:fill="FFFFFF"/>
            <w:tcMar>
              <w:left w:w="34" w:type="dxa"/>
              <w:right w:w="34" w:type="dxa"/>
            </w:tcMar>
          </w:tcPr>
          <w:p w14:paraId="4F713A46" w14:textId="0D8F8C27"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2.1  : </w:t>
            </w:r>
            <w:r w:rsidR="00BC1DEB">
              <w:rPr>
                <w:rFonts w:ascii="Times New Roman" w:hAnsi="Times New Roman" w:cs="Times New Roman"/>
                <w:b/>
                <w:color w:val="000000"/>
                <w:sz w:val="24"/>
                <w:szCs w:val="24"/>
                <w:lang w:val="en-US"/>
              </w:rPr>
              <w:t>Forms a project task based on the problem posed and a way to solve it through the implementation of project management</w:t>
            </w:r>
          </w:p>
        </w:tc>
      </w:tr>
      <w:tr w:rsidR="00CD782E" w:rsidRPr="005E5312" w14:paraId="4561A624" w14:textId="77777777" w:rsidTr="00CD782E">
        <w:trPr>
          <w:trHeight w:hRule="exact" w:val="277"/>
        </w:trPr>
        <w:tc>
          <w:tcPr>
            <w:tcW w:w="9423" w:type="dxa"/>
            <w:gridSpan w:val="3"/>
            <w:shd w:val="clear" w:color="000000" w:fill="FFFFFF"/>
            <w:tcMar>
              <w:left w:w="34" w:type="dxa"/>
              <w:right w:w="34" w:type="dxa"/>
            </w:tcMar>
          </w:tcPr>
          <w:p w14:paraId="2A9586D0" w14:textId="2CF4E82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0F273D1A" w14:textId="77777777" w:rsidTr="00CD782E">
        <w:trPr>
          <w:trHeight w:hRule="exact" w:val="285"/>
        </w:trPr>
        <w:tc>
          <w:tcPr>
            <w:tcW w:w="9423" w:type="dxa"/>
            <w:gridSpan w:val="3"/>
            <w:shd w:val="clear" w:color="000000" w:fill="FFFFFF"/>
            <w:tcMar>
              <w:left w:w="34" w:type="dxa"/>
              <w:right w:w="34" w:type="dxa"/>
            </w:tcMar>
          </w:tcPr>
          <w:p w14:paraId="4E2F7EFB" w14:textId="4689165B"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fundamentals of project management</w:t>
            </w:r>
          </w:p>
        </w:tc>
      </w:tr>
      <w:tr w:rsidR="00CD782E" w:rsidRPr="005E5312" w14:paraId="47714E7A" w14:textId="77777777" w:rsidTr="00CD782E">
        <w:trPr>
          <w:trHeight w:hRule="exact" w:val="277"/>
        </w:trPr>
        <w:tc>
          <w:tcPr>
            <w:tcW w:w="9423" w:type="dxa"/>
            <w:gridSpan w:val="3"/>
            <w:shd w:val="clear" w:color="000000" w:fill="FFFFFF"/>
            <w:tcMar>
              <w:left w:w="34" w:type="dxa"/>
              <w:right w:w="34" w:type="dxa"/>
            </w:tcMar>
          </w:tcPr>
          <w:p w14:paraId="6F5FC0B8" w14:textId="3294D03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35121B6" w14:textId="77777777" w:rsidTr="00CD782E">
        <w:trPr>
          <w:trHeight w:hRule="exact" w:val="285"/>
        </w:trPr>
        <w:tc>
          <w:tcPr>
            <w:tcW w:w="9423" w:type="dxa"/>
            <w:gridSpan w:val="3"/>
            <w:shd w:val="clear" w:color="000000" w:fill="FFFFFF"/>
            <w:tcMar>
              <w:left w:w="34" w:type="dxa"/>
              <w:right w:w="34" w:type="dxa"/>
            </w:tcMar>
          </w:tcPr>
          <w:p w14:paraId="60DC6D11" w14:textId="61453A9A"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analyze the project task</w:t>
            </w:r>
          </w:p>
        </w:tc>
      </w:tr>
      <w:tr w:rsidR="00CD782E" w:rsidRPr="005E5312" w14:paraId="06083E66" w14:textId="77777777" w:rsidTr="00CD782E">
        <w:trPr>
          <w:trHeight w:hRule="exact" w:val="277"/>
        </w:trPr>
        <w:tc>
          <w:tcPr>
            <w:tcW w:w="9423" w:type="dxa"/>
            <w:gridSpan w:val="3"/>
            <w:shd w:val="clear" w:color="000000" w:fill="FFFFFF"/>
            <w:tcMar>
              <w:left w:w="34" w:type="dxa"/>
              <w:right w:w="34" w:type="dxa"/>
            </w:tcMar>
          </w:tcPr>
          <w:p w14:paraId="5A86F23F" w14:textId="356FA25E"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2EE7191B" w14:textId="77777777" w:rsidTr="00CD782E">
        <w:trPr>
          <w:trHeight w:hRule="exact" w:val="285"/>
        </w:trPr>
        <w:tc>
          <w:tcPr>
            <w:tcW w:w="9423" w:type="dxa"/>
            <w:gridSpan w:val="3"/>
            <w:shd w:val="clear" w:color="000000" w:fill="FFFFFF"/>
            <w:tcMar>
              <w:left w:w="34" w:type="dxa"/>
              <w:right w:w="34" w:type="dxa"/>
            </w:tcMar>
          </w:tcPr>
          <w:p w14:paraId="054E7B91" w14:textId="73ADCBC4"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skills of solving the problem through the implementation of project management</w:t>
            </w:r>
          </w:p>
        </w:tc>
      </w:tr>
      <w:tr w:rsidR="00CD782E" w:rsidRPr="005E5312" w14:paraId="62333E7B" w14:textId="77777777" w:rsidTr="00CD782E">
        <w:trPr>
          <w:trHeight w:hRule="exact" w:val="138"/>
        </w:trPr>
        <w:tc>
          <w:tcPr>
            <w:tcW w:w="4481" w:type="dxa"/>
          </w:tcPr>
          <w:p w14:paraId="72BAF9D2" w14:textId="77777777" w:rsidR="00CD782E" w:rsidRPr="005E5312" w:rsidRDefault="00CD782E">
            <w:pPr>
              <w:rPr>
                <w:lang w:val="en-US"/>
              </w:rPr>
            </w:pPr>
          </w:p>
        </w:tc>
        <w:tc>
          <w:tcPr>
            <w:tcW w:w="4013" w:type="dxa"/>
          </w:tcPr>
          <w:p w14:paraId="0A0EE567" w14:textId="77777777" w:rsidR="00CD782E" w:rsidRPr="005E5312" w:rsidRDefault="00CD782E">
            <w:pPr>
              <w:rPr>
                <w:lang w:val="en-US"/>
              </w:rPr>
            </w:pPr>
          </w:p>
        </w:tc>
        <w:tc>
          <w:tcPr>
            <w:tcW w:w="929" w:type="dxa"/>
          </w:tcPr>
          <w:p w14:paraId="78835A7C" w14:textId="77777777" w:rsidR="00CD782E" w:rsidRPr="005E5312" w:rsidRDefault="00CD782E">
            <w:pPr>
              <w:rPr>
                <w:lang w:val="en-US"/>
              </w:rPr>
            </w:pPr>
          </w:p>
        </w:tc>
      </w:tr>
      <w:tr w:rsidR="00CD782E" w:rsidRPr="0059565D" w14:paraId="4E4918A8" w14:textId="77777777" w:rsidTr="00CD782E">
        <w:trPr>
          <w:trHeight w:hRule="exact" w:val="914"/>
        </w:trPr>
        <w:tc>
          <w:tcPr>
            <w:tcW w:w="9423" w:type="dxa"/>
            <w:gridSpan w:val="3"/>
            <w:shd w:val="clear" w:color="000000" w:fill="FFFFFF"/>
            <w:tcMar>
              <w:left w:w="34" w:type="dxa"/>
              <w:right w:w="34" w:type="dxa"/>
            </w:tcMar>
          </w:tcPr>
          <w:p w14:paraId="62F0E333" w14:textId="492423AC"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UC-</w:t>
            </w:r>
            <w:r w:rsidR="00CD782E" w:rsidRPr="005E5312">
              <w:rPr>
                <w:rFonts w:ascii="Times New Roman" w:hAnsi="Times New Roman" w:cs="Times New Roman"/>
                <w:b/>
                <w:color w:val="000000"/>
                <w:sz w:val="24"/>
                <w:szCs w:val="24"/>
                <w:lang w:val="en-US"/>
              </w:rPr>
              <w:t xml:space="preserve">2.2  : </w:t>
            </w:r>
            <w:r w:rsidR="00BC1DEB">
              <w:rPr>
                <w:rFonts w:ascii="Times New Roman" w:hAnsi="Times New Roman" w:cs="Times New Roman"/>
                <w:b/>
                <w:color w:val="000000"/>
                <w:sz w:val="24"/>
                <w:szCs w:val="24"/>
                <w:lang w:val="en-US"/>
              </w:rPr>
              <w:t>Develops a project concept within the framework of the designated problem and a project implementation plan, taking into account possible implementation risks and opportunities to eliminate them</w:t>
            </w:r>
          </w:p>
        </w:tc>
      </w:tr>
      <w:tr w:rsidR="00CD782E" w:rsidRPr="005E5312" w14:paraId="74F26C2E" w14:textId="77777777" w:rsidTr="00CD782E">
        <w:trPr>
          <w:trHeight w:hRule="exact" w:val="277"/>
        </w:trPr>
        <w:tc>
          <w:tcPr>
            <w:tcW w:w="9423" w:type="dxa"/>
            <w:gridSpan w:val="3"/>
            <w:shd w:val="clear" w:color="000000" w:fill="FFFFFF"/>
            <w:tcMar>
              <w:left w:w="34" w:type="dxa"/>
              <w:right w:w="34" w:type="dxa"/>
            </w:tcMar>
          </w:tcPr>
          <w:p w14:paraId="6543CBE8" w14:textId="4A79A51E"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4149B150" w14:textId="77777777" w:rsidTr="00CD782E">
        <w:trPr>
          <w:trHeight w:hRule="exact" w:val="285"/>
        </w:trPr>
        <w:tc>
          <w:tcPr>
            <w:tcW w:w="9423" w:type="dxa"/>
            <w:gridSpan w:val="3"/>
            <w:shd w:val="clear" w:color="000000" w:fill="FFFFFF"/>
            <w:tcMar>
              <w:left w:w="34" w:type="dxa"/>
              <w:right w:w="34" w:type="dxa"/>
            </w:tcMar>
          </w:tcPr>
          <w:p w14:paraId="132D05F1" w14:textId="3147F7BF"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the main risks of the project implementation and the possibility of their elimination</w:t>
            </w:r>
          </w:p>
        </w:tc>
      </w:tr>
      <w:tr w:rsidR="00CD782E" w:rsidRPr="005E5312" w14:paraId="5B995110" w14:textId="77777777" w:rsidTr="00CD782E">
        <w:trPr>
          <w:trHeight w:hRule="exact" w:val="277"/>
        </w:trPr>
        <w:tc>
          <w:tcPr>
            <w:tcW w:w="9423" w:type="dxa"/>
            <w:gridSpan w:val="3"/>
            <w:shd w:val="clear" w:color="000000" w:fill="FFFFFF"/>
            <w:tcMar>
              <w:left w:w="34" w:type="dxa"/>
              <w:right w:w="34" w:type="dxa"/>
            </w:tcMar>
          </w:tcPr>
          <w:p w14:paraId="43241DD5" w14:textId="65AD336E"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422E06B0" w14:textId="77777777" w:rsidTr="00CD782E">
        <w:trPr>
          <w:trHeight w:hRule="exact" w:val="285"/>
        </w:trPr>
        <w:tc>
          <w:tcPr>
            <w:tcW w:w="9423" w:type="dxa"/>
            <w:gridSpan w:val="3"/>
            <w:shd w:val="clear" w:color="000000" w:fill="FFFFFF"/>
            <w:tcMar>
              <w:left w:w="34" w:type="dxa"/>
              <w:right w:w="34" w:type="dxa"/>
            </w:tcMar>
          </w:tcPr>
          <w:p w14:paraId="23C7C71A" w14:textId="159B2CE8"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analyze the concept of the project within the framework of the designated problem</w:t>
            </w:r>
          </w:p>
        </w:tc>
      </w:tr>
      <w:tr w:rsidR="00CD782E" w:rsidRPr="005E5312" w14:paraId="35D5AA70" w14:textId="77777777" w:rsidTr="00CD782E">
        <w:trPr>
          <w:trHeight w:hRule="exact" w:val="277"/>
        </w:trPr>
        <w:tc>
          <w:tcPr>
            <w:tcW w:w="9423" w:type="dxa"/>
            <w:gridSpan w:val="3"/>
            <w:shd w:val="clear" w:color="000000" w:fill="FFFFFF"/>
            <w:tcMar>
              <w:left w:w="34" w:type="dxa"/>
              <w:right w:w="34" w:type="dxa"/>
            </w:tcMar>
          </w:tcPr>
          <w:p w14:paraId="7AC36A65" w14:textId="31F7B219"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35889175" w14:textId="77777777" w:rsidTr="00CD782E">
        <w:trPr>
          <w:trHeight w:hRule="exact" w:val="285"/>
        </w:trPr>
        <w:tc>
          <w:tcPr>
            <w:tcW w:w="9423" w:type="dxa"/>
            <w:gridSpan w:val="3"/>
            <w:shd w:val="clear" w:color="000000" w:fill="FFFFFF"/>
            <w:tcMar>
              <w:left w:w="34" w:type="dxa"/>
              <w:right w:w="34" w:type="dxa"/>
            </w:tcMar>
          </w:tcPr>
          <w:p w14:paraId="60F86D5E" w14:textId="0DE847F5" w:rsidR="00CD782E" w:rsidRPr="005E5312" w:rsidRDefault="00B34D6C">
            <w:pPr>
              <w:spacing w:after="0" w:line="240" w:lineRule="auto"/>
              <w:jc w:val="both"/>
              <w:rPr>
                <w:sz w:val="24"/>
                <w:szCs w:val="24"/>
                <w:lang w:val="en-US"/>
              </w:rPr>
            </w:pPr>
            <w:r>
              <w:rPr>
                <w:rFonts w:ascii="Times New Roman" w:hAnsi="Times New Roman" w:cs="Times New Roman"/>
                <w:color w:val="000000"/>
                <w:sz w:val="24"/>
                <w:szCs w:val="24"/>
                <w:lang w:val="en-US"/>
              </w:rPr>
              <w:t>- skills of developing a project concept taking into account possible risks</w:t>
            </w:r>
          </w:p>
        </w:tc>
      </w:tr>
      <w:tr w:rsidR="00CD782E" w:rsidRPr="005E5312" w14:paraId="07090106" w14:textId="77777777" w:rsidTr="00CD782E">
        <w:trPr>
          <w:trHeight w:hRule="exact" w:val="138"/>
        </w:trPr>
        <w:tc>
          <w:tcPr>
            <w:tcW w:w="4481" w:type="dxa"/>
          </w:tcPr>
          <w:p w14:paraId="5340F4F8" w14:textId="77777777" w:rsidR="00CD782E" w:rsidRPr="005E5312" w:rsidRDefault="00CD782E">
            <w:pPr>
              <w:rPr>
                <w:lang w:val="en-US"/>
              </w:rPr>
            </w:pPr>
          </w:p>
        </w:tc>
        <w:tc>
          <w:tcPr>
            <w:tcW w:w="4013" w:type="dxa"/>
          </w:tcPr>
          <w:p w14:paraId="7E02A229" w14:textId="77777777" w:rsidR="00CD782E" w:rsidRPr="005E5312" w:rsidRDefault="00CD782E">
            <w:pPr>
              <w:rPr>
                <w:lang w:val="en-US"/>
              </w:rPr>
            </w:pPr>
          </w:p>
        </w:tc>
        <w:tc>
          <w:tcPr>
            <w:tcW w:w="929" w:type="dxa"/>
          </w:tcPr>
          <w:p w14:paraId="4613F774" w14:textId="77777777" w:rsidR="00CD782E" w:rsidRPr="005E5312" w:rsidRDefault="00CD782E">
            <w:pPr>
              <w:rPr>
                <w:lang w:val="en-US"/>
              </w:rPr>
            </w:pPr>
          </w:p>
        </w:tc>
      </w:tr>
      <w:tr w:rsidR="00CD782E" w:rsidRPr="0059565D" w14:paraId="5F56344C" w14:textId="77777777" w:rsidTr="00CD782E">
        <w:trPr>
          <w:trHeight w:hRule="exact" w:val="914"/>
        </w:trPr>
        <w:tc>
          <w:tcPr>
            <w:tcW w:w="9423" w:type="dxa"/>
            <w:gridSpan w:val="3"/>
            <w:shd w:val="clear" w:color="000000" w:fill="FFFFFF"/>
            <w:tcMar>
              <w:left w:w="34" w:type="dxa"/>
              <w:right w:w="34" w:type="dxa"/>
            </w:tcMar>
          </w:tcPr>
          <w:p w14:paraId="7F78FB86" w14:textId="001C83AF"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 : </w:t>
            </w:r>
            <w:r w:rsidR="00946439">
              <w:rPr>
                <w:rFonts w:ascii="Times New Roman" w:hAnsi="Times New Roman" w:cs="Times New Roman"/>
                <w:b/>
                <w:color w:val="000000"/>
                <w:sz w:val="24"/>
                <w:szCs w:val="24"/>
                <w:lang w:val="en-US"/>
              </w:rPr>
              <w:t xml:space="preserve">Capable to apply in-depth knowledge of the structure, physical, </w:t>
            </w:r>
            <w:proofErr w:type="spellStart"/>
            <w:r w:rsidR="00946439">
              <w:rPr>
                <w:rFonts w:ascii="Times New Roman" w:hAnsi="Times New Roman" w:cs="Times New Roman"/>
                <w:b/>
                <w:color w:val="000000"/>
                <w:sz w:val="24"/>
                <w:szCs w:val="24"/>
                <w:lang w:val="en-US"/>
              </w:rPr>
              <w:t>physico</w:t>
            </w:r>
            <w:proofErr w:type="spellEnd"/>
            <w:r w:rsidR="00946439">
              <w:rPr>
                <w:rFonts w:ascii="Times New Roman" w:hAnsi="Times New Roman" w:cs="Times New Roman"/>
                <w:b/>
                <w:color w:val="000000"/>
                <w:sz w:val="24"/>
                <w:szCs w:val="24"/>
                <w:lang w:val="en-US"/>
              </w:rPr>
              <w:t>-chemical properties, the purpose of nanomaterials and nanostructures, and methods of measuring their parameters</w:t>
            </w:r>
          </w:p>
        </w:tc>
      </w:tr>
      <w:tr w:rsidR="00CD782E" w:rsidRPr="0059565D" w14:paraId="68EEFBA8" w14:textId="77777777" w:rsidTr="00CD782E">
        <w:trPr>
          <w:trHeight w:hRule="exact" w:val="138"/>
        </w:trPr>
        <w:tc>
          <w:tcPr>
            <w:tcW w:w="4481" w:type="dxa"/>
          </w:tcPr>
          <w:p w14:paraId="092121C0" w14:textId="77777777" w:rsidR="00CD782E" w:rsidRPr="005E5312" w:rsidRDefault="00CD782E">
            <w:pPr>
              <w:rPr>
                <w:lang w:val="en-US"/>
              </w:rPr>
            </w:pPr>
          </w:p>
        </w:tc>
        <w:tc>
          <w:tcPr>
            <w:tcW w:w="4013" w:type="dxa"/>
          </w:tcPr>
          <w:p w14:paraId="571889EE" w14:textId="77777777" w:rsidR="00CD782E" w:rsidRPr="005E5312" w:rsidRDefault="00CD782E">
            <w:pPr>
              <w:rPr>
                <w:lang w:val="en-US"/>
              </w:rPr>
            </w:pPr>
          </w:p>
        </w:tc>
        <w:tc>
          <w:tcPr>
            <w:tcW w:w="929" w:type="dxa"/>
          </w:tcPr>
          <w:p w14:paraId="63705EBA" w14:textId="77777777" w:rsidR="00CD782E" w:rsidRPr="005E5312" w:rsidRDefault="00CD782E">
            <w:pPr>
              <w:rPr>
                <w:lang w:val="en-US"/>
              </w:rPr>
            </w:pPr>
          </w:p>
        </w:tc>
      </w:tr>
      <w:tr w:rsidR="00CD782E" w:rsidRPr="0059565D" w14:paraId="365B6C19" w14:textId="77777777" w:rsidTr="00CD782E">
        <w:trPr>
          <w:trHeight w:hRule="exact" w:val="914"/>
        </w:trPr>
        <w:tc>
          <w:tcPr>
            <w:tcW w:w="9423" w:type="dxa"/>
            <w:gridSpan w:val="3"/>
            <w:shd w:val="clear" w:color="000000" w:fill="FFFFFF"/>
            <w:tcMar>
              <w:left w:w="34" w:type="dxa"/>
              <w:right w:w="34" w:type="dxa"/>
            </w:tcMar>
          </w:tcPr>
          <w:p w14:paraId="33394010" w14:textId="20C05C09"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1.1  : </w:t>
            </w:r>
            <w:r w:rsidR="005D3B97">
              <w:rPr>
                <w:rFonts w:ascii="Times New Roman" w:hAnsi="Times New Roman" w:cs="Times New Roman"/>
                <w:b/>
                <w:color w:val="000000"/>
                <w:sz w:val="24"/>
                <w:szCs w:val="24"/>
                <w:lang w:val="en-US"/>
              </w:rPr>
              <w:t xml:space="preserve">Applies in-depth knowledge of the structure, physical, </w:t>
            </w:r>
            <w:proofErr w:type="spellStart"/>
            <w:r w:rsidR="005D3B97">
              <w:rPr>
                <w:rFonts w:ascii="Times New Roman" w:hAnsi="Times New Roman" w:cs="Times New Roman"/>
                <w:b/>
                <w:color w:val="000000"/>
                <w:sz w:val="24"/>
                <w:szCs w:val="24"/>
                <w:lang w:val="en-US"/>
              </w:rPr>
              <w:t>physico</w:t>
            </w:r>
            <w:proofErr w:type="spellEnd"/>
            <w:r w:rsidR="005D3B97">
              <w:rPr>
                <w:rFonts w:ascii="Times New Roman" w:hAnsi="Times New Roman" w:cs="Times New Roman"/>
                <w:b/>
                <w:color w:val="000000"/>
                <w:sz w:val="24"/>
                <w:szCs w:val="24"/>
                <w:lang w:val="en-US"/>
              </w:rPr>
              <w:t>-chemical properties, the purpose of nanomaterials and nanostructures, and methods for measuring their parameters in the field of electronics</w:t>
            </w:r>
          </w:p>
        </w:tc>
      </w:tr>
      <w:tr w:rsidR="00CD782E" w:rsidRPr="005E5312" w14:paraId="23B91C89" w14:textId="77777777" w:rsidTr="00CD782E">
        <w:trPr>
          <w:trHeight w:hRule="exact" w:val="277"/>
        </w:trPr>
        <w:tc>
          <w:tcPr>
            <w:tcW w:w="9423" w:type="dxa"/>
            <w:gridSpan w:val="3"/>
            <w:shd w:val="clear" w:color="000000" w:fill="FFFFFF"/>
            <w:tcMar>
              <w:left w:w="34" w:type="dxa"/>
              <w:right w:w="34" w:type="dxa"/>
            </w:tcMar>
          </w:tcPr>
          <w:p w14:paraId="6C4EBD17" w14:textId="646CC544"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7FC823BA" w14:textId="77777777" w:rsidTr="00CD782E">
        <w:trPr>
          <w:trHeight w:hRule="exact" w:val="555"/>
        </w:trPr>
        <w:tc>
          <w:tcPr>
            <w:tcW w:w="9423" w:type="dxa"/>
            <w:gridSpan w:val="3"/>
            <w:shd w:val="clear" w:color="000000" w:fill="FFFFFF"/>
            <w:tcMar>
              <w:left w:w="34" w:type="dxa"/>
              <w:right w:w="34" w:type="dxa"/>
            </w:tcMar>
          </w:tcPr>
          <w:p w14:paraId="0F886CF1" w14:textId="36D67772" w:rsidR="00CD782E" w:rsidRPr="005E5312" w:rsidRDefault="008C49E1">
            <w:pPr>
              <w:spacing w:after="0" w:line="240" w:lineRule="auto"/>
              <w:jc w:val="both"/>
              <w:rPr>
                <w:sz w:val="24"/>
                <w:szCs w:val="24"/>
                <w:lang w:val="en-US"/>
              </w:rPr>
            </w:pPr>
            <w:r>
              <w:rPr>
                <w:rFonts w:ascii="Times New Roman" w:hAnsi="Times New Roman" w:cs="Times New Roman"/>
                <w:color w:val="000000"/>
                <w:sz w:val="24"/>
                <w:szCs w:val="24"/>
                <w:lang w:val="en-US"/>
              </w:rPr>
              <w:t xml:space="preserv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w:t>
            </w:r>
          </w:p>
        </w:tc>
      </w:tr>
      <w:tr w:rsidR="00CD782E" w:rsidRPr="005E5312" w14:paraId="3C154751" w14:textId="77777777" w:rsidTr="00CD782E">
        <w:trPr>
          <w:trHeight w:hRule="exact" w:val="277"/>
        </w:trPr>
        <w:tc>
          <w:tcPr>
            <w:tcW w:w="9423" w:type="dxa"/>
            <w:gridSpan w:val="3"/>
            <w:shd w:val="clear" w:color="000000" w:fill="FFFFFF"/>
            <w:tcMar>
              <w:left w:w="34" w:type="dxa"/>
              <w:right w:w="34" w:type="dxa"/>
            </w:tcMar>
          </w:tcPr>
          <w:p w14:paraId="3C0F9008" w14:textId="14C9DFF6"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02EA151D" w14:textId="77777777" w:rsidTr="00CD782E">
        <w:trPr>
          <w:trHeight w:hRule="exact" w:val="555"/>
        </w:trPr>
        <w:tc>
          <w:tcPr>
            <w:tcW w:w="9423" w:type="dxa"/>
            <w:gridSpan w:val="3"/>
            <w:shd w:val="clear" w:color="000000" w:fill="FFFFFF"/>
            <w:tcMar>
              <w:left w:w="34" w:type="dxa"/>
              <w:right w:w="34" w:type="dxa"/>
            </w:tcMar>
          </w:tcPr>
          <w:p w14:paraId="175DC20C" w14:textId="171B947B"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to apply in-depth knowledge about the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 in professional activity</w:t>
            </w:r>
          </w:p>
        </w:tc>
      </w:tr>
      <w:tr w:rsidR="00CD782E" w:rsidRPr="005E5312" w14:paraId="3DC5441A" w14:textId="77777777" w:rsidTr="00CD782E">
        <w:trPr>
          <w:trHeight w:hRule="exact" w:val="277"/>
        </w:trPr>
        <w:tc>
          <w:tcPr>
            <w:tcW w:w="9423" w:type="dxa"/>
            <w:gridSpan w:val="3"/>
            <w:shd w:val="clear" w:color="000000" w:fill="FFFFFF"/>
            <w:tcMar>
              <w:left w:w="34" w:type="dxa"/>
              <w:right w:w="34" w:type="dxa"/>
            </w:tcMar>
          </w:tcPr>
          <w:p w14:paraId="6938A956" w14:textId="4E6CEC4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4AC31305" w14:textId="77777777" w:rsidTr="00CD782E">
        <w:trPr>
          <w:trHeight w:hRule="exact" w:val="555"/>
        </w:trPr>
        <w:tc>
          <w:tcPr>
            <w:tcW w:w="9423" w:type="dxa"/>
            <w:gridSpan w:val="3"/>
            <w:shd w:val="clear" w:color="000000" w:fill="FFFFFF"/>
            <w:tcMar>
              <w:left w:w="34" w:type="dxa"/>
              <w:right w:w="34" w:type="dxa"/>
            </w:tcMar>
          </w:tcPr>
          <w:p w14:paraId="53D26D97" w14:textId="2AB4C038"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analyzing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effects used in modern nanoelectronics and promising for its further development</w:t>
            </w:r>
          </w:p>
        </w:tc>
      </w:tr>
      <w:tr w:rsidR="00CD782E" w:rsidRPr="005E5312" w14:paraId="6A1C6EB2" w14:textId="77777777" w:rsidTr="00CD782E">
        <w:trPr>
          <w:trHeight w:hRule="exact" w:val="138"/>
        </w:trPr>
        <w:tc>
          <w:tcPr>
            <w:tcW w:w="4481" w:type="dxa"/>
          </w:tcPr>
          <w:p w14:paraId="38BD8680" w14:textId="77777777" w:rsidR="00CD782E" w:rsidRPr="005E5312" w:rsidRDefault="00CD782E">
            <w:pPr>
              <w:rPr>
                <w:lang w:val="en-US"/>
              </w:rPr>
            </w:pPr>
          </w:p>
        </w:tc>
        <w:tc>
          <w:tcPr>
            <w:tcW w:w="4013" w:type="dxa"/>
          </w:tcPr>
          <w:p w14:paraId="59DDB49D" w14:textId="77777777" w:rsidR="00CD782E" w:rsidRPr="005E5312" w:rsidRDefault="00CD782E">
            <w:pPr>
              <w:rPr>
                <w:lang w:val="en-US"/>
              </w:rPr>
            </w:pPr>
          </w:p>
        </w:tc>
        <w:tc>
          <w:tcPr>
            <w:tcW w:w="929" w:type="dxa"/>
          </w:tcPr>
          <w:p w14:paraId="2966DC41" w14:textId="77777777" w:rsidR="00CD782E" w:rsidRPr="005E5312" w:rsidRDefault="00CD782E">
            <w:pPr>
              <w:rPr>
                <w:lang w:val="en-US"/>
              </w:rPr>
            </w:pPr>
          </w:p>
        </w:tc>
      </w:tr>
      <w:tr w:rsidR="00CD782E" w:rsidRPr="0059565D" w14:paraId="389FD33D" w14:textId="77777777" w:rsidTr="00CD782E">
        <w:trPr>
          <w:trHeight w:hRule="exact" w:val="914"/>
        </w:trPr>
        <w:tc>
          <w:tcPr>
            <w:tcW w:w="9423" w:type="dxa"/>
            <w:gridSpan w:val="3"/>
            <w:shd w:val="clear" w:color="000000" w:fill="FFFFFF"/>
            <w:tcMar>
              <w:left w:w="34" w:type="dxa"/>
              <w:right w:w="34" w:type="dxa"/>
            </w:tcMar>
          </w:tcPr>
          <w:p w14:paraId="5FCF8EA2" w14:textId="1347F5A2"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1.2  : </w:t>
            </w:r>
            <w:r w:rsidR="005D3B97">
              <w:rPr>
                <w:rFonts w:ascii="Times New Roman" w:hAnsi="Times New Roman" w:cs="Times New Roman"/>
                <w:b/>
                <w:color w:val="000000"/>
                <w:sz w:val="24"/>
                <w:szCs w:val="24"/>
                <w:lang w:val="en-US"/>
              </w:rPr>
              <w:t>Analyzes the technological problem at the given norms of technological production, highlighting its basic components and searches for reliable information to solve it for various types of queries</w:t>
            </w:r>
          </w:p>
        </w:tc>
      </w:tr>
      <w:tr w:rsidR="00CD782E" w:rsidRPr="005E5312" w14:paraId="16F64331" w14:textId="77777777" w:rsidTr="00CD782E">
        <w:trPr>
          <w:trHeight w:hRule="exact" w:val="277"/>
        </w:trPr>
        <w:tc>
          <w:tcPr>
            <w:tcW w:w="9423" w:type="dxa"/>
            <w:gridSpan w:val="3"/>
            <w:shd w:val="clear" w:color="000000" w:fill="FFFFFF"/>
            <w:tcMar>
              <w:left w:w="34" w:type="dxa"/>
              <w:right w:w="34" w:type="dxa"/>
            </w:tcMar>
          </w:tcPr>
          <w:p w14:paraId="6677A4B3" w14:textId="00EDA88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413A33CA" w14:textId="77777777" w:rsidTr="00CD782E">
        <w:trPr>
          <w:trHeight w:hRule="exact" w:val="285"/>
        </w:trPr>
        <w:tc>
          <w:tcPr>
            <w:tcW w:w="9423" w:type="dxa"/>
            <w:gridSpan w:val="3"/>
            <w:shd w:val="clear" w:color="000000" w:fill="FFFFFF"/>
            <w:tcMar>
              <w:left w:w="34" w:type="dxa"/>
              <w:right w:w="34" w:type="dxa"/>
            </w:tcMar>
          </w:tcPr>
          <w:p w14:paraId="007C7251" w14:textId="7D91B6C9"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lastRenderedPageBreak/>
              <w:t>- basic norms of technological production</w:t>
            </w:r>
          </w:p>
        </w:tc>
      </w:tr>
      <w:tr w:rsidR="00CD782E" w:rsidRPr="005E5312" w14:paraId="1BB2B5D8" w14:textId="77777777" w:rsidTr="00CD782E">
        <w:trPr>
          <w:trHeight w:hRule="exact" w:val="277"/>
        </w:trPr>
        <w:tc>
          <w:tcPr>
            <w:tcW w:w="9423" w:type="dxa"/>
            <w:gridSpan w:val="3"/>
            <w:shd w:val="clear" w:color="000000" w:fill="FFFFFF"/>
            <w:tcMar>
              <w:left w:w="34" w:type="dxa"/>
              <w:right w:w="34" w:type="dxa"/>
            </w:tcMar>
          </w:tcPr>
          <w:p w14:paraId="70E1A638" w14:textId="1491F891"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69852BDA" w14:textId="77777777" w:rsidTr="00CD782E">
        <w:trPr>
          <w:trHeight w:hRule="exact" w:val="285"/>
        </w:trPr>
        <w:tc>
          <w:tcPr>
            <w:tcW w:w="9423" w:type="dxa"/>
            <w:gridSpan w:val="3"/>
            <w:shd w:val="clear" w:color="000000" w:fill="FFFFFF"/>
            <w:tcMar>
              <w:left w:w="34" w:type="dxa"/>
              <w:right w:w="34" w:type="dxa"/>
            </w:tcMar>
          </w:tcPr>
          <w:p w14:paraId="31F6F0EB" w14:textId="0157F71D"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t>- analyze the problem taking into account the search for reliable information</w:t>
            </w:r>
          </w:p>
        </w:tc>
      </w:tr>
      <w:tr w:rsidR="00CD782E" w:rsidRPr="005E5312" w14:paraId="017FBB70" w14:textId="77777777" w:rsidTr="00CD782E">
        <w:trPr>
          <w:trHeight w:hRule="exact" w:val="277"/>
        </w:trPr>
        <w:tc>
          <w:tcPr>
            <w:tcW w:w="9423" w:type="dxa"/>
            <w:gridSpan w:val="3"/>
            <w:shd w:val="clear" w:color="000000" w:fill="FFFFFF"/>
            <w:tcMar>
              <w:left w:w="34" w:type="dxa"/>
              <w:right w:w="34" w:type="dxa"/>
            </w:tcMar>
          </w:tcPr>
          <w:p w14:paraId="34F04B26" w14:textId="5AC405BF"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540B819F" w14:textId="77777777" w:rsidTr="00CD782E">
        <w:trPr>
          <w:trHeight w:hRule="exact" w:val="285"/>
        </w:trPr>
        <w:tc>
          <w:tcPr>
            <w:tcW w:w="9423" w:type="dxa"/>
            <w:gridSpan w:val="3"/>
            <w:shd w:val="clear" w:color="000000" w:fill="FFFFFF"/>
            <w:tcMar>
              <w:left w:w="34" w:type="dxa"/>
              <w:right w:w="34" w:type="dxa"/>
            </w:tcMar>
          </w:tcPr>
          <w:p w14:paraId="1C4667DE" w14:textId="5265A1FF"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t>- skills of identifying the basic components in a technological problem</w:t>
            </w:r>
          </w:p>
        </w:tc>
      </w:tr>
    </w:tbl>
    <w:p w14:paraId="58788B29" w14:textId="77777777" w:rsidR="00CD782E" w:rsidRPr="005E5312" w:rsidRDefault="00CD782E">
      <w:pPr>
        <w:rPr>
          <w:sz w:val="0"/>
          <w:szCs w:val="0"/>
          <w:lang w:val="en-US"/>
        </w:rPr>
      </w:pPr>
    </w:p>
    <w:tbl>
      <w:tblPr>
        <w:tblW w:w="9423" w:type="dxa"/>
        <w:tblInd w:w="-34" w:type="dxa"/>
        <w:tblCellMar>
          <w:left w:w="0" w:type="dxa"/>
          <w:right w:w="0" w:type="dxa"/>
        </w:tblCellMar>
        <w:tblLook w:val="04A0" w:firstRow="1" w:lastRow="0" w:firstColumn="1" w:lastColumn="0" w:noHBand="0" w:noVBand="1"/>
      </w:tblPr>
      <w:tblGrid>
        <w:gridCol w:w="4481"/>
        <w:gridCol w:w="4013"/>
        <w:gridCol w:w="929"/>
      </w:tblGrid>
      <w:tr w:rsidR="00CD782E" w:rsidRPr="005E5312" w14:paraId="5E1DE3F1" w14:textId="77777777" w:rsidTr="00CD782E">
        <w:trPr>
          <w:trHeight w:hRule="exact" w:val="138"/>
        </w:trPr>
        <w:tc>
          <w:tcPr>
            <w:tcW w:w="4481" w:type="dxa"/>
          </w:tcPr>
          <w:p w14:paraId="237F96B0" w14:textId="77777777" w:rsidR="00CD782E" w:rsidRPr="005E5312" w:rsidRDefault="00CD782E">
            <w:pPr>
              <w:rPr>
                <w:lang w:val="en-US"/>
              </w:rPr>
            </w:pPr>
          </w:p>
        </w:tc>
        <w:tc>
          <w:tcPr>
            <w:tcW w:w="4013" w:type="dxa"/>
          </w:tcPr>
          <w:p w14:paraId="70C49BE7" w14:textId="77777777" w:rsidR="00CD782E" w:rsidRPr="005E5312" w:rsidRDefault="00CD782E">
            <w:pPr>
              <w:rPr>
                <w:lang w:val="en-US"/>
              </w:rPr>
            </w:pPr>
          </w:p>
        </w:tc>
        <w:tc>
          <w:tcPr>
            <w:tcW w:w="929" w:type="dxa"/>
          </w:tcPr>
          <w:p w14:paraId="419DCF13" w14:textId="77777777" w:rsidR="00CD782E" w:rsidRPr="005E5312" w:rsidRDefault="00CD782E">
            <w:pPr>
              <w:rPr>
                <w:lang w:val="en-US"/>
              </w:rPr>
            </w:pPr>
          </w:p>
        </w:tc>
      </w:tr>
      <w:tr w:rsidR="00CD782E" w:rsidRPr="0059565D" w14:paraId="161347AE" w14:textId="77777777" w:rsidTr="00CD782E">
        <w:trPr>
          <w:trHeight w:hRule="exact" w:val="914"/>
        </w:trPr>
        <w:tc>
          <w:tcPr>
            <w:tcW w:w="9423" w:type="dxa"/>
            <w:gridSpan w:val="3"/>
            <w:shd w:val="clear" w:color="000000" w:fill="FFFFFF"/>
            <w:tcMar>
              <w:left w:w="34" w:type="dxa"/>
              <w:right w:w="34" w:type="dxa"/>
            </w:tcMar>
          </w:tcPr>
          <w:p w14:paraId="3BBE7ECD" w14:textId="2C09F70A"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2 : </w:t>
            </w:r>
            <w:r w:rsidR="00946439">
              <w:rPr>
                <w:rFonts w:ascii="Times New Roman" w:hAnsi="Times New Roman" w:cs="Times New Roman"/>
                <w:b/>
                <w:color w:val="000000"/>
                <w:sz w:val="24"/>
                <w:szCs w:val="24"/>
                <w:lang w:val="en-US"/>
              </w:rPr>
              <w:t xml:space="preserve">Capable to apply in-depth knowledge of the structure, physical, </w:t>
            </w:r>
            <w:proofErr w:type="spellStart"/>
            <w:r w:rsidR="00946439">
              <w:rPr>
                <w:rFonts w:ascii="Times New Roman" w:hAnsi="Times New Roman" w:cs="Times New Roman"/>
                <w:b/>
                <w:color w:val="000000"/>
                <w:sz w:val="24"/>
                <w:szCs w:val="24"/>
                <w:lang w:val="en-US"/>
              </w:rPr>
              <w:t>physico</w:t>
            </w:r>
            <w:proofErr w:type="spellEnd"/>
            <w:r w:rsidR="00946439">
              <w:rPr>
                <w:rFonts w:ascii="Times New Roman" w:hAnsi="Times New Roman" w:cs="Times New Roman"/>
                <w:b/>
                <w:color w:val="000000"/>
                <w:sz w:val="24"/>
                <w:szCs w:val="24"/>
                <w:lang w:val="en-US"/>
              </w:rPr>
              <w:t>-chemical properties, the purpose of nanomaterials and nanostructures, and methods of measuring their parameters</w:t>
            </w:r>
          </w:p>
        </w:tc>
      </w:tr>
      <w:tr w:rsidR="00CD782E" w:rsidRPr="0059565D" w14:paraId="612FB3F6" w14:textId="77777777" w:rsidTr="00CD782E">
        <w:trPr>
          <w:trHeight w:hRule="exact" w:val="138"/>
        </w:trPr>
        <w:tc>
          <w:tcPr>
            <w:tcW w:w="4481" w:type="dxa"/>
          </w:tcPr>
          <w:p w14:paraId="7CB1A371" w14:textId="77777777" w:rsidR="00CD782E" w:rsidRPr="005E5312" w:rsidRDefault="00CD782E">
            <w:pPr>
              <w:rPr>
                <w:lang w:val="en-US"/>
              </w:rPr>
            </w:pPr>
          </w:p>
        </w:tc>
        <w:tc>
          <w:tcPr>
            <w:tcW w:w="4013" w:type="dxa"/>
          </w:tcPr>
          <w:p w14:paraId="45D81FF6" w14:textId="77777777" w:rsidR="00CD782E" w:rsidRPr="005E5312" w:rsidRDefault="00CD782E">
            <w:pPr>
              <w:rPr>
                <w:lang w:val="en-US"/>
              </w:rPr>
            </w:pPr>
          </w:p>
        </w:tc>
        <w:tc>
          <w:tcPr>
            <w:tcW w:w="929" w:type="dxa"/>
          </w:tcPr>
          <w:p w14:paraId="0F4EE83A" w14:textId="77777777" w:rsidR="00CD782E" w:rsidRPr="005E5312" w:rsidRDefault="00CD782E">
            <w:pPr>
              <w:rPr>
                <w:lang w:val="en-US"/>
              </w:rPr>
            </w:pPr>
          </w:p>
        </w:tc>
      </w:tr>
      <w:tr w:rsidR="00CD782E" w:rsidRPr="0059565D" w14:paraId="745555F8" w14:textId="77777777" w:rsidTr="00CD782E">
        <w:trPr>
          <w:trHeight w:hRule="exact" w:val="914"/>
        </w:trPr>
        <w:tc>
          <w:tcPr>
            <w:tcW w:w="9423" w:type="dxa"/>
            <w:gridSpan w:val="3"/>
            <w:shd w:val="clear" w:color="000000" w:fill="FFFFFF"/>
            <w:tcMar>
              <w:left w:w="34" w:type="dxa"/>
              <w:right w:w="34" w:type="dxa"/>
            </w:tcMar>
          </w:tcPr>
          <w:p w14:paraId="7E17DBB9" w14:textId="5FC3E2A1"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2.1  : </w:t>
            </w:r>
            <w:r w:rsidR="005D3B97">
              <w:rPr>
                <w:rFonts w:ascii="Times New Roman" w:hAnsi="Times New Roman" w:cs="Times New Roman"/>
                <w:b/>
                <w:color w:val="000000"/>
                <w:sz w:val="24"/>
                <w:szCs w:val="24"/>
                <w:lang w:val="en-US"/>
              </w:rPr>
              <w:t>Participates in the development and implementation of modern technological processes, the development of new equipment, technological equipment, the necessary modes of production of micro- and nanoelectronics products</w:t>
            </w:r>
          </w:p>
        </w:tc>
      </w:tr>
      <w:tr w:rsidR="00CD782E" w:rsidRPr="005E5312" w14:paraId="2E5FCA9A" w14:textId="77777777" w:rsidTr="00CD782E">
        <w:trPr>
          <w:trHeight w:hRule="exact" w:val="277"/>
        </w:trPr>
        <w:tc>
          <w:tcPr>
            <w:tcW w:w="9423" w:type="dxa"/>
            <w:gridSpan w:val="3"/>
            <w:shd w:val="clear" w:color="000000" w:fill="FFFFFF"/>
            <w:tcMar>
              <w:left w:w="34" w:type="dxa"/>
              <w:right w:w="34" w:type="dxa"/>
            </w:tcMar>
          </w:tcPr>
          <w:p w14:paraId="08CFFE69" w14:textId="35B49130"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21B55B1A" w14:textId="77777777" w:rsidTr="00CD782E">
        <w:trPr>
          <w:trHeight w:hRule="exact" w:val="555"/>
        </w:trPr>
        <w:tc>
          <w:tcPr>
            <w:tcW w:w="9423" w:type="dxa"/>
            <w:gridSpan w:val="3"/>
            <w:shd w:val="clear" w:color="000000" w:fill="FFFFFF"/>
            <w:tcMar>
              <w:left w:w="34" w:type="dxa"/>
              <w:right w:w="34" w:type="dxa"/>
            </w:tcMar>
          </w:tcPr>
          <w:p w14:paraId="2BEC4239" w14:textId="5834917E"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the main modern technological processes, the necessary modes of production of micro- and nanoelectronics products</w:t>
            </w:r>
          </w:p>
        </w:tc>
      </w:tr>
      <w:tr w:rsidR="00CD782E" w:rsidRPr="005E5312" w14:paraId="29D61DD4" w14:textId="77777777" w:rsidTr="00CD782E">
        <w:trPr>
          <w:trHeight w:hRule="exact" w:val="277"/>
        </w:trPr>
        <w:tc>
          <w:tcPr>
            <w:tcW w:w="9423" w:type="dxa"/>
            <w:gridSpan w:val="3"/>
            <w:shd w:val="clear" w:color="000000" w:fill="FFFFFF"/>
            <w:tcMar>
              <w:left w:w="34" w:type="dxa"/>
              <w:right w:w="34" w:type="dxa"/>
            </w:tcMar>
          </w:tcPr>
          <w:p w14:paraId="4574B87B" w14:textId="06966C98"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250A2006" w14:textId="77777777" w:rsidTr="00CD782E">
        <w:trPr>
          <w:trHeight w:hRule="exact" w:val="555"/>
        </w:trPr>
        <w:tc>
          <w:tcPr>
            <w:tcW w:w="9423" w:type="dxa"/>
            <w:gridSpan w:val="3"/>
            <w:shd w:val="clear" w:color="000000" w:fill="FFFFFF"/>
            <w:tcMar>
              <w:left w:w="34" w:type="dxa"/>
              <w:right w:w="34" w:type="dxa"/>
            </w:tcMar>
          </w:tcPr>
          <w:p w14:paraId="16430B03" w14:textId="0E823D67"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introduce the main technological processes of the necessary modes of production of micro- and nanoelectronics products</w:t>
            </w:r>
          </w:p>
        </w:tc>
      </w:tr>
      <w:tr w:rsidR="00CD782E" w:rsidRPr="005E5312" w14:paraId="645C7CCF" w14:textId="77777777" w:rsidTr="00CD782E">
        <w:trPr>
          <w:trHeight w:hRule="exact" w:val="277"/>
        </w:trPr>
        <w:tc>
          <w:tcPr>
            <w:tcW w:w="9423" w:type="dxa"/>
            <w:gridSpan w:val="3"/>
            <w:shd w:val="clear" w:color="000000" w:fill="FFFFFF"/>
            <w:tcMar>
              <w:left w:w="34" w:type="dxa"/>
              <w:right w:w="34" w:type="dxa"/>
            </w:tcMar>
          </w:tcPr>
          <w:p w14:paraId="107B46EC" w14:textId="5B75798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1ADC0FC6" w14:textId="77777777" w:rsidTr="00CD782E">
        <w:trPr>
          <w:trHeight w:hRule="exact" w:val="555"/>
        </w:trPr>
        <w:tc>
          <w:tcPr>
            <w:tcW w:w="9423" w:type="dxa"/>
            <w:gridSpan w:val="3"/>
            <w:shd w:val="clear" w:color="000000" w:fill="FFFFFF"/>
            <w:tcMar>
              <w:left w:w="34" w:type="dxa"/>
              <w:right w:w="34" w:type="dxa"/>
            </w:tcMar>
          </w:tcPr>
          <w:p w14:paraId="4B2D106D" w14:textId="3FEE11A8"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the development of modern technological processes of the necessary modes of production of micro- and </w:t>
            </w:r>
            <w:proofErr w:type="spellStart"/>
            <w:r>
              <w:rPr>
                <w:rFonts w:ascii="Times New Roman" w:hAnsi="Times New Roman" w:cs="Times New Roman"/>
                <w:color w:val="000000"/>
                <w:sz w:val="24"/>
                <w:szCs w:val="24"/>
                <w:lang w:val="en-US"/>
              </w:rPr>
              <w:t>nanoelectronic</w:t>
            </w:r>
            <w:proofErr w:type="spellEnd"/>
            <w:r>
              <w:rPr>
                <w:rFonts w:ascii="Times New Roman" w:hAnsi="Times New Roman" w:cs="Times New Roman"/>
                <w:color w:val="000000"/>
                <w:sz w:val="24"/>
                <w:szCs w:val="24"/>
                <w:lang w:val="en-US"/>
              </w:rPr>
              <w:t xml:space="preserve"> products</w:t>
            </w:r>
          </w:p>
        </w:tc>
      </w:tr>
      <w:tr w:rsidR="00CD782E" w:rsidRPr="005E5312" w14:paraId="5CAD4F93" w14:textId="77777777" w:rsidTr="00CD782E">
        <w:trPr>
          <w:trHeight w:hRule="exact" w:val="138"/>
        </w:trPr>
        <w:tc>
          <w:tcPr>
            <w:tcW w:w="4481" w:type="dxa"/>
          </w:tcPr>
          <w:p w14:paraId="0755E12C" w14:textId="77777777" w:rsidR="00CD782E" w:rsidRPr="005E5312" w:rsidRDefault="00CD782E">
            <w:pPr>
              <w:rPr>
                <w:lang w:val="en-US"/>
              </w:rPr>
            </w:pPr>
          </w:p>
        </w:tc>
        <w:tc>
          <w:tcPr>
            <w:tcW w:w="4013" w:type="dxa"/>
          </w:tcPr>
          <w:p w14:paraId="04ABF7FB" w14:textId="77777777" w:rsidR="00CD782E" w:rsidRPr="005E5312" w:rsidRDefault="00CD782E">
            <w:pPr>
              <w:rPr>
                <w:lang w:val="en-US"/>
              </w:rPr>
            </w:pPr>
          </w:p>
        </w:tc>
        <w:tc>
          <w:tcPr>
            <w:tcW w:w="929" w:type="dxa"/>
          </w:tcPr>
          <w:p w14:paraId="545504FD" w14:textId="77777777" w:rsidR="00CD782E" w:rsidRPr="005E5312" w:rsidRDefault="00CD782E">
            <w:pPr>
              <w:rPr>
                <w:lang w:val="en-US"/>
              </w:rPr>
            </w:pPr>
          </w:p>
        </w:tc>
      </w:tr>
      <w:tr w:rsidR="00CD782E" w:rsidRPr="0059565D" w14:paraId="4FB59BDB" w14:textId="77777777" w:rsidTr="00CD782E">
        <w:trPr>
          <w:trHeight w:hRule="exact" w:val="643"/>
        </w:trPr>
        <w:tc>
          <w:tcPr>
            <w:tcW w:w="9423" w:type="dxa"/>
            <w:gridSpan w:val="3"/>
            <w:shd w:val="clear" w:color="000000" w:fill="FFFFFF"/>
            <w:tcMar>
              <w:left w:w="34" w:type="dxa"/>
              <w:right w:w="34" w:type="dxa"/>
            </w:tcMar>
          </w:tcPr>
          <w:p w14:paraId="7FD2A94B" w14:textId="1584BD3D"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2.2  : </w:t>
            </w:r>
            <w:r w:rsidR="005D3B97">
              <w:rPr>
                <w:rFonts w:ascii="Times New Roman" w:hAnsi="Times New Roman" w:cs="Times New Roman"/>
                <w:b/>
                <w:color w:val="000000"/>
                <w:sz w:val="24"/>
                <w:szCs w:val="24"/>
                <w:lang w:val="en-US"/>
              </w:rPr>
              <w:t>Evaluates optimal processes and modes in the development of electronics products</w:t>
            </w:r>
          </w:p>
        </w:tc>
      </w:tr>
      <w:tr w:rsidR="00CD782E" w:rsidRPr="005E5312" w14:paraId="0EFB79AA" w14:textId="77777777" w:rsidTr="00CD782E">
        <w:trPr>
          <w:trHeight w:hRule="exact" w:val="277"/>
        </w:trPr>
        <w:tc>
          <w:tcPr>
            <w:tcW w:w="9423" w:type="dxa"/>
            <w:gridSpan w:val="3"/>
            <w:shd w:val="clear" w:color="000000" w:fill="FFFFFF"/>
            <w:tcMar>
              <w:left w:w="34" w:type="dxa"/>
              <w:right w:w="34" w:type="dxa"/>
            </w:tcMar>
          </w:tcPr>
          <w:p w14:paraId="0528F2E9" w14:textId="137571B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53DC7B51" w14:textId="77777777" w:rsidTr="00CD782E">
        <w:trPr>
          <w:trHeight w:hRule="exact" w:val="285"/>
        </w:trPr>
        <w:tc>
          <w:tcPr>
            <w:tcW w:w="9423" w:type="dxa"/>
            <w:gridSpan w:val="3"/>
            <w:shd w:val="clear" w:color="000000" w:fill="FFFFFF"/>
            <w:tcMar>
              <w:left w:w="34" w:type="dxa"/>
              <w:right w:w="34" w:type="dxa"/>
            </w:tcMar>
          </w:tcPr>
          <w:p w14:paraId="607717E4" w14:textId="081CD5AB"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basic electronics elements</w:t>
            </w:r>
          </w:p>
        </w:tc>
      </w:tr>
      <w:tr w:rsidR="00CD782E" w:rsidRPr="005E5312" w14:paraId="0B908ACB" w14:textId="77777777" w:rsidTr="00CD782E">
        <w:trPr>
          <w:trHeight w:hRule="exact" w:val="277"/>
        </w:trPr>
        <w:tc>
          <w:tcPr>
            <w:tcW w:w="9423" w:type="dxa"/>
            <w:gridSpan w:val="3"/>
            <w:shd w:val="clear" w:color="000000" w:fill="FFFFFF"/>
            <w:tcMar>
              <w:left w:w="34" w:type="dxa"/>
              <w:right w:w="34" w:type="dxa"/>
            </w:tcMar>
          </w:tcPr>
          <w:p w14:paraId="4C73A512" w14:textId="06EF9402"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2272A577" w14:textId="77777777" w:rsidTr="00CD782E">
        <w:trPr>
          <w:trHeight w:hRule="exact" w:val="285"/>
        </w:trPr>
        <w:tc>
          <w:tcPr>
            <w:tcW w:w="9423" w:type="dxa"/>
            <w:gridSpan w:val="3"/>
            <w:shd w:val="clear" w:color="000000" w:fill="FFFFFF"/>
            <w:tcMar>
              <w:left w:w="34" w:type="dxa"/>
              <w:right w:w="34" w:type="dxa"/>
            </w:tcMar>
          </w:tcPr>
          <w:p w14:paraId="43294CC3" w14:textId="1FE24840"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analyze processes and modes in the process of developing electronics products</w:t>
            </w:r>
          </w:p>
        </w:tc>
      </w:tr>
      <w:tr w:rsidR="00CD782E" w:rsidRPr="005E5312" w14:paraId="4AD348F0" w14:textId="77777777" w:rsidTr="00CD782E">
        <w:trPr>
          <w:trHeight w:hRule="exact" w:val="277"/>
        </w:trPr>
        <w:tc>
          <w:tcPr>
            <w:tcW w:w="9423" w:type="dxa"/>
            <w:gridSpan w:val="3"/>
            <w:shd w:val="clear" w:color="000000" w:fill="FFFFFF"/>
            <w:tcMar>
              <w:left w:w="34" w:type="dxa"/>
              <w:right w:w="34" w:type="dxa"/>
            </w:tcMar>
          </w:tcPr>
          <w:p w14:paraId="23428ACB" w14:textId="4D1BA275"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31B5725E" w14:textId="77777777" w:rsidTr="00CD782E">
        <w:trPr>
          <w:trHeight w:hRule="exact" w:val="285"/>
        </w:trPr>
        <w:tc>
          <w:tcPr>
            <w:tcW w:w="9423" w:type="dxa"/>
            <w:gridSpan w:val="3"/>
            <w:shd w:val="clear" w:color="000000" w:fill="FFFFFF"/>
            <w:tcMar>
              <w:left w:w="34" w:type="dxa"/>
              <w:right w:w="34" w:type="dxa"/>
            </w:tcMar>
          </w:tcPr>
          <w:p w14:paraId="26A20C0F" w14:textId="5FFA7F66"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choosing optimal processes in the development of electronics products</w:t>
            </w:r>
          </w:p>
        </w:tc>
      </w:tr>
      <w:tr w:rsidR="00CD782E" w:rsidRPr="005E5312" w14:paraId="736906CB" w14:textId="77777777" w:rsidTr="00CD782E">
        <w:trPr>
          <w:trHeight w:hRule="exact" w:val="138"/>
        </w:trPr>
        <w:tc>
          <w:tcPr>
            <w:tcW w:w="4481" w:type="dxa"/>
          </w:tcPr>
          <w:p w14:paraId="18F14E9A" w14:textId="77777777" w:rsidR="00CD782E" w:rsidRPr="005E5312" w:rsidRDefault="00CD782E">
            <w:pPr>
              <w:rPr>
                <w:lang w:val="en-US"/>
              </w:rPr>
            </w:pPr>
          </w:p>
        </w:tc>
        <w:tc>
          <w:tcPr>
            <w:tcW w:w="4013" w:type="dxa"/>
          </w:tcPr>
          <w:p w14:paraId="7C61243C" w14:textId="77777777" w:rsidR="00CD782E" w:rsidRPr="005E5312" w:rsidRDefault="00CD782E">
            <w:pPr>
              <w:rPr>
                <w:lang w:val="en-US"/>
              </w:rPr>
            </w:pPr>
          </w:p>
        </w:tc>
        <w:tc>
          <w:tcPr>
            <w:tcW w:w="929" w:type="dxa"/>
          </w:tcPr>
          <w:p w14:paraId="35B81E23" w14:textId="77777777" w:rsidR="00CD782E" w:rsidRPr="005E5312" w:rsidRDefault="00CD782E">
            <w:pPr>
              <w:rPr>
                <w:lang w:val="en-US"/>
              </w:rPr>
            </w:pPr>
          </w:p>
        </w:tc>
      </w:tr>
      <w:tr w:rsidR="00CD782E" w:rsidRPr="0059565D" w14:paraId="0B66C058" w14:textId="77777777" w:rsidTr="00CD782E">
        <w:trPr>
          <w:trHeight w:hRule="exact" w:val="914"/>
        </w:trPr>
        <w:tc>
          <w:tcPr>
            <w:tcW w:w="9423" w:type="dxa"/>
            <w:gridSpan w:val="3"/>
            <w:shd w:val="clear" w:color="000000" w:fill="FFFFFF"/>
            <w:tcMar>
              <w:left w:w="34" w:type="dxa"/>
              <w:right w:w="34" w:type="dxa"/>
            </w:tcMar>
          </w:tcPr>
          <w:p w14:paraId="1F369109" w14:textId="23B7E6AD"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 : </w:t>
            </w:r>
            <w:r w:rsidR="00946439">
              <w:rPr>
                <w:rFonts w:ascii="Times New Roman" w:hAnsi="Times New Roman" w:cs="Times New Roman"/>
                <w:b/>
                <w:color w:val="000000"/>
                <w:sz w:val="24"/>
                <w:szCs w:val="24"/>
                <w:lang w:val="en-US"/>
              </w:rPr>
              <w:t xml:space="preserve">Capable of determining possible physical implementation options, physical and mathematical models of micro- and </w:t>
            </w:r>
            <w:proofErr w:type="spellStart"/>
            <w:r w:rsidR="00946439">
              <w:rPr>
                <w:rFonts w:ascii="Times New Roman" w:hAnsi="Times New Roman" w:cs="Times New Roman"/>
                <w:b/>
                <w:color w:val="000000"/>
                <w:sz w:val="24"/>
                <w:szCs w:val="24"/>
                <w:lang w:val="en-US"/>
              </w:rPr>
              <w:t>nanosystems</w:t>
            </w:r>
            <w:proofErr w:type="spellEnd"/>
            <w:r w:rsidR="00946439">
              <w:rPr>
                <w:rFonts w:ascii="Times New Roman" w:hAnsi="Times New Roman" w:cs="Times New Roman"/>
                <w:b/>
                <w:color w:val="000000"/>
                <w:sz w:val="24"/>
                <w:szCs w:val="24"/>
                <w:lang w:val="en-US"/>
              </w:rPr>
              <w:t xml:space="preserve"> and using software tools for their design and modeling</w:t>
            </w:r>
          </w:p>
        </w:tc>
      </w:tr>
      <w:tr w:rsidR="00CD782E" w:rsidRPr="0059565D" w14:paraId="0A9AB4FA" w14:textId="77777777" w:rsidTr="00CD782E">
        <w:trPr>
          <w:trHeight w:hRule="exact" w:val="138"/>
        </w:trPr>
        <w:tc>
          <w:tcPr>
            <w:tcW w:w="4481" w:type="dxa"/>
          </w:tcPr>
          <w:p w14:paraId="7FED9AAD" w14:textId="77777777" w:rsidR="00CD782E" w:rsidRPr="005E5312" w:rsidRDefault="00CD782E">
            <w:pPr>
              <w:rPr>
                <w:lang w:val="en-US"/>
              </w:rPr>
            </w:pPr>
          </w:p>
        </w:tc>
        <w:tc>
          <w:tcPr>
            <w:tcW w:w="4013" w:type="dxa"/>
          </w:tcPr>
          <w:p w14:paraId="5953CD37" w14:textId="77777777" w:rsidR="00CD782E" w:rsidRPr="005E5312" w:rsidRDefault="00CD782E">
            <w:pPr>
              <w:rPr>
                <w:lang w:val="en-US"/>
              </w:rPr>
            </w:pPr>
          </w:p>
        </w:tc>
        <w:tc>
          <w:tcPr>
            <w:tcW w:w="929" w:type="dxa"/>
          </w:tcPr>
          <w:p w14:paraId="7EF4A63F" w14:textId="77777777" w:rsidR="00CD782E" w:rsidRPr="005E5312" w:rsidRDefault="00CD782E">
            <w:pPr>
              <w:rPr>
                <w:lang w:val="en-US"/>
              </w:rPr>
            </w:pPr>
          </w:p>
        </w:tc>
      </w:tr>
      <w:tr w:rsidR="00CD782E" w:rsidRPr="0059565D" w14:paraId="466FB9B1" w14:textId="77777777" w:rsidTr="00CD782E">
        <w:trPr>
          <w:trHeight w:hRule="exact" w:val="643"/>
        </w:trPr>
        <w:tc>
          <w:tcPr>
            <w:tcW w:w="9423" w:type="dxa"/>
            <w:gridSpan w:val="3"/>
            <w:shd w:val="clear" w:color="000000" w:fill="FFFFFF"/>
            <w:tcMar>
              <w:left w:w="34" w:type="dxa"/>
              <w:right w:w="34" w:type="dxa"/>
            </w:tcMar>
          </w:tcPr>
          <w:p w14:paraId="6C1D987C" w14:textId="79EAD28D"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3.1  : </w:t>
            </w:r>
            <w:r w:rsidR="0005489A">
              <w:rPr>
                <w:rFonts w:ascii="Times New Roman" w:hAnsi="Times New Roman" w:cs="Times New Roman"/>
                <w:b/>
                <w:color w:val="000000"/>
                <w:sz w:val="24"/>
                <w:szCs w:val="24"/>
                <w:lang w:val="en-US"/>
              </w:rPr>
              <w:t>Defines possible variants of physical and mathematical models in the field of nanoelectronics</w:t>
            </w:r>
          </w:p>
        </w:tc>
      </w:tr>
      <w:tr w:rsidR="00CD782E" w:rsidRPr="005E5312" w14:paraId="2320BE67" w14:textId="77777777" w:rsidTr="00CD782E">
        <w:trPr>
          <w:trHeight w:hRule="exact" w:val="277"/>
        </w:trPr>
        <w:tc>
          <w:tcPr>
            <w:tcW w:w="9423" w:type="dxa"/>
            <w:gridSpan w:val="3"/>
            <w:shd w:val="clear" w:color="000000" w:fill="FFFFFF"/>
            <w:tcMar>
              <w:left w:w="34" w:type="dxa"/>
              <w:right w:w="34" w:type="dxa"/>
            </w:tcMar>
          </w:tcPr>
          <w:p w14:paraId="4733A3D3" w14:textId="57D3D62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29CCAD0C" w14:textId="77777777" w:rsidTr="00CD782E">
        <w:trPr>
          <w:trHeight w:hRule="exact" w:val="555"/>
        </w:trPr>
        <w:tc>
          <w:tcPr>
            <w:tcW w:w="9423" w:type="dxa"/>
            <w:gridSpan w:val="3"/>
            <w:shd w:val="clear" w:color="000000" w:fill="FFFFFF"/>
            <w:tcMar>
              <w:left w:w="34" w:type="dxa"/>
              <w:right w:w="34" w:type="dxa"/>
            </w:tcMar>
          </w:tcPr>
          <w:p w14:paraId="3A354CB6" w14:textId="23F831BB"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physical implementation options, physical and mathematical models in the field of nanoelectronics</w:t>
            </w:r>
          </w:p>
        </w:tc>
      </w:tr>
      <w:tr w:rsidR="00CD782E" w:rsidRPr="005E5312" w14:paraId="1A66B0FF" w14:textId="77777777" w:rsidTr="00CD782E">
        <w:trPr>
          <w:trHeight w:hRule="exact" w:val="277"/>
        </w:trPr>
        <w:tc>
          <w:tcPr>
            <w:tcW w:w="9423" w:type="dxa"/>
            <w:gridSpan w:val="3"/>
            <w:shd w:val="clear" w:color="000000" w:fill="FFFFFF"/>
            <w:tcMar>
              <w:left w:w="34" w:type="dxa"/>
              <w:right w:w="34" w:type="dxa"/>
            </w:tcMar>
          </w:tcPr>
          <w:p w14:paraId="2C17716A" w14:textId="192487F9"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6A31EA49" w14:textId="77777777" w:rsidTr="00CD782E">
        <w:trPr>
          <w:trHeight w:hRule="exact" w:val="555"/>
        </w:trPr>
        <w:tc>
          <w:tcPr>
            <w:tcW w:w="9423" w:type="dxa"/>
            <w:gridSpan w:val="3"/>
            <w:shd w:val="clear" w:color="000000" w:fill="FFFFFF"/>
            <w:tcMar>
              <w:left w:w="34" w:type="dxa"/>
              <w:right w:w="34" w:type="dxa"/>
            </w:tcMar>
          </w:tcPr>
          <w:p w14:paraId="70A0F708" w14:textId="40A1AE18"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identify possible physical implementation options, physical and mathematical models in the field of nanoelectronics</w:t>
            </w:r>
          </w:p>
        </w:tc>
      </w:tr>
      <w:tr w:rsidR="00CD782E" w:rsidRPr="005E5312" w14:paraId="4EB0146F" w14:textId="77777777" w:rsidTr="00CD782E">
        <w:trPr>
          <w:trHeight w:hRule="exact" w:val="277"/>
        </w:trPr>
        <w:tc>
          <w:tcPr>
            <w:tcW w:w="9423" w:type="dxa"/>
            <w:gridSpan w:val="3"/>
            <w:shd w:val="clear" w:color="000000" w:fill="FFFFFF"/>
            <w:tcMar>
              <w:left w:w="34" w:type="dxa"/>
              <w:right w:w="34" w:type="dxa"/>
            </w:tcMar>
          </w:tcPr>
          <w:p w14:paraId="17F5E071" w14:textId="46D38F73"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095A0FBE" w14:textId="77777777" w:rsidTr="00CD782E">
        <w:trPr>
          <w:trHeight w:hRule="exact" w:val="285"/>
        </w:trPr>
        <w:tc>
          <w:tcPr>
            <w:tcW w:w="9423" w:type="dxa"/>
            <w:gridSpan w:val="3"/>
            <w:shd w:val="clear" w:color="000000" w:fill="FFFFFF"/>
            <w:tcMar>
              <w:left w:w="34" w:type="dxa"/>
              <w:right w:w="34" w:type="dxa"/>
            </w:tcMar>
          </w:tcPr>
          <w:p w14:paraId="540CC7CE" w14:textId="44B92164"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analyzing the principles of operation of solid-state electronics elements</w:t>
            </w:r>
          </w:p>
        </w:tc>
      </w:tr>
      <w:tr w:rsidR="00CD782E" w:rsidRPr="005E5312" w14:paraId="29935C59" w14:textId="77777777" w:rsidTr="00CD782E">
        <w:trPr>
          <w:trHeight w:hRule="exact" w:val="138"/>
        </w:trPr>
        <w:tc>
          <w:tcPr>
            <w:tcW w:w="4481" w:type="dxa"/>
          </w:tcPr>
          <w:p w14:paraId="5F1AA0B2" w14:textId="77777777" w:rsidR="00CD782E" w:rsidRPr="005E5312" w:rsidRDefault="00CD782E">
            <w:pPr>
              <w:rPr>
                <w:lang w:val="en-US"/>
              </w:rPr>
            </w:pPr>
          </w:p>
        </w:tc>
        <w:tc>
          <w:tcPr>
            <w:tcW w:w="4013" w:type="dxa"/>
          </w:tcPr>
          <w:p w14:paraId="1B93C11B" w14:textId="77777777" w:rsidR="00CD782E" w:rsidRPr="005E5312" w:rsidRDefault="00CD782E">
            <w:pPr>
              <w:rPr>
                <w:lang w:val="en-US"/>
              </w:rPr>
            </w:pPr>
          </w:p>
        </w:tc>
        <w:tc>
          <w:tcPr>
            <w:tcW w:w="929" w:type="dxa"/>
          </w:tcPr>
          <w:p w14:paraId="0E63E6A1" w14:textId="77777777" w:rsidR="00CD782E" w:rsidRPr="005E5312" w:rsidRDefault="00CD782E">
            <w:pPr>
              <w:rPr>
                <w:lang w:val="en-US"/>
              </w:rPr>
            </w:pPr>
          </w:p>
        </w:tc>
      </w:tr>
      <w:tr w:rsidR="00CD782E" w:rsidRPr="0059565D" w14:paraId="6587CD01" w14:textId="77777777" w:rsidTr="00CD782E">
        <w:trPr>
          <w:trHeight w:hRule="exact" w:val="643"/>
        </w:trPr>
        <w:tc>
          <w:tcPr>
            <w:tcW w:w="9423" w:type="dxa"/>
            <w:gridSpan w:val="3"/>
            <w:shd w:val="clear" w:color="000000" w:fill="FFFFFF"/>
            <w:tcMar>
              <w:left w:w="34" w:type="dxa"/>
              <w:right w:w="34" w:type="dxa"/>
            </w:tcMar>
          </w:tcPr>
          <w:p w14:paraId="154A7C1B" w14:textId="51A0B785" w:rsidR="00CD782E" w:rsidRPr="005E5312" w:rsidRDefault="00DA02B4">
            <w:pPr>
              <w:spacing w:after="0" w:line="240" w:lineRule="auto"/>
              <w:jc w:val="center"/>
              <w:rPr>
                <w:sz w:val="24"/>
                <w:szCs w:val="24"/>
                <w:lang w:val="en-US"/>
              </w:rPr>
            </w:pPr>
            <w:r w:rsidRPr="005E5312">
              <w:rPr>
                <w:rFonts w:ascii="Times New Roman" w:hAnsi="Times New Roman" w:cs="Times New Roman"/>
                <w:b/>
                <w:color w:val="000000"/>
                <w:sz w:val="24"/>
                <w:szCs w:val="24"/>
                <w:lang w:val="en-US"/>
              </w:rPr>
              <w:t>PC-</w:t>
            </w:r>
            <w:r w:rsidR="00CD782E" w:rsidRPr="005E5312">
              <w:rPr>
                <w:rFonts w:ascii="Times New Roman" w:hAnsi="Times New Roman" w:cs="Times New Roman"/>
                <w:b/>
                <w:color w:val="000000"/>
                <w:sz w:val="24"/>
                <w:szCs w:val="24"/>
                <w:lang w:val="en-US"/>
              </w:rPr>
              <w:t xml:space="preserve">3.2  : </w:t>
            </w:r>
            <w:r w:rsidR="0005489A">
              <w:rPr>
                <w:rFonts w:ascii="Times New Roman" w:hAnsi="Times New Roman" w:cs="Times New Roman"/>
                <w:b/>
                <w:color w:val="000000"/>
                <w:sz w:val="24"/>
                <w:szCs w:val="24"/>
                <w:lang w:val="en-US"/>
              </w:rPr>
              <w:t>Uses software tools for designing and modeling electronics elements</w:t>
            </w:r>
          </w:p>
        </w:tc>
      </w:tr>
      <w:tr w:rsidR="00CD782E" w:rsidRPr="005E5312" w14:paraId="4F5291AD" w14:textId="77777777" w:rsidTr="00CD782E">
        <w:trPr>
          <w:trHeight w:hRule="exact" w:val="277"/>
        </w:trPr>
        <w:tc>
          <w:tcPr>
            <w:tcW w:w="9423" w:type="dxa"/>
            <w:gridSpan w:val="3"/>
            <w:shd w:val="clear" w:color="000000" w:fill="FFFFFF"/>
            <w:tcMar>
              <w:left w:w="34" w:type="dxa"/>
              <w:right w:w="34" w:type="dxa"/>
            </w:tcMar>
          </w:tcPr>
          <w:p w14:paraId="25D09E38" w14:textId="50046306"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250EFDC9" w14:textId="77777777" w:rsidTr="00CD782E">
        <w:trPr>
          <w:trHeight w:hRule="exact" w:val="555"/>
        </w:trPr>
        <w:tc>
          <w:tcPr>
            <w:tcW w:w="9423" w:type="dxa"/>
            <w:gridSpan w:val="3"/>
            <w:shd w:val="clear" w:color="000000" w:fill="FFFFFF"/>
            <w:tcMar>
              <w:left w:w="34" w:type="dxa"/>
              <w:right w:w="34" w:type="dxa"/>
            </w:tcMar>
          </w:tcPr>
          <w:p w14:paraId="2DAB70B1" w14:textId="14C8CD6D"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The main elements of software tools for designing and modeling electronics elements</w:t>
            </w:r>
          </w:p>
        </w:tc>
      </w:tr>
      <w:tr w:rsidR="00CD782E" w:rsidRPr="005E5312" w14:paraId="430B75ED" w14:textId="77777777" w:rsidTr="00CD782E">
        <w:trPr>
          <w:trHeight w:hRule="exact" w:val="277"/>
        </w:trPr>
        <w:tc>
          <w:tcPr>
            <w:tcW w:w="9423" w:type="dxa"/>
            <w:gridSpan w:val="3"/>
            <w:shd w:val="clear" w:color="000000" w:fill="FFFFFF"/>
            <w:tcMar>
              <w:left w:w="34" w:type="dxa"/>
              <w:right w:w="34" w:type="dxa"/>
            </w:tcMar>
          </w:tcPr>
          <w:p w14:paraId="4B2AC66F" w14:textId="59A1FBE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lastRenderedPageBreak/>
              <w:t>Be able to:</w:t>
            </w:r>
          </w:p>
        </w:tc>
      </w:tr>
      <w:tr w:rsidR="00CD782E" w:rsidRPr="005E5312" w14:paraId="0FB0DAB0" w14:textId="77777777" w:rsidTr="00CD782E">
        <w:trPr>
          <w:trHeight w:hRule="exact" w:val="555"/>
        </w:trPr>
        <w:tc>
          <w:tcPr>
            <w:tcW w:w="9423" w:type="dxa"/>
            <w:gridSpan w:val="3"/>
            <w:shd w:val="clear" w:color="000000" w:fill="FFFFFF"/>
            <w:tcMar>
              <w:left w:w="34" w:type="dxa"/>
              <w:right w:w="34" w:type="dxa"/>
            </w:tcMar>
          </w:tcPr>
          <w:p w14:paraId="29B7EAA1" w14:textId="77D004B5" w:rsidR="00CD782E" w:rsidRPr="005E5312" w:rsidRDefault="00DE40C6">
            <w:pPr>
              <w:spacing w:after="0" w:line="240" w:lineRule="auto"/>
              <w:jc w:val="both"/>
              <w:rPr>
                <w:sz w:val="24"/>
                <w:szCs w:val="24"/>
                <w:lang w:val="en-US"/>
              </w:rPr>
            </w:pPr>
            <w:r>
              <w:rPr>
                <w:rFonts w:ascii="Times New Roman" w:hAnsi="Times New Roman" w:cs="Times New Roman"/>
                <w:color w:val="000000"/>
                <w:sz w:val="24"/>
                <w:szCs w:val="24"/>
                <w:lang w:val="en-US"/>
              </w:rPr>
              <w:t>- use software tools for designing and modeling electronics elements</w:t>
            </w:r>
          </w:p>
        </w:tc>
      </w:tr>
      <w:tr w:rsidR="00CD782E" w:rsidRPr="005E5312" w14:paraId="4F40F5EB" w14:textId="77777777" w:rsidTr="00CD782E">
        <w:trPr>
          <w:trHeight w:hRule="exact" w:val="277"/>
        </w:trPr>
        <w:tc>
          <w:tcPr>
            <w:tcW w:w="9423" w:type="dxa"/>
            <w:gridSpan w:val="3"/>
            <w:shd w:val="clear" w:color="000000" w:fill="FFFFFF"/>
            <w:tcMar>
              <w:left w:w="34" w:type="dxa"/>
              <w:right w:w="34" w:type="dxa"/>
            </w:tcMar>
          </w:tcPr>
          <w:p w14:paraId="0EC24E42" w14:textId="6CB2C67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19BE5E99" w14:textId="77777777" w:rsidTr="00CD782E">
        <w:trPr>
          <w:trHeight w:hRule="exact" w:val="555"/>
        </w:trPr>
        <w:tc>
          <w:tcPr>
            <w:tcW w:w="9423" w:type="dxa"/>
            <w:gridSpan w:val="3"/>
            <w:shd w:val="clear" w:color="000000" w:fill="FFFFFF"/>
            <w:tcMar>
              <w:left w:w="34" w:type="dxa"/>
              <w:right w:w="34" w:type="dxa"/>
            </w:tcMar>
          </w:tcPr>
          <w:p w14:paraId="0A271E34" w14:textId="4092E375"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xml:space="preserve">- methods and tools of specialized computer-aided design and modeling of micro- and </w:t>
            </w:r>
            <w:proofErr w:type="spellStart"/>
            <w:r>
              <w:rPr>
                <w:rFonts w:ascii="Times New Roman" w:hAnsi="Times New Roman" w:cs="Times New Roman"/>
                <w:color w:val="000000"/>
                <w:sz w:val="24"/>
                <w:szCs w:val="24"/>
                <w:lang w:val="en-US"/>
              </w:rPr>
              <w:t>nanosystems</w:t>
            </w:r>
            <w:proofErr w:type="spellEnd"/>
          </w:p>
        </w:tc>
      </w:tr>
    </w:tbl>
    <w:p w14:paraId="373FE5C7" w14:textId="77777777" w:rsidR="00CD782E" w:rsidRPr="005E5312" w:rsidRDefault="00CD782E">
      <w:pPr>
        <w:rPr>
          <w:sz w:val="0"/>
          <w:szCs w:val="0"/>
          <w:lang w:val="en-US"/>
        </w:rPr>
      </w:pPr>
    </w:p>
    <w:tbl>
      <w:tblPr>
        <w:tblW w:w="9423" w:type="dxa"/>
        <w:tblInd w:w="-34" w:type="dxa"/>
        <w:tblCellMar>
          <w:left w:w="0" w:type="dxa"/>
          <w:right w:w="0" w:type="dxa"/>
        </w:tblCellMar>
        <w:tblLook w:val="04A0" w:firstRow="1" w:lastRow="0" w:firstColumn="1" w:lastColumn="0" w:noHBand="0" w:noVBand="1"/>
      </w:tblPr>
      <w:tblGrid>
        <w:gridCol w:w="1008"/>
        <w:gridCol w:w="3444"/>
        <w:gridCol w:w="2572"/>
        <w:gridCol w:w="1188"/>
        <w:gridCol w:w="259"/>
        <w:gridCol w:w="952"/>
      </w:tblGrid>
      <w:tr w:rsidR="00CD782E" w:rsidRPr="005E5312" w14:paraId="3634151C" w14:textId="77777777" w:rsidTr="00CD782E">
        <w:trPr>
          <w:trHeight w:hRule="exact" w:val="277"/>
        </w:trPr>
        <w:tc>
          <w:tcPr>
            <w:tcW w:w="1008" w:type="dxa"/>
          </w:tcPr>
          <w:p w14:paraId="295EE719" w14:textId="77777777" w:rsidR="00CD782E" w:rsidRPr="005E5312" w:rsidRDefault="00CD782E">
            <w:pPr>
              <w:rPr>
                <w:lang w:val="en-US"/>
              </w:rPr>
            </w:pPr>
          </w:p>
        </w:tc>
        <w:tc>
          <w:tcPr>
            <w:tcW w:w="3444" w:type="dxa"/>
          </w:tcPr>
          <w:p w14:paraId="38D481D3" w14:textId="77777777" w:rsidR="00CD782E" w:rsidRPr="005E5312" w:rsidRDefault="00CD782E">
            <w:pPr>
              <w:rPr>
                <w:lang w:val="en-US"/>
              </w:rPr>
            </w:pPr>
          </w:p>
        </w:tc>
        <w:tc>
          <w:tcPr>
            <w:tcW w:w="2572" w:type="dxa"/>
          </w:tcPr>
          <w:p w14:paraId="4B854A07" w14:textId="77777777" w:rsidR="00CD782E" w:rsidRPr="005E5312" w:rsidRDefault="00CD782E">
            <w:pPr>
              <w:rPr>
                <w:lang w:val="en-US"/>
              </w:rPr>
            </w:pPr>
          </w:p>
        </w:tc>
        <w:tc>
          <w:tcPr>
            <w:tcW w:w="1188" w:type="dxa"/>
          </w:tcPr>
          <w:p w14:paraId="5375C83B" w14:textId="77777777" w:rsidR="00CD782E" w:rsidRPr="005E5312" w:rsidRDefault="00CD782E">
            <w:pPr>
              <w:rPr>
                <w:lang w:val="en-US"/>
              </w:rPr>
            </w:pPr>
          </w:p>
        </w:tc>
        <w:tc>
          <w:tcPr>
            <w:tcW w:w="259" w:type="dxa"/>
          </w:tcPr>
          <w:p w14:paraId="688F6988" w14:textId="77777777" w:rsidR="00CD782E" w:rsidRPr="005E5312" w:rsidRDefault="00CD782E">
            <w:pPr>
              <w:rPr>
                <w:lang w:val="en-US"/>
              </w:rPr>
            </w:pPr>
          </w:p>
        </w:tc>
        <w:tc>
          <w:tcPr>
            <w:tcW w:w="952" w:type="dxa"/>
          </w:tcPr>
          <w:p w14:paraId="60D06809" w14:textId="77777777" w:rsidR="00CD782E" w:rsidRPr="005E5312" w:rsidRDefault="00CD782E">
            <w:pPr>
              <w:rPr>
                <w:lang w:val="en-US"/>
              </w:rPr>
            </w:pPr>
          </w:p>
        </w:tc>
      </w:tr>
      <w:tr w:rsidR="00CD782E" w:rsidRPr="005E5312" w14:paraId="245DE9EC" w14:textId="77777777" w:rsidTr="00CD782E">
        <w:trPr>
          <w:trHeight w:hRule="exact" w:val="277"/>
        </w:trPr>
        <w:tc>
          <w:tcPr>
            <w:tcW w:w="9423" w:type="dxa"/>
            <w:gridSpan w:val="6"/>
            <w:shd w:val="clear" w:color="000000" w:fill="FFFFFF"/>
            <w:tcMar>
              <w:left w:w="34" w:type="dxa"/>
              <w:right w:w="34" w:type="dxa"/>
            </w:tcMar>
          </w:tcPr>
          <w:p w14:paraId="071AA5F9" w14:textId="1E3DAD53" w:rsidR="00CD782E" w:rsidRPr="005E5312" w:rsidRDefault="004F5C3A">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AS A RESULT OF THE </w:t>
            </w:r>
            <w:r w:rsidR="00DE40C6" w:rsidRPr="005E5312">
              <w:rPr>
                <w:rFonts w:ascii="Times New Roman" w:hAnsi="Times New Roman" w:cs="Times New Roman"/>
                <w:b/>
                <w:color w:val="000000"/>
                <w:sz w:val="24"/>
                <w:szCs w:val="24"/>
                <w:lang w:val="en-US"/>
              </w:rPr>
              <w:t>INTERNSHIP,</w:t>
            </w:r>
            <w:r w:rsidRPr="005E5312">
              <w:rPr>
                <w:rFonts w:ascii="Times New Roman" w:hAnsi="Times New Roman" w:cs="Times New Roman"/>
                <w:b/>
                <w:color w:val="000000"/>
                <w:sz w:val="24"/>
                <w:szCs w:val="24"/>
                <w:lang w:val="en-US"/>
              </w:rPr>
              <w:t xml:space="preserve"> THE STUDENT MUST</w:t>
            </w:r>
          </w:p>
        </w:tc>
      </w:tr>
      <w:tr w:rsidR="00CD782E" w:rsidRPr="005E5312" w14:paraId="78BABA50" w14:textId="77777777" w:rsidTr="00CD782E">
        <w:trPr>
          <w:trHeight w:hRule="exact" w:val="138"/>
        </w:trPr>
        <w:tc>
          <w:tcPr>
            <w:tcW w:w="1008" w:type="dxa"/>
          </w:tcPr>
          <w:p w14:paraId="41E3B982" w14:textId="77777777" w:rsidR="00CD782E" w:rsidRPr="005E5312" w:rsidRDefault="00CD782E">
            <w:pPr>
              <w:rPr>
                <w:lang w:val="en-US"/>
              </w:rPr>
            </w:pPr>
          </w:p>
        </w:tc>
        <w:tc>
          <w:tcPr>
            <w:tcW w:w="3444" w:type="dxa"/>
          </w:tcPr>
          <w:p w14:paraId="58508199" w14:textId="77777777" w:rsidR="00CD782E" w:rsidRPr="005E5312" w:rsidRDefault="00CD782E">
            <w:pPr>
              <w:rPr>
                <w:lang w:val="en-US"/>
              </w:rPr>
            </w:pPr>
          </w:p>
        </w:tc>
        <w:tc>
          <w:tcPr>
            <w:tcW w:w="2572" w:type="dxa"/>
          </w:tcPr>
          <w:p w14:paraId="2388AE77" w14:textId="77777777" w:rsidR="00CD782E" w:rsidRPr="005E5312" w:rsidRDefault="00CD782E">
            <w:pPr>
              <w:rPr>
                <w:lang w:val="en-US"/>
              </w:rPr>
            </w:pPr>
          </w:p>
        </w:tc>
        <w:tc>
          <w:tcPr>
            <w:tcW w:w="1188" w:type="dxa"/>
          </w:tcPr>
          <w:p w14:paraId="4D99C393" w14:textId="77777777" w:rsidR="00CD782E" w:rsidRPr="005E5312" w:rsidRDefault="00CD782E">
            <w:pPr>
              <w:rPr>
                <w:lang w:val="en-US"/>
              </w:rPr>
            </w:pPr>
          </w:p>
        </w:tc>
        <w:tc>
          <w:tcPr>
            <w:tcW w:w="259" w:type="dxa"/>
          </w:tcPr>
          <w:p w14:paraId="1EF0CF06" w14:textId="77777777" w:rsidR="00CD782E" w:rsidRPr="005E5312" w:rsidRDefault="00CD782E">
            <w:pPr>
              <w:rPr>
                <w:lang w:val="en-US"/>
              </w:rPr>
            </w:pPr>
          </w:p>
        </w:tc>
        <w:tc>
          <w:tcPr>
            <w:tcW w:w="952" w:type="dxa"/>
          </w:tcPr>
          <w:p w14:paraId="1742CCE2" w14:textId="77777777" w:rsidR="00CD782E" w:rsidRPr="005E5312" w:rsidRDefault="00CD782E">
            <w:pPr>
              <w:rPr>
                <w:lang w:val="en-US"/>
              </w:rPr>
            </w:pPr>
          </w:p>
        </w:tc>
      </w:tr>
      <w:tr w:rsidR="00CD782E" w:rsidRPr="005E5312" w14:paraId="12BB6B7E" w14:textId="77777777" w:rsidTr="00CD782E">
        <w:trPr>
          <w:trHeight w:hRule="exact" w:val="277"/>
        </w:trPr>
        <w:tc>
          <w:tcPr>
            <w:tcW w:w="9423" w:type="dxa"/>
            <w:gridSpan w:val="6"/>
            <w:shd w:val="clear" w:color="000000" w:fill="FFFFFF"/>
            <w:tcMar>
              <w:left w:w="34" w:type="dxa"/>
              <w:right w:w="34" w:type="dxa"/>
            </w:tcMar>
          </w:tcPr>
          <w:p w14:paraId="2E8A8274" w14:textId="69DDEC6A"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To know:</w:t>
            </w:r>
          </w:p>
        </w:tc>
      </w:tr>
      <w:tr w:rsidR="00CD782E" w:rsidRPr="005E5312" w14:paraId="0FE19542" w14:textId="77777777" w:rsidTr="00CD782E">
        <w:trPr>
          <w:trHeight w:hRule="exact" w:val="285"/>
        </w:trPr>
        <w:tc>
          <w:tcPr>
            <w:tcW w:w="9423" w:type="dxa"/>
            <w:gridSpan w:val="6"/>
            <w:shd w:val="clear" w:color="000000" w:fill="FFFFFF"/>
            <w:tcMar>
              <w:left w:w="34" w:type="dxa"/>
              <w:right w:w="34" w:type="dxa"/>
            </w:tcMar>
          </w:tcPr>
          <w:p w14:paraId="3B1781F6" w14:textId="52AFC197"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t>- basic norms of technological production</w:t>
            </w:r>
          </w:p>
        </w:tc>
      </w:tr>
      <w:tr w:rsidR="00CD782E" w:rsidRPr="005E5312" w14:paraId="7CC1D5F4" w14:textId="77777777" w:rsidTr="00CD782E">
        <w:trPr>
          <w:trHeight w:hRule="exact" w:val="555"/>
        </w:trPr>
        <w:tc>
          <w:tcPr>
            <w:tcW w:w="9423" w:type="dxa"/>
            <w:gridSpan w:val="6"/>
            <w:shd w:val="clear" w:color="000000" w:fill="FFFFFF"/>
            <w:tcMar>
              <w:left w:w="34" w:type="dxa"/>
              <w:right w:w="34" w:type="dxa"/>
            </w:tcMar>
          </w:tcPr>
          <w:p w14:paraId="5C27C51D" w14:textId="4C15B4FB"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The main elements of software tools for designing and modeling electronics elements</w:t>
            </w:r>
          </w:p>
        </w:tc>
      </w:tr>
      <w:tr w:rsidR="00CD782E" w:rsidRPr="005E5312" w14:paraId="500B6848" w14:textId="77777777" w:rsidTr="00CD782E">
        <w:trPr>
          <w:trHeight w:hRule="exact" w:val="555"/>
        </w:trPr>
        <w:tc>
          <w:tcPr>
            <w:tcW w:w="9423" w:type="dxa"/>
            <w:gridSpan w:val="6"/>
            <w:shd w:val="clear" w:color="000000" w:fill="FFFFFF"/>
            <w:tcMar>
              <w:left w:w="34" w:type="dxa"/>
              <w:right w:w="34" w:type="dxa"/>
            </w:tcMar>
          </w:tcPr>
          <w:p w14:paraId="3339EB7A" w14:textId="136F9422" w:rsidR="00CD782E" w:rsidRPr="005E5312" w:rsidRDefault="008C49E1">
            <w:pPr>
              <w:spacing w:after="0" w:line="240" w:lineRule="auto"/>
              <w:jc w:val="both"/>
              <w:rPr>
                <w:sz w:val="24"/>
                <w:szCs w:val="24"/>
                <w:lang w:val="en-US"/>
              </w:rPr>
            </w:pPr>
            <w:r>
              <w:rPr>
                <w:rFonts w:ascii="Times New Roman" w:hAnsi="Times New Roman" w:cs="Times New Roman"/>
                <w:color w:val="000000"/>
                <w:sz w:val="24"/>
                <w:szCs w:val="24"/>
                <w:lang w:val="en-US"/>
              </w:rPr>
              <w:t xml:space="preserv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w:t>
            </w:r>
          </w:p>
        </w:tc>
      </w:tr>
      <w:tr w:rsidR="00CD782E" w:rsidRPr="005E5312" w14:paraId="547DE75D" w14:textId="77777777" w:rsidTr="00CD782E">
        <w:trPr>
          <w:trHeight w:hRule="exact" w:val="555"/>
        </w:trPr>
        <w:tc>
          <w:tcPr>
            <w:tcW w:w="9423" w:type="dxa"/>
            <w:gridSpan w:val="6"/>
            <w:shd w:val="clear" w:color="000000" w:fill="FFFFFF"/>
            <w:tcMar>
              <w:left w:w="34" w:type="dxa"/>
              <w:right w:w="34" w:type="dxa"/>
            </w:tcMar>
          </w:tcPr>
          <w:p w14:paraId="60AC7E80" w14:textId="0F6604EE"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physical implementation options, physical and mathematical models in the field of nanoelectronics</w:t>
            </w:r>
          </w:p>
        </w:tc>
      </w:tr>
      <w:tr w:rsidR="00CD782E" w:rsidRPr="005E5312" w14:paraId="13B8F1AB" w14:textId="77777777" w:rsidTr="00CD782E">
        <w:trPr>
          <w:trHeight w:hRule="exact" w:val="285"/>
        </w:trPr>
        <w:tc>
          <w:tcPr>
            <w:tcW w:w="9423" w:type="dxa"/>
            <w:gridSpan w:val="6"/>
            <w:shd w:val="clear" w:color="000000" w:fill="FFFFFF"/>
            <w:tcMar>
              <w:left w:w="34" w:type="dxa"/>
              <w:right w:w="34" w:type="dxa"/>
            </w:tcMar>
          </w:tcPr>
          <w:p w14:paraId="7D21C614" w14:textId="38AE2121"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basic electronics elements</w:t>
            </w:r>
          </w:p>
        </w:tc>
      </w:tr>
      <w:tr w:rsidR="00CD782E" w:rsidRPr="005E5312" w14:paraId="7D4AA1D6" w14:textId="77777777" w:rsidTr="00CD782E">
        <w:trPr>
          <w:trHeight w:hRule="exact" w:val="555"/>
        </w:trPr>
        <w:tc>
          <w:tcPr>
            <w:tcW w:w="9423" w:type="dxa"/>
            <w:gridSpan w:val="6"/>
            <w:shd w:val="clear" w:color="000000" w:fill="FFFFFF"/>
            <w:tcMar>
              <w:left w:w="34" w:type="dxa"/>
              <w:right w:w="34" w:type="dxa"/>
            </w:tcMar>
          </w:tcPr>
          <w:p w14:paraId="391BDF19" w14:textId="6BA0569E"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the main modern technological processes, the necessary modes of production of micro- and nanoelectronics products</w:t>
            </w:r>
          </w:p>
        </w:tc>
      </w:tr>
      <w:tr w:rsidR="00CD782E" w:rsidRPr="005E5312" w14:paraId="4354E29C" w14:textId="77777777" w:rsidTr="00CD782E">
        <w:trPr>
          <w:trHeight w:hRule="exact" w:val="285"/>
        </w:trPr>
        <w:tc>
          <w:tcPr>
            <w:tcW w:w="9423" w:type="dxa"/>
            <w:gridSpan w:val="6"/>
            <w:shd w:val="clear" w:color="000000" w:fill="FFFFFF"/>
            <w:tcMar>
              <w:left w:w="34" w:type="dxa"/>
              <w:right w:w="34" w:type="dxa"/>
            </w:tcMar>
          </w:tcPr>
          <w:p w14:paraId="332F9431" w14:textId="3B717855"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the main risks of the project implementation and the possibility of their elimination</w:t>
            </w:r>
          </w:p>
        </w:tc>
      </w:tr>
      <w:tr w:rsidR="00CD782E" w:rsidRPr="005E5312" w14:paraId="7C626E68" w14:textId="77777777" w:rsidTr="00CD782E">
        <w:trPr>
          <w:trHeight w:hRule="exact" w:val="285"/>
        </w:trPr>
        <w:tc>
          <w:tcPr>
            <w:tcW w:w="9423" w:type="dxa"/>
            <w:gridSpan w:val="6"/>
            <w:shd w:val="clear" w:color="000000" w:fill="FFFFFF"/>
            <w:tcMar>
              <w:left w:w="34" w:type="dxa"/>
              <w:right w:w="34" w:type="dxa"/>
            </w:tcMar>
          </w:tcPr>
          <w:p w14:paraId="2A86471A" w14:textId="65A5FDBD"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fundamentals of project management</w:t>
            </w:r>
          </w:p>
        </w:tc>
      </w:tr>
      <w:tr w:rsidR="00CD782E" w:rsidRPr="005E5312" w14:paraId="1A702604" w14:textId="77777777" w:rsidTr="00CD782E">
        <w:trPr>
          <w:trHeight w:hRule="exact" w:val="277"/>
        </w:trPr>
        <w:tc>
          <w:tcPr>
            <w:tcW w:w="9423" w:type="dxa"/>
            <w:gridSpan w:val="6"/>
            <w:shd w:val="clear" w:color="000000" w:fill="FFFFFF"/>
            <w:tcMar>
              <w:left w:w="34" w:type="dxa"/>
              <w:right w:w="34" w:type="dxa"/>
            </w:tcMar>
          </w:tcPr>
          <w:p w14:paraId="6732944C" w14:textId="553B7B14"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Be able to:</w:t>
            </w:r>
          </w:p>
        </w:tc>
      </w:tr>
      <w:tr w:rsidR="00CD782E" w:rsidRPr="005E5312" w14:paraId="52DE71CF" w14:textId="77777777" w:rsidTr="00CD782E">
        <w:trPr>
          <w:trHeight w:hRule="exact" w:val="555"/>
        </w:trPr>
        <w:tc>
          <w:tcPr>
            <w:tcW w:w="9423" w:type="dxa"/>
            <w:gridSpan w:val="6"/>
            <w:shd w:val="clear" w:color="000000" w:fill="FFFFFF"/>
            <w:tcMar>
              <w:left w:w="34" w:type="dxa"/>
              <w:right w:w="34" w:type="dxa"/>
            </w:tcMar>
          </w:tcPr>
          <w:p w14:paraId="5B6F2B56" w14:textId="2EC16D3F"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introduce the main technological processes of the necessary modes of production of micro- and nanoelectronics products</w:t>
            </w:r>
          </w:p>
        </w:tc>
      </w:tr>
      <w:tr w:rsidR="00CD782E" w:rsidRPr="005E5312" w14:paraId="18D54EA8" w14:textId="77777777" w:rsidTr="00CD782E">
        <w:trPr>
          <w:trHeight w:hRule="exact" w:val="555"/>
        </w:trPr>
        <w:tc>
          <w:tcPr>
            <w:tcW w:w="9423" w:type="dxa"/>
            <w:gridSpan w:val="6"/>
            <w:shd w:val="clear" w:color="000000" w:fill="FFFFFF"/>
            <w:tcMar>
              <w:left w:w="34" w:type="dxa"/>
              <w:right w:w="34" w:type="dxa"/>
            </w:tcMar>
          </w:tcPr>
          <w:p w14:paraId="3AC0FDCC" w14:textId="4E4CF4AF"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identify possible physical implementation options, physical and mathematical models in the field of nanoelectronics</w:t>
            </w:r>
          </w:p>
        </w:tc>
      </w:tr>
      <w:tr w:rsidR="00CD782E" w:rsidRPr="005E5312" w14:paraId="463DE7DA" w14:textId="77777777" w:rsidTr="00CD782E">
        <w:trPr>
          <w:trHeight w:hRule="exact" w:val="285"/>
        </w:trPr>
        <w:tc>
          <w:tcPr>
            <w:tcW w:w="9423" w:type="dxa"/>
            <w:gridSpan w:val="6"/>
            <w:shd w:val="clear" w:color="000000" w:fill="FFFFFF"/>
            <w:tcMar>
              <w:left w:w="34" w:type="dxa"/>
              <w:right w:w="34" w:type="dxa"/>
            </w:tcMar>
          </w:tcPr>
          <w:p w14:paraId="4A374AD0" w14:textId="11DC3210"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analyze processes and modes in the process of developing electronics products</w:t>
            </w:r>
          </w:p>
        </w:tc>
      </w:tr>
      <w:tr w:rsidR="00CD782E" w:rsidRPr="005E5312" w14:paraId="6EC5C316" w14:textId="77777777" w:rsidTr="00CD782E">
        <w:trPr>
          <w:trHeight w:hRule="exact" w:val="285"/>
        </w:trPr>
        <w:tc>
          <w:tcPr>
            <w:tcW w:w="9423" w:type="dxa"/>
            <w:gridSpan w:val="6"/>
            <w:shd w:val="clear" w:color="000000" w:fill="FFFFFF"/>
            <w:tcMar>
              <w:left w:w="34" w:type="dxa"/>
              <w:right w:w="34" w:type="dxa"/>
            </w:tcMar>
          </w:tcPr>
          <w:p w14:paraId="4FF46B50" w14:textId="0F643EBE"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analyze the project task</w:t>
            </w:r>
          </w:p>
        </w:tc>
      </w:tr>
      <w:tr w:rsidR="00CD782E" w:rsidRPr="005E5312" w14:paraId="511DB727" w14:textId="77777777" w:rsidTr="00CD782E">
        <w:trPr>
          <w:trHeight w:hRule="exact" w:val="555"/>
        </w:trPr>
        <w:tc>
          <w:tcPr>
            <w:tcW w:w="9423" w:type="dxa"/>
            <w:gridSpan w:val="6"/>
            <w:shd w:val="clear" w:color="000000" w:fill="FFFFFF"/>
            <w:tcMar>
              <w:left w:w="34" w:type="dxa"/>
              <w:right w:w="34" w:type="dxa"/>
            </w:tcMar>
          </w:tcPr>
          <w:p w14:paraId="33DA19D4" w14:textId="029B7616"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to apply in-depth knowledge about the structure,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properties, purpose of nanomaterials and nanostructures in professional activity</w:t>
            </w:r>
          </w:p>
        </w:tc>
      </w:tr>
      <w:tr w:rsidR="00CD782E" w:rsidRPr="005E5312" w14:paraId="5F6EA603" w14:textId="77777777" w:rsidTr="00CD782E">
        <w:trPr>
          <w:trHeight w:hRule="exact" w:val="285"/>
        </w:trPr>
        <w:tc>
          <w:tcPr>
            <w:tcW w:w="9423" w:type="dxa"/>
            <w:gridSpan w:val="6"/>
            <w:shd w:val="clear" w:color="000000" w:fill="FFFFFF"/>
            <w:tcMar>
              <w:left w:w="34" w:type="dxa"/>
              <w:right w:w="34" w:type="dxa"/>
            </w:tcMar>
          </w:tcPr>
          <w:p w14:paraId="7C082489" w14:textId="63047865"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analyze the concept of the project within the framework of the designated problem</w:t>
            </w:r>
          </w:p>
        </w:tc>
      </w:tr>
      <w:tr w:rsidR="00CD782E" w:rsidRPr="005E5312" w14:paraId="61792598" w14:textId="77777777" w:rsidTr="00CD782E">
        <w:trPr>
          <w:trHeight w:hRule="exact" w:val="285"/>
        </w:trPr>
        <w:tc>
          <w:tcPr>
            <w:tcW w:w="9423" w:type="dxa"/>
            <w:gridSpan w:val="6"/>
            <w:shd w:val="clear" w:color="000000" w:fill="FFFFFF"/>
            <w:tcMar>
              <w:left w:w="34" w:type="dxa"/>
              <w:right w:w="34" w:type="dxa"/>
            </w:tcMar>
          </w:tcPr>
          <w:p w14:paraId="32E39FE0" w14:textId="3DE8ECFE"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t>- analyze the problem taking into account the search for reliable information</w:t>
            </w:r>
          </w:p>
        </w:tc>
      </w:tr>
      <w:tr w:rsidR="00CD782E" w:rsidRPr="005E5312" w14:paraId="597FDFA1" w14:textId="77777777" w:rsidTr="00CD782E">
        <w:trPr>
          <w:trHeight w:hRule="exact" w:val="555"/>
        </w:trPr>
        <w:tc>
          <w:tcPr>
            <w:tcW w:w="9423" w:type="dxa"/>
            <w:gridSpan w:val="6"/>
            <w:shd w:val="clear" w:color="000000" w:fill="FFFFFF"/>
            <w:tcMar>
              <w:left w:w="34" w:type="dxa"/>
              <w:right w:w="34" w:type="dxa"/>
            </w:tcMar>
          </w:tcPr>
          <w:p w14:paraId="7FA43485" w14:textId="0F4408B7" w:rsidR="00CD782E" w:rsidRPr="005E5312" w:rsidRDefault="00DE40C6">
            <w:pPr>
              <w:spacing w:after="0" w:line="240" w:lineRule="auto"/>
              <w:jc w:val="both"/>
              <w:rPr>
                <w:sz w:val="24"/>
                <w:szCs w:val="24"/>
                <w:lang w:val="en-US"/>
              </w:rPr>
            </w:pPr>
            <w:r>
              <w:rPr>
                <w:rFonts w:ascii="Times New Roman" w:hAnsi="Times New Roman" w:cs="Times New Roman"/>
                <w:color w:val="000000"/>
                <w:sz w:val="24"/>
                <w:szCs w:val="24"/>
                <w:lang w:val="en-US"/>
              </w:rPr>
              <w:t>- use software tools for designing and modeling electronics elements</w:t>
            </w:r>
          </w:p>
        </w:tc>
      </w:tr>
      <w:tr w:rsidR="00CD782E" w:rsidRPr="005E5312" w14:paraId="06002AE9" w14:textId="77777777" w:rsidTr="00CD782E">
        <w:trPr>
          <w:trHeight w:hRule="exact" w:val="277"/>
        </w:trPr>
        <w:tc>
          <w:tcPr>
            <w:tcW w:w="9423" w:type="dxa"/>
            <w:gridSpan w:val="6"/>
            <w:shd w:val="clear" w:color="000000" w:fill="FFFFFF"/>
            <w:tcMar>
              <w:left w:w="34" w:type="dxa"/>
              <w:right w:w="34" w:type="dxa"/>
            </w:tcMar>
          </w:tcPr>
          <w:p w14:paraId="19B31382" w14:textId="2840C9DC" w:rsidR="00CD782E" w:rsidRPr="005E5312" w:rsidRDefault="004A0B6A">
            <w:pPr>
              <w:spacing w:after="0" w:line="240" w:lineRule="auto"/>
              <w:ind w:firstLine="756"/>
              <w:rPr>
                <w:sz w:val="24"/>
                <w:szCs w:val="24"/>
                <w:lang w:val="en-US"/>
              </w:rPr>
            </w:pPr>
            <w:r w:rsidRPr="005E5312">
              <w:rPr>
                <w:rFonts w:ascii="Times New Roman" w:hAnsi="Times New Roman" w:cs="Times New Roman"/>
                <w:b/>
                <w:color w:val="000000"/>
                <w:sz w:val="24"/>
                <w:szCs w:val="24"/>
                <w:lang w:val="en-US"/>
              </w:rPr>
              <w:t>Possess:</w:t>
            </w:r>
          </w:p>
        </w:tc>
      </w:tr>
      <w:tr w:rsidR="00CD782E" w:rsidRPr="005E5312" w14:paraId="390E8A43" w14:textId="77777777" w:rsidTr="00CD782E">
        <w:trPr>
          <w:trHeight w:hRule="exact" w:val="285"/>
        </w:trPr>
        <w:tc>
          <w:tcPr>
            <w:tcW w:w="9423" w:type="dxa"/>
            <w:gridSpan w:val="6"/>
            <w:shd w:val="clear" w:color="000000" w:fill="FFFFFF"/>
            <w:tcMar>
              <w:left w:w="34" w:type="dxa"/>
              <w:right w:w="34" w:type="dxa"/>
            </w:tcMar>
          </w:tcPr>
          <w:p w14:paraId="4F7AE776" w14:textId="56C5F4A3"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analyzing the principles of operation of solid-state electronics elements</w:t>
            </w:r>
          </w:p>
        </w:tc>
      </w:tr>
      <w:tr w:rsidR="00CD782E" w:rsidRPr="005E5312" w14:paraId="536F8813" w14:textId="77777777" w:rsidTr="00CD782E">
        <w:trPr>
          <w:trHeight w:hRule="exact" w:val="555"/>
        </w:trPr>
        <w:tc>
          <w:tcPr>
            <w:tcW w:w="9423" w:type="dxa"/>
            <w:gridSpan w:val="6"/>
            <w:shd w:val="clear" w:color="000000" w:fill="FFFFFF"/>
            <w:tcMar>
              <w:left w:w="34" w:type="dxa"/>
              <w:right w:w="34" w:type="dxa"/>
            </w:tcMar>
          </w:tcPr>
          <w:p w14:paraId="7DDAF17F" w14:textId="7A9D8AFF"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xml:space="preserve">- methods and tools of specialized computer-aided design and modeling of micro- and </w:t>
            </w:r>
            <w:proofErr w:type="spellStart"/>
            <w:r>
              <w:rPr>
                <w:rFonts w:ascii="Times New Roman" w:hAnsi="Times New Roman" w:cs="Times New Roman"/>
                <w:color w:val="000000"/>
                <w:sz w:val="24"/>
                <w:szCs w:val="24"/>
                <w:lang w:val="en-US"/>
              </w:rPr>
              <w:t>nanosystems</w:t>
            </w:r>
            <w:proofErr w:type="spellEnd"/>
          </w:p>
        </w:tc>
      </w:tr>
      <w:tr w:rsidR="00CD782E" w:rsidRPr="005E5312" w14:paraId="19F19247" w14:textId="77777777" w:rsidTr="00CD782E">
        <w:trPr>
          <w:trHeight w:hRule="exact" w:val="555"/>
        </w:trPr>
        <w:tc>
          <w:tcPr>
            <w:tcW w:w="9423" w:type="dxa"/>
            <w:gridSpan w:val="6"/>
            <w:shd w:val="clear" w:color="000000" w:fill="FFFFFF"/>
            <w:tcMar>
              <w:left w:w="34" w:type="dxa"/>
              <w:right w:w="34" w:type="dxa"/>
            </w:tcMar>
          </w:tcPr>
          <w:p w14:paraId="78C43351" w14:textId="52738534"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analyzing physical, </w:t>
            </w:r>
            <w:proofErr w:type="spellStart"/>
            <w:r>
              <w:rPr>
                <w:rFonts w:ascii="Times New Roman" w:hAnsi="Times New Roman" w:cs="Times New Roman"/>
                <w:color w:val="000000"/>
                <w:sz w:val="24"/>
                <w:szCs w:val="24"/>
                <w:lang w:val="en-US"/>
              </w:rPr>
              <w:t>physico</w:t>
            </w:r>
            <w:proofErr w:type="spellEnd"/>
            <w:r>
              <w:rPr>
                <w:rFonts w:ascii="Times New Roman" w:hAnsi="Times New Roman" w:cs="Times New Roman"/>
                <w:color w:val="000000"/>
                <w:sz w:val="24"/>
                <w:szCs w:val="24"/>
                <w:lang w:val="en-US"/>
              </w:rPr>
              <w:t>-chemical effects used in modern nanoelectronics and promising for its further development</w:t>
            </w:r>
          </w:p>
        </w:tc>
      </w:tr>
      <w:tr w:rsidR="00CD782E" w:rsidRPr="005E5312" w14:paraId="134CB390" w14:textId="77777777" w:rsidTr="00CD782E">
        <w:trPr>
          <w:trHeight w:hRule="exact" w:val="285"/>
        </w:trPr>
        <w:tc>
          <w:tcPr>
            <w:tcW w:w="9423" w:type="dxa"/>
            <w:gridSpan w:val="6"/>
            <w:shd w:val="clear" w:color="000000" w:fill="FFFFFF"/>
            <w:tcMar>
              <w:left w:w="34" w:type="dxa"/>
              <w:right w:w="34" w:type="dxa"/>
            </w:tcMar>
          </w:tcPr>
          <w:p w14:paraId="63857E57" w14:textId="35B2DDAA" w:rsidR="00CD782E" w:rsidRPr="005E5312" w:rsidRDefault="00B34D6C">
            <w:pPr>
              <w:spacing w:after="0" w:line="240" w:lineRule="auto"/>
              <w:jc w:val="both"/>
              <w:rPr>
                <w:sz w:val="24"/>
                <w:szCs w:val="24"/>
                <w:lang w:val="en-US"/>
              </w:rPr>
            </w:pPr>
            <w:r>
              <w:rPr>
                <w:rFonts w:ascii="Times New Roman" w:hAnsi="Times New Roman" w:cs="Times New Roman"/>
                <w:color w:val="000000"/>
                <w:sz w:val="24"/>
                <w:szCs w:val="24"/>
                <w:lang w:val="en-US"/>
              </w:rPr>
              <w:t>- skills of developing a project concept taking into account possible risks</w:t>
            </w:r>
          </w:p>
        </w:tc>
      </w:tr>
      <w:tr w:rsidR="00CD782E" w:rsidRPr="005E5312" w14:paraId="634E989F" w14:textId="77777777" w:rsidTr="00CD782E">
        <w:trPr>
          <w:trHeight w:hRule="exact" w:val="285"/>
        </w:trPr>
        <w:tc>
          <w:tcPr>
            <w:tcW w:w="9423" w:type="dxa"/>
            <w:gridSpan w:val="6"/>
            <w:shd w:val="clear" w:color="000000" w:fill="FFFFFF"/>
            <w:tcMar>
              <w:left w:w="34" w:type="dxa"/>
              <w:right w:w="34" w:type="dxa"/>
            </w:tcMar>
          </w:tcPr>
          <w:p w14:paraId="00915AA2" w14:textId="5778F55C" w:rsidR="00CD782E" w:rsidRPr="005E5312" w:rsidRDefault="00BC1DEB">
            <w:pPr>
              <w:spacing w:after="0" w:line="240" w:lineRule="auto"/>
              <w:jc w:val="both"/>
              <w:rPr>
                <w:sz w:val="24"/>
                <w:szCs w:val="24"/>
                <w:lang w:val="en-US"/>
              </w:rPr>
            </w:pPr>
            <w:r>
              <w:rPr>
                <w:rFonts w:ascii="Times New Roman" w:hAnsi="Times New Roman" w:cs="Times New Roman"/>
                <w:color w:val="000000"/>
                <w:sz w:val="24"/>
                <w:szCs w:val="24"/>
                <w:lang w:val="en-US"/>
              </w:rPr>
              <w:t>- skills of solving the problem through the implementation of project management</w:t>
            </w:r>
          </w:p>
        </w:tc>
      </w:tr>
      <w:tr w:rsidR="00CD782E" w:rsidRPr="005E5312" w14:paraId="5029210C" w14:textId="77777777" w:rsidTr="00CD782E">
        <w:trPr>
          <w:trHeight w:hRule="exact" w:val="285"/>
        </w:trPr>
        <w:tc>
          <w:tcPr>
            <w:tcW w:w="9423" w:type="dxa"/>
            <w:gridSpan w:val="6"/>
            <w:shd w:val="clear" w:color="000000" w:fill="FFFFFF"/>
            <w:tcMar>
              <w:left w:w="34" w:type="dxa"/>
              <w:right w:w="34" w:type="dxa"/>
            </w:tcMar>
          </w:tcPr>
          <w:p w14:paraId="5941E633" w14:textId="3059B78B" w:rsidR="00CD782E" w:rsidRPr="005E5312" w:rsidRDefault="0005489A">
            <w:pPr>
              <w:spacing w:after="0" w:line="240" w:lineRule="auto"/>
              <w:jc w:val="both"/>
              <w:rPr>
                <w:sz w:val="24"/>
                <w:szCs w:val="24"/>
                <w:lang w:val="en-US"/>
              </w:rPr>
            </w:pPr>
            <w:r>
              <w:rPr>
                <w:rFonts w:ascii="Times New Roman" w:hAnsi="Times New Roman" w:cs="Times New Roman"/>
                <w:color w:val="000000"/>
                <w:sz w:val="24"/>
                <w:szCs w:val="24"/>
                <w:lang w:val="en-US"/>
              </w:rPr>
              <w:t>- skills in choosing optimal processes in the development of electronics products</w:t>
            </w:r>
          </w:p>
        </w:tc>
      </w:tr>
      <w:tr w:rsidR="00CD782E" w:rsidRPr="005E5312" w14:paraId="083CD281" w14:textId="77777777" w:rsidTr="00CD782E">
        <w:trPr>
          <w:trHeight w:hRule="exact" w:val="555"/>
        </w:trPr>
        <w:tc>
          <w:tcPr>
            <w:tcW w:w="9423" w:type="dxa"/>
            <w:gridSpan w:val="6"/>
            <w:shd w:val="clear" w:color="000000" w:fill="FFFFFF"/>
            <w:tcMar>
              <w:left w:w="34" w:type="dxa"/>
              <w:right w:w="34" w:type="dxa"/>
            </w:tcMar>
          </w:tcPr>
          <w:p w14:paraId="54E5A020" w14:textId="40214645" w:rsidR="00CD782E" w:rsidRPr="005E5312" w:rsidRDefault="005D3B97">
            <w:pPr>
              <w:spacing w:after="0" w:line="240" w:lineRule="auto"/>
              <w:jc w:val="both"/>
              <w:rPr>
                <w:sz w:val="24"/>
                <w:szCs w:val="24"/>
                <w:lang w:val="en-US"/>
              </w:rPr>
            </w:pPr>
            <w:r>
              <w:rPr>
                <w:rFonts w:ascii="Times New Roman" w:hAnsi="Times New Roman" w:cs="Times New Roman"/>
                <w:color w:val="000000"/>
                <w:sz w:val="24"/>
                <w:szCs w:val="24"/>
                <w:lang w:val="en-US"/>
              </w:rPr>
              <w:t xml:space="preserve">- skills in the development of modern technological processes of the necessary modes of production of micro- and </w:t>
            </w:r>
            <w:proofErr w:type="spellStart"/>
            <w:r>
              <w:rPr>
                <w:rFonts w:ascii="Times New Roman" w:hAnsi="Times New Roman" w:cs="Times New Roman"/>
                <w:color w:val="000000"/>
                <w:sz w:val="24"/>
                <w:szCs w:val="24"/>
                <w:lang w:val="en-US"/>
              </w:rPr>
              <w:t>nanoelectronic</w:t>
            </w:r>
            <w:proofErr w:type="spellEnd"/>
            <w:r>
              <w:rPr>
                <w:rFonts w:ascii="Times New Roman" w:hAnsi="Times New Roman" w:cs="Times New Roman"/>
                <w:color w:val="000000"/>
                <w:sz w:val="24"/>
                <w:szCs w:val="24"/>
                <w:lang w:val="en-US"/>
              </w:rPr>
              <w:t xml:space="preserve"> products</w:t>
            </w:r>
          </w:p>
        </w:tc>
      </w:tr>
      <w:tr w:rsidR="00CD782E" w:rsidRPr="005E5312" w14:paraId="45F96B48" w14:textId="77777777" w:rsidTr="00CD782E">
        <w:trPr>
          <w:trHeight w:hRule="exact" w:val="285"/>
        </w:trPr>
        <w:tc>
          <w:tcPr>
            <w:tcW w:w="9423" w:type="dxa"/>
            <w:gridSpan w:val="6"/>
            <w:shd w:val="clear" w:color="000000" w:fill="FFFFFF"/>
            <w:tcMar>
              <w:left w:w="34" w:type="dxa"/>
              <w:right w:w="34" w:type="dxa"/>
            </w:tcMar>
          </w:tcPr>
          <w:p w14:paraId="20646167" w14:textId="6A104EDA" w:rsidR="00CD782E" w:rsidRPr="005E5312" w:rsidRDefault="002E6795">
            <w:pPr>
              <w:spacing w:after="0" w:line="240" w:lineRule="auto"/>
              <w:jc w:val="both"/>
              <w:rPr>
                <w:sz w:val="24"/>
                <w:szCs w:val="24"/>
                <w:lang w:val="en-US"/>
              </w:rPr>
            </w:pPr>
            <w:r>
              <w:rPr>
                <w:rFonts w:ascii="Times New Roman" w:hAnsi="Times New Roman" w:cs="Times New Roman"/>
                <w:color w:val="000000"/>
                <w:sz w:val="24"/>
                <w:szCs w:val="24"/>
                <w:lang w:val="en-US"/>
              </w:rPr>
              <w:t>- skills of identifying the basic components in a technological problem</w:t>
            </w:r>
          </w:p>
        </w:tc>
      </w:tr>
      <w:tr w:rsidR="00CD782E" w:rsidRPr="005E5312" w14:paraId="3CD1223F" w14:textId="77777777" w:rsidTr="00CD782E">
        <w:trPr>
          <w:trHeight w:hRule="exact" w:val="277"/>
        </w:trPr>
        <w:tc>
          <w:tcPr>
            <w:tcW w:w="1008" w:type="dxa"/>
          </w:tcPr>
          <w:p w14:paraId="0C959236" w14:textId="77777777" w:rsidR="00CD782E" w:rsidRPr="005E5312" w:rsidRDefault="00CD782E">
            <w:pPr>
              <w:rPr>
                <w:lang w:val="en-US"/>
              </w:rPr>
            </w:pPr>
          </w:p>
        </w:tc>
        <w:tc>
          <w:tcPr>
            <w:tcW w:w="3444" w:type="dxa"/>
          </w:tcPr>
          <w:p w14:paraId="6116C80E" w14:textId="77777777" w:rsidR="00CD782E" w:rsidRPr="005E5312" w:rsidRDefault="00CD782E">
            <w:pPr>
              <w:rPr>
                <w:lang w:val="en-US"/>
              </w:rPr>
            </w:pPr>
          </w:p>
        </w:tc>
        <w:tc>
          <w:tcPr>
            <w:tcW w:w="2572" w:type="dxa"/>
          </w:tcPr>
          <w:p w14:paraId="4205A1E5" w14:textId="77777777" w:rsidR="00CD782E" w:rsidRPr="005E5312" w:rsidRDefault="00CD782E">
            <w:pPr>
              <w:rPr>
                <w:lang w:val="en-US"/>
              </w:rPr>
            </w:pPr>
          </w:p>
        </w:tc>
        <w:tc>
          <w:tcPr>
            <w:tcW w:w="1188" w:type="dxa"/>
          </w:tcPr>
          <w:p w14:paraId="6D209BBD" w14:textId="77777777" w:rsidR="00CD782E" w:rsidRPr="005E5312" w:rsidRDefault="00CD782E">
            <w:pPr>
              <w:rPr>
                <w:lang w:val="en-US"/>
              </w:rPr>
            </w:pPr>
          </w:p>
        </w:tc>
        <w:tc>
          <w:tcPr>
            <w:tcW w:w="259" w:type="dxa"/>
          </w:tcPr>
          <w:p w14:paraId="1703A1CA" w14:textId="77777777" w:rsidR="00CD782E" w:rsidRPr="005E5312" w:rsidRDefault="00CD782E">
            <w:pPr>
              <w:rPr>
                <w:lang w:val="en-US"/>
              </w:rPr>
            </w:pPr>
          </w:p>
        </w:tc>
        <w:tc>
          <w:tcPr>
            <w:tcW w:w="952" w:type="dxa"/>
          </w:tcPr>
          <w:p w14:paraId="01628D3E" w14:textId="77777777" w:rsidR="00CD782E" w:rsidRPr="005E5312" w:rsidRDefault="00CD782E">
            <w:pPr>
              <w:rPr>
                <w:lang w:val="en-US"/>
              </w:rPr>
            </w:pPr>
          </w:p>
        </w:tc>
      </w:tr>
      <w:tr w:rsidR="00CD782E" w:rsidRPr="005E5312" w14:paraId="428333A0" w14:textId="77777777" w:rsidTr="00CD782E">
        <w:trPr>
          <w:trHeight w:hRule="exact" w:val="277"/>
        </w:trPr>
        <w:tc>
          <w:tcPr>
            <w:tcW w:w="9423" w:type="dxa"/>
            <w:gridSpan w:val="6"/>
            <w:shd w:val="clear" w:color="000000" w:fill="FFFFFF"/>
            <w:tcMar>
              <w:left w:w="34" w:type="dxa"/>
              <w:right w:w="34" w:type="dxa"/>
            </w:tcMar>
          </w:tcPr>
          <w:p w14:paraId="3E1B907F" w14:textId="61653430"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6. </w:t>
            </w:r>
            <w:r w:rsidR="005E5312">
              <w:rPr>
                <w:rFonts w:ascii="Times New Roman" w:hAnsi="Times New Roman" w:cs="Times New Roman"/>
                <w:b/>
                <w:color w:val="000000"/>
                <w:sz w:val="28"/>
                <w:szCs w:val="28"/>
                <w:lang w:val="en-US"/>
              </w:rPr>
              <w:t>STRUCTURE AND CONTENT OF THE PRACTICE</w:t>
            </w:r>
          </w:p>
        </w:tc>
      </w:tr>
      <w:tr w:rsidR="00CD782E" w:rsidRPr="005E5312" w14:paraId="4578494C" w14:textId="77777777" w:rsidTr="00CD782E">
        <w:trPr>
          <w:trHeight w:hRule="exact" w:val="138"/>
        </w:trPr>
        <w:tc>
          <w:tcPr>
            <w:tcW w:w="1008" w:type="dxa"/>
          </w:tcPr>
          <w:p w14:paraId="3E6052A6" w14:textId="77777777" w:rsidR="00CD782E" w:rsidRPr="005E5312" w:rsidRDefault="00CD782E">
            <w:pPr>
              <w:rPr>
                <w:lang w:val="en-US"/>
              </w:rPr>
            </w:pPr>
          </w:p>
        </w:tc>
        <w:tc>
          <w:tcPr>
            <w:tcW w:w="3444" w:type="dxa"/>
          </w:tcPr>
          <w:p w14:paraId="104F75C3" w14:textId="77777777" w:rsidR="00CD782E" w:rsidRPr="005E5312" w:rsidRDefault="00CD782E">
            <w:pPr>
              <w:rPr>
                <w:lang w:val="en-US"/>
              </w:rPr>
            </w:pPr>
          </w:p>
        </w:tc>
        <w:tc>
          <w:tcPr>
            <w:tcW w:w="2572" w:type="dxa"/>
          </w:tcPr>
          <w:p w14:paraId="536569F1" w14:textId="77777777" w:rsidR="00CD782E" w:rsidRPr="005E5312" w:rsidRDefault="00CD782E">
            <w:pPr>
              <w:rPr>
                <w:lang w:val="en-US"/>
              </w:rPr>
            </w:pPr>
          </w:p>
        </w:tc>
        <w:tc>
          <w:tcPr>
            <w:tcW w:w="1188" w:type="dxa"/>
          </w:tcPr>
          <w:p w14:paraId="749E33EA" w14:textId="77777777" w:rsidR="00CD782E" w:rsidRPr="005E5312" w:rsidRDefault="00CD782E">
            <w:pPr>
              <w:rPr>
                <w:lang w:val="en-US"/>
              </w:rPr>
            </w:pPr>
          </w:p>
        </w:tc>
        <w:tc>
          <w:tcPr>
            <w:tcW w:w="259" w:type="dxa"/>
          </w:tcPr>
          <w:p w14:paraId="743A9164" w14:textId="77777777" w:rsidR="00CD782E" w:rsidRPr="005E5312" w:rsidRDefault="00CD782E">
            <w:pPr>
              <w:rPr>
                <w:lang w:val="en-US"/>
              </w:rPr>
            </w:pPr>
          </w:p>
        </w:tc>
        <w:tc>
          <w:tcPr>
            <w:tcW w:w="952" w:type="dxa"/>
          </w:tcPr>
          <w:p w14:paraId="05E88D10" w14:textId="77777777" w:rsidR="00CD782E" w:rsidRPr="005E5312" w:rsidRDefault="00CD782E">
            <w:pPr>
              <w:rPr>
                <w:lang w:val="en-US"/>
              </w:rPr>
            </w:pPr>
          </w:p>
        </w:tc>
      </w:tr>
      <w:tr w:rsidR="00CD782E" w:rsidRPr="005E5312" w14:paraId="5C422818" w14:textId="77777777" w:rsidTr="00CD782E">
        <w:trPr>
          <w:trHeight w:hRule="exact" w:val="833"/>
        </w:trPr>
        <w:tc>
          <w:tcPr>
            <w:tcW w:w="9423" w:type="dxa"/>
            <w:gridSpan w:val="6"/>
            <w:shd w:val="clear" w:color="000000" w:fill="FFFFFF"/>
            <w:tcMar>
              <w:left w:w="34" w:type="dxa"/>
              <w:right w:w="34" w:type="dxa"/>
            </w:tcMar>
          </w:tcPr>
          <w:p w14:paraId="32A0C213" w14:textId="0946F645" w:rsidR="00CD782E" w:rsidRPr="005E5312" w:rsidRDefault="00A71331">
            <w:pPr>
              <w:spacing w:after="0" w:line="240" w:lineRule="auto"/>
              <w:ind w:firstLine="756"/>
              <w:jc w:val="both"/>
              <w:rPr>
                <w:sz w:val="24"/>
                <w:szCs w:val="24"/>
                <w:lang w:val="en-US"/>
              </w:rPr>
            </w:pPr>
            <w:r>
              <w:rPr>
                <w:rFonts w:ascii="Times New Roman" w:hAnsi="Times New Roman" w:cs="Times New Roman"/>
                <w:color w:val="000000"/>
                <w:sz w:val="24"/>
                <w:szCs w:val="24"/>
                <w:lang w:val="en-US"/>
              </w:rPr>
              <w:lastRenderedPageBreak/>
              <w:t>During the training sessions, the organization ensures the development of students’ teamwork skills, interpersonal communication, decision-making and leadership qualities</w:t>
            </w:r>
            <w:r w:rsidR="00CD782E" w:rsidRPr="005E5312">
              <w:rPr>
                <w:rFonts w:ascii="Times New Roman" w:hAnsi="Times New Roman" w:cs="Times New Roman"/>
                <w:color w:val="000000"/>
                <w:sz w:val="24"/>
                <w:szCs w:val="24"/>
                <w:lang w:val="en-US"/>
              </w:rPr>
              <w:t>.</w:t>
            </w:r>
          </w:p>
        </w:tc>
      </w:tr>
      <w:tr w:rsidR="00CD782E" w:rsidRPr="005E5312" w14:paraId="6C211E98" w14:textId="77777777" w:rsidTr="00CD782E">
        <w:trPr>
          <w:trHeight w:hRule="exact" w:val="55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90EB6" w14:textId="58EC35F1" w:rsidR="00CD782E" w:rsidRPr="005E5312" w:rsidRDefault="00A71331">
            <w:pPr>
              <w:spacing w:after="0" w:line="240" w:lineRule="auto"/>
              <w:jc w:val="center"/>
              <w:rPr>
                <w:sz w:val="24"/>
                <w:szCs w:val="24"/>
                <w:lang w:val="en-US"/>
              </w:rPr>
            </w:pPr>
            <w:r>
              <w:rPr>
                <w:rFonts w:ascii="Times New Roman" w:hAnsi="Times New Roman" w:cs="Times New Roman"/>
                <w:b/>
                <w:color w:val="000000"/>
                <w:sz w:val="24"/>
                <w:szCs w:val="24"/>
                <w:lang w:val="en-US"/>
              </w:rPr>
              <w:t>Code</w:t>
            </w:r>
          </w:p>
        </w:tc>
        <w:tc>
          <w:tcPr>
            <w:tcW w:w="60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64ED6" w14:textId="7365A184"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Name of sections and topics /type of classes/</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B1ED0" w14:textId="3AB9AF94"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Semester</w:t>
            </w:r>
          </w:p>
        </w:tc>
        <w:tc>
          <w:tcPr>
            <w:tcW w:w="12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9FECF" w14:textId="7A074500" w:rsidR="00CD782E" w:rsidRPr="005E5312" w:rsidRDefault="004D751F">
            <w:pPr>
              <w:spacing w:after="0" w:line="240" w:lineRule="auto"/>
              <w:jc w:val="center"/>
              <w:rPr>
                <w:sz w:val="24"/>
                <w:szCs w:val="24"/>
                <w:lang w:val="en-US"/>
              </w:rPr>
            </w:pPr>
            <w:r>
              <w:rPr>
                <w:rFonts w:ascii="Times New Roman" w:hAnsi="Times New Roman" w:cs="Times New Roman"/>
                <w:b/>
                <w:color w:val="000000"/>
                <w:sz w:val="24"/>
                <w:szCs w:val="24"/>
                <w:lang w:val="en-US"/>
              </w:rPr>
              <w:t>Hours</w:t>
            </w:r>
          </w:p>
        </w:tc>
      </w:tr>
      <w:tr w:rsidR="00CD782E" w:rsidRPr="005E5312" w14:paraId="7D017120"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F8D6D" w14:textId="1E023C45"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1. </w:t>
            </w:r>
            <w:r w:rsidR="00AA32AD">
              <w:rPr>
                <w:rFonts w:ascii="Times New Roman" w:hAnsi="Times New Roman" w:cs="Times New Roman"/>
                <w:b/>
                <w:color w:val="000000"/>
                <w:sz w:val="24"/>
                <w:szCs w:val="24"/>
                <w:lang w:val="en-US"/>
              </w:rPr>
              <w:t>Organizational and preparatory section</w:t>
            </w:r>
          </w:p>
        </w:tc>
      </w:tr>
      <w:tr w:rsidR="00CD782E" w:rsidRPr="005E5312" w14:paraId="616AD63E" w14:textId="77777777" w:rsidTr="00831AC6">
        <w:trPr>
          <w:trHeight w:hRule="exact" w:val="117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DD35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1.1</w:t>
            </w:r>
          </w:p>
        </w:tc>
        <w:tc>
          <w:tcPr>
            <w:tcW w:w="60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23848" w14:textId="17DF92F6" w:rsidR="00CD782E" w:rsidRPr="005E5312" w:rsidRDefault="00AA32AD">
            <w:pPr>
              <w:spacing w:after="0" w:line="240" w:lineRule="auto"/>
              <w:jc w:val="both"/>
              <w:rPr>
                <w:sz w:val="24"/>
                <w:szCs w:val="24"/>
                <w:lang w:val="en-US"/>
              </w:rPr>
            </w:pPr>
            <w:r>
              <w:rPr>
                <w:rFonts w:ascii="Times New Roman" w:hAnsi="Times New Roman" w:cs="Times New Roman"/>
                <w:b/>
                <w:color w:val="000000"/>
                <w:sz w:val="24"/>
                <w:szCs w:val="24"/>
                <w:lang w:val="en-US"/>
              </w:rPr>
              <w:t xml:space="preserve">Organizational meeting (CWC). </w:t>
            </w:r>
            <w:r w:rsidRPr="00831AC6">
              <w:rPr>
                <w:rFonts w:ascii="Times New Roman" w:hAnsi="Times New Roman" w:cs="Times New Roman"/>
                <w:bCs/>
                <w:color w:val="000000"/>
                <w:sz w:val="24"/>
                <w:szCs w:val="24"/>
                <w:lang w:val="en-US"/>
              </w:rPr>
              <w:t>Acquaintance with the purpose of the practice, the main stages of the practice, the places of the practice, the issuance of assignments for the practice</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5DD0D"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E0CB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2,75</w:t>
            </w:r>
          </w:p>
        </w:tc>
      </w:tr>
    </w:tbl>
    <w:p w14:paraId="5AA9FBD6"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1007"/>
        <w:gridCol w:w="3450"/>
        <w:gridCol w:w="2601"/>
        <w:gridCol w:w="1146"/>
        <w:gridCol w:w="262"/>
        <w:gridCol w:w="957"/>
      </w:tblGrid>
      <w:tr w:rsidR="00CD782E" w:rsidRPr="005E5312" w14:paraId="2EE5AD4B"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F2F7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1.2</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D93B9" w14:textId="7CDAAC4E" w:rsidR="00CD782E" w:rsidRPr="005E5312" w:rsidRDefault="00AA32AD">
            <w:pPr>
              <w:spacing w:after="0" w:line="240" w:lineRule="auto"/>
              <w:jc w:val="both"/>
              <w:rPr>
                <w:sz w:val="24"/>
                <w:szCs w:val="24"/>
                <w:lang w:val="en-US"/>
              </w:rPr>
            </w:pPr>
            <w:r w:rsidRPr="00AA32AD">
              <w:rPr>
                <w:rFonts w:ascii="Times New Roman" w:hAnsi="Times New Roman" w:cs="Times New Roman"/>
                <w:b/>
                <w:color w:val="000000"/>
                <w:sz w:val="24"/>
                <w:szCs w:val="24"/>
                <w:lang w:val="en-US"/>
              </w:rPr>
              <w:t xml:space="preserve">Occupational Safety and Health Coaching (CWC). </w:t>
            </w:r>
            <w:r w:rsidRPr="00831AC6">
              <w:rPr>
                <w:rFonts w:ascii="Times New Roman" w:hAnsi="Times New Roman" w:cs="Times New Roman"/>
                <w:bCs/>
                <w:color w:val="000000"/>
                <w:sz w:val="24"/>
                <w:szCs w:val="24"/>
                <w:lang w:val="en-US"/>
              </w:rPr>
              <w:t>Occupational safety and health briefing</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8D45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79114"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w:t>
            </w:r>
          </w:p>
        </w:tc>
      </w:tr>
      <w:tr w:rsidR="00CD782E" w:rsidRPr="005E5312" w14:paraId="7B11DBA1"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5E7FE" w14:textId="0B7D7BBD"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2. </w:t>
            </w:r>
            <w:r w:rsidR="00AA32AD">
              <w:rPr>
                <w:rFonts w:ascii="Times New Roman" w:hAnsi="Times New Roman" w:cs="Times New Roman"/>
                <w:b/>
                <w:color w:val="000000"/>
                <w:sz w:val="24"/>
                <w:szCs w:val="24"/>
                <w:lang w:val="en-US"/>
              </w:rPr>
              <w:t>Obtaining practical skills, reviewing materials and forming an internship report</w:t>
            </w:r>
          </w:p>
        </w:tc>
      </w:tr>
      <w:tr w:rsidR="00CD782E" w:rsidRPr="005E5312" w14:paraId="286903CF" w14:textId="77777777" w:rsidTr="00CD782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39FF4"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2.1</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C4635" w14:textId="61F606F9" w:rsidR="00CD782E" w:rsidRPr="005E5312" w:rsidRDefault="00CD782E">
            <w:pPr>
              <w:spacing w:after="0" w:line="240" w:lineRule="auto"/>
              <w:jc w:val="both"/>
              <w:rPr>
                <w:sz w:val="24"/>
                <w:szCs w:val="24"/>
                <w:lang w:val="en-US"/>
              </w:rPr>
            </w:pPr>
            <w:r w:rsidRPr="004D751F">
              <w:rPr>
                <w:rFonts w:ascii="Times New Roman" w:hAnsi="Times New Roman" w:cs="Times New Roman"/>
                <w:b/>
                <w:color w:val="000000"/>
                <w:sz w:val="24"/>
                <w:szCs w:val="24"/>
              </w:rPr>
              <w:t>Анализ</w:t>
            </w:r>
            <w:r w:rsidRPr="004D751F">
              <w:t xml:space="preserve"> </w:t>
            </w:r>
            <w:r w:rsidRPr="004D751F">
              <w:rPr>
                <w:rFonts w:ascii="Times New Roman" w:hAnsi="Times New Roman" w:cs="Times New Roman"/>
                <w:b/>
                <w:color w:val="000000"/>
                <w:sz w:val="24"/>
                <w:szCs w:val="24"/>
              </w:rPr>
              <w:t>информации</w:t>
            </w:r>
            <w:r w:rsidRPr="004D751F">
              <w:t xml:space="preserve"> </w:t>
            </w:r>
            <w:r w:rsidRPr="004D751F">
              <w:rPr>
                <w:rFonts w:ascii="Times New Roman" w:hAnsi="Times New Roman" w:cs="Times New Roman"/>
                <w:b/>
                <w:color w:val="000000"/>
                <w:sz w:val="24"/>
                <w:szCs w:val="24"/>
              </w:rPr>
              <w:t>и</w:t>
            </w:r>
            <w:r w:rsidRPr="004D751F">
              <w:t xml:space="preserve"> </w:t>
            </w:r>
            <w:r w:rsidRPr="004D751F">
              <w:rPr>
                <w:rFonts w:ascii="Times New Roman" w:hAnsi="Times New Roman" w:cs="Times New Roman"/>
                <w:b/>
                <w:color w:val="000000"/>
                <w:sz w:val="24"/>
                <w:szCs w:val="24"/>
              </w:rPr>
              <w:t>формирование</w:t>
            </w:r>
            <w:r w:rsidRPr="004D751F">
              <w:t xml:space="preserve"> </w:t>
            </w:r>
            <w:r w:rsidRPr="004D751F">
              <w:rPr>
                <w:rFonts w:ascii="Times New Roman" w:hAnsi="Times New Roman" w:cs="Times New Roman"/>
                <w:b/>
                <w:color w:val="000000"/>
                <w:sz w:val="24"/>
                <w:szCs w:val="24"/>
              </w:rPr>
              <w:t>отчёта</w:t>
            </w:r>
            <w:r w:rsidRPr="004D751F">
              <w:t xml:space="preserve"> </w:t>
            </w:r>
            <w:r w:rsidRPr="004D751F">
              <w:rPr>
                <w:rFonts w:ascii="Times New Roman" w:hAnsi="Times New Roman" w:cs="Times New Roman"/>
                <w:b/>
                <w:color w:val="000000"/>
                <w:sz w:val="24"/>
                <w:szCs w:val="24"/>
              </w:rPr>
              <w:t>по</w:t>
            </w:r>
            <w:r w:rsidRPr="004D751F">
              <w:t xml:space="preserve"> </w:t>
            </w:r>
            <w:r w:rsidRPr="004D751F">
              <w:rPr>
                <w:rFonts w:ascii="Times New Roman" w:hAnsi="Times New Roman" w:cs="Times New Roman"/>
                <w:b/>
                <w:color w:val="000000"/>
                <w:sz w:val="24"/>
                <w:szCs w:val="24"/>
              </w:rPr>
              <w:t>практической</w:t>
            </w:r>
            <w:r w:rsidRPr="004D751F">
              <w:t xml:space="preserve"> </w:t>
            </w:r>
            <w:r w:rsidRPr="004D751F">
              <w:rPr>
                <w:rFonts w:ascii="Times New Roman" w:hAnsi="Times New Roman" w:cs="Times New Roman"/>
                <w:b/>
                <w:color w:val="000000"/>
                <w:sz w:val="24"/>
                <w:szCs w:val="24"/>
              </w:rPr>
              <w:t>подготовке</w:t>
            </w:r>
            <w:r w:rsidRPr="004D751F">
              <w:t xml:space="preserve"> </w:t>
            </w:r>
            <w:r w:rsidR="004D751F" w:rsidRPr="004D751F">
              <w:rPr>
                <w:rFonts w:ascii="Times New Roman" w:hAnsi="Times New Roman" w:cs="Times New Roman"/>
                <w:b/>
                <w:color w:val="000000"/>
                <w:sz w:val="24"/>
                <w:szCs w:val="24"/>
              </w:rPr>
              <w:t>(</w:t>
            </w:r>
            <w:r w:rsidR="004D751F">
              <w:rPr>
                <w:rFonts w:ascii="Times New Roman" w:hAnsi="Times New Roman" w:cs="Times New Roman"/>
                <w:b/>
                <w:color w:val="000000"/>
                <w:sz w:val="24"/>
                <w:szCs w:val="24"/>
                <w:lang w:val="en-US"/>
              </w:rPr>
              <w:t>IWS</w:t>
            </w:r>
            <w:r w:rsidR="004D751F" w:rsidRPr="004D751F">
              <w:rPr>
                <w:rFonts w:ascii="Times New Roman" w:hAnsi="Times New Roman" w:cs="Times New Roman"/>
                <w:b/>
                <w:color w:val="000000"/>
                <w:sz w:val="24"/>
                <w:szCs w:val="24"/>
              </w:rPr>
              <w:t>)</w:t>
            </w:r>
            <w:r w:rsidRPr="004D751F">
              <w:rPr>
                <w:rFonts w:ascii="Times New Roman" w:hAnsi="Times New Roman" w:cs="Times New Roman"/>
                <w:b/>
                <w:color w:val="000000"/>
                <w:sz w:val="24"/>
                <w:szCs w:val="24"/>
              </w:rPr>
              <w:t>.</w:t>
            </w:r>
            <w:r w:rsidRPr="004D751F">
              <w:t xml:space="preserve"> </w:t>
            </w:r>
            <w:r w:rsidR="007C71E2">
              <w:rPr>
                <w:rFonts w:ascii="Times New Roman" w:hAnsi="Times New Roman" w:cs="Times New Roman"/>
                <w:color w:val="000000"/>
                <w:sz w:val="24"/>
                <w:szCs w:val="24"/>
                <w:lang w:val="en-US"/>
              </w:rPr>
              <w:t>Collection and systematization of literary data.</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E2EC1"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B4713C" w14:textId="2544845D"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50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35</w:t>
            </w:r>
            <w:r w:rsidR="004D751F">
              <w:rPr>
                <w:rFonts w:ascii="Times New Roman" w:hAnsi="Times New Roman" w:cs="Times New Roman"/>
                <w:color w:val="000000"/>
                <w:sz w:val="24"/>
                <w:szCs w:val="24"/>
                <w:lang w:val="en-US"/>
              </w:rPr>
              <w:t xml:space="preserve"> for practicing practical skills)</w:t>
            </w:r>
          </w:p>
        </w:tc>
      </w:tr>
      <w:tr w:rsidR="00CD782E" w:rsidRPr="005E5312" w14:paraId="3E560CFD" w14:textId="77777777" w:rsidTr="00CD782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3DD16"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2.2</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57A5E" w14:textId="50EA5250" w:rsidR="00CD782E" w:rsidRPr="005E5312" w:rsidRDefault="00CB28B4">
            <w:pPr>
              <w:spacing w:after="0" w:line="240" w:lineRule="auto"/>
              <w:jc w:val="both"/>
              <w:rPr>
                <w:sz w:val="24"/>
                <w:szCs w:val="24"/>
                <w:lang w:val="en-US"/>
              </w:rPr>
            </w:pPr>
            <w:r w:rsidRPr="00CB28B4">
              <w:rPr>
                <w:rFonts w:ascii="Times New Roman" w:hAnsi="Times New Roman" w:cs="Times New Roman"/>
                <w:b/>
                <w:color w:val="000000"/>
                <w:sz w:val="24"/>
                <w:szCs w:val="24"/>
                <w:lang w:val="en-US"/>
              </w:rPr>
              <w:t xml:space="preserve">Performing tasks aimed at obtaining practical training skills (IWS). </w:t>
            </w:r>
            <w:r w:rsidRPr="00831AC6">
              <w:rPr>
                <w:rFonts w:ascii="Times New Roman" w:hAnsi="Times New Roman" w:cs="Times New Roman"/>
                <w:bCs/>
                <w:color w:val="000000"/>
                <w:sz w:val="24"/>
                <w:szCs w:val="24"/>
                <w:lang w:val="en-US"/>
              </w:rPr>
              <w:t>Planning, preparation and execution of a practical assignment</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45F23"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28646" w14:textId="3D18CCCC"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400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200</w:t>
            </w:r>
            <w:r w:rsidR="004D751F">
              <w:rPr>
                <w:rFonts w:ascii="Times New Roman" w:hAnsi="Times New Roman" w:cs="Times New Roman"/>
                <w:color w:val="000000"/>
                <w:sz w:val="24"/>
                <w:szCs w:val="24"/>
                <w:lang w:val="en-US"/>
              </w:rPr>
              <w:t xml:space="preserve"> for practicing practical skills)</w:t>
            </w:r>
          </w:p>
        </w:tc>
      </w:tr>
      <w:tr w:rsidR="00CD782E" w:rsidRPr="005E5312" w14:paraId="79EB4D1D" w14:textId="77777777" w:rsidTr="00CD782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D0C6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2.3</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23BC9" w14:textId="4473DDEB" w:rsidR="00CD782E" w:rsidRPr="005E5312" w:rsidRDefault="00CB28B4">
            <w:pPr>
              <w:spacing w:after="0" w:line="240" w:lineRule="auto"/>
              <w:jc w:val="both"/>
              <w:rPr>
                <w:sz w:val="24"/>
                <w:szCs w:val="24"/>
                <w:lang w:val="en-US"/>
              </w:rPr>
            </w:pPr>
            <w:r w:rsidRPr="00CB28B4">
              <w:rPr>
                <w:rFonts w:ascii="Times New Roman" w:hAnsi="Times New Roman" w:cs="Times New Roman"/>
                <w:b/>
                <w:color w:val="000000"/>
                <w:sz w:val="24"/>
                <w:szCs w:val="24"/>
                <w:lang w:val="en-US"/>
              </w:rPr>
              <w:t xml:space="preserve">Analysis of information and formation of a practical training report (IWS). </w:t>
            </w:r>
            <w:r w:rsidRPr="00831AC6">
              <w:rPr>
                <w:rFonts w:ascii="Times New Roman" w:hAnsi="Times New Roman" w:cs="Times New Roman"/>
                <w:bCs/>
                <w:color w:val="000000"/>
                <w:sz w:val="24"/>
                <w:szCs w:val="24"/>
                <w:lang w:val="en-US"/>
              </w:rPr>
              <w:t>Processing and analysis of the results of the internship Preparation of the practice report.</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C82D6"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4061D" w14:textId="641047ED"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 xml:space="preserve">274,25 </w:t>
            </w:r>
            <w:r w:rsidR="004D751F">
              <w:rPr>
                <w:rFonts w:ascii="Times New Roman" w:hAnsi="Times New Roman" w:cs="Times New Roman"/>
                <w:color w:val="000000"/>
                <w:sz w:val="24"/>
                <w:szCs w:val="24"/>
                <w:lang w:val="en-US"/>
              </w:rPr>
              <w:t xml:space="preserve">(including </w:t>
            </w:r>
            <w:r w:rsidRPr="005E5312">
              <w:rPr>
                <w:rFonts w:ascii="Times New Roman" w:hAnsi="Times New Roman" w:cs="Times New Roman"/>
                <w:color w:val="000000"/>
                <w:sz w:val="24"/>
                <w:szCs w:val="24"/>
                <w:lang w:val="en-US"/>
              </w:rPr>
              <w:t>127</w:t>
            </w:r>
            <w:r w:rsidR="004D751F">
              <w:rPr>
                <w:rFonts w:ascii="Times New Roman" w:hAnsi="Times New Roman" w:cs="Times New Roman"/>
                <w:color w:val="000000"/>
                <w:sz w:val="24"/>
                <w:szCs w:val="24"/>
                <w:lang w:val="en-US"/>
              </w:rPr>
              <w:t xml:space="preserve"> for practicing practical skills)</w:t>
            </w:r>
          </w:p>
        </w:tc>
      </w:tr>
      <w:tr w:rsidR="00CD782E" w:rsidRPr="005E5312" w14:paraId="4CEDD320" w14:textId="77777777" w:rsidTr="00CD782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A55C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2.4</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9CA6C" w14:textId="05D3CD12"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 xml:space="preserve">Seminar (CWC). </w:t>
            </w:r>
            <w:r w:rsidRPr="00831AC6">
              <w:rPr>
                <w:rFonts w:ascii="Times New Roman" w:hAnsi="Times New Roman" w:cs="Times New Roman"/>
                <w:bCs/>
                <w:color w:val="000000"/>
                <w:sz w:val="24"/>
                <w:szCs w:val="24"/>
                <w:lang w:val="en-US"/>
              </w:rPr>
              <w:t>Overview lectures by leading scientists and specialists on modern problems of electronics and microsystem technique</w:t>
            </w:r>
            <w:r w:rsidR="00CD782E" w:rsidRPr="005E5312">
              <w:rPr>
                <w:lang w:val="en-US"/>
              </w:rPr>
              <w:t xml:space="preserve"> </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7793C"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2D121"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10</w:t>
            </w:r>
          </w:p>
        </w:tc>
      </w:tr>
      <w:tr w:rsidR="00CD782E" w:rsidRPr="005E5312" w14:paraId="7AA65EF2" w14:textId="77777777" w:rsidTr="00CD782E">
        <w:trPr>
          <w:trHeight w:hRule="exact" w:val="277"/>
        </w:trPr>
        <w:tc>
          <w:tcPr>
            <w:tcW w:w="942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9614B" w14:textId="549FD251"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3. </w:t>
            </w:r>
            <w:r w:rsidR="00AA32AD">
              <w:rPr>
                <w:rFonts w:ascii="Times New Roman" w:hAnsi="Times New Roman" w:cs="Times New Roman"/>
                <w:b/>
                <w:color w:val="000000"/>
                <w:sz w:val="24"/>
                <w:szCs w:val="24"/>
                <w:lang w:val="en-US"/>
              </w:rPr>
              <w:t>Intermediate certification (test with an assessment)</w:t>
            </w:r>
          </w:p>
        </w:tc>
      </w:tr>
      <w:tr w:rsidR="00CD782E" w:rsidRPr="005E5312" w14:paraId="51442B02"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56EE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3.1</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CCA5F" w14:textId="57392733"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Preparation for the intermediate certification (Test with an assessment)</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7C5D4D"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14350D"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17,75</w:t>
            </w:r>
          </w:p>
        </w:tc>
      </w:tr>
      <w:tr w:rsidR="00CD782E" w:rsidRPr="005E5312" w14:paraId="002EF98D" w14:textId="77777777" w:rsidTr="00CD782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2CC29"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3.2</w:t>
            </w:r>
          </w:p>
        </w:tc>
        <w:tc>
          <w:tcPr>
            <w:tcW w:w="60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F11F8" w14:textId="6E78078E" w:rsidR="00CD782E" w:rsidRPr="005E5312" w:rsidRDefault="00544666">
            <w:pPr>
              <w:spacing w:after="0" w:line="240" w:lineRule="auto"/>
              <w:jc w:val="both"/>
              <w:rPr>
                <w:sz w:val="24"/>
                <w:szCs w:val="24"/>
                <w:lang w:val="en-US"/>
              </w:rPr>
            </w:pPr>
            <w:r>
              <w:rPr>
                <w:rFonts w:ascii="Times New Roman" w:hAnsi="Times New Roman" w:cs="Times New Roman"/>
                <w:b/>
                <w:color w:val="000000"/>
                <w:sz w:val="24"/>
                <w:szCs w:val="24"/>
                <w:lang w:val="en-US"/>
              </w:rPr>
              <w:t>Contact work with the teacher during the intermediate certification (CWC)</w:t>
            </w:r>
            <w:r w:rsidR="00CD782E" w:rsidRPr="005E5312">
              <w:rPr>
                <w:rFonts w:ascii="Times New Roman" w:hAnsi="Times New Roman" w:cs="Times New Roman"/>
                <w:b/>
                <w:color w:val="000000"/>
                <w:sz w:val="24"/>
                <w:szCs w:val="24"/>
                <w:lang w:val="en-US"/>
              </w:rPr>
              <w:t>.</w:t>
            </w:r>
            <w:r w:rsidR="00CD782E" w:rsidRPr="005E5312">
              <w:rPr>
                <w:lang w:val="en-US"/>
              </w:rPr>
              <w:t xml:space="preserve">  </w:t>
            </w:r>
          </w:p>
        </w:tc>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11F1A"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4</w:t>
            </w:r>
          </w:p>
        </w:tc>
        <w:tc>
          <w:tcPr>
            <w:tcW w:w="121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42F148" w14:textId="77777777" w:rsidR="00CD782E" w:rsidRPr="005E5312" w:rsidRDefault="00CD782E">
            <w:pPr>
              <w:spacing w:after="0" w:line="240" w:lineRule="auto"/>
              <w:jc w:val="center"/>
              <w:rPr>
                <w:sz w:val="24"/>
                <w:szCs w:val="24"/>
                <w:lang w:val="en-US"/>
              </w:rPr>
            </w:pPr>
            <w:r w:rsidRPr="005E5312">
              <w:rPr>
                <w:rFonts w:ascii="Times New Roman" w:hAnsi="Times New Roman" w:cs="Times New Roman"/>
                <w:color w:val="000000"/>
                <w:sz w:val="24"/>
                <w:szCs w:val="24"/>
                <w:lang w:val="en-US"/>
              </w:rPr>
              <w:t>0,25</w:t>
            </w:r>
          </w:p>
        </w:tc>
      </w:tr>
      <w:tr w:rsidR="00CD782E" w:rsidRPr="005E5312" w14:paraId="40BD43CA" w14:textId="77777777" w:rsidTr="00CD782E">
        <w:trPr>
          <w:trHeight w:hRule="exact" w:val="138"/>
        </w:trPr>
        <w:tc>
          <w:tcPr>
            <w:tcW w:w="1007" w:type="dxa"/>
          </w:tcPr>
          <w:p w14:paraId="25285803" w14:textId="77777777" w:rsidR="00CD782E" w:rsidRPr="005E5312" w:rsidRDefault="00CD782E">
            <w:pPr>
              <w:rPr>
                <w:lang w:val="en-US"/>
              </w:rPr>
            </w:pPr>
          </w:p>
        </w:tc>
        <w:tc>
          <w:tcPr>
            <w:tcW w:w="3450" w:type="dxa"/>
          </w:tcPr>
          <w:p w14:paraId="17C53C80" w14:textId="77777777" w:rsidR="00CD782E" w:rsidRPr="005E5312" w:rsidRDefault="00CD782E">
            <w:pPr>
              <w:rPr>
                <w:lang w:val="en-US"/>
              </w:rPr>
            </w:pPr>
          </w:p>
        </w:tc>
        <w:tc>
          <w:tcPr>
            <w:tcW w:w="2601" w:type="dxa"/>
          </w:tcPr>
          <w:p w14:paraId="04AEBA91" w14:textId="77777777" w:rsidR="00CD782E" w:rsidRPr="005E5312" w:rsidRDefault="00CD782E">
            <w:pPr>
              <w:rPr>
                <w:lang w:val="en-US"/>
              </w:rPr>
            </w:pPr>
          </w:p>
        </w:tc>
        <w:tc>
          <w:tcPr>
            <w:tcW w:w="1146" w:type="dxa"/>
          </w:tcPr>
          <w:p w14:paraId="3E380BC4" w14:textId="77777777" w:rsidR="00CD782E" w:rsidRPr="005E5312" w:rsidRDefault="00CD782E">
            <w:pPr>
              <w:rPr>
                <w:lang w:val="en-US"/>
              </w:rPr>
            </w:pPr>
          </w:p>
        </w:tc>
        <w:tc>
          <w:tcPr>
            <w:tcW w:w="262" w:type="dxa"/>
          </w:tcPr>
          <w:p w14:paraId="072835CC" w14:textId="77777777" w:rsidR="00CD782E" w:rsidRPr="005E5312" w:rsidRDefault="00CD782E">
            <w:pPr>
              <w:rPr>
                <w:lang w:val="en-US"/>
              </w:rPr>
            </w:pPr>
          </w:p>
        </w:tc>
        <w:tc>
          <w:tcPr>
            <w:tcW w:w="957" w:type="dxa"/>
          </w:tcPr>
          <w:p w14:paraId="2CA4938D" w14:textId="77777777" w:rsidR="00CD782E" w:rsidRPr="005E5312" w:rsidRDefault="00CD782E">
            <w:pPr>
              <w:rPr>
                <w:lang w:val="en-US"/>
              </w:rPr>
            </w:pPr>
          </w:p>
        </w:tc>
      </w:tr>
      <w:tr w:rsidR="00CD782E" w:rsidRPr="005E5312" w14:paraId="6EBD3F9B" w14:textId="77777777" w:rsidTr="00CD782E">
        <w:trPr>
          <w:trHeight w:hRule="exact" w:val="352"/>
        </w:trPr>
        <w:tc>
          <w:tcPr>
            <w:tcW w:w="9423" w:type="dxa"/>
            <w:gridSpan w:val="6"/>
            <w:shd w:val="clear" w:color="000000" w:fill="FFFFFF"/>
            <w:tcMar>
              <w:left w:w="34" w:type="dxa"/>
              <w:right w:w="34" w:type="dxa"/>
            </w:tcMar>
          </w:tcPr>
          <w:p w14:paraId="37DE85BC" w14:textId="4A49089C"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7. </w:t>
            </w:r>
            <w:r w:rsidR="002C549C">
              <w:rPr>
                <w:rFonts w:ascii="Times New Roman" w:hAnsi="Times New Roman" w:cs="Times New Roman"/>
                <w:b/>
                <w:color w:val="000000"/>
                <w:sz w:val="28"/>
                <w:szCs w:val="28"/>
                <w:lang w:val="en-US"/>
              </w:rPr>
              <w:t>EVALUATION MATERIALS</w:t>
            </w:r>
          </w:p>
        </w:tc>
      </w:tr>
      <w:tr w:rsidR="00CD782E" w:rsidRPr="005E5312" w14:paraId="67582710" w14:textId="77777777" w:rsidTr="00CD782E">
        <w:trPr>
          <w:trHeight w:hRule="exact" w:val="63"/>
        </w:trPr>
        <w:tc>
          <w:tcPr>
            <w:tcW w:w="1007" w:type="dxa"/>
          </w:tcPr>
          <w:p w14:paraId="6D3E13FE" w14:textId="77777777" w:rsidR="00CD782E" w:rsidRPr="005E5312" w:rsidRDefault="00CD782E">
            <w:pPr>
              <w:rPr>
                <w:lang w:val="en-US"/>
              </w:rPr>
            </w:pPr>
          </w:p>
        </w:tc>
        <w:tc>
          <w:tcPr>
            <w:tcW w:w="3450" w:type="dxa"/>
          </w:tcPr>
          <w:p w14:paraId="0191ECB1" w14:textId="77777777" w:rsidR="00CD782E" w:rsidRPr="005E5312" w:rsidRDefault="00CD782E">
            <w:pPr>
              <w:rPr>
                <w:lang w:val="en-US"/>
              </w:rPr>
            </w:pPr>
          </w:p>
        </w:tc>
        <w:tc>
          <w:tcPr>
            <w:tcW w:w="2601" w:type="dxa"/>
          </w:tcPr>
          <w:p w14:paraId="5631E7B0" w14:textId="77777777" w:rsidR="00CD782E" w:rsidRPr="005E5312" w:rsidRDefault="00CD782E">
            <w:pPr>
              <w:rPr>
                <w:lang w:val="en-US"/>
              </w:rPr>
            </w:pPr>
          </w:p>
        </w:tc>
        <w:tc>
          <w:tcPr>
            <w:tcW w:w="1146" w:type="dxa"/>
          </w:tcPr>
          <w:p w14:paraId="53923D47" w14:textId="77777777" w:rsidR="00CD782E" w:rsidRPr="005E5312" w:rsidRDefault="00CD782E">
            <w:pPr>
              <w:rPr>
                <w:lang w:val="en-US"/>
              </w:rPr>
            </w:pPr>
          </w:p>
        </w:tc>
        <w:tc>
          <w:tcPr>
            <w:tcW w:w="262" w:type="dxa"/>
          </w:tcPr>
          <w:p w14:paraId="2C45B924" w14:textId="77777777" w:rsidR="00CD782E" w:rsidRPr="005E5312" w:rsidRDefault="00CD782E">
            <w:pPr>
              <w:rPr>
                <w:lang w:val="en-US"/>
              </w:rPr>
            </w:pPr>
          </w:p>
        </w:tc>
        <w:tc>
          <w:tcPr>
            <w:tcW w:w="957" w:type="dxa"/>
          </w:tcPr>
          <w:p w14:paraId="09DC6695" w14:textId="77777777" w:rsidR="00CD782E" w:rsidRPr="005E5312" w:rsidRDefault="00CD782E">
            <w:pPr>
              <w:rPr>
                <w:lang w:val="en-US"/>
              </w:rPr>
            </w:pPr>
          </w:p>
        </w:tc>
      </w:tr>
      <w:tr w:rsidR="00CD782E" w:rsidRPr="005E5312" w14:paraId="05AC531A" w14:textId="77777777" w:rsidTr="00CD782E">
        <w:trPr>
          <w:trHeight w:hRule="exact" w:val="277"/>
        </w:trPr>
        <w:tc>
          <w:tcPr>
            <w:tcW w:w="9423" w:type="dxa"/>
            <w:gridSpan w:val="6"/>
            <w:shd w:val="clear" w:color="000000" w:fill="FFFFFF"/>
            <w:tcMar>
              <w:left w:w="34" w:type="dxa"/>
              <w:right w:w="34" w:type="dxa"/>
            </w:tcMar>
          </w:tcPr>
          <w:p w14:paraId="3BDF6ED9" w14:textId="4961A489"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7.1. </w:t>
            </w:r>
            <w:r w:rsidR="002C549C">
              <w:rPr>
                <w:rFonts w:ascii="Times New Roman" w:hAnsi="Times New Roman" w:cs="Times New Roman"/>
                <w:b/>
                <w:color w:val="000000"/>
                <w:sz w:val="24"/>
                <w:szCs w:val="24"/>
                <w:lang w:val="en-US"/>
              </w:rPr>
              <w:t>List of competencies</w:t>
            </w:r>
          </w:p>
        </w:tc>
      </w:tr>
      <w:tr w:rsidR="00CD782E" w:rsidRPr="005E5312" w14:paraId="58238262" w14:textId="77777777" w:rsidTr="00CD782E">
        <w:trPr>
          <w:trHeight w:hRule="exact" w:val="138"/>
        </w:trPr>
        <w:tc>
          <w:tcPr>
            <w:tcW w:w="1007" w:type="dxa"/>
          </w:tcPr>
          <w:p w14:paraId="3EFCBEDF" w14:textId="77777777" w:rsidR="00CD782E" w:rsidRPr="005E5312" w:rsidRDefault="00CD782E">
            <w:pPr>
              <w:rPr>
                <w:lang w:val="en-US"/>
              </w:rPr>
            </w:pPr>
          </w:p>
        </w:tc>
        <w:tc>
          <w:tcPr>
            <w:tcW w:w="3450" w:type="dxa"/>
          </w:tcPr>
          <w:p w14:paraId="01335439" w14:textId="77777777" w:rsidR="00CD782E" w:rsidRPr="005E5312" w:rsidRDefault="00CD782E">
            <w:pPr>
              <w:rPr>
                <w:lang w:val="en-US"/>
              </w:rPr>
            </w:pPr>
          </w:p>
        </w:tc>
        <w:tc>
          <w:tcPr>
            <w:tcW w:w="2601" w:type="dxa"/>
          </w:tcPr>
          <w:p w14:paraId="2932AEB4" w14:textId="77777777" w:rsidR="00CD782E" w:rsidRPr="005E5312" w:rsidRDefault="00CD782E">
            <w:pPr>
              <w:rPr>
                <w:lang w:val="en-US"/>
              </w:rPr>
            </w:pPr>
          </w:p>
        </w:tc>
        <w:tc>
          <w:tcPr>
            <w:tcW w:w="1146" w:type="dxa"/>
          </w:tcPr>
          <w:p w14:paraId="1864F860" w14:textId="77777777" w:rsidR="00CD782E" w:rsidRPr="005E5312" w:rsidRDefault="00CD782E">
            <w:pPr>
              <w:rPr>
                <w:lang w:val="en-US"/>
              </w:rPr>
            </w:pPr>
          </w:p>
        </w:tc>
        <w:tc>
          <w:tcPr>
            <w:tcW w:w="262" w:type="dxa"/>
          </w:tcPr>
          <w:p w14:paraId="749936B4" w14:textId="77777777" w:rsidR="00CD782E" w:rsidRPr="005E5312" w:rsidRDefault="00CD782E">
            <w:pPr>
              <w:rPr>
                <w:lang w:val="en-US"/>
              </w:rPr>
            </w:pPr>
          </w:p>
        </w:tc>
        <w:tc>
          <w:tcPr>
            <w:tcW w:w="957" w:type="dxa"/>
          </w:tcPr>
          <w:p w14:paraId="34D485F3" w14:textId="77777777" w:rsidR="00CD782E" w:rsidRPr="005E5312" w:rsidRDefault="00CD782E">
            <w:pPr>
              <w:rPr>
                <w:lang w:val="en-US"/>
              </w:rPr>
            </w:pPr>
          </w:p>
        </w:tc>
      </w:tr>
      <w:tr w:rsidR="00CD782E" w:rsidRPr="002C549C" w14:paraId="757A5EC3" w14:textId="77777777" w:rsidTr="00CD782E">
        <w:trPr>
          <w:trHeight w:hRule="exact" w:val="833"/>
        </w:trPr>
        <w:tc>
          <w:tcPr>
            <w:tcW w:w="9423" w:type="dxa"/>
            <w:gridSpan w:val="6"/>
            <w:shd w:val="clear" w:color="000000" w:fill="FFFFFF"/>
            <w:tcMar>
              <w:left w:w="34" w:type="dxa"/>
              <w:right w:w="34" w:type="dxa"/>
            </w:tcMar>
          </w:tcPr>
          <w:p w14:paraId="654DD1E6" w14:textId="46195641" w:rsidR="00CD782E" w:rsidRPr="002C549C" w:rsidRDefault="002C549C">
            <w:pPr>
              <w:spacing w:after="0" w:line="240" w:lineRule="auto"/>
              <w:ind w:firstLine="756"/>
              <w:jc w:val="both"/>
              <w:rPr>
                <w:sz w:val="24"/>
                <w:szCs w:val="24"/>
                <w:lang w:val="en-US"/>
              </w:rPr>
            </w:pPr>
            <w:r>
              <w:rPr>
                <w:rFonts w:ascii="Times New Roman" w:hAnsi="Times New Roman" w:cs="Times New Roman"/>
                <w:color w:val="000000"/>
                <w:sz w:val="24"/>
                <w:szCs w:val="24"/>
                <w:lang w:val="en-US"/>
              </w:rPr>
              <w:t>The</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list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competencies</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program</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aimed</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w:t>
            </w:r>
            <w:r w:rsidRPr="002C54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mastering</w:t>
            </w:r>
            <w:r w:rsidR="00831AC6">
              <w:rPr>
                <w:rFonts w:ascii="Times New Roman" w:hAnsi="Times New Roman" w:cs="Times New Roman"/>
                <w:color w:val="000000"/>
                <w:sz w:val="24"/>
                <w:szCs w:val="24"/>
                <w:lang w:val="en-US"/>
              </w:rPr>
              <w:t xml:space="preserve"> </w:t>
            </w:r>
            <w:r w:rsidR="00CD782E" w:rsidRPr="002C549C">
              <w:rPr>
                <w:rFonts w:ascii="Times New Roman" w:hAnsi="Times New Roman" w:cs="Times New Roman"/>
                <w:color w:val="000000"/>
                <w:sz w:val="24"/>
                <w:szCs w:val="24"/>
                <w:lang w:val="en-US"/>
              </w:rPr>
              <w:t>«</w:t>
            </w:r>
            <w:r w:rsidR="00B74E0E" w:rsidRPr="00B74E0E">
              <w:rPr>
                <w:rFonts w:ascii="Times New Roman" w:hAnsi="Times New Roman" w:cs="Times New Roman"/>
                <w:color w:val="000000"/>
                <w:sz w:val="24"/>
                <w:szCs w:val="24"/>
                <w:lang w:val="en-US"/>
              </w:rPr>
              <w:t>Pre-graduation Practice</w:t>
            </w:r>
            <w:r w:rsidR="00CD782E" w:rsidRPr="002C549C">
              <w:rPr>
                <w:rFonts w:ascii="Times New Roman" w:hAnsi="Times New Roman" w:cs="Times New Roman"/>
                <w:color w:val="000000"/>
                <w:sz w:val="24"/>
                <w:szCs w:val="24"/>
                <w:lang w:val="en-US"/>
              </w:rPr>
              <w:t xml:space="preserve">», </w:t>
            </w:r>
            <w:r w:rsidRPr="002C549C">
              <w:rPr>
                <w:rFonts w:ascii="Times New Roman" w:hAnsi="Times New Roman" w:cs="Times New Roman"/>
                <w:color w:val="000000"/>
                <w:sz w:val="24"/>
                <w:szCs w:val="24"/>
                <w:lang w:val="en-US"/>
              </w:rPr>
              <w:t>with an indication of the results of their formation in the process of mastering the educational program, presented in paragraph 3 of this work program</w:t>
            </w:r>
          </w:p>
        </w:tc>
      </w:tr>
      <w:tr w:rsidR="00CD782E" w:rsidRPr="005E5312" w14:paraId="700DCC17" w14:textId="77777777" w:rsidTr="00CD782E">
        <w:trPr>
          <w:trHeight w:hRule="exact" w:val="277"/>
        </w:trPr>
        <w:tc>
          <w:tcPr>
            <w:tcW w:w="9423" w:type="dxa"/>
            <w:gridSpan w:val="6"/>
            <w:shd w:val="clear" w:color="000000" w:fill="FFFFFF"/>
            <w:tcMar>
              <w:left w:w="34" w:type="dxa"/>
              <w:right w:w="34" w:type="dxa"/>
            </w:tcMar>
          </w:tcPr>
          <w:p w14:paraId="7292427E" w14:textId="126AD385"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7.2. </w:t>
            </w:r>
            <w:r w:rsidR="009E2103">
              <w:rPr>
                <w:rFonts w:ascii="Times New Roman" w:hAnsi="Times New Roman" w:cs="Times New Roman"/>
                <w:b/>
                <w:color w:val="000000"/>
                <w:sz w:val="24"/>
                <w:szCs w:val="24"/>
                <w:lang w:val="en-US"/>
              </w:rPr>
              <w:t>Typical control questions and tasks</w:t>
            </w:r>
          </w:p>
        </w:tc>
      </w:tr>
      <w:tr w:rsidR="00CD782E" w:rsidRPr="005E5312" w14:paraId="73752E46" w14:textId="77777777" w:rsidTr="00CD782E">
        <w:trPr>
          <w:trHeight w:hRule="exact" w:val="138"/>
        </w:trPr>
        <w:tc>
          <w:tcPr>
            <w:tcW w:w="1007" w:type="dxa"/>
          </w:tcPr>
          <w:p w14:paraId="5C5B72FC" w14:textId="77777777" w:rsidR="00CD782E" w:rsidRPr="005E5312" w:rsidRDefault="00CD782E">
            <w:pPr>
              <w:rPr>
                <w:lang w:val="en-US"/>
              </w:rPr>
            </w:pPr>
          </w:p>
        </w:tc>
        <w:tc>
          <w:tcPr>
            <w:tcW w:w="3450" w:type="dxa"/>
          </w:tcPr>
          <w:p w14:paraId="3B57054A" w14:textId="77777777" w:rsidR="00CD782E" w:rsidRPr="005E5312" w:rsidRDefault="00CD782E">
            <w:pPr>
              <w:rPr>
                <w:lang w:val="en-US"/>
              </w:rPr>
            </w:pPr>
          </w:p>
        </w:tc>
        <w:tc>
          <w:tcPr>
            <w:tcW w:w="2601" w:type="dxa"/>
          </w:tcPr>
          <w:p w14:paraId="1472B643" w14:textId="77777777" w:rsidR="00CD782E" w:rsidRPr="005E5312" w:rsidRDefault="00CD782E">
            <w:pPr>
              <w:rPr>
                <w:lang w:val="en-US"/>
              </w:rPr>
            </w:pPr>
          </w:p>
        </w:tc>
        <w:tc>
          <w:tcPr>
            <w:tcW w:w="1146" w:type="dxa"/>
          </w:tcPr>
          <w:p w14:paraId="0FC6DBAB" w14:textId="77777777" w:rsidR="00CD782E" w:rsidRPr="005E5312" w:rsidRDefault="00CD782E">
            <w:pPr>
              <w:rPr>
                <w:lang w:val="en-US"/>
              </w:rPr>
            </w:pPr>
          </w:p>
        </w:tc>
        <w:tc>
          <w:tcPr>
            <w:tcW w:w="262" w:type="dxa"/>
          </w:tcPr>
          <w:p w14:paraId="5AE5F2DB" w14:textId="77777777" w:rsidR="00CD782E" w:rsidRPr="005E5312" w:rsidRDefault="00CD782E">
            <w:pPr>
              <w:rPr>
                <w:lang w:val="en-US"/>
              </w:rPr>
            </w:pPr>
          </w:p>
        </w:tc>
        <w:tc>
          <w:tcPr>
            <w:tcW w:w="957" w:type="dxa"/>
          </w:tcPr>
          <w:p w14:paraId="42A29D31" w14:textId="77777777" w:rsidR="00CD782E" w:rsidRPr="005E5312" w:rsidRDefault="00CD782E">
            <w:pPr>
              <w:rPr>
                <w:lang w:val="en-US"/>
              </w:rPr>
            </w:pPr>
          </w:p>
        </w:tc>
      </w:tr>
      <w:tr w:rsidR="00CD782E" w:rsidRPr="005E5312" w14:paraId="24E71B35" w14:textId="77777777" w:rsidTr="00CD782E">
        <w:trPr>
          <w:trHeight w:hRule="exact" w:val="5102"/>
        </w:trPr>
        <w:tc>
          <w:tcPr>
            <w:tcW w:w="9423" w:type="dxa"/>
            <w:gridSpan w:val="6"/>
            <w:shd w:val="clear" w:color="000000" w:fill="FFFFFF"/>
            <w:tcMar>
              <w:left w:w="34" w:type="dxa"/>
              <w:right w:w="34" w:type="dxa"/>
            </w:tcMar>
          </w:tcPr>
          <w:p w14:paraId="717D2C96" w14:textId="1BBA3FD9"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lastRenderedPageBreak/>
              <w:t xml:space="preserve">Section </w:t>
            </w:r>
            <w:r w:rsidR="00CD782E" w:rsidRPr="005E5312">
              <w:rPr>
                <w:rFonts w:ascii="Times New Roman" w:hAnsi="Times New Roman" w:cs="Times New Roman"/>
                <w:color w:val="000000"/>
                <w:sz w:val="24"/>
                <w:szCs w:val="24"/>
                <w:lang w:val="en-US"/>
              </w:rPr>
              <w:t>1</w:t>
            </w:r>
          </w:p>
          <w:p w14:paraId="6A246BC1" w14:textId="77777777" w:rsidR="00CD782E" w:rsidRPr="005E5312" w:rsidRDefault="00CD782E">
            <w:pPr>
              <w:spacing w:after="0" w:line="240" w:lineRule="auto"/>
              <w:rPr>
                <w:sz w:val="24"/>
                <w:szCs w:val="24"/>
                <w:lang w:val="en-US"/>
              </w:rPr>
            </w:pPr>
          </w:p>
          <w:p w14:paraId="1246AF4C" w14:textId="1F0F8F50"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1.</w:t>
            </w:r>
            <w:r w:rsidR="00212A41">
              <w:rPr>
                <w:rFonts w:ascii="Times New Roman" w:hAnsi="Times New Roman" w:cs="Times New Roman"/>
                <w:color w:val="000000"/>
                <w:sz w:val="24"/>
                <w:szCs w:val="24"/>
                <w:lang w:val="en-US"/>
              </w:rPr>
              <w:t>The value of the voltage in the power grid</w:t>
            </w:r>
            <w:r w:rsidRPr="005E5312">
              <w:rPr>
                <w:rFonts w:ascii="Times New Roman" w:hAnsi="Times New Roman" w:cs="Times New Roman"/>
                <w:color w:val="000000"/>
                <w:sz w:val="24"/>
                <w:szCs w:val="24"/>
                <w:lang w:val="en-US"/>
              </w:rPr>
              <w:t>.</w:t>
            </w:r>
          </w:p>
          <w:p w14:paraId="3CBFA477" w14:textId="1FD5AEE0"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2.</w:t>
            </w:r>
            <w:r w:rsidR="003A11DE">
              <w:rPr>
                <w:rFonts w:ascii="Times New Roman" w:hAnsi="Times New Roman" w:cs="Times New Roman"/>
                <w:color w:val="000000"/>
                <w:sz w:val="24"/>
                <w:szCs w:val="24"/>
                <w:lang w:val="en-US"/>
              </w:rPr>
              <w:t>The problem of grounding devices and installations</w:t>
            </w:r>
            <w:r w:rsidRPr="005E5312">
              <w:rPr>
                <w:rFonts w:ascii="Times New Roman" w:hAnsi="Times New Roman" w:cs="Times New Roman"/>
                <w:color w:val="000000"/>
                <w:sz w:val="24"/>
                <w:szCs w:val="24"/>
                <w:lang w:val="en-US"/>
              </w:rPr>
              <w:t>.</w:t>
            </w:r>
          </w:p>
          <w:p w14:paraId="1F15495E" w14:textId="428746B0"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3.</w:t>
            </w:r>
            <w:r w:rsidR="003A11DE">
              <w:rPr>
                <w:rFonts w:ascii="Times New Roman" w:hAnsi="Times New Roman" w:cs="Times New Roman"/>
                <w:color w:val="000000"/>
                <w:sz w:val="24"/>
                <w:szCs w:val="24"/>
                <w:lang w:val="en-US"/>
              </w:rPr>
              <w:t>The sequence of switching on and off of devices and installations</w:t>
            </w:r>
            <w:r w:rsidRPr="005E5312">
              <w:rPr>
                <w:rFonts w:ascii="Times New Roman" w:hAnsi="Times New Roman" w:cs="Times New Roman"/>
                <w:color w:val="000000"/>
                <w:sz w:val="24"/>
                <w:szCs w:val="24"/>
                <w:lang w:val="en-US"/>
              </w:rPr>
              <w:t>.</w:t>
            </w:r>
          </w:p>
          <w:p w14:paraId="0EAC505A" w14:textId="0E68390E"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4.</w:t>
            </w:r>
            <w:r w:rsidR="003A11DE">
              <w:rPr>
                <w:rFonts w:ascii="Times New Roman" w:hAnsi="Times New Roman" w:cs="Times New Roman"/>
                <w:color w:val="000000"/>
                <w:sz w:val="24"/>
                <w:szCs w:val="24"/>
                <w:lang w:val="en-US"/>
              </w:rPr>
              <w:t>Handling of chemical reagents</w:t>
            </w:r>
            <w:r w:rsidRPr="005E5312">
              <w:rPr>
                <w:rFonts w:ascii="Times New Roman" w:hAnsi="Times New Roman" w:cs="Times New Roman"/>
                <w:color w:val="000000"/>
                <w:sz w:val="24"/>
                <w:szCs w:val="24"/>
                <w:lang w:val="en-US"/>
              </w:rPr>
              <w:t>.</w:t>
            </w:r>
          </w:p>
          <w:p w14:paraId="03933ED4" w14:textId="77777777" w:rsidR="00CD782E" w:rsidRPr="005E5312" w:rsidRDefault="00CD782E">
            <w:pPr>
              <w:spacing w:after="0" w:line="240" w:lineRule="auto"/>
              <w:rPr>
                <w:sz w:val="24"/>
                <w:szCs w:val="24"/>
                <w:lang w:val="en-US"/>
              </w:rPr>
            </w:pPr>
          </w:p>
          <w:p w14:paraId="42DDEBFC" w14:textId="7B040FCB" w:rsidR="00CD782E" w:rsidRPr="005E5312" w:rsidRDefault="002C549C">
            <w:pPr>
              <w:spacing w:after="0" w:line="240" w:lineRule="auto"/>
              <w:rPr>
                <w:sz w:val="24"/>
                <w:szCs w:val="24"/>
                <w:lang w:val="en-US"/>
              </w:rPr>
            </w:pPr>
            <w:r>
              <w:rPr>
                <w:rFonts w:ascii="Times New Roman" w:hAnsi="Times New Roman" w:cs="Times New Roman"/>
                <w:color w:val="000000"/>
                <w:sz w:val="24"/>
                <w:szCs w:val="24"/>
                <w:lang w:val="en-US"/>
              </w:rPr>
              <w:t xml:space="preserve">Section </w:t>
            </w:r>
            <w:r w:rsidR="00CD782E" w:rsidRPr="005E5312">
              <w:rPr>
                <w:rFonts w:ascii="Times New Roman" w:hAnsi="Times New Roman" w:cs="Times New Roman"/>
                <w:color w:val="000000"/>
                <w:sz w:val="24"/>
                <w:szCs w:val="24"/>
                <w:lang w:val="en-US"/>
              </w:rPr>
              <w:t>2</w:t>
            </w:r>
          </w:p>
          <w:p w14:paraId="56B2F963" w14:textId="77777777" w:rsidR="00CD782E" w:rsidRPr="005E5312" w:rsidRDefault="00CD782E">
            <w:pPr>
              <w:spacing w:after="0" w:line="240" w:lineRule="auto"/>
              <w:rPr>
                <w:sz w:val="24"/>
                <w:szCs w:val="24"/>
                <w:lang w:val="en-US"/>
              </w:rPr>
            </w:pPr>
          </w:p>
          <w:p w14:paraId="2B1638D0" w14:textId="771BA972"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1. </w:t>
            </w:r>
            <w:r w:rsidR="00D11B9C">
              <w:rPr>
                <w:rFonts w:ascii="Times New Roman" w:hAnsi="Times New Roman" w:cs="Times New Roman"/>
                <w:color w:val="000000"/>
                <w:sz w:val="24"/>
                <w:szCs w:val="24"/>
                <w:lang w:val="en-US"/>
              </w:rPr>
              <w:t>Types of scientific publications</w:t>
            </w:r>
            <w:r w:rsidRPr="005E5312">
              <w:rPr>
                <w:rFonts w:ascii="Times New Roman" w:hAnsi="Times New Roman" w:cs="Times New Roman"/>
                <w:color w:val="000000"/>
                <w:sz w:val="24"/>
                <w:szCs w:val="24"/>
                <w:lang w:val="en-US"/>
              </w:rPr>
              <w:t>.</w:t>
            </w:r>
          </w:p>
          <w:p w14:paraId="0E8E41FB" w14:textId="180D058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2. </w:t>
            </w:r>
            <w:r w:rsidR="00D11B9C">
              <w:rPr>
                <w:rFonts w:ascii="Times New Roman" w:hAnsi="Times New Roman" w:cs="Times New Roman"/>
                <w:color w:val="000000"/>
                <w:sz w:val="24"/>
                <w:szCs w:val="24"/>
                <w:lang w:val="en-US"/>
              </w:rPr>
              <w:t>Scopus systems, Web of Science, RSCI</w:t>
            </w:r>
          </w:p>
          <w:p w14:paraId="0285F96D" w14:textId="5100C66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3. </w:t>
            </w:r>
            <w:r w:rsidR="00D11B9C">
              <w:rPr>
                <w:rFonts w:ascii="Times New Roman" w:hAnsi="Times New Roman" w:cs="Times New Roman"/>
                <w:color w:val="000000"/>
                <w:sz w:val="24"/>
                <w:szCs w:val="24"/>
                <w:lang w:val="en-US"/>
              </w:rPr>
              <w:t>«</w:t>
            </w:r>
            <w:proofErr w:type="spellStart"/>
            <w:r w:rsidR="00D11B9C">
              <w:rPr>
                <w:rFonts w:ascii="Times New Roman" w:hAnsi="Times New Roman" w:cs="Times New Roman"/>
                <w:color w:val="000000"/>
                <w:sz w:val="24"/>
                <w:szCs w:val="24"/>
                <w:lang w:val="en-US"/>
              </w:rPr>
              <w:t>Antiplagiat</w:t>
            </w:r>
            <w:proofErr w:type="spellEnd"/>
            <w:r w:rsidR="00D11B9C">
              <w:rPr>
                <w:rFonts w:ascii="Times New Roman" w:hAnsi="Times New Roman" w:cs="Times New Roman"/>
                <w:color w:val="000000"/>
                <w:sz w:val="24"/>
                <w:szCs w:val="24"/>
                <w:lang w:val="en-US"/>
              </w:rPr>
              <w:t>» System</w:t>
            </w:r>
          </w:p>
          <w:p w14:paraId="68BE89C3" w14:textId="21BBFB20"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4. </w:t>
            </w:r>
            <w:r w:rsidR="00930D05">
              <w:rPr>
                <w:rFonts w:ascii="Times New Roman" w:hAnsi="Times New Roman" w:cs="Times New Roman"/>
                <w:color w:val="000000"/>
                <w:sz w:val="24"/>
                <w:szCs w:val="24"/>
                <w:lang w:val="en-US"/>
              </w:rPr>
              <w:t>Processing of experimental results</w:t>
            </w:r>
            <w:r w:rsidRPr="005E5312">
              <w:rPr>
                <w:rFonts w:ascii="Times New Roman" w:hAnsi="Times New Roman" w:cs="Times New Roman"/>
                <w:color w:val="000000"/>
                <w:sz w:val="24"/>
                <w:szCs w:val="24"/>
                <w:lang w:val="en-US"/>
              </w:rPr>
              <w:t>.</w:t>
            </w:r>
          </w:p>
          <w:p w14:paraId="70B7DC66" w14:textId="513C5116"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5. </w:t>
            </w:r>
            <w:r w:rsidR="00930D05">
              <w:rPr>
                <w:rFonts w:ascii="Times New Roman" w:hAnsi="Times New Roman" w:cs="Times New Roman"/>
                <w:color w:val="000000"/>
                <w:sz w:val="24"/>
                <w:szCs w:val="24"/>
                <w:lang w:val="en-US"/>
              </w:rPr>
              <w:t>Methods for determining the errors of the results of the study</w:t>
            </w:r>
            <w:r w:rsidRPr="005E5312">
              <w:rPr>
                <w:rFonts w:ascii="Times New Roman" w:hAnsi="Times New Roman" w:cs="Times New Roman"/>
                <w:color w:val="000000"/>
                <w:sz w:val="24"/>
                <w:szCs w:val="24"/>
                <w:lang w:val="en-US"/>
              </w:rPr>
              <w:t>.</w:t>
            </w:r>
          </w:p>
          <w:p w14:paraId="588F2EBD" w14:textId="77F65831"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6. </w:t>
            </w:r>
            <w:r w:rsidR="00930D05">
              <w:rPr>
                <w:rFonts w:ascii="Times New Roman" w:hAnsi="Times New Roman" w:cs="Times New Roman"/>
                <w:color w:val="000000"/>
                <w:sz w:val="24"/>
                <w:szCs w:val="24"/>
                <w:lang w:val="en-US"/>
              </w:rPr>
              <w:t>Suggest a methodology for conducting an experiment in the subject area of practical training</w:t>
            </w:r>
            <w:r w:rsidRPr="005E5312">
              <w:rPr>
                <w:rFonts w:ascii="Times New Roman" w:hAnsi="Times New Roman" w:cs="Times New Roman"/>
                <w:color w:val="000000"/>
                <w:sz w:val="24"/>
                <w:szCs w:val="24"/>
                <w:lang w:val="en-US"/>
              </w:rPr>
              <w:t>.</w:t>
            </w:r>
          </w:p>
          <w:p w14:paraId="0800E1E7" w14:textId="3AE2C996"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7. </w:t>
            </w:r>
            <w:r w:rsidR="00736122" w:rsidRPr="00736122">
              <w:rPr>
                <w:rFonts w:ascii="Times New Roman" w:hAnsi="Times New Roman" w:cs="Times New Roman"/>
                <w:color w:val="000000"/>
                <w:sz w:val="24"/>
                <w:szCs w:val="24"/>
                <w:lang w:val="en-US"/>
              </w:rPr>
              <w:t>Suggest a block diagram of an experimental setup in the subject area of practical training.</w:t>
            </w:r>
          </w:p>
        </w:tc>
      </w:tr>
    </w:tbl>
    <w:p w14:paraId="510B943F"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3"/>
        <w:gridCol w:w="143"/>
        <w:gridCol w:w="3692"/>
        <w:gridCol w:w="124"/>
        <w:gridCol w:w="3939"/>
        <w:gridCol w:w="942"/>
      </w:tblGrid>
      <w:tr w:rsidR="00CD782E" w:rsidRPr="005E5312" w14:paraId="1C518E41" w14:textId="77777777" w:rsidTr="00CD782E">
        <w:trPr>
          <w:trHeight w:hRule="exact" w:val="585"/>
        </w:trPr>
        <w:tc>
          <w:tcPr>
            <w:tcW w:w="9423" w:type="dxa"/>
            <w:gridSpan w:val="6"/>
            <w:shd w:val="clear" w:color="000000" w:fill="FFFFFF"/>
            <w:tcMar>
              <w:left w:w="34" w:type="dxa"/>
              <w:right w:w="34" w:type="dxa"/>
            </w:tcMar>
          </w:tcPr>
          <w:p w14:paraId="5F27FE3F" w14:textId="0CAB0C1F" w:rsidR="00CD782E" w:rsidRPr="005E5312" w:rsidRDefault="00CD782E">
            <w:pPr>
              <w:spacing w:after="0" w:line="240" w:lineRule="auto"/>
              <w:rPr>
                <w:sz w:val="24"/>
                <w:szCs w:val="24"/>
                <w:lang w:val="en-US"/>
              </w:rPr>
            </w:pPr>
            <w:r w:rsidRPr="005E5312">
              <w:rPr>
                <w:rFonts w:ascii="Times New Roman" w:hAnsi="Times New Roman" w:cs="Times New Roman"/>
                <w:color w:val="000000"/>
                <w:sz w:val="24"/>
                <w:szCs w:val="24"/>
                <w:lang w:val="en-US"/>
              </w:rPr>
              <w:t xml:space="preserve">8. </w:t>
            </w:r>
            <w:r w:rsidR="00930D05">
              <w:rPr>
                <w:rFonts w:ascii="Times New Roman" w:hAnsi="Times New Roman" w:cs="Times New Roman"/>
                <w:color w:val="000000"/>
                <w:sz w:val="24"/>
                <w:szCs w:val="24"/>
                <w:lang w:val="en-US"/>
              </w:rPr>
              <w:t>What duties were performed during the internship</w:t>
            </w:r>
            <w:r w:rsidRPr="005E5312">
              <w:rPr>
                <w:rFonts w:ascii="Times New Roman" w:hAnsi="Times New Roman" w:cs="Times New Roman"/>
                <w:color w:val="000000"/>
                <w:sz w:val="24"/>
                <w:szCs w:val="24"/>
                <w:lang w:val="en-US"/>
              </w:rPr>
              <w:t>?</w:t>
            </w:r>
          </w:p>
        </w:tc>
      </w:tr>
      <w:tr w:rsidR="00CD782E" w:rsidRPr="005E5312" w14:paraId="2F6ADA86" w14:textId="77777777" w:rsidTr="00CD782E">
        <w:trPr>
          <w:trHeight w:hRule="exact" w:val="277"/>
        </w:trPr>
        <w:tc>
          <w:tcPr>
            <w:tcW w:w="9423" w:type="dxa"/>
            <w:gridSpan w:val="6"/>
            <w:shd w:val="clear" w:color="000000" w:fill="FFFFFF"/>
            <w:tcMar>
              <w:left w:w="34" w:type="dxa"/>
              <w:right w:w="34" w:type="dxa"/>
            </w:tcMar>
          </w:tcPr>
          <w:p w14:paraId="7FCB2582" w14:textId="7ED43683"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7.3. </w:t>
            </w:r>
            <w:r w:rsidR="008F350A">
              <w:rPr>
                <w:rFonts w:ascii="Times New Roman" w:hAnsi="Times New Roman" w:cs="Times New Roman"/>
                <w:b/>
                <w:color w:val="000000"/>
                <w:sz w:val="24"/>
                <w:szCs w:val="24"/>
                <w:lang w:val="en-US"/>
              </w:rPr>
              <w:t>Fund of evaluation Materials</w:t>
            </w:r>
          </w:p>
        </w:tc>
      </w:tr>
      <w:tr w:rsidR="00CD782E" w:rsidRPr="005E5312" w14:paraId="7E0913CE" w14:textId="77777777" w:rsidTr="00CD782E">
        <w:trPr>
          <w:trHeight w:hRule="exact" w:val="138"/>
        </w:trPr>
        <w:tc>
          <w:tcPr>
            <w:tcW w:w="583" w:type="dxa"/>
          </w:tcPr>
          <w:p w14:paraId="314E088B" w14:textId="77777777" w:rsidR="00CD782E" w:rsidRPr="005E5312" w:rsidRDefault="00CD782E">
            <w:pPr>
              <w:rPr>
                <w:lang w:val="en-US"/>
              </w:rPr>
            </w:pPr>
          </w:p>
        </w:tc>
        <w:tc>
          <w:tcPr>
            <w:tcW w:w="143" w:type="dxa"/>
          </w:tcPr>
          <w:p w14:paraId="19AA8960" w14:textId="77777777" w:rsidR="00CD782E" w:rsidRPr="005E5312" w:rsidRDefault="00CD782E">
            <w:pPr>
              <w:rPr>
                <w:lang w:val="en-US"/>
              </w:rPr>
            </w:pPr>
          </w:p>
        </w:tc>
        <w:tc>
          <w:tcPr>
            <w:tcW w:w="3692" w:type="dxa"/>
          </w:tcPr>
          <w:p w14:paraId="3E64E94A" w14:textId="77777777" w:rsidR="00CD782E" w:rsidRPr="005E5312" w:rsidRDefault="00CD782E">
            <w:pPr>
              <w:rPr>
                <w:lang w:val="en-US"/>
              </w:rPr>
            </w:pPr>
          </w:p>
        </w:tc>
        <w:tc>
          <w:tcPr>
            <w:tcW w:w="124" w:type="dxa"/>
          </w:tcPr>
          <w:p w14:paraId="40568550" w14:textId="77777777" w:rsidR="00CD782E" w:rsidRPr="005E5312" w:rsidRDefault="00CD782E">
            <w:pPr>
              <w:rPr>
                <w:lang w:val="en-US"/>
              </w:rPr>
            </w:pPr>
          </w:p>
        </w:tc>
        <w:tc>
          <w:tcPr>
            <w:tcW w:w="3939" w:type="dxa"/>
          </w:tcPr>
          <w:p w14:paraId="52452833" w14:textId="77777777" w:rsidR="00CD782E" w:rsidRPr="005E5312" w:rsidRDefault="00CD782E">
            <w:pPr>
              <w:rPr>
                <w:lang w:val="en-US"/>
              </w:rPr>
            </w:pPr>
          </w:p>
        </w:tc>
        <w:tc>
          <w:tcPr>
            <w:tcW w:w="942" w:type="dxa"/>
          </w:tcPr>
          <w:p w14:paraId="42241A13" w14:textId="77777777" w:rsidR="00CD782E" w:rsidRPr="005E5312" w:rsidRDefault="00CD782E">
            <w:pPr>
              <w:rPr>
                <w:lang w:val="en-US"/>
              </w:rPr>
            </w:pPr>
          </w:p>
        </w:tc>
      </w:tr>
      <w:tr w:rsidR="00CD782E" w:rsidRPr="005E5312" w14:paraId="50BB30C3" w14:textId="77777777" w:rsidTr="00CD782E">
        <w:trPr>
          <w:trHeight w:hRule="exact" w:val="304"/>
        </w:trPr>
        <w:tc>
          <w:tcPr>
            <w:tcW w:w="9423" w:type="dxa"/>
            <w:gridSpan w:val="6"/>
            <w:shd w:val="clear" w:color="000000" w:fill="FFFFFF"/>
            <w:tcMar>
              <w:left w:w="34" w:type="dxa"/>
              <w:right w:w="34" w:type="dxa"/>
            </w:tcMar>
          </w:tcPr>
          <w:p w14:paraId="3D49BBEC" w14:textId="22E692A2" w:rsidR="00CD782E" w:rsidRPr="005E5312" w:rsidRDefault="008F350A">
            <w:pPr>
              <w:spacing w:after="0" w:line="240" w:lineRule="auto"/>
              <w:rPr>
                <w:sz w:val="24"/>
                <w:szCs w:val="24"/>
                <w:lang w:val="en-US"/>
              </w:rPr>
            </w:pPr>
            <w:r>
              <w:rPr>
                <w:rFonts w:ascii="Times New Roman" w:hAnsi="Times New Roman" w:cs="Times New Roman"/>
                <w:color w:val="000000"/>
                <w:sz w:val="24"/>
                <w:szCs w:val="24"/>
                <w:lang w:val="en-US"/>
              </w:rPr>
              <w:t xml:space="preserve">A complete list of evaluation materials is provided in the </w:t>
            </w:r>
            <w:r w:rsidR="007774C5">
              <w:rPr>
                <w:rFonts w:ascii="Times New Roman" w:hAnsi="Times New Roman" w:cs="Times New Roman"/>
                <w:color w:val="000000"/>
                <w:sz w:val="24"/>
                <w:szCs w:val="24"/>
                <w:lang w:val="en-US"/>
              </w:rPr>
              <w:t>Appendix 1</w:t>
            </w:r>
            <w:r w:rsidR="00CD782E" w:rsidRPr="005E5312">
              <w:rPr>
                <w:rFonts w:ascii="Times New Roman" w:hAnsi="Times New Roman" w:cs="Times New Roman"/>
                <w:color w:val="000000"/>
                <w:sz w:val="24"/>
                <w:szCs w:val="24"/>
                <w:lang w:val="en-US"/>
              </w:rPr>
              <w:t>.</w:t>
            </w:r>
          </w:p>
        </w:tc>
      </w:tr>
      <w:tr w:rsidR="00CD782E" w:rsidRPr="005E5312" w14:paraId="6F059201" w14:textId="77777777" w:rsidTr="00CD782E">
        <w:trPr>
          <w:trHeight w:hRule="exact" w:val="277"/>
        </w:trPr>
        <w:tc>
          <w:tcPr>
            <w:tcW w:w="583" w:type="dxa"/>
          </w:tcPr>
          <w:p w14:paraId="384A957D" w14:textId="77777777" w:rsidR="00CD782E" w:rsidRPr="005E5312" w:rsidRDefault="00CD782E">
            <w:pPr>
              <w:rPr>
                <w:lang w:val="en-US"/>
              </w:rPr>
            </w:pPr>
          </w:p>
        </w:tc>
        <w:tc>
          <w:tcPr>
            <w:tcW w:w="143" w:type="dxa"/>
          </w:tcPr>
          <w:p w14:paraId="20559E6D" w14:textId="77777777" w:rsidR="00CD782E" w:rsidRPr="005E5312" w:rsidRDefault="00CD782E">
            <w:pPr>
              <w:rPr>
                <w:lang w:val="en-US"/>
              </w:rPr>
            </w:pPr>
          </w:p>
        </w:tc>
        <w:tc>
          <w:tcPr>
            <w:tcW w:w="3692" w:type="dxa"/>
          </w:tcPr>
          <w:p w14:paraId="0FAB700D" w14:textId="77777777" w:rsidR="00CD782E" w:rsidRPr="005E5312" w:rsidRDefault="00CD782E">
            <w:pPr>
              <w:rPr>
                <w:lang w:val="en-US"/>
              </w:rPr>
            </w:pPr>
          </w:p>
        </w:tc>
        <w:tc>
          <w:tcPr>
            <w:tcW w:w="124" w:type="dxa"/>
          </w:tcPr>
          <w:p w14:paraId="3EF65BE5" w14:textId="77777777" w:rsidR="00CD782E" w:rsidRPr="005E5312" w:rsidRDefault="00CD782E">
            <w:pPr>
              <w:rPr>
                <w:lang w:val="en-US"/>
              </w:rPr>
            </w:pPr>
          </w:p>
        </w:tc>
        <w:tc>
          <w:tcPr>
            <w:tcW w:w="3939" w:type="dxa"/>
          </w:tcPr>
          <w:p w14:paraId="0C302A60" w14:textId="77777777" w:rsidR="00CD782E" w:rsidRPr="005E5312" w:rsidRDefault="00CD782E">
            <w:pPr>
              <w:rPr>
                <w:lang w:val="en-US"/>
              </w:rPr>
            </w:pPr>
          </w:p>
        </w:tc>
        <w:tc>
          <w:tcPr>
            <w:tcW w:w="942" w:type="dxa"/>
          </w:tcPr>
          <w:p w14:paraId="2ED6519C" w14:textId="77777777" w:rsidR="00CD782E" w:rsidRPr="005E5312" w:rsidRDefault="00CD782E">
            <w:pPr>
              <w:rPr>
                <w:lang w:val="en-US"/>
              </w:rPr>
            </w:pPr>
          </w:p>
        </w:tc>
      </w:tr>
      <w:tr w:rsidR="00CD782E" w:rsidRPr="005E5312" w14:paraId="16BD1330" w14:textId="77777777" w:rsidTr="00CD782E">
        <w:trPr>
          <w:trHeight w:hRule="exact" w:val="680"/>
        </w:trPr>
        <w:tc>
          <w:tcPr>
            <w:tcW w:w="9423" w:type="dxa"/>
            <w:gridSpan w:val="6"/>
            <w:shd w:val="clear" w:color="000000" w:fill="FFFFFF"/>
            <w:tcMar>
              <w:left w:w="34" w:type="dxa"/>
              <w:right w:w="34" w:type="dxa"/>
            </w:tcMar>
          </w:tcPr>
          <w:p w14:paraId="43BF2361" w14:textId="0D37DB73" w:rsidR="00CD782E" w:rsidRPr="005E5312" w:rsidRDefault="00CD782E">
            <w:pPr>
              <w:spacing w:after="0" w:line="240" w:lineRule="auto"/>
              <w:jc w:val="center"/>
              <w:rPr>
                <w:sz w:val="28"/>
                <w:szCs w:val="28"/>
                <w:lang w:val="en-US"/>
              </w:rPr>
            </w:pPr>
            <w:r w:rsidRPr="005E5312">
              <w:rPr>
                <w:rFonts w:ascii="Times New Roman" w:hAnsi="Times New Roman" w:cs="Times New Roman"/>
                <w:b/>
                <w:color w:val="000000"/>
                <w:sz w:val="28"/>
                <w:szCs w:val="28"/>
                <w:lang w:val="en-US"/>
              </w:rPr>
              <w:t xml:space="preserve">8. </w:t>
            </w:r>
            <w:r w:rsidR="008F350A">
              <w:rPr>
                <w:rFonts w:ascii="Times New Roman" w:hAnsi="Times New Roman" w:cs="Times New Roman"/>
                <w:b/>
                <w:color w:val="000000"/>
                <w:sz w:val="28"/>
                <w:szCs w:val="28"/>
                <w:lang w:val="en-US"/>
              </w:rPr>
              <w:t>MATERIAL, TECHNICAL, EDUCATIONAL AND METHODOLOGICAL SUPPORT OF THE DISCIPLINE (MODULE)</w:t>
            </w:r>
          </w:p>
        </w:tc>
      </w:tr>
      <w:tr w:rsidR="00CD782E" w:rsidRPr="005E5312" w14:paraId="5D7E2F7D" w14:textId="77777777" w:rsidTr="00CD782E">
        <w:trPr>
          <w:trHeight w:hRule="exact" w:val="138"/>
        </w:trPr>
        <w:tc>
          <w:tcPr>
            <w:tcW w:w="583" w:type="dxa"/>
          </w:tcPr>
          <w:p w14:paraId="6E95CED5" w14:textId="77777777" w:rsidR="00CD782E" w:rsidRPr="005E5312" w:rsidRDefault="00CD782E">
            <w:pPr>
              <w:rPr>
                <w:lang w:val="en-US"/>
              </w:rPr>
            </w:pPr>
          </w:p>
        </w:tc>
        <w:tc>
          <w:tcPr>
            <w:tcW w:w="143" w:type="dxa"/>
          </w:tcPr>
          <w:p w14:paraId="042CBCA4" w14:textId="77777777" w:rsidR="00CD782E" w:rsidRPr="005E5312" w:rsidRDefault="00CD782E">
            <w:pPr>
              <w:rPr>
                <w:lang w:val="en-US"/>
              </w:rPr>
            </w:pPr>
          </w:p>
        </w:tc>
        <w:tc>
          <w:tcPr>
            <w:tcW w:w="3692" w:type="dxa"/>
          </w:tcPr>
          <w:p w14:paraId="434D8B69" w14:textId="77777777" w:rsidR="00CD782E" w:rsidRPr="005E5312" w:rsidRDefault="00CD782E">
            <w:pPr>
              <w:rPr>
                <w:lang w:val="en-US"/>
              </w:rPr>
            </w:pPr>
          </w:p>
        </w:tc>
        <w:tc>
          <w:tcPr>
            <w:tcW w:w="124" w:type="dxa"/>
          </w:tcPr>
          <w:p w14:paraId="10EA1EF4" w14:textId="77777777" w:rsidR="00CD782E" w:rsidRPr="005E5312" w:rsidRDefault="00CD782E">
            <w:pPr>
              <w:rPr>
                <w:lang w:val="en-US"/>
              </w:rPr>
            </w:pPr>
          </w:p>
        </w:tc>
        <w:tc>
          <w:tcPr>
            <w:tcW w:w="3939" w:type="dxa"/>
          </w:tcPr>
          <w:p w14:paraId="00B22806" w14:textId="77777777" w:rsidR="00CD782E" w:rsidRPr="005E5312" w:rsidRDefault="00CD782E">
            <w:pPr>
              <w:rPr>
                <w:lang w:val="en-US"/>
              </w:rPr>
            </w:pPr>
          </w:p>
        </w:tc>
        <w:tc>
          <w:tcPr>
            <w:tcW w:w="942" w:type="dxa"/>
          </w:tcPr>
          <w:p w14:paraId="4DB61631" w14:textId="77777777" w:rsidR="00CD782E" w:rsidRPr="005E5312" w:rsidRDefault="00CD782E">
            <w:pPr>
              <w:rPr>
                <w:lang w:val="en-US"/>
              </w:rPr>
            </w:pPr>
          </w:p>
        </w:tc>
      </w:tr>
      <w:tr w:rsidR="00CD782E" w:rsidRPr="005E5312" w14:paraId="4B9B0112" w14:textId="77777777" w:rsidTr="00CD782E">
        <w:trPr>
          <w:trHeight w:hRule="exact" w:val="277"/>
        </w:trPr>
        <w:tc>
          <w:tcPr>
            <w:tcW w:w="9423" w:type="dxa"/>
            <w:gridSpan w:val="6"/>
            <w:shd w:val="clear" w:color="000000" w:fill="FFFFFF"/>
            <w:tcMar>
              <w:left w:w="34" w:type="dxa"/>
              <w:right w:w="34" w:type="dxa"/>
            </w:tcMar>
          </w:tcPr>
          <w:p w14:paraId="4CF0C3F9" w14:textId="4E56D450"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8.1. </w:t>
            </w:r>
            <w:r w:rsidR="008F350A">
              <w:rPr>
                <w:rFonts w:ascii="Times New Roman" w:hAnsi="Times New Roman" w:cs="Times New Roman"/>
                <w:b/>
                <w:color w:val="000000"/>
                <w:sz w:val="24"/>
                <w:szCs w:val="24"/>
                <w:lang w:val="en-US"/>
              </w:rPr>
              <w:t>MATERIAL AND TECHNICAL SUPPORT OF THE INTERNSHIP</w:t>
            </w:r>
          </w:p>
        </w:tc>
      </w:tr>
      <w:tr w:rsidR="00CD782E" w:rsidRPr="005E5312" w14:paraId="5597F205" w14:textId="77777777" w:rsidTr="00CD782E">
        <w:trPr>
          <w:trHeight w:hRule="exact" w:val="138"/>
        </w:trPr>
        <w:tc>
          <w:tcPr>
            <w:tcW w:w="583" w:type="dxa"/>
          </w:tcPr>
          <w:p w14:paraId="1484F2AC" w14:textId="77777777" w:rsidR="00CD782E" w:rsidRPr="005E5312" w:rsidRDefault="00CD782E">
            <w:pPr>
              <w:rPr>
                <w:lang w:val="en-US"/>
              </w:rPr>
            </w:pPr>
          </w:p>
        </w:tc>
        <w:tc>
          <w:tcPr>
            <w:tcW w:w="143" w:type="dxa"/>
          </w:tcPr>
          <w:p w14:paraId="4B5E6FE0" w14:textId="77777777" w:rsidR="00CD782E" w:rsidRPr="005E5312" w:rsidRDefault="00CD782E">
            <w:pPr>
              <w:rPr>
                <w:lang w:val="en-US"/>
              </w:rPr>
            </w:pPr>
          </w:p>
        </w:tc>
        <w:tc>
          <w:tcPr>
            <w:tcW w:w="3692" w:type="dxa"/>
          </w:tcPr>
          <w:p w14:paraId="00F6B17B" w14:textId="77777777" w:rsidR="00CD782E" w:rsidRPr="005E5312" w:rsidRDefault="00CD782E">
            <w:pPr>
              <w:rPr>
                <w:lang w:val="en-US"/>
              </w:rPr>
            </w:pPr>
          </w:p>
        </w:tc>
        <w:tc>
          <w:tcPr>
            <w:tcW w:w="124" w:type="dxa"/>
          </w:tcPr>
          <w:p w14:paraId="13036BA4" w14:textId="77777777" w:rsidR="00CD782E" w:rsidRPr="005E5312" w:rsidRDefault="00CD782E">
            <w:pPr>
              <w:rPr>
                <w:lang w:val="en-US"/>
              </w:rPr>
            </w:pPr>
          </w:p>
        </w:tc>
        <w:tc>
          <w:tcPr>
            <w:tcW w:w="3939" w:type="dxa"/>
          </w:tcPr>
          <w:p w14:paraId="05452FA6" w14:textId="77777777" w:rsidR="00CD782E" w:rsidRPr="005E5312" w:rsidRDefault="00CD782E">
            <w:pPr>
              <w:rPr>
                <w:lang w:val="en-US"/>
              </w:rPr>
            </w:pPr>
          </w:p>
        </w:tc>
        <w:tc>
          <w:tcPr>
            <w:tcW w:w="942" w:type="dxa"/>
          </w:tcPr>
          <w:p w14:paraId="4A41B3B5" w14:textId="77777777" w:rsidR="00CD782E" w:rsidRPr="005E5312" w:rsidRDefault="00CD782E">
            <w:pPr>
              <w:rPr>
                <w:lang w:val="en-US"/>
              </w:rPr>
            </w:pPr>
          </w:p>
        </w:tc>
      </w:tr>
      <w:tr w:rsidR="00CD782E" w:rsidRPr="005E5312" w14:paraId="558C4413" w14:textId="77777777" w:rsidTr="00CD782E">
        <w:trPr>
          <w:trHeight w:hRule="exact" w:val="416"/>
        </w:trPr>
        <w:tc>
          <w:tcPr>
            <w:tcW w:w="454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C8215" w14:textId="2A34063F"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Name of premises</w:t>
            </w:r>
          </w:p>
        </w:tc>
        <w:tc>
          <w:tcPr>
            <w:tcW w:w="48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7386B" w14:textId="442B6ED8" w:rsidR="00CD782E" w:rsidRPr="005E5312" w:rsidRDefault="001C7370">
            <w:pPr>
              <w:spacing w:after="0" w:line="240" w:lineRule="auto"/>
              <w:jc w:val="center"/>
              <w:rPr>
                <w:sz w:val="24"/>
                <w:szCs w:val="24"/>
                <w:lang w:val="en-US"/>
              </w:rPr>
            </w:pPr>
            <w:r>
              <w:rPr>
                <w:rFonts w:ascii="Times New Roman" w:hAnsi="Times New Roman" w:cs="Times New Roman"/>
                <w:b/>
                <w:color w:val="000000"/>
                <w:sz w:val="24"/>
                <w:szCs w:val="24"/>
                <w:lang w:val="en-US"/>
              </w:rPr>
              <w:t>List of main equipment</w:t>
            </w:r>
          </w:p>
        </w:tc>
      </w:tr>
      <w:tr w:rsidR="00CD782E" w:rsidRPr="005E5312" w14:paraId="180DBA81" w14:textId="77777777" w:rsidTr="00CD782E">
        <w:trPr>
          <w:trHeight w:hRule="exact" w:val="1396"/>
        </w:trPr>
        <w:tc>
          <w:tcPr>
            <w:tcW w:w="454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C79A1" w14:textId="0B869C1E"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Classroom for lectures and seminars, group and individual consultations, ongoing monitoring and intermediate certification</w:t>
            </w:r>
          </w:p>
        </w:tc>
        <w:tc>
          <w:tcPr>
            <w:tcW w:w="48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2B81B" w14:textId="38D11DC8"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Multimedia equipment, specialized furniture, sets of demonstration equipment and educational and visual aids that provide thematic illustrations.</w:t>
            </w:r>
          </w:p>
        </w:tc>
      </w:tr>
      <w:tr w:rsidR="00CD782E" w:rsidRPr="005E5312" w14:paraId="7FFDC098" w14:textId="77777777" w:rsidTr="00CD782E">
        <w:trPr>
          <w:trHeight w:hRule="exact" w:val="1125"/>
        </w:trPr>
        <w:tc>
          <w:tcPr>
            <w:tcW w:w="454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B8ABDF" w14:textId="2949F067"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A room for independent work of students</w:t>
            </w:r>
          </w:p>
        </w:tc>
        <w:tc>
          <w:tcPr>
            <w:tcW w:w="48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66F05" w14:textId="74512E38"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Computer equipment with the ability to connect to the Internet and provide access to the electronic information and educational environment of the organization.</w:t>
            </w:r>
          </w:p>
        </w:tc>
      </w:tr>
      <w:tr w:rsidR="00CD782E" w:rsidRPr="005E5312" w14:paraId="123BA366" w14:textId="77777777" w:rsidTr="00CD782E">
        <w:trPr>
          <w:trHeight w:hRule="exact" w:val="855"/>
        </w:trPr>
        <w:tc>
          <w:tcPr>
            <w:tcW w:w="454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286BF" w14:textId="69452799"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Practice bases</w:t>
            </w:r>
          </w:p>
        </w:tc>
        <w:tc>
          <w:tcPr>
            <w:tcW w:w="488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82D38" w14:textId="6C5F9F2F" w:rsidR="00CD782E" w:rsidRPr="005E5312" w:rsidRDefault="001C7370">
            <w:pPr>
              <w:spacing w:after="0" w:line="240" w:lineRule="auto"/>
              <w:rPr>
                <w:sz w:val="24"/>
                <w:szCs w:val="24"/>
                <w:lang w:val="en-US"/>
              </w:rPr>
            </w:pPr>
            <w:r>
              <w:rPr>
                <w:rFonts w:ascii="Times New Roman" w:hAnsi="Times New Roman" w:cs="Times New Roman"/>
                <w:color w:val="000000"/>
                <w:sz w:val="24"/>
                <w:szCs w:val="24"/>
                <w:lang w:val="en-US"/>
              </w:rPr>
              <w:t>Equipment and technical means of training that allow you to perform certain types of work provided for by the assignment for practice</w:t>
            </w:r>
            <w:r w:rsidR="00CD782E" w:rsidRPr="005E5312">
              <w:rPr>
                <w:rFonts w:ascii="Times New Roman" w:hAnsi="Times New Roman" w:cs="Times New Roman"/>
                <w:color w:val="000000"/>
                <w:sz w:val="24"/>
                <w:szCs w:val="24"/>
                <w:lang w:val="en-US"/>
              </w:rPr>
              <w:t>.</w:t>
            </w:r>
          </w:p>
        </w:tc>
      </w:tr>
      <w:tr w:rsidR="00CD782E" w:rsidRPr="005E5312" w14:paraId="25F62FBB" w14:textId="77777777" w:rsidTr="00CD782E">
        <w:trPr>
          <w:trHeight w:hRule="exact" w:val="138"/>
        </w:trPr>
        <w:tc>
          <w:tcPr>
            <w:tcW w:w="583" w:type="dxa"/>
          </w:tcPr>
          <w:p w14:paraId="14F842AB" w14:textId="77777777" w:rsidR="00CD782E" w:rsidRPr="005E5312" w:rsidRDefault="00CD782E">
            <w:pPr>
              <w:rPr>
                <w:lang w:val="en-US"/>
              </w:rPr>
            </w:pPr>
          </w:p>
        </w:tc>
        <w:tc>
          <w:tcPr>
            <w:tcW w:w="143" w:type="dxa"/>
          </w:tcPr>
          <w:p w14:paraId="13225FF5" w14:textId="77777777" w:rsidR="00CD782E" w:rsidRPr="005E5312" w:rsidRDefault="00CD782E">
            <w:pPr>
              <w:rPr>
                <w:lang w:val="en-US"/>
              </w:rPr>
            </w:pPr>
          </w:p>
        </w:tc>
        <w:tc>
          <w:tcPr>
            <w:tcW w:w="3692" w:type="dxa"/>
          </w:tcPr>
          <w:p w14:paraId="28C7F892" w14:textId="77777777" w:rsidR="00CD782E" w:rsidRPr="005E5312" w:rsidRDefault="00CD782E">
            <w:pPr>
              <w:rPr>
                <w:lang w:val="en-US"/>
              </w:rPr>
            </w:pPr>
          </w:p>
        </w:tc>
        <w:tc>
          <w:tcPr>
            <w:tcW w:w="124" w:type="dxa"/>
          </w:tcPr>
          <w:p w14:paraId="1A97C638" w14:textId="77777777" w:rsidR="00CD782E" w:rsidRPr="005E5312" w:rsidRDefault="00CD782E">
            <w:pPr>
              <w:rPr>
                <w:lang w:val="en-US"/>
              </w:rPr>
            </w:pPr>
          </w:p>
        </w:tc>
        <w:tc>
          <w:tcPr>
            <w:tcW w:w="3939" w:type="dxa"/>
          </w:tcPr>
          <w:p w14:paraId="4B9C0944" w14:textId="77777777" w:rsidR="00CD782E" w:rsidRPr="005E5312" w:rsidRDefault="00CD782E">
            <w:pPr>
              <w:rPr>
                <w:lang w:val="en-US"/>
              </w:rPr>
            </w:pPr>
          </w:p>
        </w:tc>
        <w:tc>
          <w:tcPr>
            <w:tcW w:w="942" w:type="dxa"/>
          </w:tcPr>
          <w:p w14:paraId="3C1C5503" w14:textId="77777777" w:rsidR="00CD782E" w:rsidRPr="005E5312" w:rsidRDefault="00CD782E">
            <w:pPr>
              <w:rPr>
                <w:lang w:val="en-US"/>
              </w:rPr>
            </w:pPr>
          </w:p>
        </w:tc>
      </w:tr>
      <w:tr w:rsidR="00CD782E" w:rsidRPr="005E5312" w14:paraId="2533401E" w14:textId="77777777" w:rsidTr="00CD782E">
        <w:trPr>
          <w:trHeight w:hRule="exact" w:val="277"/>
        </w:trPr>
        <w:tc>
          <w:tcPr>
            <w:tcW w:w="9423" w:type="dxa"/>
            <w:gridSpan w:val="6"/>
            <w:shd w:val="clear" w:color="000000" w:fill="FFFFFF"/>
            <w:tcMar>
              <w:left w:w="34" w:type="dxa"/>
              <w:right w:w="34" w:type="dxa"/>
            </w:tcMar>
          </w:tcPr>
          <w:p w14:paraId="7091D207" w14:textId="3A758C2B"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8.2. </w:t>
            </w:r>
            <w:r w:rsidR="001C7370">
              <w:rPr>
                <w:rFonts w:ascii="Times New Roman" w:hAnsi="Times New Roman" w:cs="Times New Roman"/>
                <w:b/>
                <w:color w:val="000000"/>
                <w:sz w:val="24"/>
                <w:szCs w:val="24"/>
                <w:lang w:val="en-US"/>
              </w:rPr>
              <w:t>LIST OF SOFTWARE</w:t>
            </w:r>
          </w:p>
        </w:tc>
      </w:tr>
      <w:tr w:rsidR="00CD782E" w:rsidRPr="005E5312" w14:paraId="78133865" w14:textId="77777777" w:rsidTr="00CD782E">
        <w:trPr>
          <w:trHeight w:hRule="exact" w:val="285"/>
        </w:trPr>
        <w:tc>
          <w:tcPr>
            <w:tcW w:w="583" w:type="dxa"/>
            <w:shd w:val="clear" w:color="000000" w:fill="FFFFFF"/>
            <w:tcMar>
              <w:left w:w="34" w:type="dxa"/>
              <w:right w:w="34" w:type="dxa"/>
            </w:tcMar>
          </w:tcPr>
          <w:p w14:paraId="3A2F963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4EA1A0BA" w14:textId="77777777" w:rsidR="00CD782E" w:rsidRPr="005E5312" w:rsidRDefault="00CD782E">
            <w:pPr>
              <w:rPr>
                <w:lang w:val="en-US"/>
              </w:rPr>
            </w:pPr>
          </w:p>
        </w:tc>
        <w:tc>
          <w:tcPr>
            <w:tcW w:w="8697" w:type="dxa"/>
            <w:gridSpan w:val="4"/>
            <w:shd w:val="clear" w:color="000000" w:fill="FFFFFF"/>
            <w:tcMar>
              <w:left w:w="34" w:type="dxa"/>
              <w:right w:w="34" w:type="dxa"/>
            </w:tcMar>
          </w:tcPr>
          <w:p w14:paraId="299FF1FD" w14:textId="49769D72"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Windows.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5E5312" w14:paraId="69AB7A6A" w14:textId="77777777" w:rsidTr="00CD782E">
        <w:trPr>
          <w:trHeight w:hRule="exact" w:val="285"/>
        </w:trPr>
        <w:tc>
          <w:tcPr>
            <w:tcW w:w="583" w:type="dxa"/>
            <w:shd w:val="clear" w:color="000000" w:fill="FFFFFF"/>
            <w:tcMar>
              <w:left w:w="34" w:type="dxa"/>
              <w:right w:w="34" w:type="dxa"/>
            </w:tcMar>
          </w:tcPr>
          <w:p w14:paraId="1467717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5F78453B" w14:textId="77777777" w:rsidR="00CD782E" w:rsidRPr="005E5312" w:rsidRDefault="00CD782E">
            <w:pPr>
              <w:rPr>
                <w:lang w:val="en-US"/>
              </w:rPr>
            </w:pPr>
          </w:p>
        </w:tc>
        <w:tc>
          <w:tcPr>
            <w:tcW w:w="8697" w:type="dxa"/>
            <w:gridSpan w:val="4"/>
            <w:shd w:val="clear" w:color="000000" w:fill="FFFFFF"/>
            <w:tcMar>
              <w:left w:w="34" w:type="dxa"/>
              <w:right w:w="34" w:type="dxa"/>
            </w:tcMar>
          </w:tcPr>
          <w:p w14:paraId="2404DD53" w14:textId="4C51E691"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Microsoft Office. </w:t>
            </w:r>
            <w:r w:rsidR="001C7370">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32009183466 </w:t>
            </w:r>
            <w:r w:rsidR="000D3C25">
              <w:rPr>
                <w:rFonts w:ascii="Times New Roman" w:hAnsi="Times New Roman" w:cs="Times New Roman"/>
                <w:color w:val="000000"/>
                <w:sz w:val="24"/>
                <w:szCs w:val="24"/>
                <w:lang w:val="en-US"/>
              </w:rPr>
              <w:t>from 02.07.2020.</w:t>
            </w:r>
          </w:p>
        </w:tc>
      </w:tr>
      <w:tr w:rsidR="00CD782E" w:rsidRPr="00AF4869" w14:paraId="1E3A70E8" w14:textId="77777777" w:rsidTr="00CD782E">
        <w:trPr>
          <w:trHeight w:hRule="exact" w:val="285"/>
        </w:trPr>
        <w:tc>
          <w:tcPr>
            <w:tcW w:w="583" w:type="dxa"/>
            <w:shd w:val="clear" w:color="000000" w:fill="FFFFFF"/>
            <w:tcMar>
              <w:left w:w="34" w:type="dxa"/>
              <w:right w:w="34" w:type="dxa"/>
            </w:tcMar>
          </w:tcPr>
          <w:p w14:paraId="7284165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505AD02A" w14:textId="77777777" w:rsidR="00CD782E" w:rsidRPr="005E5312" w:rsidRDefault="00CD782E">
            <w:pPr>
              <w:rPr>
                <w:lang w:val="en-US"/>
              </w:rPr>
            </w:pPr>
          </w:p>
        </w:tc>
        <w:tc>
          <w:tcPr>
            <w:tcW w:w="8697" w:type="dxa"/>
            <w:gridSpan w:val="4"/>
            <w:shd w:val="clear" w:color="000000" w:fill="FFFFFF"/>
            <w:tcMar>
              <w:left w:w="34" w:type="dxa"/>
              <w:right w:w="34" w:type="dxa"/>
            </w:tcMar>
          </w:tcPr>
          <w:p w14:paraId="46F0C821" w14:textId="0CA83B58" w:rsidR="00CD782E" w:rsidRPr="00AF4869"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Comsol</w:t>
            </w:r>
            <w:proofErr w:type="spellEnd"/>
            <w:r w:rsidRPr="005E5312">
              <w:rPr>
                <w:rFonts w:ascii="Times New Roman" w:hAnsi="Times New Roman" w:cs="Times New Roman"/>
                <w:color w:val="000000"/>
                <w:sz w:val="24"/>
                <w:szCs w:val="24"/>
                <w:lang w:val="en-US"/>
              </w:rPr>
              <w:t xml:space="preserve"> </w:t>
            </w:r>
            <w:proofErr w:type="spellStart"/>
            <w:r w:rsidRPr="005E5312">
              <w:rPr>
                <w:rFonts w:ascii="Times New Roman" w:hAnsi="Times New Roman" w:cs="Times New Roman"/>
                <w:color w:val="000000"/>
                <w:sz w:val="24"/>
                <w:szCs w:val="24"/>
                <w:lang w:val="en-US"/>
              </w:rPr>
              <w:t>Multiphysics</w:t>
            </w:r>
            <w:proofErr w:type="spellEnd"/>
            <w:r w:rsidRPr="005E5312">
              <w:rPr>
                <w:rFonts w:ascii="Times New Roman" w:hAnsi="Times New Roman" w:cs="Times New Roman"/>
                <w:color w:val="000000"/>
                <w:sz w:val="24"/>
                <w:szCs w:val="24"/>
                <w:lang w:val="en-US"/>
              </w:rPr>
              <w:t xml:space="preserve">. </w:t>
            </w:r>
            <w:r w:rsidR="00AF4869" w:rsidRPr="00AF4869">
              <w:rPr>
                <w:rFonts w:ascii="Times New Roman" w:hAnsi="Times New Roman" w:cs="Times New Roman"/>
                <w:color w:val="000000"/>
                <w:sz w:val="24"/>
                <w:szCs w:val="24"/>
                <w:lang w:val="en-US"/>
              </w:rPr>
              <w:t xml:space="preserve">Sublicense Contract </w:t>
            </w:r>
            <w:r w:rsidR="001C7370">
              <w:rPr>
                <w:rFonts w:ascii="Times New Roman" w:hAnsi="Times New Roman" w:cs="Times New Roman"/>
                <w:color w:val="000000"/>
                <w:sz w:val="24"/>
                <w:szCs w:val="24"/>
                <w:lang w:val="en-US"/>
              </w:rPr>
              <w:t>No</w:t>
            </w:r>
            <w:r w:rsidR="001C7370" w:rsidRPr="00AF4869">
              <w:rPr>
                <w:rFonts w:ascii="Times New Roman" w:hAnsi="Times New Roman" w:cs="Times New Roman"/>
                <w:color w:val="000000"/>
                <w:sz w:val="24"/>
                <w:szCs w:val="24"/>
                <w:lang w:val="en-US"/>
              </w:rPr>
              <w:t>.</w:t>
            </w:r>
            <w:r w:rsidRPr="000D58FC">
              <w:rPr>
                <w:rFonts w:ascii="Times New Roman" w:hAnsi="Times New Roman" w:cs="Times New Roman"/>
                <w:color w:val="000000"/>
                <w:sz w:val="24"/>
                <w:szCs w:val="24"/>
                <w:lang w:val="en-US"/>
              </w:rPr>
              <w:t xml:space="preserve">31705027784 </w:t>
            </w:r>
            <w:r w:rsidR="000D3C25" w:rsidRPr="000D58FC">
              <w:rPr>
                <w:rFonts w:ascii="Times New Roman" w:hAnsi="Times New Roman" w:cs="Times New Roman"/>
                <w:color w:val="000000"/>
                <w:sz w:val="24"/>
                <w:szCs w:val="24"/>
                <w:lang w:val="en-US"/>
              </w:rPr>
              <w:t>from 12</w:t>
            </w:r>
            <w:r w:rsidR="000D3C25">
              <w:rPr>
                <w:rFonts w:ascii="Times New Roman" w:hAnsi="Times New Roman" w:cs="Times New Roman"/>
                <w:color w:val="000000"/>
                <w:sz w:val="24"/>
                <w:szCs w:val="24"/>
              </w:rPr>
              <w:t>.05.2017.</w:t>
            </w:r>
          </w:p>
        </w:tc>
      </w:tr>
      <w:tr w:rsidR="00CD782E" w:rsidRPr="005E5312" w14:paraId="14A65B77" w14:textId="77777777" w:rsidTr="00CD782E">
        <w:trPr>
          <w:trHeight w:hRule="exact" w:val="285"/>
        </w:trPr>
        <w:tc>
          <w:tcPr>
            <w:tcW w:w="583" w:type="dxa"/>
            <w:shd w:val="clear" w:color="000000" w:fill="FFFFFF"/>
            <w:tcMar>
              <w:left w:w="34" w:type="dxa"/>
              <w:right w:w="34" w:type="dxa"/>
            </w:tcMar>
          </w:tcPr>
          <w:p w14:paraId="430A42B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7BAEE096" w14:textId="77777777" w:rsidR="00CD782E" w:rsidRPr="005E5312" w:rsidRDefault="00CD782E">
            <w:pPr>
              <w:rPr>
                <w:lang w:val="en-US"/>
              </w:rPr>
            </w:pPr>
          </w:p>
        </w:tc>
        <w:tc>
          <w:tcPr>
            <w:tcW w:w="8697" w:type="dxa"/>
            <w:gridSpan w:val="4"/>
            <w:shd w:val="clear" w:color="000000" w:fill="FFFFFF"/>
            <w:tcMar>
              <w:left w:w="34" w:type="dxa"/>
              <w:right w:w="34" w:type="dxa"/>
            </w:tcMar>
          </w:tcPr>
          <w:p w14:paraId="7EEAE6D4" w14:textId="6970F75C"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LabVIEW. </w:t>
            </w:r>
            <w:r w:rsidR="00AF4869">
              <w:rPr>
                <w:rFonts w:ascii="Times New Roman" w:hAnsi="Times New Roman" w:cs="Times New Roman"/>
                <w:color w:val="000000"/>
                <w:sz w:val="24"/>
                <w:szCs w:val="24"/>
                <w:lang w:val="en-US"/>
              </w:rPr>
              <w:t>Contract No.</w:t>
            </w:r>
            <w:r w:rsidRPr="005E5312">
              <w:rPr>
                <w:rFonts w:ascii="Times New Roman" w:hAnsi="Times New Roman" w:cs="Times New Roman"/>
                <w:color w:val="000000"/>
                <w:sz w:val="24"/>
                <w:szCs w:val="24"/>
                <w:lang w:val="en-US"/>
              </w:rPr>
              <w:t xml:space="preserve"> 0373100029519000161 </w:t>
            </w:r>
            <w:r w:rsidR="000D3C25">
              <w:rPr>
                <w:rFonts w:ascii="Times New Roman" w:hAnsi="Times New Roman" w:cs="Times New Roman"/>
                <w:color w:val="000000"/>
                <w:sz w:val="24"/>
                <w:szCs w:val="24"/>
                <w:lang w:val="en-US"/>
              </w:rPr>
              <w:t>from 10.12.2019.</w:t>
            </w:r>
          </w:p>
        </w:tc>
      </w:tr>
      <w:tr w:rsidR="00CD782E" w:rsidRPr="005E5312" w14:paraId="2F1456B2" w14:textId="77777777" w:rsidTr="00CD782E">
        <w:trPr>
          <w:trHeight w:hRule="exact" w:val="138"/>
        </w:trPr>
        <w:tc>
          <w:tcPr>
            <w:tcW w:w="583" w:type="dxa"/>
          </w:tcPr>
          <w:p w14:paraId="4D0F8EDD" w14:textId="77777777" w:rsidR="00CD782E" w:rsidRPr="005E5312" w:rsidRDefault="00CD782E">
            <w:pPr>
              <w:rPr>
                <w:lang w:val="en-US"/>
              </w:rPr>
            </w:pPr>
          </w:p>
        </w:tc>
        <w:tc>
          <w:tcPr>
            <w:tcW w:w="143" w:type="dxa"/>
          </w:tcPr>
          <w:p w14:paraId="68E89BAF" w14:textId="77777777" w:rsidR="00CD782E" w:rsidRPr="005E5312" w:rsidRDefault="00CD782E">
            <w:pPr>
              <w:rPr>
                <w:lang w:val="en-US"/>
              </w:rPr>
            </w:pPr>
          </w:p>
        </w:tc>
        <w:tc>
          <w:tcPr>
            <w:tcW w:w="3692" w:type="dxa"/>
          </w:tcPr>
          <w:p w14:paraId="3EA97BE4" w14:textId="77777777" w:rsidR="00CD782E" w:rsidRPr="005E5312" w:rsidRDefault="00CD782E">
            <w:pPr>
              <w:rPr>
                <w:lang w:val="en-US"/>
              </w:rPr>
            </w:pPr>
          </w:p>
        </w:tc>
        <w:tc>
          <w:tcPr>
            <w:tcW w:w="124" w:type="dxa"/>
          </w:tcPr>
          <w:p w14:paraId="0702A236" w14:textId="77777777" w:rsidR="00CD782E" w:rsidRPr="005E5312" w:rsidRDefault="00CD782E">
            <w:pPr>
              <w:rPr>
                <w:lang w:val="en-US"/>
              </w:rPr>
            </w:pPr>
          </w:p>
        </w:tc>
        <w:tc>
          <w:tcPr>
            <w:tcW w:w="3939" w:type="dxa"/>
          </w:tcPr>
          <w:p w14:paraId="0B15B6EE" w14:textId="77777777" w:rsidR="00CD782E" w:rsidRPr="005E5312" w:rsidRDefault="00CD782E">
            <w:pPr>
              <w:rPr>
                <w:lang w:val="en-US"/>
              </w:rPr>
            </w:pPr>
          </w:p>
        </w:tc>
        <w:tc>
          <w:tcPr>
            <w:tcW w:w="942" w:type="dxa"/>
          </w:tcPr>
          <w:p w14:paraId="5B177C9C" w14:textId="77777777" w:rsidR="00CD782E" w:rsidRPr="005E5312" w:rsidRDefault="00CD782E">
            <w:pPr>
              <w:rPr>
                <w:lang w:val="en-US"/>
              </w:rPr>
            </w:pPr>
          </w:p>
        </w:tc>
      </w:tr>
      <w:tr w:rsidR="00CD782E" w:rsidRPr="005E5312" w14:paraId="7AF4F91C" w14:textId="77777777" w:rsidTr="00CD782E">
        <w:trPr>
          <w:trHeight w:hRule="exact" w:val="277"/>
        </w:trPr>
        <w:tc>
          <w:tcPr>
            <w:tcW w:w="9423" w:type="dxa"/>
            <w:gridSpan w:val="6"/>
            <w:shd w:val="clear" w:color="000000" w:fill="FFFFFF"/>
            <w:tcMar>
              <w:left w:w="34" w:type="dxa"/>
              <w:right w:w="34" w:type="dxa"/>
            </w:tcMar>
          </w:tcPr>
          <w:p w14:paraId="3A4EC554" w14:textId="53098FF8"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 </w:t>
            </w:r>
            <w:r w:rsidR="00336D4D">
              <w:rPr>
                <w:rFonts w:ascii="Times New Roman" w:hAnsi="Times New Roman" w:cs="Times New Roman"/>
                <w:b/>
                <w:color w:val="000000"/>
                <w:sz w:val="24"/>
                <w:szCs w:val="24"/>
                <w:lang w:val="en-US"/>
              </w:rPr>
              <w:t>RECOMMENDED LITERATURE</w:t>
            </w:r>
          </w:p>
        </w:tc>
      </w:tr>
      <w:tr w:rsidR="00CD782E" w:rsidRPr="005E5312" w14:paraId="0B381155" w14:textId="77777777" w:rsidTr="00CD782E">
        <w:trPr>
          <w:trHeight w:hRule="exact" w:val="138"/>
        </w:trPr>
        <w:tc>
          <w:tcPr>
            <w:tcW w:w="583" w:type="dxa"/>
          </w:tcPr>
          <w:p w14:paraId="23059FF5" w14:textId="77777777" w:rsidR="00CD782E" w:rsidRPr="005E5312" w:rsidRDefault="00CD782E">
            <w:pPr>
              <w:rPr>
                <w:lang w:val="en-US"/>
              </w:rPr>
            </w:pPr>
          </w:p>
        </w:tc>
        <w:tc>
          <w:tcPr>
            <w:tcW w:w="143" w:type="dxa"/>
          </w:tcPr>
          <w:p w14:paraId="29D64C5A" w14:textId="77777777" w:rsidR="00CD782E" w:rsidRPr="005E5312" w:rsidRDefault="00CD782E">
            <w:pPr>
              <w:rPr>
                <w:lang w:val="en-US"/>
              </w:rPr>
            </w:pPr>
          </w:p>
        </w:tc>
        <w:tc>
          <w:tcPr>
            <w:tcW w:w="3692" w:type="dxa"/>
          </w:tcPr>
          <w:p w14:paraId="1D3BE413" w14:textId="77777777" w:rsidR="00CD782E" w:rsidRPr="005E5312" w:rsidRDefault="00CD782E">
            <w:pPr>
              <w:rPr>
                <w:lang w:val="en-US"/>
              </w:rPr>
            </w:pPr>
          </w:p>
        </w:tc>
        <w:tc>
          <w:tcPr>
            <w:tcW w:w="124" w:type="dxa"/>
          </w:tcPr>
          <w:p w14:paraId="1DA97C67" w14:textId="77777777" w:rsidR="00CD782E" w:rsidRPr="005E5312" w:rsidRDefault="00CD782E">
            <w:pPr>
              <w:rPr>
                <w:lang w:val="en-US"/>
              </w:rPr>
            </w:pPr>
          </w:p>
        </w:tc>
        <w:tc>
          <w:tcPr>
            <w:tcW w:w="3939" w:type="dxa"/>
          </w:tcPr>
          <w:p w14:paraId="0A164A8C" w14:textId="77777777" w:rsidR="00CD782E" w:rsidRPr="005E5312" w:rsidRDefault="00CD782E">
            <w:pPr>
              <w:rPr>
                <w:lang w:val="en-US"/>
              </w:rPr>
            </w:pPr>
          </w:p>
        </w:tc>
        <w:tc>
          <w:tcPr>
            <w:tcW w:w="942" w:type="dxa"/>
          </w:tcPr>
          <w:p w14:paraId="14368925" w14:textId="77777777" w:rsidR="00CD782E" w:rsidRPr="005E5312" w:rsidRDefault="00CD782E">
            <w:pPr>
              <w:rPr>
                <w:lang w:val="en-US"/>
              </w:rPr>
            </w:pPr>
          </w:p>
        </w:tc>
      </w:tr>
      <w:tr w:rsidR="00CD782E" w:rsidRPr="005E5312" w14:paraId="1E4529D1" w14:textId="77777777" w:rsidTr="00CD782E">
        <w:trPr>
          <w:trHeight w:hRule="exact" w:val="277"/>
        </w:trPr>
        <w:tc>
          <w:tcPr>
            <w:tcW w:w="9423" w:type="dxa"/>
            <w:gridSpan w:val="6"/>
            <w:shd w:val="clear" w:color="000000" w:fill="FFFFFF"/>
            <w:tcMar>
              <w:left w:w="34" w:type="dxa"/>
              <w:right w:w="34" w:type="dxa"/>
            </w:tcMar>
          </w:tcPr>
          <w:p w14:paraId="00FDA8E6" w14:textId="067C58DD"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8.3.1. </w:t>
            </w:r>
            <w:r w:rsidR="00336D4D">
              <w:rPr>
                <w:rFonts w:ascii="Times New Roman" w:hAnsi="Times New Roman" w:cs="Times New Roman"/>
                <w:b/>
                <w:color w:val="000000"/>
                <w:sz w:val="24"/>
                <w:szCs w:val="24"/>
                <w:lang w:val="en-US"/>
              </w:rPr>
              <w:t>Basic literature</w:t>
            </w:r>
          </w:p>
        </w:tc>
      </w:tr>
      <w:tr w:rsidR="00CD782E" w:rsidRPr="0059565D" w14:paraId="434AC420" w14:textId="77777777" w:rsidTr="00CD782E">
        <w:trPr>
          <w:trHeight w:hRule="exact" w:val="555"/>
        </w:trPr>
        <w:tc>
          <w:tcPr>
            <w:tcW w:w="583" w:type="dxa"/>
            <w:shd w:val="clear" w:color="000000" w:fill="FFFFFF"/>
            <w:tcMar>
              <w:left w:w="34" w:type="dxa"/>
              <w:right w:w="34" w:type="dxa"/>
            </w:tcMar>
          </w:tcPr>
          <w:p w14:paraId="5E61FB7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1.</w:t>
            </w:r>
          </w:p>
        </w:tc>
        <w:tc>
          <w:tcPr>
            <w:tcW w:w="143" w:type="dxa"/>
          </w:tcPr>
          <w:p w14:paraId="6FF9B11A" w14:textId="77777777" w:rsidR="00CD782E" w:rsidRPr="005E5312" w:rsidRDefault="00CD782E">
            <w:pPr>
              <w:rPr>
                <w:lang w:val="en-US"/>
              </w:rPr>
            </w:pPr>
          </w:p>
        </w:tc>
        <w:tc>
          <w:tcPr>
            <w:tcW w:w="8697" w:type="dxa"/>
            <w:gridSpan w:val="4"/>
            <w:shd w:val="clear" w:color="000000" w:fill="FFFFFF"/>
            <w:tcMar>
              <w:left w:w="34" w:type="dxa"/>
              <w:right w:w="34" w:type="dxa"/>
            </w:tcMar>
          </w:tcPr>
          <w:p w14:paraId="590C2DED" w14:textId="2F90FF73"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Horin I. A.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komponentnoj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bazy</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xml:space="preserve">. - Saratov: </w:t>
            </w:r>
            <w:proofErr w:type="spellStart"/>
            <w:r>
              <w:rPr>
                <w:rFonts w:ascii="Times New Roman" w:hAnsi="Times New Roman" w:cs="Times New Roman"/>
                <w:color w:val="000000"/>
                <w:sz w:val="24"/>
                <w:szCs w:val="24"/>
                <w:lang w:val="en-US"/>
              </w:rPr>
              <w:t>Aj</w:t>
            </w:r>
            <w:proofErr w:type="spellEnd"/>
            <w:r>
              <w:rPr>
                <w:rFonts w:ascii="Times New Roman" w:hAnsi="Times New Roman" w:cs="Times New Roman"/>
                <w:color w:val="000000"/>
                <w:sz w:val="24"/>
                <w:szCs w:val="24"/>
                <w:lang w:val="en-US"/>
              </w:rPr>
              <w:t xml:space="preserve"> Pi </w:t>
            </w:r>
            <w:proofErr w:type="spellStart"/>
            <w:r>
              <w:rPr>
                <w:rFonts w:ascii="Times New Roman" w:hAnsi="Times New Roman" w:cs="Times New Roman"/>
                <w:color w:val="000000"/>
                <w:sz w:val="24"/>
                <w:szCs w:val="24"/>
                <w:lang w:val="en-US"/>
              </w:rPr>
              <w:t>Er</w:t>
            </w:r>
            <w:proofErr w:type="spellEnd"/>
            <w:r>
              <w:rPr>
                <w:rFonts w:ascii="Times New Roman" w:hAnsi="Times New Roman" w:cs="Times New Roman"/>
                <w:color w:val="000000"/>
                <w:sz w:val="24"/>
                <w:szCs w:val="24"/>
                <w:lang w:val="en-US"/>
              </w:rPr>
              <w:t xml:space="preserve"> Media, 2018. - 277 p.</w:t>
            </w:r>
          </w:p>
        </w:tc>
      </w:tr>
      <w:tr w:rsidR="00CD782E" w:rsidRPr="005E5312" w14:paraId="04824995" w14:textId="77777777" w:rsidTr="00CD782E">
        <w:trPr>
          <w:trHeight w:hRule="exact" w:val="826"/>
        </w:trPr>
        <w:tc>
          <w:tcPr>
            <w:tcW w:w="583" w:type="dxa"/>
            <w:shd w:val="clear" w:color="000000" w:fill="FFFFFF"/>
            <w:tcMar>
              <w:left w:w="34" w:type="dxa"/>
              <w:right w:w="34" w:type="dxa"/>
            </w:tcMar>
          </w:tcPr>
          <w:p w14:paraId="2652D01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52062C11" w14:textId="77777777" w:rsidR="00CD782E" w:rsidRPr="005E5312" w:rsidRDefault="00CD782E">
            <w:pPr>
              <w:rPr>
                <w:lang w:val="en-US"/>
              </w:rPr>
            </w:pPr>
          </w:p>
        </w:tc>
        <w:tc>
          <w:tcPr>
            <w:tcW w:w="8697" w:type="dxa"/>
            <w:gridSpan w:val="4"/>
            <w:shd w:val="clear" w:color="000000" w:fill="FFFFFF"/>
            <w:tcMar>
              <w:left w:w="34" w:type="dxa"/>
              <w:right w:w="34" w:type="dxa"/>
            </w:tcMar>
          </w:tcPr>
          <w:p w14:paraId="51D571F9" w14:textId="08A37A6B"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1. </w:t>
            </w:r>
            <w:proofErr w:type="spellStart"/>
            <w:r>
              <w:rPr>
                <w:rFonts w:ascii="Times New Roman" w:hAnsi="Times New Roman" w:cs="Times New Roman"/>
                <w:color w:val="000000"/>
                <w:sz w:val="24"/>
                <w:szCs w:val="24"/>
                <w:lang w:val="en-US"/>
              </w:rPr>
              <w:t>Vakuumnaya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plazmennaya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Uchebnik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2020. - 172 s – Access mode: https://urait.ru/bcode/451115</w:t>
            </w:r>
          </w:p>
        </w:tc>
      </w:tr>
      <w:tr w:rsidR="00CD782E" w:rsidRPr="0059565D" w14:paraId="33B04DC8" w14:textId="77777777" w:rsidTr="00CD782E">
        <w:trPr>
          <w:trHeight w:hRule="exact" w:val="826"/>
        </w:trPr>
        <w:tc>
          <w:tcPr>
            <w:tcW w:w="583" w:type="dxa"/>
            <w:shd w:val="clear" w:color="000000" w:fill="FFFFFF"/>
            <w:tcMar>
              <w:left w:w="34" w:type="dxa"/>
              <w:right w:w="34" w:type="dxa"/>
            </w:tcMar>
          </w:tcPr>
          <w:p w14:paraId="154D90B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5BB600DE" w14:textId="77777777" w:rsidR="00CD782E" w:rsidRPr="005E5312" w:rsidRDefault="00CD782E">
            <w:pPr>
              <w:rPr>
                <w:lang w:val="en-US"/>
              </w:rPr>
            </w:pPr>
          </w:p>
        </w:tc>
        <w:tc>
          <w:tcPr>
            <w:tcW w:w="8697" w:type="dxa"/>
            <w:gridSpan w:val="4"/>
            <w:shd w:val="clear" w:color="000000" w:fill="FFFFFF"/>
            <w:tcMar>
              <w:left w:w="34" w:type="dxa"/>
              <w:right w:w="34" w:type="dxa"/>
            </w:tcMar>
          </w:tcPr>
          <w:p w14:paraId="704C218F" w14:textId="019DCF6A"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4. </w:t>
            </w:r>
            <w:proofErr w:type="spellStart"/>
            <w:r>
              <w:rPr>
                <w:rFonts w:ascii="Times New Roman" w:hAnsi="Times New Roman" w:cs="Times New Roman"/>
                <w:color w:val="000000"/>
                <w:sz w:val="24"/>
                <w:szCs w:val="24"/>
                <w:lang w:val="en-US"/>
              </w:rPr>
              <w:t>Funkcional’naya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Moscow: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2020. - 183 p – Access mode: https://urait.ru/bcode/451677</w:t>
            </w:r>
          </w:p>
        </w:tc>
      </w:tr>
      <w:tr w:rsidR="00CD782E" w:rsidRPr="005E5312" w14:paraId="4BDB0218" w14:textId="77777777" w:rsidTr="00CD782E">
        <w:trPr>
          <w:trHeight w:hRule="exact" w:val="1096"/>
        </w:trPr>
        <w:tc>
          <w:tcPr>
            <w:tcW w:w="583" w:type="dxa"/>
            <w:shd w:val="clear" w:color="000000" w:fill="FFFFFF"/>
            <w:tcMar>
              <w:left w:w="34" w:type="dxa"/>
              <w:right w:w="34" w:type="dxa"/>
            </w:tcMar>
          </w:tcPr>
          <w:p w14:paraId="0DA4BB9D"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03BE343B" w14:textId="77777777" w:rsidR="00CD782E" w:rsidRPr="005E5312" w:rsidRDefault="00CD782E">
            <w:pPr>
              <w:rPr>
                <w:lang w:val="en-US"/>
              </w:rPr>
            </w:pPr>
          </w:p>
        </w:tc>
        <w:tc>
          <w:tcPr>
            <w:tcW w:w="8697" w:type="dxa"/>
            <w:gridSpan w:val="4"/>
            <w:shd w:val="clear" w:color="000000" w:fill="FFFFFF"/>
            <w:tcMar>
              <w:left w:w="34" w:type="dxa"/>
              <w:right w:w="34" w:type="dxa"/>
            </w:tcMar>
          </w:tcPr>
          <w:p w14:paraId="32E665C5" w14:textId="2E27915A"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Abdullaev D. A., Milovanov R. A., Horin I. A.,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dr. </w:t>
            </w:r>
            <w:proofErr w:type="spellStart"/>
            <w:r>
              <w:rPr>
                <w:rFonts w:ascii="Times New Roman" w:hAnsi="Times New Roman" w:cs="Times New Roman"/>
                <w:color w:val="000000"/>
                <w:sz w:val="24"/>
                <w:szCs w:val="24"/>
                <w:lang w:val="en-US"/>
              </w:rPr>
              <w:t>Issledovanie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mnogourovnevoj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metallizacii</w:t>
            </w:r>
            <w:proofErr w:type="spellEnd"/>
            <w:r>
              <w:rPr>
                <w:rFonts w:ascii="Times New Roman" w:hAnsi="Times New Roman" w:cs="Times New Roman"/>
                <w:color w:val="000000"/>
                <w:sz w:val="24"/>
                <w:szCs w:val="24"/>
                <w:lang w:val="en-US"/>
              </w:rPr>
              <w:t xml:space="preserve"> IS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ustanovke</w:t>
            </w:r>
            <w:proofErr w:type="spellEnd"/>
            <w:r>
              <w:rPr>
                <w:rFonts w:ascii="Times New Roman" w:hAnsi="Times New Roman" w:cs="Times New Roman"/>
                <w:color w:val="000000"/>
                <w:sz w:val="24"/>
                <w:szCs w:val="24"/>
                <w:lang w:val="en-US"/>
              </w:rPr>
              <w:t xml:space="preserve"> Quanta 3D </w:t>
            </w:r>
            <w:proofErr w:type="spellStart"/>
            <w:r>
              <w:rPr>
                <w:rFonts w:ascii="Times New Roman" w:hAnsi="Times New Roman" w:cs="Times New Roman"/>
                <w:color w:val="000000"/>
                <w:sz w:val="24"/>
                <w:szCs w:val="24"/>
                <w:lang w:val="en-US"/>
              </w:rPr>
              <w:t>DualBeam</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metod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ukazaniya</w:t>
            </w:r>
            <w:proofErr w:type="spellEnd"/>
            <w:r>
              <w:rPr>
                <w:rFonts w:ascii="Times New Roman" w:hAnsi="Times New Roman" w:cs="Times New Roman"/>
                <w:color w:val="000000"/>
                <w:sz w:val="24"/>
                <w:szCs w:val="24"/>
                <w:lang w:val="en-US"/>
              </w:rPr>
              <w:t>. - M.: MIREA, 2018</w:t>
            </w:r>
            <w:r w:rsidR="00CD782E" w:rsidRPr="005E5312">
              <w:rPr>
                <w:rFonts w:ascii="Times New Roman" w:hAnsi="Times New Roman" w:cs="Times New Roman"/>
                <w:color w:val="000000"/>
                <w:sz w:val="24"/>
                <w:szCs w:val="24"/>
                <w:lang w:val="en-US"/>
              </w:rPr>
              <w:t xml:space="preserve">. -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http://library.mirea.ru/secret/25052018/1709.iso</w:t>
            </w:r>
          </w:p>
        </w:tc>
      </w:tr>
      <w:tr w:rsidR="00CD782E" w:rsidRPr="005E5312" w14:paraId="40C5DC20" w14:textId="77777777" w:rsidTr="00CD782E">
        <w:trPr>
          <w:trHeight w:hRule="exact" w:val="826"/>
        </w:trPr>
        <w:tc>
          <w:tcPr>
            <w:tcW w:w="583" w:type="dxa"/>
            <w:shd w:val="clear" w:color="000000" w:fill="FFFFFF"/>
            <w:tcMar>
              <w:left w:w="34" w:type="dxa"/>
              <w:right w:w="34" w:type="dxa"/>
            </w:tcMar>
          </w:tcPr>
          <w:p w14:paraId="2BEC302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1F00356A" w14:textId="77777777" w:rsidR="00CD782E" w:rsidRPr="005E5312" w:rsidRDefault="00CD782E">
            <w:pPr>
              <w:rPr>
                <w:lang w:val="en-US"/>
              </w:rPr>
            </w:pPr>
          </w:p>
        </w:tc>
        <w:tc>
          <w:tcPr>
            <w:tcW w:w="8697" w:type="dxa"/>
            <w:gridSpan w:val="4"/>
            <w:shd w:val="clear" w:color="000000" w:fill="FFFFFF"/>
            <w:tcMar>
              <w:left w:w="34" w:type="dxa"/>
              <w:right w:w="34" w:type="dxa"/>
            </w:tcMar>
          </w:tcPr>
          <w:p w14:paraId="660DF6E7" w14:textId="7A4B61FC"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Mikroelektronika</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Uchebnik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- 326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https://urait.ru/bcode/470589</w:t>
            </w:r>
          </w:p>
        </w:tc>
      </w:tr>
      <w:tr w:rsidR="00CD782E" w:rsidRPr="0059565D" w14:paraId="17806DF3" w14:textId="77777777" w:rsidTr="00CD782E">
        <w:trPr>
          <w:trHeight w:hRule="exact" w:val="1096"/>
        </w:trPr>
        <w:tc>
          <w:tcPr>
            <w:tcW w:w="583" w:type="dxa"/>
            <w:shd w:val="clear" w:color="000000" w:fill="FFFFFF"/>
            <w:tcMar>
              <w:left w:w="34" w:type="dxa"/>
              <w:right w:w="34" w:type="dxa"/>
            </w:tcMar>
          </w:tcPr>
          <w:p w14:paraId="019A9A2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2318C4E7" w14:textId="77777777" w:rsidR="00CD782E" w:rsidRPr="005E5312" w:rsidRDefault="00CD782E">
            <w:pPr>
              <w:rPr>
                <w:lang w:val="en-US"/>
              </w:rPr>
            </w:pPr>
          </w:p>
        </w:tc>
        <w:tc>
          <w:tcPr>
            <w:tcW w:w="8697" w:type="dxa"/>
            <w:gridSpan w:val="4"/>
            <w:shd w:val="clear" w:color="000000" w:fill="FFFFFF"/>
            <w:tcMar>
              <w:left w:w="34" w:type="dxa"/>
              <w:right w:w="34" w:type="dxa"/>
            </w:tcMar>
          </w:tcPr>
          <w:p w14:paraId="084699A1" w14:textId="4C0428C1"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Gulyaev Yu. V., Ivanov V. I., </w:t>
            </w:r>
            <w:proofErr w:type="spellStart"/>
            <w:r>
              <w:rPr>
                <w:rFonts w:ascii="Times New Roman" w:hAnsi="Times New Roman" w:cs="Times New Roman"/>
                <w:color w:val="000000"/>
                <w:sz w:val="24"/>
                <w:szCs w:val="24"/>
                <w:lang w:val="en-US"/>
              </w:rPr>
              <w:t>Luchnikov</w:t>
            </w:r>
            <w:proofErr w:type="spellEnd"/>
            <w:r>
              <w:rPr>
                <w:rFonts w:ascii="Times New Roman" w:hAnsi="Times New Roman" w:cs="Times New Roman"/>
                <w:color w:val="000000"/>
                <w:sz w:val="24"/>
                <w:szCs w:val="24"/>
                <w:lang w:val="en-US"/>
              </w:rPr>
              <w:t xml:space="preserve"> P. A., Sigov A. S., </w:t>
            </w:r>
            <w:proofErr w:type="spellStart"/>
            <w:r>
              <w:rPr>
                <w:rFonts w:ascii="Times New Roman" w:hAnsi="Times New Roman" w:cs="Times New Roman"/>
                <w:color w:val="000000"/>
                <w:sz w:val="24"/>
                <w:szCs w:val="24"/>
                <w:lang w:val="en-US"/>
              </w:rPr>
              <w:t>Surzhikov</w:t>
            </w:r>
            <w:proofErr w:type="spellEnd"/>
            <w:r>
              <w:rPr>
                <w:rFonts w:ascii="Times New Roman" w:hAnsi="Times New Roman" w:cs="Times New Roman"/>
                <w:color w:val="000000"/>
                <w:sz w:val="24"/>
                <w:szCs w:val="24"/>
                <w:lang w:val="en-US"/>
              </w:rPr>
              <w:t xml:space="preserve"> A. P.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konstruirovaniya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proizvodstva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radioelektronnyh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sredstv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Integral’nye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skhemy</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- 460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https://urait.ru/bcode/470122</w:t>
            </w:r>
          </w:p>
        </w:tc>
      </w:tr>
    </w:tbl>
    <w:p w14:paraId="3506C4CE"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894"/>
        <w:gridCol w:w="3865"/>
        <w:gridCol w:w="939"/>
      </w:tblGrid>
      <w:tr w:rsidR="00CD782E" w:rsidRPr="005E5312" w14:paraId="49C656E3" w14:textId="77777777" w:rsidTr="00CD782E">
        <w:trPr>
          <w:trHeight w:hRule="exact" w:val="826"/>
        </w:trPr>
        <w:tc>
          <w:tcPr>
            <w:tcW w:w="582" w:type="dxa"/>
            <w:shd w:val="clear" w:color="000000" w:fill="FFFFFF"/>
            <w:tcMar>
              <w:left w:w="34" w:type="dxa"/>
              <w:right w:w="34" w:type="dxa"/>
            </w:tcMar>
          </w:tcPr>
          <w:p w14:paraId="5FB8D38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509815E8" w14:textId="77777777" w:rsidR="00CD782E" w:rsidRPr="005E5312" w:rsidRDefault="00CD782E">
            <w:pPr>
              <w:rPr>
                <w:lang w:val="en-US"/>
              </w:rPr>
            </w:pPr>
          </w:p>
        </w:tc>
        <w:tc>
          <w:tcPr>
            <w:tcW w:w="8698" w:type="dxa"/>
            <w:gridSpan w:val="3"/>
            <w:shd w:val="clear" w:color="000000" w:fill="FFFFFF"/>
            <w:tcMar>
              <w:left w:w="34" w:type="dxa"/>
              <w:right w:w="34" w:type="dxa"/>
            </w:tcMar>
          </w:tcPr>
          <w:p w14:paraId="758D536C" w14:textId="7DE22224" w:rsidR="00CD782E" w:rsidRPr="005E5312" w:rsidRDefault="00D07CE7">
            <w:pPr>
              <w:spacing w:after="0" w:line="240" w:lineRule="auto"/>
              <w:jc w:val="both"/>
              <w:rPr>
                <w:sz w:val="24"/>
                <w:szCs w:val="24"/>
                <w:lang w:val="en-US"/>
              </w:rPr>
            </w:pPr>
            <w:r>
              <w:rPr>
                <w:rFonts w:ascii="Times New Roman" w:hAnsi="Times New Roman" w:cs="Times New Roman"/>
                <w:color w:val="000000"/>
                <w:sz w:val="24"/>
                <w:szCs w:val="24"/>
                <w:lang w:val="en-US"/>
              </w:rPr>
              <w:t xml:space="preserve">Kapustin V. I., Sigov A. S. </w:t>
            </w:r>
            <w:proofErr w:type="spellStart"/>
            <w:r>
              <w:rPr>
                <w:rFonts w:ascii="Times New Roman" w:hAnsi="Times New Roman" w:cs="Times New Roman"/>
                <w:color w:val="000000"/>
                <w:sz w:val="24"/>
                <w:szCs w:val="24"/>
                <w:lang w:val="en-US"/>
              </w:rPr>
              <w:t>Tekhnologii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proizvodstva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kontrol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kachestva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nanomaterialov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nanostruktur</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2017.</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http://library.mirea.ru/secret/21022018/1647.iso</w:t>
            </w:r>
          </w:p>
        </w:tc>
      </w:tr>
      <w:tr w:rsidR="00CD782E" w:rsidRPr="0059565D" w14:paraId="59194CA0" w14:textId="77777777" w:rsidTr="00CD782E">
        <w:trPr>
          <w:trHeight w:hRule="exact" w:val="1096"/>
        </w:trPr>
        <w:tc>
          <w:tcPr>
            <w:tcW w:w="582" w:type="dxa"/>
            <w:shd w:val="clear" w:color="000000" w:fill="FFFFFF"/>
            <w:tcMar>
              <w:left w:w="34" w:type="dxa"/>
              <w:right w:w="34" w:type="dxa"/>
            </w:tcMar>
          </w:tcPr>
          <w:p w14:paraId="590017A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73987606" w14:textId="77777777" w:rsidR="00CD782E" w:rsidRPr="005E5312" w:rsidRDefault="00CD782E">
            <w:pPr>
              <w:rPr>
                <w:lang w:val="en-US"/>
              </w:rPr>
            </w:pPr>
          </w:p>
        </w:tc>
        <w:tc>
          <w:tcPr>
            <w:tcW w:w="8698" w:type="dxa"/>
            <w:gridSpan w:val="3"/>
            <w:shd w:val="clear" w:color="000000" w:fill="FFFFFF"/>
            <w:tcMar>
              <w:left w:w="34" w:type="dxa"/>
              <w:right w:w="34" w:type="dxa"/>
            </w:tcMar>
          </w:tcPr>
          <w:p w14:paraId="3AF4B6E5" w14:textId="1C1DAA2A" w:rsidR="00CD782E" w:rsidRPr="005E5312" w:rsidRDefault="00D07CE7">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Sherstyuk</w:t>
            </w:r>
            <w:proofErr w:type="spellEnd"/>
            <w:r>
              <w:rPr>
                <w:rFonts w:ascii="Times New Roman" w:hAnsi="Times New Roman" w:cs="Times New Roman"/>
                <w:color w:val="000000"/>
                <w:sz w:val="24"/>
                <w:szCs w:val="24"/>
                <w:lang w:val="en-US"/>
              </w:rPr>
              <w:t xml:space="preserve"> N. E., </w:t>
            </w:r>
            <w:proofErr w:type="spellStart"/>
            <w:r>
              <w:rPr>
                <w:rFonts w:ascii="Times New Roman" w:hAnsi="Times New Roman" w:cs="Times New Roman"/>
                <w:color w:val="000000"/>
                <w:sz w:val="24"/>
                <w:szCs w:val="24"/>
                <w:lang w:val="en-US"/>
              </w:rPr>
              <w:t>Gladyshev</w:t>
            </w:r>
            <w:proofErr w:type="spellEnd"/>
            <w:r>
              <w:rPr>
                <w:rFonts w:ascii="Times New Roman" w:hAnsi="Times New Roman" w:cs="Times New Roman"/>
                <w:color w:val="000000"/>
                <w:sz w:val="24"/>
                <w:szCs w:val="24"/>
                <w:lang w:val="en-US"/>
              </w:rPr>
              <w:t xml:space="preserve"> I. V., </w:t>
            </w:r>
            <w:proofErr w:type="spellStart"/>
            <w:r>
              <w:rPr>
                <w:rFonts w:ascii="Times New Roman" w:hAnsi="Times New Roman" w:cs="Times New Roman"/>
                <w:color w:val="000000"/>
                <w:sz w:val="24"/>
                <w:szCs w:val="24"/>
                <w:lang w:val="en-US"/>
              </w:rPr>
              <w:t>Kuznecov</w:t>
            </w:r>
            <w:proofErr w:type="spellEnd"/>
            <w:r>
              <w:rPr>
                <w:rFonts w:ascii="Times New Roman" w:hAnsi="Times New Roman" w:cs="Times New Roman"/>
                <w:color w:val="000000"/>
                <w:sz w:val="24"/>
                <w:szCs w:val="24"/>
                <w:lang w:val="en-US"/>
              </w:rPr>
              <w:t xml:space="preserve"> V. V. </w:t>
            </w:r>
            <w:proofErr w:type="spellStart"/>
            <w:r>
              <w:rPr>
                <w:rFonts w:ascii="Times New Roman" w:hAnsi="Times New Roman" w:cs="Times New Roman"/>
                <w:color w:val="000000"/>
                <w:sz w:val="24"/>
                <w:szCs w:val="24"/>
                <w:lang w:val="en-US"/>
              </w:rPr>
              <w:t>Metodicheskie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ukazaniya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vypolneniyu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vypusknoj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kvalifikacionnoj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raboty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bakalavra</w:t>
            </w:r>
            <w:proofErr w:type="spellEnd"/>
            <w:r>
              <w:rPr>
                <w:rFonts w:ascii="Times New Roman" w:hAnsi="Times New Roman" w:cs="Times New Roman"/>
                <w:color w:val="000000"/>
                <w:sz w:val="24"/>
                <w:szCs w:val="24"/>
                <w:lang w:val="en-US"/>
              </w:rPr>
              <w:t xml:space="preserve"> [Electronic resource]:. - M.: RTU MIREA, 2021.</w:t>
            </w:r>
            <w:r w:rsidR="00CD782E" w:rsidRPr="005E5312">
              <w:rPr>
                <w:rFonts w:ascii="Times New Roman" w:hAnsi="Times New Roman" w:cs="Times New Roman"/>
                <w:color w:val="000000"/>
                <w:sz w:val="24"/>
                <w:szCs w:val="24"/>
                <w:lang w:val="en-US"/>
              </w:rPr>
              <w:t xml:space="preserve"> -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https://library.mirea.ru/secret/11062021/2713.iso</w:t>
            </w:r>
          </w:p>
        </w:tc>
      </w:tr>
      <w:tr w:rsidR="00CD782E" w:rsidRPr="0059565D" w14:paraId="2D8387F1" w14:textId="77777777" w:rsidTr="00CD782E">
        <w:trPr>
          <w:trHeight w:hRule="exact" w:val="826"/>
        </w:trPr>
        <w:tc>
          <w:tcPr>
            <w:tcW w:w="582" w:type="dxa"/>
            <w:shd w:val="clear" w:color="000000" w:fill="FFFFFF"/>
            <w:tcMar>
              <w:left w:w="34" w:type="dxa"/>
              <w:right w:w="34" w:type="dxa"/>
            </w:tcMar>
          </w:tcPr>
          <w:p w14:paraId="3A9D835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47C5A6E8" w14:textId="77777777" w:rsidR="00CD782E" w:rsidRPr="005E5312" w:rsidRDefault="00CD782E">
            <w:pPr>
              <w:rPr>
                <w:lang w:val="en-US"/>
              </w:rPr>
            </w:pPr>
          </w:p>
        </w:tc>
        <w:tc>
          <w:tcPr>
            <w:tcW w:w="8698" w:type="dxa"/>
            <w:gridSpan w:val="3"/>
            <w:shd w:val="clear" w:color="000000" w:fill="FFFFFF"/>
            <w:tcMar>
              <w:left w:w="34" w:type="dxa"/>
              <w:right w:w="34" w:type="dxa"/>
            </w:tcMar>
          </w:tcPr>
          <w:p w14:paraId="04A0F27E" w14:textId="552E7C8E" w:rsidR="00CD782E" w:rsidRPr="005E5312" w:rsidRDefault="00511A4B">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v 4 </w:t>
            </w:r>
            <w:proofErr w:type="spellStart"/>
            <w:r>
              <w:rPr>
                <w:rFonts w:ascii="Times New Roman" w:hAnsi="Times New Roman" w:cs="Times New Roman"/>
                <w:color w:val="000000"/>
                <w:sz w:val="24"/>
                <w:szCs w:val="24"/>
                <w:lang w:val="en-US"/>
              </w:rPr>
              <w: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CHast</w:t>
            </w:r>
            <w:proofErr w:type="spellEnd"/>
            <w:r>
              <w:rPr>
                <w:rFonts w:ascii="Times New Roman" w:hAnsi="Times New Roman" w:cs="Times New Roman"/>
                <w:color w:val="000000"/>
                <w:sz w:val="24"/>
                <w:szCs w:val="24"/>
                <w:lang w:val="en-US"/>
              </w:rPr>
              <w:t xml:space="preserve">’ 3. </w:t>
            </w:r>
            <w:proofErr w:type="spellStart"/>
            <w:r>
              <w:rPr>
                <w:rFonts w:ascii="Times New Roman" w:hAnsi="Times New Roman" w:cs="Times New Roman"/>
                <w:color w:val="000000"/>
                <w:sz w:val="24"/>
                <w:szCs w:val="24"/>
                <w:lang w:val="en-US"/>
              </w:rPr>
              <w:t>Kvantovaya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opticheskaya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elektronika</w:t>
            </w:r>
            <w:proofErr w:type="spellEnd"/>
            <w:r>
              <w:rPr>
                <w:rFonts w:ascii="Times New Roman" w:hAnsi="Times New Roman" w:cs="Times New Roman"/>
                <w:color w:val="000000"/>
                <w:sz w:val="24"/>
                <w:szCs w:val="24"/>
                <w:lang w:val="en-US"/>
              </w:rPr>
              <w:t xml:space="preserve"> [Electronics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- 117 p</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https://urait.ru/bcode/470590</w:t>
            </w:r>
          </w:p>
        </w:tc>
      </w:tr>
      <w:tr w:rsidR="00CD782E" w:rsidRPr="0059565D" w14:paraId="39C388C1" w14:textId="77777777" w:rsidTr="00CD782E">
        <w:trPr>
          <w:trHeight w:hRule="exact" w:val="555"/>
        </w:trPr>
        <w:tc>
          <w:tcPr>
            <w:tcW w:w="582" w:type="dxa"/>
            <w:shd w:val="clear" w:color="000000" w:fill="FFFFFF"/>
            <w:tcMar>
              <w:left w:w="34" w:type="dxa"/>
              <w:right w:w="34" w:type="dxa"/>
            </w:tcMar>
          </w:tcPr>
          <w:p w14:paraId="2A02FCE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4FADB171" w14:textId="77777777" w:rsidR="00CD782E" w:rsidRPr="005E5312" w:rsidRDefault="00CD782E">
            <w:pPr>
              <w:rPr>
                <w:lang w:val="en-US"/>
              </w:rPr>
            </w:pPr>
          </w:p>
        </w:tc>
        <w:tc>
          <w:tcPr>
            <w:tcW w:w="8698" w:type="dxa"/>
            <w:gridSpan w:val="3"/>
            <w:shd w:val="clear" w:color="000000" w:fill="FFFFFF"/>
            <w:tcMar>
              <w:left w:w="34" w:type="dxa"/>
              <w:right w:w="34" w:type="dxa"/>
            </w:tcMar>
          </w:tcPr>
          <w:p w14:paraId="557D0F5F" w14:textId="3594B518" w:rsidR="00CD782E" w:rsidRPr="005E5312" w:rsidRDefault="00511A4B">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Nanoelektronika</w:t>
            </w:r>
            <w:proofErr w:type="spellEnd"/>
            <w:r>
              <w:rPr>
                <w:rFonts w:ascii="Times New Roman" w:hAnsi="Times New Roman" w:cs="Times New Roman"/>
                <w:color w:val="000000"/>
                <w:sz w:val="24"/>
                <w:szCs w:val="24"/>
                <w:lang w:val="en-US"/>
              </w:rPr>
              <w:t xml:space="preserve"> [Electronics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vuzov</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Moskow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2021. - 297 p</w:t>
            </w:r>
            <w:r w:rsidR="00CD782E" w:rsidRPr="005E5312">
              <w:rPr>
                <w:rFonts w:ascii="Times New Roman" w:hAnsi="Times New Roman" w:cs="Times New Roman"/>
                <w:color w:val="000000"/>
                <w:sz w:val="24"/>
                <w:szCs w:val="24"/>
                <w:lang w:val="en-US"/>
              </w:rPr>
              <w:t xml:space="preserve">–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https://urait.ru/bcode/470007</w:t>
            </w:r>
          </w:p>
        </w:tc>
      </w:tr>
      <w:tr w:rsidR="00CD782E" w:rsidRPr="0059565D" w14:paraId="6AA090CC" w14:textId="77777777" w:rsidTr="00CD782E">
        <w:trPr>
          <w:trHeight w:hRule="exact" w:val="138"/>
        </w:trPr>
        <w:tc>
          <w:tcPr>
            <w:tcW w:w="582" w:type="dxa"/>
          </w:tcPr>
          <w:p w14:paraId="1D621467" w14:textId="77777777" w:rsidR="00CD782E" w:rsidRPr="005E5312" w:rsidRDefault="00CD782E">
            <w:pPr>
              <w:rPr>
                <w:lang w:val="en-US"/>
              </w:rPr>
            </w:pPr>
          </w:p>
        </w:tc>
        <w:tc>
          <w:tcPr>
            <w:tcW w:w="143" w:type="dxa"/>
          </w:tcPr>
          <w:p w14:paraId="56B58769" w14:textId="77777777" w:rsidR="00CD782E" w:rsidRPr="005E5312" w:rsidRDefault="00CD782E">
            <w:pPr>
              <w:rPr>
                <w:lang w:val="en-US"/>
              </w:rPr>
            </w:pPr>
          </w:p>
        </w:tc>
        <w:tc>
          <w:tcPr>
            <w:tcW w:w="3894" w:type="dxa"/>
          </w:tcPr>
          <w:p w14:paraId="0D18B8BD" w14:textId="77777777" w:rsidR="00CD782E" w:rsidRPr="005E5312" w:rsidRDefault="00CD782E">
            <w:pPr>
              <w:rPr>
                <w:lang w:val="en-US"/>
              </w:rPr>
            </w:pPr>
          </w:p>
        </w:tc>
        <w:tc>
          <w:tcPr>
            <w:tcW w:w="3865" w:type="dxa"/>
          </w:tcPr>
          <w:p w14:paraId="0873EC3A" w14:textId="77777777" w:rsidR="00CD782E" w:rsidRPr="005E5312" w:rsidRDefault="00CD782E">
            <w:pPr>
              <w:rPr>
                <w:lang w:val="en-US"/>
              </w:rPr>
            </w:pPr>
          </w:p>
        </w:tc>
        <w:tc>
          <w:tcPr>
            <w:tcW w:w="939" w:type="dxa"/>
          </w:tcPr>
          <w:p w14:paraId="623A1E12" w14:textId="77777777" w:rsidR="00CD782E" w:rsidRPr="005E5312" w:rsidRDefault="00CD782E">
            <w:pPr>
              <w:rPr>
                <w:lang w:val="en-US"/>
              </w:rPr>
            </w:pPr>
          </w:p>
        </w:tc>
      </w:tr>
      <w:tr w:rsidR="00CD782E" w:rsidRPr="005E5312" w14:paraId="214AE7A5" w14:textId="77777777" w:rsidTr="00CD782E">
        <w:trPr>
          <w:trHeight w:hRule="exact" w:val="277"/>
        </w:trPr>
        <w:tc>
          <w:tcPr>
            <w:tcW w:w="9423" w:type="dxa"/>
            <w:gridSpan w:val="5"/>
            <w:shd w:val="clear" w:color="000000" w:fill="FFFFFF"/>
            <w:tcMar>
              <w:left w:w="34" w:type="dxa"/>
              <w:right w:w="34" w:type="dxa"/>
            </w:tcMar>
          </w:tcPr>
          <w:p w14:paraId="2CDFD068" w14:textId="78EA0438"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8.3.2. </w:t>
            </w:r>
            <w:r w:rsidR="00336D4D">
              <w:rPr>
                <w:rFonts w:ascii="Times New Roman" w:hAnsi="Times New Roman" w:cs="Times New Roman"/>
                <w:b/>
                <w:color w:val="000000"/>
                <w:sz w:val="24"/>
                <w:szCs w:val="24"/>
                <w:lang w:val="en-US"/>
              </w:rPr>
              <w:t>Additional literature</w:t>
            </w:r>
          </w:p>
        </w:tc>
      </w:tr>
      <w:tr w:rsidR="00CD782E" w:rsidRPr="005E5312" w14:paraId="5DBAC26D" w14:textId="77777777" w:rsidTr="00CD782E">
        <w:trPr>
          <w:trHeight w:hRule="exact" w:val="826"/>
        </w:trPr>
        <w:tc>
          <w:tcPr>
            <w:tcW w:w="582" w:type="dxa"/>
            <w:shd w:val="clear" w:color="000000" w:fill="FFFFFF"/>
            <w:tcMar>
              <w:left w:w="34" w:type="dxa"/>
              <w:right w:w="34" w:type="dxa"/>
            </w:tcMar>
          </w:tcPr>
          <w:p w14:paraId="51A571D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530C46B3" w14:textId="77777777" w:rsidR="00CD782E" w:rsidRPr="005E5312" w:rsidRDefault="00CD782E">
            <w:pPr>
              <w:rPr>
                <w:lang w:val="en-US"/>
              </w:rPr>
            </w:pPr>
          </w:p>
        </w:tc>
        <w:tc>
          <w:tcPr>
            <w:tcW w:w="8698" w:type="dxa"/>
            <w:gridSpan w:val="3"/>
            <w:shd w:val="clear" w:color="000000" w:fill="FFFFFF"/>
            <w:tcMar>
              <w:left w:w="34" w:type="dxa"/>
              <w:right w:w="34" w:type="dxa"/>
            </w:tcMar>
          </w:tcPr>
          <w:p w14:paraId="190130D3" w14:textId="750ED0DF"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Tarasov I. E., </w:t>
            </w:r>
            <w:proofErr w:type="spellStart"/>
            <w:r>
              <w:rPr>
                <w:rFonts w:ascii="Times New Roman" w:hAnsi="Times New Roman" w:cs="Times New Roman"/>
                <w:color w:val="000000"/>
                <w:sz w:val="24"/>
                <w:szCs w:val="24"/>
                <w:lang w:val="en-US"/>
              </w:rPr>
              <w:t>Minnebaev</w:t>
            </w:r>
            <w:proofErr w:type="spellEnd"/>
            <w:r>
              <w:rPr>
                <w:rFonts w:ascii="Times New Roman" w:hAnsi="Times New Roman" w:cs="Times New Roman"/>
                <w:color w:val="000000"/>
                <w:sz w:val="24"/>
                <w:szCs w:val="24"/>
                <w:lang w:val="en-US"/>
              </w:rPr>
              <w:t xml:space="preserve"> V. M. </w:t>
            </w:r>
            <w:proofErr w:type="spellStart"/>
            <w:r>
              <w:rPr>
                <w:rFonts w:ascii="Times New Roman" w:hAnsi="Times New Roman" w:cs="Times New Roman"/>
                <w:color w:val="000000"/>
                <w:sz w:val="24"/>
                <w:szCs w:val="24"/>
                <w:lang w:val="en-US"/>
              </w:rPr>
              <w:t>Avtomatizirovannoe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cifrovyh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skhem</w:t>
            </w:r>
            <w:proofErr w:type="spellEnd"/>
            <w:r>
              <w:rPr>
                <w:rFonts w:ascii="Times New Roman" w:hAnsi="Times New Roman" w:cs="Times New Roman"/>
                <w:color w:val="000000"/>
                <w:sz w:val="24"/>
                <w:szCs w:val="24"/>
                <w:lang w:val="en-US"/>
              </w:rPr>
              <w:t xml:space="preserve"> [Electronic resource]: </w:t>
            </w:r>
            <w:proofErr w:type="spellStart"/>
            <w:r>
              <w:rPr>
                <w:rFonts w:ascii="Times New Roman" w:hAnsi="Times New Roman" w:cs="Times New Roman"/>
                <w:color w:val="000000"/>
                <w:sz w:val="24"/>
                <w:szCs w:val="24"/>
                <w:lang w:val="en-US"/>
              </w:rPr>
              <w:t>uchebnoe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2016.</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http://library.mirea.ru/secret/ab/1243.iso</w:t>
            </w:r>
          </w:p>
        </w:tc>
      </w:tr>
      <w:tr w:rsidR="00CD782E" w:rsidRPr="005E5312" w14:paraId="510B701D" w14:textId="77777777" w:rsidTr="00CD782E">
        <w:trPr>
          <w:trHeight w:hRule="exact" w:val="826"/>
        </w:trPr>
        <w:tc>
          <w:tcPr>
            <w:tcW w:w="582" w:type="dxa"/>
            <w:shd w:val="clear" w:color="000000" w:fill="FFFFFF"/>
            <w:tcMar>
              <w:left w:w="34" w:type="dxa"/>
              <w:right w:w="34" w:type="dxa"/>
            </w:tcMar>
          </w:tcPr>
          <w:p w14:paraId="60C1BD2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0381FD5A" w14:textId="77777777" w:rsidR="00CD782E" w:rsidRPr="005E5312" w:rsidRDefault="00CD782E">
            <w:pPr>
              <w:rPr>
                <w:lang w:val="en-US"/>
              </w:rPr>
            </w:pPr>
          </w:p>
        </w:tc>
        <w:tc>
          <w:tcPr>
            <w:tcW w:w="8698" w:type="dxa"/>
            <w:gridSpan w:val="3"/>
            <w:shd w:val="clear" w:color="000000" w:fill="FFFFFF"/>
            <w:tcMar>
              <w:left w:w="34" w:type="dxa"/>
              <w:right w:w="34" w:type="dxa"/>
            </w:tcMar>
          </w:tcPr>
          <w:p w14:paraId="2CE10F0F" w14:textId="5AE6A487"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w:t>
            </w:r>
            <w:proofErr w:type="spellStart"/>
            <w:r>
              <w:rPr>
                <w:rFonts w:ascii="Times New Roman" w:hAnsi="Times New Roman" w:cs="Times New Roman"/>
                <w:color w:val="000000"/>
                <w:sz w:val="24"/>
                <w:szCs w:val="24"/>
                <w:lang w:val="en-US"/>
              </w:rPr>
              <w:t>Demenkova</w:t>
            </w:r>
            <w:proofErr w:type="spellEnd"/>
            <w:r>
              <w:rPr>
                <w:rFonts w:ascii="Times New Roman" w:hAnsi="Times New Roman" w:cs="Times New Roman"/>
                <w:color w:val="000000"/>
                <w:sz w:val="24"/>
                <w:szCs w:val="24"/>
                <w:lang w:val="en-US"/>
              </w:rPr>
              <w:t xml:space="preserve"> T. A., Al’-Natah R. I.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modelirovaniya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proektirovaniya</w:t>
            </w:r>
            <w:proofErr w:type="spellEnd"/>
            <w:r>
              <w:rPr>
                <w:rFonts w:ascii="Times New Roman" w:hAnsi="Times New Roman" w:cs="Times New Roman"/>
                <w:color w:val="000000"/>
                <w:sz w:val="24"/>
                <w:szCs w:val="24"/>
                <w:lang w:val="en-US"/>
              </w:rPr>
              <w:t xml:space="preserve"> MEMS v SAPR </w:t>
            </w:r>
            <w:proofErr w:type="spellStart"/>
            <w:r>
              <w:rPr>
                <w:rFonts w:ascii="Times New Roman" w:hAnsi="Times New Roman" w:cs="Times New Roman"/>
                <w:color w:val="000000"/>
                <w:sz w:val="24"/>
                <w:szCs w:val="24"/>
                <w:lang w:val="en-US"/>
              </w:rPr>
              <w:t>CoventorWare</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2016.</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http://library.mirea.ru/secret/ab/1242.iso</w:t>
            </w:r>
          </w:p>
        </w:tc>
      </w:tr>
      <w:tr w:rsidR="00CD782E" w:rsidRPr="0059565D" w14:paraId="52374A5E" w14:textId="77777777" w:rsidTr="00CD782E">
        <w:trPr>
          <w:trHeight w:hRule="exact" w:val="555"/>
        </w:trPr>
        <w:tc>
          <w:tcPr>
            <w:tcW w:w="582" w:type="dxa"/>
            <w:shd w:val="clear" w:color="000000" w:fill="FFFFFF"/>
            <w:tcMar>
              <w:left w:w="34" w:type="dxa"/>
              <w:right w:w="34" w:type="dxa"/>
            </w:tcMar>
          </w:tcPr>
          <w:p w14:paraId="3ED8F52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2442CE17" w14:textId="77777777" w:rsidR="00CD782E" w:rsidRPr="005E5312" w:rsidRDefault="00CD782E">
            <w:pPr>
              <w:rPr>
                <w:lang w:val="en-US"/>
              </w:rPr>
            </w:pPr>
          </w:p>
        </w:tc>
        <w:tc>
          <w:tcPr>
            <w:tcW w:w="8698" w:type="dxa"/>
            <w:gridSpan w:val="3"/>
            <w:shd w:val="clear" w:color="000000" w:fill="FFFFFF"/>
            <w:tcMar>
              <w:left w:w="34" w:type="dxa"/>
              <w:right w:w="34" w:type="dxa"/>
            </w:tcMar>
          </w:tcPr>
          <w:p w14:paraId="31E8FCCE" w14:textId="31671CB9" w:rsidR="00CD782E" w:rsidRPr="005E5312" w:rsidRDefault="00F91A9F">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Vorotilov</w:t>
            </w:r>
            <w:proofErr w:type="spellEnd"/>
            <w:r>
              <w:rPr>
                <w:rFonts w:ascii="Times New Roman" w:hAnsi="Times New Roman" w:cs="Times New Roman"/>
                <w:color w:val="000000"/>
                <w:sz w:val="24"/>
                <w:szCs w:val="24"/>
                <w:lang w:val="en-US"/>
              </w:rPr>
              <w:t xml:space="preserve"> K. A., </w:t>
            </w:r>
            <w:proofErr w:type="spellStart"/>
            <w:r>
              <w:rPr>
                <w:rFonts w:ascii="Times New Roman" w:hAnsi="Times New Roman" w:cs="Times New Roman"/>
                <w:color w:val="000000"/>
                <w:sz w:val="24"/>
                <w:szCs w:val="24"/>
                <w:lang w:val="en-US"/>
              </w:rPr>
              <w:t>Muhortov</w:t>
            </w:r>
            <w:proofErr w:type="spellEnd"/>
            <w:r>
              <w:rPr>
                <w:rFonts w:ascii="Times New Roman" w:hAnsi="Times New Roman" w:cs="Times New Roman"/>
                <w:color w:val="000000"/>
                <w:sz w:val="24"/>
                <w:szCs w:val="24"/>
                <w:lang w:val="en-US"/>
              </w:rPr>
              <w:t xml:space="preserve"> V. M., Sigov A. S. </w:t>
            </w:r>
            <w:proofErr w:type="spellStart"/>
            <w:r>
              <w:rPr>
                <w:rFonts w:ascii="Times New Roman" w:hAnsi="Times New Roman" w:cs="Times New Roman"/>
                <w:color w:val="000000"/>
                <w:sz w:val="24"/>
                <w:szCs w:val="24"/>
                <w:lang w:val="en-US"/>
              </w:rPr>
              <w:t>Integrirovannye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segnetoelektricheskie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ustrojstva</w:t>
            </w:r>
            <w:proofErr w:type="spellEnd"/>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 M.: </w:t>
            </w:r>
            <w:proofErr w:type="spellStart"/>
            <w:r>
              <w:rPr>
                <w:rFonts w:ascii="Times New Roman" w:hAnsi="Times New Roman" w:cs="Times New Roman"/>
                <w:color w:val="000000"/>
                <w:sz w:val="24"/>
                <w:szCs w:val="24"/>
                <w:lang w:val="en-US"/>
              </w:rPr>
              <w:t>Energoatomizdat</w:t>
            </w:r>
            <w:proofErr w:type="spellEnd"/>
            <w:r>
              <w:rPr>
                <w:rFonts w:ascii="Times New Roman" w:hAnsi="Times New Roman" w:cs="Times New Roman"/>
                <w:color w:val="000000"/>
                <w:sz w:val="24"/>
                <w:szCs w:val="24"/>
                <w:lang w:val="en-US"/>
              </w:rPr>
              <w:t>, 2011. - 174 p.</w:t>
            </w:r>
          </w:p>
        </w:tc>
      </w:tr>
      <w:tr w:rsidR="00CD782E" w:rsidRPr="0059565D" w14:paraId="17F4EAFC" w14:textId="77777777" w:rsidTr="00CD782E">
        <w:trPr>
          <w:trHeight w:hRule="exact" w:val="826"/>
        </w:trPr>
        <w:tc>
          <w:tcPr>
            <w:tcW w:w="582" w:type="dxa"/>
            <w:shd w:val="clear" w:color="000000" w:fill="FFFFFF"/>
            <w:tcMar>
              <w:left w:w="34" w:type="dxa"/>
              <w:right w:w="34" w:type="dxa"/>
            </w:tcMar>
          </w:tcPr>
          <w:p w14:paraId="2E2CE8B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0BE7A166" w14:textId="77777777" w:rsidR="00CD782E" w:rsidRPr="005E5312" w:rsidRDefault="00CD782E">
            <w:pPr>
              <w:rPr>
                <w:lang w:val="en-US"/>
              </w:rPr>
            </w:pPr>
          </w:p>
        </w:tc>
        <w:tc>
          <w:tcPr>
            <w:tcW w:w="8698" w:type="dxa"/>
            <w:gridSpan w:val="3"/>
            <w:shd w:val="clear" w:color="000000" w:fill="FFFFFF"/>
            <w:tcMar>
              <w:left w:w="34" w:type="dxa"/>
              <w:right w:w="34" w:type="dxa"/>
            </w:tcMar>
          </w:tcPr>
          <w:p w14:paraId="50278A63" w14:textId="45A21900" w:rsidR="00CD782E" w:rsidRPr="005E5312" w:rsidRDefault="00F91A9F">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Demenkova</w:t>
            </w:r>
            <w:proofErr w:type="spellEnd"/>
            <w:r>
              <w:rPr>
                <w:rFonts w:ascii="Times New Roman" w:hAnsi="Times New Roman" w:cs="Times New Roman"/>
                <w:color w:val="000000"/>
                <w:sz w:val="24"/>
                <w:szCs w:val="24"/>
                <w:lang w:val="en-US"/>
              </w:rPr>
              <w:t xml:space="preserve"> T. A., Pevtsov E. F. </w:t>
            </w:r>
            <w:proofErr w:type="spellStart"/>
            <w:r>
              <w:rPr>
                <w:rFonts w:ascii="Times New Roman" w:hAnsi="Times New Roman" w:cs="Times New Roman"/>
                <w:color w:val="000000"/>
                <w:sz w:val="24"/>
                <w:szCs w:val="24"/>
                <w:lang w:val="en-US"/>
              </w:rPr>
              <w:t>Diagnostika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cifrovyh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ustrojstv</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MGTU MIREA, 2015.</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http://library.mirea.ru/secret/e_1156.iso</w:t>
            </w:r>
          </w:p>
        </w:tc>
      </w:tr>
      <w:tr w:rsidR="00CD782E" w:rsidRPr="0059565D" w14:paraId="537825DC" w14:textId="77777777" w:rsidTr="00CD782E">
        <w:trPr>
          <w:trHeight w:hRule="exact" w:val="826"/>
        </w:trPr>
        <w:tc>
          <w:tcPr>
            <w:tcW w:w="582" w:type="dxa"/>
            <w:shd w:val="clear" w:color="000000" w:fill="FFFFFF"/>
            <w:tcMar>
              <w:left w:w="34" w:type="dxa"/>
              <w:right w:w="34" w:type="dxa"/>
            </w:tcMar>
          </w:tcPr>
          <w:p w14:paraId="29E7720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2F0F58E1" w14:textId="77777777" w:rsidR="00CD782E" w:rsidRPr="005E5312" w:rsidRDefault="00CD782E">
            <w:pPr>
              <w:rPr>
                <w:lang w:val="en-US"/>
              </w:rPr>
            </w:pPr>
          </w:p>
        </w:tc>
        <w:tc>
          <w:tcPr>
            <w:tcW w:w="8698" w:type="dxa"/>
            <w:gridSpan w:val="3"/>
            <w:shd w:val="clear" w:color="000000" w:fill="FFFFFF"/>
            <w:tcMar>
              <w:left w:w="34" w:type="dxa"/>
              <w:right w:w="34" w:type="dxa"/>
            </w:tcMar>
          </w:tcPr>
          <w:p w14:paraId="7AD188C0" w14:textId="751BDEF5"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Pevtsov E. F., Krutov V. V. </w:t>
            </w:r>
            <w:proofErr w:type="spellStart"/>
            <w:r>
              <w:rPr>
                <w:rFonts w:ascii="Times New Roman" w:hAnsi="Times New Roman" w:cs="Times New Roman"/>
                <w:color w:val="000000"/>
                <w:sz w:val="24"/>
                <w:szCs w:val="24"/>
                <w:lang w:val="en-US"/>
              </w:rPr>
              <w:t>Osnovy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avtomatizirovannogo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proektirovaniya</w:t>
            </w:r>
            <w:proofErr w:type="spellEnd"/>
            <w:r>
              <w:rPr>
                <w:rFonts w:ascii="Times New Roman" w:hAnsi="Times New Roman" w:cs="Times New Roman"/>
                <w:color w:val="000000"/>
                <w:sz w:val="24"/>
                <w:szCs w:val="24"/>
                <w:lang w:val="en-US"/>
              </w:rPr>
              <w:t xml:space="preserve"> SVCH </w:t>
            </w:r>
            <w:proofErr w:type="spellStart"/>
            <w:r>
              <w:rPr>
                <w:rFonts w:ascii="Times New Roman" w:hAnsi="Times New Roman" w:cs="Times New Roman"/>
                <w:color w:val="000000"/>
                <w:sz w:val="24"/>
                <w:szCs w:val="24"/>
                <w:lang w:val="en-US"/>
              </w:rPr>
              <w:t>ustrojstv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[Electronic resource]</w:t>
            </w:r>
            <w:proofErr w:type="gramStart"/>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RTU MIREA, 2018.</w:t>
            </w:r>
            <w:r w:rsidR="00CD782E" w:rsidRPr="005E5312">
              <w:rPr>
                <w:rFonts w:ascii="Times New Roman" w:hAnsi="Times New Roman" w:cs="Times New Roman"/>
                <w:color w:val="000000"/>
                <w:sz w:val="24"/>
                <w:szCs w:val="24"/>
                <w:lang w:val="en-US"/>
              </w:rPr>
              <w:t xml:space="preserve">- – </w:t>
            </w:r>
            <w:r w:rsidR="00B71873">
              <w:rPr>
                <w:rFonts w:ascii="Times New Roman" w:hAnsi="Times New Roman" w:cs="Times New Roman"/>
                <w:color w:val="000000"/>
                <w:sz w:val="24"/>
                <w:szCs w:val="24"/>
                <w:lang w:val="en-US"/>
              </w:rPr>
              <w:t>Access mode</w:t>
            </w:r>
            <w:r w:rsidR="00CD782E" w:rsidRPr="005E5312">
              <w:rPr>
                <w:rFonts w:ascii="Times New Roman" w:hAnsi="Times New Roman" w:cs="Times New Roman"/>
                <w:color w:val="000000"/>
                <w:sz w:val="24"/>
                <w:szCs w:val="24"/>
                <w:lang w:val="en-US"/>
              </w:rPr>
              <w:t>: http://library.mirea.ru/secret/06032019/1975.iso</w:t>
            </w:r>
          </w:p>
        </w:tc>
      </w:tr>
      <w:tr w:rsidR="00CD782E" w:rsidRPr="0059565D" w14:paraId="6FE07340" w14:textId="77777777" w:rsidTr="00CD782E">
        <w:trPr>
          <w:trHeight w:hRule="exact" w:val="555"/>
        </w:trPr>
        <w:tc>
          <w:tcPr>
            <w:tcW w:w="582" w:type="dxa"/>
            <w:shd w:val="clear" w:color="000000" w:fill="FFFFFF"/>
            <w:tcMar>
              <w:left w:w="34" w:type="dxa"/>
              <w:right w:w="34" w:type="dxa"/>
            </w:tcMar>
          </w:tcPr>
          <w:p w14:paraId="4351495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2077F922" w14:textId="77777777" w:rsidR="00CD782E" w:rsidRPr="005E5312" w:rsidRDefault="00CD782E">
            <w:pPr>
              <w:rPr>
                <w:lang w:val="en-US"/>
              </w:rPr>
            </w:pPr>
          </w:p>
        </w:tc>
        <w:tc>
          <w:tcPr>
            <w:tcW w:w="8698" w:type="dxa"/>
            <w:gridSpan w:val="3"/>
            <w:shd w:val="clear" w:color="000000" w:fill="FFFFFF"/>
            <w:tcMar>
              <w:left w:w="34" w:type="dxa"/>
              <w:right w:w="34" w:type="dxa"/>
            </w:tcMar>
          </w:tcPr>
          <w:p w14:paraId="359D555C" w14:textId="60E64827" w:rsidR="00CD782E" w:rsidRPr="005E5312" w:rsidRDefault="00F91A9F">
            <w:pPr>
              <w:spacing w:after="0" w:line="240" w:lineRule="auto"/>
              <w:jc w:val="both"/>
              <w:rPr>
                <w:sz w:val="24"/>
                <w:szCs w:val="24"/>
                <w:lang w:val="en-US"/>
              </w:rPr>
            </w:pPr>
            <w:r>
              <w:rPr>
                <w:rFonts w:ascii="Times New Roman" w:hAnsi="Times New Roman" w:cs="Times New Roman"/>
                <w:color w:val="000000"/>
                <w:sz w:val="24"/>
                <w:szCs w:val="24"/>
                <w:lang w:val="en-US"/>
              </w:rPr>
              <w:t xml:space="preserve">Shchuka A. A., Sigov A. S. </w:t>
            </w:r>
            <w:proofErr w:type="spellStart"/>
            <w:r>
              <w:rPr>
                <w:rFonts w:ascii="Times New Roman" w:hAnsi="Times New Roman" w:cs="Times New Roman"/>
                <w:color w:val="000000"/>
                <w:sz w:val="24"/>
                <w:szCs w:val="24"/>
                <w:lang w:val="en-US"/>
              </w:rPr>
              <w:t>Elektronika</w:t>
            </w:r>
            <w:proofErr w:type="gramStart"/>
            <w:r>
              <w:rPr>
                <w:rFonts w:ascii="Times New Roman" w:hAnsi="Times New Roman" w:cs="Times New Roman"/>
                <w:color w:val="000000"/>
                <w:sz w:val="24"/>
                <w:szCs w:val="24"/>
                <w:lang w:val="en-US"/>
              </w:rPr>
              <w:t>:Uchebnik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akadem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bakalavriata</w:t>
            </w:r>
            <w:proofErr w:type="spellEnd"/>
            <w:r>
              <w:rPr>
                <w:rFonts w:ascii="Times New Roman" w:hAnsi="Times New Roman" w:cs="Times New Roman"/>
                <w:color w:val="000000"/>
                <w:sz w:val="24"/>
                <w:szCs w:val="24"/>
                <w:lang w:val="en-US"/>
              </w:rPr>
              <w:t xml:space="preserve">. - M.: </w:t>
            </w:r>
            <w:proofErr w:type="spellStart"/>
            <w:r>
              <w:rPr>
                <w:rFonts w:ascii="Times New Roman" w:hAnsi="Times New Roman" w:cs="Times New Roman"/>
                <w:color w:val="000000"/>
                <w:sz w:val="24"/>
                <w:szCs w:val="24"/>
                <w:lang w:val="en-US"/>
              </w:rPr>
              <w:t>Yurajt</w:t>
            </w:r>
            <w:proofErr w:type="spellEnd"/>
            <w:r>
              <w:rPr>
                <w:rFonts w:ascii="Times New Roman" w:hAnsi="Times New Roman" w:cs="Times New Roman"/>
                <w:color w:val="000000"/>
                <w:sz w:val="24"/>
                <w:szCs w:val="24"/>
                <w:lang w:val="en-US"/>
              </w:rPr>
              <w:t>, 2016.</w:t>
            </w:r>
          </w:p>
        </w:tc>
      </w:tr>
      <w:tr w:rsidR="00CD782E" w:rsidRPr="0059565D" w14:paraId="4B5EAF86" w14:textId="77777777" w:rsidTr="00CD782E">
        <w:trPr>
          <w:trHeight w:hRule="exact" w:val="555"/>
        </w:trPr>
        <w:tc>
          <w:tcPr>
            <w:tcW w:w="582" w:type="dxa"/>
            <w:shd w:val="clear" w:color="000000" w:fill="FFFFFF"/>
            <w:tcMar>
              <w:left w:w="34" w:type="dxa"/>
              <w:right w:w="34" w:type="dxa"/>
            </w:tcMar>
          </w:tcPr>
          <w:p w14:paraId="10B24D5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234EF760" w14:textId="77777777" w:rsidR="00CD782E" w:rsidRPr="005E5312" w:rsidRDefault="00CD782E">
            <w:pPr>
              <w:rPr>
                <w:lang w:val="en-US"/>
              </w:rPr>
            </w:pPr>
          </w:p>
        </w:tc>
        <w:tc>
          <w:tcPr>
            <w:tcW w:w="8698" w:type="dxa"/>
            <w:gridSpan w:val="3"/>
            <w:shd w:val="clear" w:color="000000" w:fill="FFFFFF"/>
            <w:tcMar>
              <w:left w:w="34" w:type="dxa"/>
              <w:right w:w="34" w:type="dxa"/>
            </w:tcMar>
          </w:tcPr>
          <w:p w14:paraId="2774EAC1" w14:textId="59D2E9BB" w:rsidR="00CD782E" w:rsidRPr="005E5312" w:rsidRDefault="00FF6457">
            <w:pPr>
              <w:spacing w:after="0" w:line="240" w:lineRule="auto"/>
              <w:jc w:val="both"/>
              <w:rPr>
                <w:sz w:val="24"/>
                <w:szCs w:val="24"/>
                <w:lang w:val="en-US"/>
              </w:rPr>
            </w:pPr>
            <w:r>
              <w:rPr>
                <w:rFonts w:ascii="Times New Roman" w:hAnsi="Times New Roman" w:cs="Times New Roman"/>
                <w:color w:val="000000"/>
                <w:sz w:val="24"/>
                <w:szCs w:val="24"/>
                <w:lang w:val="en-US"/>
              </w:rPr>
              <w:t xml:space="preserve">Yurasov A. N., Yashin M. M., Levina E. Yu. </w:t>
            </w:r>
            <w:proofErr w:type="spellStart"/>
            <w:r>
              <w:rPr>
                <w:rFonts w:ascii="Times New Roman" w:hAnsi="Times New Roman" w:cs="Times New Roman"/>
                <w:color w:val="000000"/>
                <w:sz w:val="24"/>
                <w:szCs w:val="24"/>
                <w:lang w:val="en-US"/>
              </w:rPr>
              <w:t>Izbrannye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glavy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fiziki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kondensirovannogo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sostoyaniya</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RTU MIREA, 2021. - 105 p.</w:t>
            </w:r>
          </w:p>
        </w:tc>
      </w:tr>
      <w:tr w:rsidR="00CD782E" w:rsidRPr="0059565D" w14:paraId="32D6769D" w14:textId="77777777" w:rsidTr="00CD782E">
        <w:trPr>
          <w:trHeight w:hRule="exact" w:val="555"/>
        </w:trPr>
        <w:tc>
          <w:tcPr>
            <w:tcW w:w="582" w:type="dxa"/>
            <w:shd w:val="clear" w:color="000000" w:fill="FFFFFF"/>
            <w:tcMar>
              <w:left w:w="34" w:type="dxa"/>
              <w:right w:w="34" w:type="dxa"/>
            </w:tcMar>
          </w:tcPr>
          <w:p w14:paraId="0A80977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8.</w:t>
            </w:r>
          </w:p>
        </w:tc>
        <w:tc>
          <w:tcPr>
            <w:tcW w:w="143" w:type="dxa"/>
          </w:tcPr>
          <w:p w14:paraId="023FD71A" w14:textId="77777777" w:rsidR="00CD782E" w:rsidRPr="005E5312" w:rsidRDefault="00CD782E">
            <w:pPr>
              <w:rPr>
                <w:lang w:val="en-US"/>
              </w:rPr>
            </w:pPr>
          </w:p>
        </w:tc>
        <w:tc>
          <w:tcPr>
            <w:tcW w:w="8698" w:type="dxa"/>
            <w:gridSpan w:val="3"/>
            <w:shd w:val="clear" w:color="000000" w:fill="FFFFFF"/>
            <w:tcMar>
              <w:left w:w="34" w:type="dxa"/>
              <w:right w:w="34" w:type="dxa"/>
            </w:tcMar>
          </w:tcPr>
          <w:p w14:paraId="662BA143" w14:textId="12CF130B" w:rsidR="00CD782E" w:rsidRPr="005E5312" w:rsidRDefault="00FF6457">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Gladyshev</w:t>
            </w:r>
            <w:proofErr w:type="spellEnd"/>
            <w:r>
              <w:rPr>
                <w:rFonts w:ascii="Times New Roman" w:hAnsi="Times New Roman" w:cs="Times New Roman"/>
                <w:color w:val="000000"/>
                <w:sz w:val="24"/>
                <w:szCs w:val="24"/>
                <w:lang w:val="en-US"/>
              </w:rPr>
              <w:t xml:space="preserve"> I. V., Fetisov L. Yu., Yurasov A. N. </w:t>
            </w:r>
            <w:proofErr w:type="spellStart"/>
            <w:r>
              <w:rPr>
                <w:rFonts w:ascii="Times New Roman" w:hAnsi="Times New Roman" w:cs="Times New Roman"/>
                <w:color w:val="000000"/>
                <w:sz w:val="24"/>
                <w:szCs w:val="24"/>
                <w:lang w:val="en-US"/>
              </w:rPr>
              <w:t>Matematika</w:t>
            </w:r>
            <w:proofErr w:type="spellEnd"/>
            <w:r>
              <w:rPr>
                <w:rFonts w:ascii="Times New Roman" w:hAnsi="Times New Roman" w:cs="Times New Roman"/>
                <w:color w:val="000000"/>
                <w:sz w:val="24"/>
                <w:szCs w:val="24"/>
                <w:lang w:val="en-US"/>
              </w:rPr>
              <w:t xml:space="preserve"> v </w:t>
            </w:r>
            <w:proofErr w:type="spellStart"/>
            <w:r>
              <w:rPr>
                <w:rFonts w:ascii="Times New Roman" w:hAnsi="Times New Roman" w:cs="Times New Roman"/>
                <w:color w:val="000000"/>
                <w:sz w:val="24"/>
                <w:szCs w:val="24"/>
                <w:lang w:val="en-US"/>
              </w:rPr>
              <w:t>fizicheskih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zadachah</w:t>
            </w:r>
            <w:proofErr w:type="gramStart"/>
            <w:r>
              <w:rPr>
                <w:rFonts w:ascii="Times New Roman" w:hAnsi="Times New Roman" w:cs="Times New Roman"/>
                <w:color w:val="000000"/>
                <w:sz w:val="24"/>
                <w:szCs w:val="24"/>
                <w:lang w:val="en-US"/>
              </w:rPr>
              <w:t>:uchebnoe</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posobie</w:t>
            </w:r>
            <w:proofErr w:type="spellEnd"/>
            <w:r>
              <w:rPr>
                <w:rFonts w:ascii="Times New Roman" w:hAnsi="Times New Roman" w:cs="Times New Roman"/>
                <w:color w:val="000000"/>
                <w:sz w:val="24"/>
                <w:szCs w:val="24"/>
                <w:lang w:val="en-US"/>
              </w:rPr>
              <w:t>. - M.: MIREA, 2020. - 162 p.</w:t>
            </w:r>
          </w:p>
        </w:tc>
      </w:tr>
      <w:tr w:rsidR="00CD782E" w:rsidRPr="0059565D" w14:paraId="4A6ECE31" w14:textId="77777777" w:rsidTr="00CD782E">
        <w:trPr>
          <w:trHeight w:hRule="exact" w:val="138"/>
        </w:trPr>
        <w:tc>
          <w:tcPr>
            <w:tcW w:w="582" w:type="dxa"/>
          </w:tcPr>
          <w:p w14:paraId="68912565" w14:textId="77777777" w:rsidR="00CD782E" w:rsidRPr="005E5312" w:rsidRDefault="00CD782E">
            <w:pPr>
              <w:rPr>
                <w:lang w:val="en-US"/>
              </w:rPr>
            </w:pPr>
          </w:p>
        </w:tc>
        <w:tc>
          <w:tcPr>
            <w:tcW w:w="143" w:type="dxa"/>
          </w:tcPr>
          <w:p w14:paraId="23549505" w14:textId="77777777" w:rsidR="00CD782E" w:rsidRPr="005E5312" w:rsidRDefault="00CD782E">
            <w:pPr>
              <w:rPr>
                <w:lang w:val="en-US"/>
              </w:rPr>
            </w:pPr>
          </w:p>
        </w:tc>
        <w:tc>
          <w:tcPr>
            <w:tcW w:w="3894" w:type="dxa"/>
          </w:tcPr>
          <w:p w14:paraId="7EE5A7EB" w14:textId="77777777" w:rsidR="00CD782E" w:rsidRPr="005E5312" w:rsidRDefault="00CD782E">
            <w:pPr>
              <w:rPr>
                <w:lang w:val="en-US"/>
              </w:rPr>
            </w:pPr>
          </w:p>
        </w:tc>
        <w:tc>
          <w:tcPr>
            <w:tcW w:w="3865" w:type="dxa"/>
          </w:tcPr>
          <w:p w14:paraId="4B67F109" w14:textId="77777777" w:rsidR="00CD782E" w:rsidRPr="005E5312" w:rsidRDefault="00CD782E">
            <w:pPr>
              <w:rPr>
                <w:lang w:val="en-US"/>
              </w:rPr>
            </w:pPr>
          </w:p>
        </w:tc>
        <w:tc>
          <w:tcPr>
            <w:tcW w:w="939" w:type="dxa"/>
          </w:tcPr>
          <w:p w14:paraId="6D96BA1D" w14:textId="77777777" w:rsidR="00CD782E" w:rsidRPr="005E5312" w:rsidRDefault="00CD782E">
            <w:pPr>
              <w:rPr>
                <w:lang w:val="en-US"/>
              </w:rPr>
            </w:pPr>
          </w:p>
        </w:tc>
      </w:tr>
      <w:tr w:rsidR="00CD782E" w:rsidRPr="00591148" w14:paraId="5F758BAA" w14:textId="77777777" w:rsidTr="00CD782E">
        <w:trPr>
          <w:trHeight w:hRule="exact" w:val="585"/>
        </w:trPr>
        <w:tc>
          <w:tcPr>
            <w:tcW w:w="9423" w:type="dxa"/>
            <w:gridSpan w:val="5"/>
            <w:shd w:val="clear" w:color="000000" w:fill="FFFFFF"/>
            <w:tcMar>
              <w:left w:w="34" w:type="dxa"/>
              <w:right w:w="34" w:type="dxa"/>
            </w:tcMar>
          </w:tcPr>
          <w:p w14:paraId="17E8F7C2" w14:textId="013DBB9D"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8.4. </w:t>
            </w:r>
            <w:r w:rsidR="00336D4D">
              <w:rPr>
                <w:rFonts w:ascii="Times New Roman" w:hAnsi="Times New Roman" w:cs="Times New Roman"/>
                <w:b/>
                <w:color w:val="000000"/>
                <w:sz w:val="24"/>
                <w:szCs w:val="24"/>
                <w:lang w:val="en-US"/>
              </w:rPr>
              <w:t>RECOMMENDED LIST OF MODERN PROFESSIONAL DATABASES AND INFORMATION REFERENCE SYSTEMS</w:t>
            </w:r>
          </w:p>
        </w:tc>
      </w:tr>
      <w:tr w:rsidR="00CD782E" w:rsidRPr="005E5312" w14:paraId="027D0FAC" w14:textId="77777777" w:rsidTr="00CD782E">
        <w:trPr>
          <w:trHeight w:hRule="exact" w:val="285"/>
        </w:trPr>
        <w:tc>
          <w:tcPr>
            <w:tcW w:w="582" w:type="dxa"/>
            <w:shd w:val="clear" w:color="000000" w:fill="FFFFFF"/>
            <w:tcMar>
              <w:left w:w="34" w:type="dxa"/>
              <w:right w:w="34" w:type="dxa"/>
            </w:tcMar>
          </w:tcPr>
          <w:p w14:paraId="3B7BEFD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w:t>
            </w:r>
          </w:p>
        </w:tc>
        <w:tc>
          <w:tcPr>
            <w:tcW w:w="143" w:type="dxa"/>
          </w:tcPr>
          <w:p w14:paraId="1CAC16D2" w14:textId="77777777" w:rsidR="00CD782E" w:rsidRPr="005E5312" w:rsidRDefault="00CD782E">
            <w:pPr>
              <w:rPr>
                <w:lang w:val="en-US"/>
              </w:rPr>
            </w:pPr>
          </w:p>
        </w:tc>
        <w:tc>
          <w:tcPr>
            <w:tcW w:w="8698" w:type="dxa"/>
            <w:gridSpan w:val="3"/>
            <w:shd w:val="clear" w:color="000000" w:fill="FFFFFF"/>
            <w:tcMar>
              <w:left w:w="34" w:type="dxa"/>
              <w:right w:w="34" w:type="dxa"/>
            </w:tcMar>
          </w:tcPr>
          <w:p w14:paraId="10F42D5D" w14:textId="33720686" w:rsidR="00CD782E" w:rsidRPr="005E5312" w:rsidRDefault="006045ED">
            <w:pPr>
              <w:spacing w:after="0" w:line="240" w:lineRule="auto"/>
              <w:jc w:val="both"/>
              <w:rPr>
                <w:sz w:val="24"/>
                <w:szCs w:val="24"/>
                <w:lang w:val="en-US"/>
              </w:rPr>
            </w:pPr>
            <w:r>
              <w:rPr>
                <w:rFonts w:ascii="Times New Roman" w:hAnsi="Times New Roman" w:cs="Times New Roman"/>
                <w:color w:val="000000"/>
                <w:sz w:val="24"/>
                <w:szCs w:val="24"/>
                <w:lang w:val="en-US"/>
              </w:rPr>
              <w:t xml:space="preserve">Website of the PTI Department of Nanoelectronics </w:t>
            </w:r>
            <w:r w:rsidR="00CD782E" w:rsidRPr="005E5312">
              <w:rPr>
                <w:rFonts w:ascii="Times New Roman" w:hAnsi="Times New Roman" w:cs="Times New Roman"/>
                <w:color w:val="000000"/>
                <w:sz w:val="24"/>
                <w:szCs w:val="24"/>
                <w:lang w:val="en-US"/>
              </w:rPr>
              <w:t>https://fks.mirea.ru</w:t>
            </w:r>
          </w:p>
        </w:tc>
      </w:tr>
      <w:tr w:rsidR="00CD782E" w:rsidRPr="00F47D1D" w14:paraId="1BE99344" w14:textId="77777777" w:rsidTr="00CD782E">
        <w:trPr>
          <w:trHeight w:hRule="exact" w:val="285"/>
        </w:trPr>
        <w:tc>
          <w:tcPr>
            <w:tcW w:w="582" w:type="dxa"/>
            <w:shd w:val="clear" w:color="000000" w:fill="FFFFFF"/>
            <w:tcMar>
              <w:left w:w="34" w:type="dxa"/>
              <w:right w:w="34" w:type="dxa"/>
            </w:tcMar>
          </w:tcPr>
          <w:p w14:paraId="12CEE68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w:t>
            </w:r>
          </w:p>
        </w:tc>
        <w:tc>
          <w:tcPr>
            <w:tcW w:w="143" w:type="dxa"/>
          </w:tcPr>
          <w:p w14:paraId="266E362A" w14:textId="77777777" w:rsidR="00CD782E" w:rsidRPr="005E5312" w:rsidRDefault="00CD782E">
            <w:pPr>
              <w:rPr>
                <w:lang w:val="en-US"/>
              </w:rPr>
            </w:pPr>
          </w:p>
        </w:tc>
        <w:tc>
          <w:tcPr>
            <w:tcW w:w="8698" w:type="dxa"/>
            <w:gridSpan w:val="3"/>
            <w:shd w:val="clear" w:color="000000" w:fill="FFFFFF"/>
            <w:tcMar>
              <w:left w:w="34" w:type="dxa"/>
              <w:right w:w="34" w:type="dxa"/>
            </w:tcMar>
          </w:tcPr>
          <w:p w14:paraId="6D20BC6D" w14:textId="064A4824" w:rsidR="00CD782E" w:rsidRPr="00F47D1D"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F47D1D">
              <w:rPr>
                <w:rFonts w:ascii="Times New Roman" w:hAnsi="Times New Roman" w:cs="Times New Roman"/>
                <w:color w:val="000000"/>
                <w:sz w:val="24"/>
                <w:szCs w:val="24"/>
                <w:lang w:val="en-US"/>
              </w:rPr>
              <w:t xml:space="preserve"> </w:t>
            </w:r>
            <w:r w:rsidR="00F47D1D">
              <w:rPr>
                <w:rFonts w:ascii="Times New Roman" w:hAnsi="Times New Roman" w:cs="Times New Roman"/>
                <w:color w:val="000000"/>
                <w:sz w:val="24"/>
                <w:szCs w:val="24"/>
                <w:lang w:val="en-US"/>
              </w:rPr>
              <w:t xml:space="preserve">portal for materials science </w:t>
            </w:r>
            <w:r w:rsidR="00CD782E" w:rsidRPr="005E5312">
              <w:rPr>
                <w:rFonts w:ascii="Times New Roman" w:hAnsi="Times New Roman" w:cs="Times New Roman"/>
                <w:color w:val="000000"/>
                <w:sz w:val="24"/>
                <w:szCs w:val="24"/>
                <w:lang w:val="en-US"/>
              </w:rPr>
              <w:t>http</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materialstoday</w:t>
            </w:r>
            <w:r w:rsidR="00CD782E" w:rsidRPr="00F47D1D">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com</w:t>
            </w:r>
          </w:p>
        </w:tc>
      </w:tr>
      <w:tr w:rsidR="00CD782E" w:rsidRPr="005E5312" w14:paraId="76F16F4E" w14:textId="77777777" w:rsidTr="00CD782E">
        <w:trPr>
          <w:trHeight w:hRule="exact" w:val="826"/>
        </w:trPr>
        <w:tc>
          <w:tcPr>
            <w:tcW w:w="582" w:type="dxa"/>
            <w:shd w:val="clear" w:color="000000" w:fill="FFFFFF"/>
            <w:tcMar>
              <w:left w:w="34" w:type="dxa"/>
              <w:right w:w="34" w:type="dxa"/>
            </w:tcMar>
          </w:tcPr>
          <w:p w14:paraId="6AC3604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w:t>
            </w:r>
          </w:p>
        </w:tc>
        <w:tc>
          <w:tcPr>
            <w:tcW w:w="143" w:type="dxa"/>
          </w:tcPr>
          <w:p w14:paraId="645290E9" w14:textId="77777777" w:rsidR="00CD782E" w:rsidRPr="005E5312" w:rsidRDefault="00CD782E">
            <w:pPr>
              <w:rPr>
                <w:lang w:val="en-US"/>
              </w:rPr>
            </w:pPr>
          </w:p>
        </w:tc>
        <w:tc>
          <w:tcPr>
            <w:tcW w:w="8698" w:type="dxa"/>
            <w:gridSpan w:val="3"/>
            <w:shd w:val="clear" w:color="000000" w:fill="FFFFFF"/>
            <w:tcMar>
              <w:left w:w="34" w:type="dxa"/>
              <w:right w:w="34" w:type="dxa"/>
            </w:tcMar>
          </w:tcPr>
          <w:p w14:paraId="4E8E2F28" w14:textId="59CAB96D"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Federal Service for Intellectual Property, Patents and Trademarks</w:t>
            </w:r>
          </w:p>
          <w:p w14:paraId="3FB3FCAE"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http://www.fips.ru/</w:t>
            </w:r>
          </w:p>
        </w:tc>
      </w:tr>
      <w:tr w:rsidR="00CD782E" w:rsidRPr="005E5312" w14:paraId="1FB69834" w14:textId="77777777" w:rsidTr="00CD782E">
        <w:trPr>
          <w:trHeight w:hRule="exact" w:val="555"/>
        </w:trPr>
        <w:tc>
          <w:tcPr>
            <w:tcW w:w="582" w:type="dxa"/>
            <w:shd w:val="clear" w:color="000000" w:fill="FFFFFF"/>
            <w:tcMar>
              <w:left w:w="34" w:type="dxa"/>
              <w:right w:w="34" w:type="dxa"/>
            </w:tcMar>
          </w:tcPr>
          <w:p w14:paraId="27480A3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4.</w:t>
            </w:r>
          </w:p>
        </w:tc>
        <w:tc>
          <w:tcPr>
            <w:tcW w:w="143" w:type="dxa"/>
          </w:tcPr>
          <w:p w14:paraId="11BC6B4C" w14:textId="77777777" w:rsidR="00CD782E" w:rsidRPr="005E5312" w:rsidRDefault="00CD782E">
            <w:pPr>
              <w:rPr>
                <w:lang w:val="en-US"/>
              </w:rPr>
            </w:pPr>
          </w:p>
        </w:tc>
        <w:tc>
          <w:tcPr>
            <w:tcW w:w="8698" w:type="dxa"/>
            <w:gridSpan w:val="3"/>
            <w:shd w:val="clear" w:color="000000" w:fill="FFFFFF"/>
            <w:tcMar>
              <w:left w:w="34" w:type="dxa"/>
              <w:right w:w="34" w:type="dxa"/>
            </w:tcMar>
          </w:tcPr>
          <w:p w14:paraId="046D0680" w14:textId="638EDA37" w:rsidR="00CD782E" w:rsidRPr="005E5312" w:rsidRDefault="00F47D1D">
            <w:pPr>
              <w:spacing w:after="0" w:line="240" w:lineRule="auto"/>
              <w:jc w:val="both"/>
              <w:rPr>
                <w:sz w:val="24"/>
                <w:szCs w:val="24"/>
                <w:lang w:val="en-US"/>
              </w:rPr>
            </w:pPr>
            <w:r>
              <w:rPr>
                <w:rFonts w:ascii="Times New Roman" w:hAnsi="Times New Roman" w:cs="Times New Roman"/>
                <w:color w:val="000000"/>
                <w:sz w:val="24"/>
                <w:szCs w:val="24"/>
                <w:lang w:val="en-US"/>
              </w:rPr>
              <w:t>Web of Science Database</w:t>
            </w:r>
          </w:p>
          <w:p w14:paraId="659EFF57"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http://www.webofknowledge.com</w:t>
            </w:r>
          </w:p>
        </w:tc>
      </w:tr>
      <w:tr w:rsidR="00CD782E" w:rsidRPr="005E5312" w14:paraId="1E3A155F" w14:textId="77777777" w:rsidTr="00CD782E">
        <w:trPr>
          <w:trHeight w:hRule="exact" w:val="555"/>
        </w:trPr>
        <w:tc>
          <w:tcPr>
            <w:tcW w:w="582" w:type="dxa"/>
            <w:shd w:val="clear" w:color="000000" w:fill="FFFFFF"/>
            <w:tcMar>
              <w:left w:w="34" w:type="dxa"/>
              <w:right w:w="34" w:type="dxa"/>
            </w:tcMar>
          </w:tcPr>
          <w:p w14:paraId="3AF9D67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5.</w:t>
            </w:r>
          </w:p>
        </w:tc>
        <w:tc>
          <w:tcPr>
            <w:tcW w:w="143" w:type="dxa"/>
          </w:tcPr>
          <w:p w14:paraId="1DA44E79" w14:textId="77777777" w:rsidR="00CD782E" w:rsidRPr="005E5312" w:rsidRDefault="00CD782E">
            <w:pPr>
              <w:rPr>
                <w:lang w:val="en-US"/>
              </w:rPr>
            </w:pPr>
          </w:p>
        </w:tc>
        <w:tc>
          <w:tcPr>
            <w:tcW w:w="8698" w:type="dxa"/>
            <w:gridSpan w:val="3"/>
            <w:shd w:val="clear" w:color="000000" w:fill="FFFFFF"/>
            <w:tcMar>
              <w:left w:w="34" w:type="dxa"/>
              <w:right w:w="34" w:type="dxa"/>
            </w:tcMar>
          </w:tcPr>
          <w:p w14:paraId="43632BE2" w14:textId="12DF384E"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Website of the Russian Magnetic Society (MAGO)</w:t>
            </w:r>
          </w:p>
          <w:p w14:paraId="4E975238"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http://www.amtc.ru/mago/</w:t>
            </w:r>
          </w:p>
        </w:tc>
      </w:tr>
      <w:tr w:rsidR="00CD782E" w:rsidRPr="005E5312" w14:paraId="3C580C20" w14:textId="77777777" w:rsidTr="00CD782E">
        <w:trPr>
          <w:trHeight w:hRule="exact" w:val="555"/>
        </w:trPr>
        <w:tc>
          <w:tcPr>
            <w:tcW w:w="582" w:type="dxa"/>
            <w:shd w:val="clear" w:color="000000" w:fill="FFFFFF"/>
            <w:tcMar>
              <w:left w:w="34" w:type="dxa"/>
              <w:right w:w="34" w:type="dxa"/>
            </w:tcMar>
          </w:tcPr>
          <w:p w14:paraId="3552ADFC"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6.</w:t>
            </w:r>
          </w:p>
        </w:tc>
        <w:tc>
          <w:tcPr>
            <w:tcW w:w="143" w:type="dxa"/>
          </w:tcPr>
          <w:p w14:paraId="3FE97989" w14:textId="77777777" w:rsidR="00CD782E" w:rsidRPr="005E5312" w:rsidRDefault="00CD782E">
            <w:pPr>
              <w:rPr>
                <w:lang w:val="en-US"/>
              </w:rPr>
            </w:pPr>
          </w:p>
        </w:tc>
        <w:tc>
          <w:tcPr>
            <w:tcW w:w="8698" w:type="dxa"/>
            <w:gridSpan w:val="3"/>
            <w:shd w:val="clear" w:color="000000" w:fill="FFFFFF"/>
            <w:tcMar>
              <w:left w:w="34" w:type="dxa"/>
              <w:right w:w="34" w:type="dxa"/>
            </w:tcMar>
          </w:tcPr>
          <w:p w14:paraId="7AE84034" w14:textId="55AFB3C9"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News and analytical portal «Time of Electronics»</w:t>
            </w:r>
          </w:p>
          <w:p w14:paraId="3AF3F70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http://www.russianelectronics.ru</w:t>
            </w:r>
          </w:p>
        </w:tc>
      </w:tr>
      <w:tr w:rsidR="00CD782E" w:rsidRPr="005E5312" w14:paraId="4A0D3723" w14:textId="77777777" w:rsidTr="00CD782E">
        <w:trPr>
          <w:trHeight w:hRule="exact" w:val="826"/>
        </w:trPr>
        <w:tc>
          <w:tcPr>
            <w:tcW w:w="582" w:type="dxa"/>
            <w:shd w:val="clear" w:color="000000" w:fill="FFFFFF"/>
            <w:tcMar>
              <w:left w:w="34" w:type="dxa"/>
              <w:right w:w="34" w:type="dxa"/>
            </w:tcMar>
          </w:tcPr>
          <w:p w14:paraId="18D5FFE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7.</w:t>
            </w:r>
          </w:p>
        </w:tc>
        <w:tc>
          <w:tcPr>
            <w:tcW w:w="143" w:type="dxa"/>
          </w:tcPr>
          <w:p w14:paraId="64C6A69E" w14:textId="77777777" w:rsidR="00CD782E" w:rsidRPr="005E5312" w:rsidRDefault="00CD782E">
            <w:pPr>
              <w:rPr>
                <w:lang w:val="en-US"/>
              </w:rPr>
            </w:pPr>
          </w:p>
        </w:tc>
        <w:tc>
          <w:tcPr>
            <w:tcW w:w="8698" w:type="dxa"/>
            <w:gridSpan w:val="3"/>
            <w:shd w:val="clear" w:color="000000" w:fill="FFFFFF"/>
            <w:tcMar>
              <w:left w:w="34" w:type="dxa"/>
              <w:right w:w="34" w:type="dxa"/>
            </w:tcMar>
          </w:tcPr>
          <w:p w14:paraId="33F2DE9B" w14:textId="75EBB371" w:rsidR="00CD782E" w:rsidRPr="005E5312" w:rsidRDefault="00B74E0E">
            <w:pPr>
              <w:spacing w:after="0" w:line="240" w:lineRule="auto"/>
              <w:jc w:val="both"/>
              <w:rPr>
                <w:sz w:val="24"/>
                <w:szCs w:val="24"/>
                <w:lang w:val="en-US"/>
              </w:rPr>
            </w:pPr>
            <w:r>
              <w:rPr>
                <w:rFonts w:ascii="Times New Roman" w:hAnsi="Times New Roman" w:cs="Times New Roman"/>
                <w:color w:val="000000"/>
                <w:sz w:val="24"/>
                <w:szCs w:val="24"/>
                <w:lang w:val="en-US"/>
              </w:rPr>
              <w:t xml:space="preserve">Journal «Nano-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mikrosistemnaya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tekhnika</w:t>
            </w:r>
            <w:proofErr w:type="spellEnd"/>
            <w:r>
              <w:rPr>
                <w:rFonts w:ascii="Times New Roman" w:hAnsi="Times New Roman" w:cs="Times New Roman"/>
                <w:color w:val="000000"/>
                <w:sz w:val="24"/>
                <w:szCs w:val="24"/>
                <w:lang w:val="en-US"/>
              </w:rPr>
              <w:t>»</w:t>
            </w:r>
          </w:p>
          <w:p w14:paraId="0752A6AC" w14:textId="77777777" w:rsidR="00CD782E" w:rsidRPr="005E5312" w:rsidRDefault="00CD782E">
            <w:pPr>
              <w:spacing w:after="0" w:line="240" w:lineRule="auto"/>
              <w:jc w:val="both"/>
              <w:rPr>
                <w:sz w:val="24"/>
                <w:szCs w:val="24"/>
                <w:lang w:val="en-US"/>
              </w:rPr>
            </w:pPr>
          </w:p>
          <w:p w14:paraId="08D0B71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http://www.microsystems.ru</w:t>
            </w:r>
          </w:p>
        </w:tc>
      </w:tr>
      <w:tr w:rsidR="00CD782E" w:rsidRPr="005E5312" w14:paraId="5685F668" w14:textId="77777777" w:rsidTr="00CD782E">
        <w:trPr>
          <w:trHeight w:hRule="exact" w:val="555"/>
        </w:trPr>
        <w:tc>
          <w:tcPr>
            <w:tcW w:w="582" w:type="dxa"/>
            <w:shd w:val="clear" w:color="000000" w:fill="FFFFFF"/>
            <w:tcMar>
              <w:left w:w="34" w:type="dxa"/>
              <w:right w:w="34" w:type="dxa"/>
            </w:tcMar>
          </w:tcPr>
          <w:p w14:paraId="7809199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8.</w:t>
            </w:r>
          </w:p>
        </w:tc>
        <w:tc>
          <w:tcPr>
            <w:tcW w:w="143" w:type="dxa"/>
          </w:tcPr>
          <w:p w14:paraId="1028D5C9" w14:textId="77777777" w:rsidR="00CD782E" w:rsidRPr="005E5312" w:rsidRDefault="00CD782E">
            <w:pPr>
              <w:rPr>
                <w:lang w:val="en-US"/>
              </w:rPr>
            </w:pPr>
          </w:p>
        </w:tc>
        <w:tc>
          <w:tcPr>
            <w:tcW w:w="8698" w:type="dxa"/>
            <w:gridSpan w:val="3"/>
            <w:shd w:val="clear" w:color="000000" w:fill="FFFFFF"/>
            <w:tcMar>
              <w:left w:w="34" w:type="dxa"/>
              <w:right w:w="34" w:type="dxa"/>
            </w:tcMar>
          </w:tcPr>
          <w:p w14:paraId="099E3E97" w14:textId="1A27AFF1"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National Research Center «Kurchatov Institute»</w:t>
            </w:r>
          </w:p>
          <w:p w14:paraId="16D3CDA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http://www.kcsni.nrcki.ru</w:t>
            </w:r>
          </w:p>
        </w:tc>
      </w:tr>
    </w:tbl>
    <w:p w14:paraId="6C4AD316"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582"/>
        <w:gridCol w:w="143"/>
        <w:gridCol w:w="3831"/>
        <w:gridCol w:w="3932"/>
        <w:gridCol w:w="935"/>
      </w:tblGrid>
      <w:tr w:rsidR="00CD782E" w:rsidRPr="005E5312" w14:paraId="2D58EF6B" w14:textId="77777777" w:rsidTr="00CD782E">
        <w:trPr>
          <w:trHeight w:hRule="exact" w:val="826"/>
        </w:trPr>
        <w:tc>
          <w:tcPr>
            <w:tcW w:w="582" w:type="dxa"/>
            <w:shd w:val="clear" w:color="000000" w:fill="FFFFFF"/>
            <w:tcMar>
              <w:left w:w="34" w:type="dxa"/>
              <w:right w:w="34" w:type="dxa"/>
            </w:tcMar>
          </w:tcPr>
          <w:p w14:paraId="0D90F4F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9.</w:t>
            </w:r>
          </w:p>
        </w:tc>
        <w:tc>
          <w:tcPr>
            <w:tcW w:w="143" w:type="dxa"/>
          </w:tcPr>
          <w:p w14:paraId="0D1393CF" w14:textId="77777777" w:rsidR="00CD782E" w:rsidRPr="005E5312" w:rsidRDefault="00CD782E">
            <w:pPr>
              <w:rPr>
                <w:lang w:val="en-US"/>
              </w:rPr>
            </w:pPr>
          </w:p>
        </w:tc>
        <w:tc>
          <w:tcPr>
            <w:tcW w:w="8698" w:type="dxa"/>
            <w:gridSpan w:val="3"/>
            <w:shd w:val="clear" w:color="000000" w:fill="FFFFFF"/>
            <w:tcMar>
              <w:left w:w="34" w:type="dxa"/>
              <w:right w:w="34" w:type="dxa"/>
            </w:tcMar>
          </w:tcPr>
          <w:p w14:paraId="431A366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European XFEL</w:t>
            </w:r>
          </w:p>
          <w:p w14:paraId="5FA4FA55" w14:textId="77777777" w:rsidR="00CD782E" w:rsidRPr="005E5312" w:rsidRDefault="00CD782E">
            <w:pPr>
              <w:spacing w:after="0" w:line="240" w:lineRule="auto"/>
              <w:jc w:val="both"/>
              <w:rPr>
                <w:sz w:val="24"/>
                <w:szCs w:val="24"/>
                <w:lang w:val="en-US"/>
              </w:rPr>
            </w:pPr>
          </w:p>
          <w:p w14:paraId="5724799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https://www.xfel.eu</w:t>
            </w:r>
          </w:p>
        </w:tc>
      </w:tr>
      <w:tr w:rsidR="00CD782E" w:rsidRPr="005E5312" w14:paraId="784BA50A" w14:textId="77777777" w:rsidTr="00CD782E">
        <w:trPr>
          <w:trHeight w:hRule="exact" w:val="555"/>
        </w:trPr>
        <w:tc>
          <w:tcPr>
            <w:tcW w:w="582" w:type="dxa"/>
            <w:shd w:val="clear" w:color="000000" w:fill="FFFFFF"/>
            <w:tcMar>
              <w:left w:w="34" w:type="dxa"/>
              <w:right w:w="34" w:type="dxa"/>
            </w:tcMar>
          </w:tcPr>
          <w:p w14:paraId="47E5AEB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10.</w:t>
            </w:r>
          </w:p>
        </w:tc>
        <w:tc>
          <w:tcPr>
            <w:tcW w:w="143" w:type="dxa"/>
          </w:tcPr>
          <w:p w14:paraId="516D84D1" w14:textId="77777777" w:rsidR="00CD782E" w:rsidRPr="005E5312" w:rsidRDefault="00CD782E">
            <w:pPr>
              <w:rPr>
                <w:lang w:val="en-US"/>
              </w:rPr>
            </w:pPr>
          </w:p>
        </w:tc>
        <w:tc>
          <w:tcPr>
            <w:tcW w:w="8698" w:type="dxa"/>
            <w:gridSpan w:val="3"/>
            <w:shd w:val="clear" w:color="000000" w:fill="FFFFFF"/>
            <w:tcMar>
              <w:left w:w="34" w:type="dxa"/>
              <w:right w:w="34" w:type="dxa"/>
            </w:tcMar>
          </w:tcPr>
          <w:p w14:paraId="718D1EF0"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Imec</w:t>
            </w:r>
            <w:proofErr w:type="spellEnd"/>
            <w:r w:rsidRPr="005E5312">
              <w:rPr>
                <w:rFonts w:ascii="Times New Roman" w:hAnsi="Times New Roman" w:cs="Times New Roman"/>
                <w:color w:val="000000"/>
                <w:sz w:val="24"/>
                <w:szCs w:val="24"/>
                <w:lang w:val="en-US"/>
              </w:rPr>
              <w:t xml:space="preserve"> R&amp;D, </w:t>
            </w:r>
            <w:proofErr w:type="spellStart"/>
            <w:r w:rsidRPr="005E5312">
              <w:rPr>
                <w:rFonts w:ascii="Times New Roman" w:hAnsi="Times New Roman" w:cs="Times New Roman"/>
                <w:color w:val="000000"/>
                <w:sz w:val="24"/>
                <w:szCs w:val="24"/>
                <w:lang w:val="en-US"/>
              </w:rPr>
              <w:t>nano</w:t>
            </w:r>
            <w:proofErr w:type="spellEnd"/>
            <w:r w:rsidRPr="005E5312">
              <w:rPr>
                <w:rFonts w:ascii="Times New Roman" w:hAnsi="Times New Roman" w:cs="Times New Roman"/>
                <w:color w:val="000000"/>
                <w:sz w:val="24"/>
                <w:szCs w:val="24"/>
                <w:lang w:val="en-US"/>
              </w:rPr>
              <w:t xml:space="preserve"> electronics and digital technologies</w:t>
            </w:r>
          </w:p>
          <w:p w14:paraId="4DE8D54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https://www.imec.be</w:t>
            </w:r>
          </w:p>
        </w:tc>
      </w:tr>
      <w:tr w:rsidR="00CD782E" w:rsidRPr="005E5312" w14:paraId="12A97963" w14:textId="77777777" w:rsidTr="00CD782E">
        <w:trPr>
          <w:trHeight w:hRule="exact" w:val="555"/>
        </w:trPr>
        <w:tc>
          <w:tcPr>
            <w:tcW w:w="582" w:type="dxa"/>
            <w:shd w:val="clear" w:color="000000" w:fill="FFFFFF"/>
            <w:tcMar>
              <w:left w:w="34" w:type="dxa"/>
              <w:right w:w="34" w:type="dxa"/>
            </w:tcMar>
          </w:tcPr>
          <w:p w14:paraId="0907681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11.</w:t>
            </w:r>
          </w:p>
        </w:tc>
        <w:tc>
          <w:tcPr>
            <w:tcW w:w="143" w:type="dxa"/>
          </w:tcPr>
          <w:p w14:paraId="7C3042B1" w14:textId="77777777" w:rsidR="00CD782E" w:rsidRPr="005E5312" w:rsidRDefault="00CD782E">
            <w:pPr>
              <w:rPr>
                <w:lang w:val="en-US"/>
              </w:rPr>
            </w:pPr>
          </w:p>
        </w:tc>
        <w:tc>
          <w:tcPr>
            <w:tcW w:w="8698" w:type="dxa"/>
            <w:gridSpan w:val="3"/>
            <w:shd w:val="clear" w:color="000000" w:fill="FFFFFF"/>
            <w:tcMar>
              <w:left w:w="34" w:type="dxa"/>
              <w:right w:w="34" w:type="dxa"/>
            </w:tcMar>
          </w:tcPr>
          <w:p w14:paraId="627B7D6E" w14:textId="4C23A9E2"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iXBT</w:t>
            </w:r>
            <w:proofErr w:type="spellEnd"/>
            <w:r w:rsidRPr="005E5312">
              <w:rPr>
                <w:rFonts w:ascii="Times New Roman" w:hAnsi="Times New Roman" w:cs="Times New Roman"/>
                <w:color w:val="000000"/>
                <w:sz w:val="24"/>
                <w:szCs w:val="24"/>
                <w:lang w:val="en-US"/>
              </w:rPr>
              <w:t xml:space="preserve"> — </w:t>
            </w:r>
            <w:r w:rsidR="00ED0283">
              <w:rPr>
                <w:rFonts w:ascii="Times New Roman" w:hAnsi="Times New Roman" w:cs="Times New Roman"/>
                <w:color w:val="000000"/>
                <w:sz w:val="24"/>
                <w:szCs w:val="24"/>
                <w:lang w:val="en-US"/>
              </w:rPr>
              <w:t>online publication about computer technology</w:t>
            </w:r>
          </w:p>
          <w:p w14:paraId="3687CBFD"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https://www.ixbt.com</w:t>
            </w:r>
          </w:p>
        </w:tc>
      </w:tr>
      <w:tr w:rsidR="00CD782E" w:rsidRPr="005E5312" w14:paraId="64E05573" w14:textId="77777777" w:rsidTr="00CD782E">
        <w:trPr>
          <w:trHeight w:hRule="exact" w:val="555"/>
        </w:trPr>
        <w:tc>
          <w:tcPr>
            <w:tcW w:w="582" w:type="dxa"/>
            <w:shd w:val="clear" w:color="000000" w:fill="FFFFFF"/>
            <w:tcMar>
              <w:left w:w="34" w:type="dxa"/>
              <w:right w:w="34" w:type="dxa"/>
            </w:tcMar>
          </w:tcPr>
          <w:p w14:paraId="0AA28197"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12.</w:t>
            </w:r>
          </w:p>
        </w:tc>
        <w:tc>
          <w:tcPr>
            <w:tcW w:w="143" w:type="dxa"/>
          </w:tcPr>
          <w:p w14:paraId="1752414B" w14:textId="77777777" w:rsidR="00CD782E" w:rsidRPr="005E5312" w:rsidRDefault="00CD782E">
            <w:pPr>
              <w:rPr>
                <w:lang w:val="en-US"/>
              </w:rPr>
            </w:pPr>
          </w:p>
        </w:tc>
        <w:tc>
          <w:tcPr>
            <w:tcW w:w="8698" w:type="dxa"/>
            <w:gridSpan w:val="3"/>
            <w:shd w:val="clear" w:color="000000" w:fill="FFFFFF"/>
            <w:tcMar>
              <w:left w:w="34" w:type="dxa"/>
              <w:right w:w="34" w:type="dxa"/>
            </w:tcMar>
          </w:tcPr>
          <w:p w14:paraId="499FA001" w14:textId="449481C1"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An international resource for the search and exchange of scientific publications </w:t>
            </w:r>
          </w:p>
          <w:p w14:paraId="0BCA2454"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https://www.researchgate.net</w:t>
            </w:r>
          </w:p>
        </w:tc>
      </w:tr>
      <w:tr w:rsidR="00CD782E" w:rsidRPr="005E5312" w14:paraId="2933B5D2" w14:textId="77777777" w:rsidTr="00CD782E">
        <w:trPr>
          <w:trHeight w:hRule="exact" w:val="826"/>
        </w:trPr>
        <w:tc>
          <w:tcPr>
            <w:tcW w:w="582" w:type="dxa"/>
            <w:shd w:val="clear" w:color="000000" w:fill="FFFFFF"/>
            <w:tcMar>
              <w:left w:w="34" w:type="dxa"/>
              <w:right w:w="34" w:type="dxa"/>
            </w:tcMar>
          </w:tcPr>
          <w:p w14:paraId="0D3AF9B1"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13.</w:t>
            </w:r>
          </w:p>
        </w:tc>
        <w:tc>
          <w:tcPr>
            <w:tcW w:w="143" w:type="dxa"/>
          </w:tcPr>
          <w:p w14:paraId="2A89B7C5" w14:textId="77777777" w:rsidR="00CD782E" w:rsidRPr="005E5312" w:rsidRDefault="00CD782E">
            <w:pPr>
              <w:rPr>
                <w:lang w:val="en-US"/>
              </w:rPr>
            </w:pPr>
          </w:p>
        </w:tc>
        <w:tc>
          <w:tcPr>
            <w:tcW w:w="8698" w:type="dxa"/>
            <w:gridSpan w:val="3"/>
            <w:shd w:val="clear" w:color="000000" w:fill="FFFFFF"/>
            <w:tcMar>
              <w:left w:w="34" w:type="dxa"/>
              <w:right w:w="34" w:type="dxa"/>
            </w:tcMar>
          </w:tcPr>
          <w:p w14:paraId="005BCA73" w14:textId="7C191BE0" w:rsidR="00CD782E" w:rsidRPr="005E5312" w:rsidRDefault="00ED0283">
            <w:pPr>
              <w:spacing w:after="0" w:line="240" w:lineRule="auto"/>
              <w:jc w:val="both"/>
              <w:rPr>
                <w:sz w:val="24"/>
                <w:szCs w:val="24"/>
                <w:lang w:val="en-US"/>
              </w:rPr>
            </w:pPr>
            <w:proofErr w:type="spellStart"/>
            <w:r>
              <w:rPr>
                <w:rFonts w:ascii="Times New Roman" w:hAnsi="Times New Roman" w:cs="Times New Roman"/>
                <w:color w:val="000000"/>
                <w:sz w:val="24"/>
                <w:szCs w:val="24"/>
                <w:lang w:val="en-US"/>
              </w:rPr>
              <w:t>Electronika</w:t>
            </w:r>
            <w:proofErr w:type="spellEnd"/>
            <w:r>
              <w:rPr>
                <w:rFonts w:ascii="Times New Roman" w:hAnsi="Times New Roman" w:cs="Times New Roman"/>
                <w:color w:val="000000"/>
                <w:sz w:val="24"/>
                <w:szCs w:val="24"/>
                <w:lang w:val="en-US"/>
              </w:rPr>
              <w:t xml:space="preserve"> NTB - scientific and technical journal</w:t>
            </w:r>
          </w:p>
          <w:p w14:paraId="5C725500"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http://www.electronics.ru</w:t>
            </w:r>
          </w:p>
        </w:tc>
      </w:tr>
      <w:tr w:rsidR="00CD782E" w:rsidRPr="005E5312" w14:paraId="1A75D62A" w14:textId="77777777" w:rsidTr="00CD782E">
        <w:trPr>
          <w:trHeight w:hRule="exact" w:val="826"/>
        </w:trPr>
        <w:tc>
          <w:tcPr>
            <w:tcW w:w="582" w:type="dxa"/>
            <w:shd w:val="clear" w:color="000000" w:fill="FFFFFF"/>
            <w:tcMar>
              <w:left w:w="34" w:type="dxa"/>
              <w:right w:w="34" w:type="dxa"/>
            </w:tcMar>
          </w:tcPr>
          <w:p w14:paraId="3FD312D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14.</w:t>
            </w:r>
          </w:p>
        </w:tc>
        <w:tc>
          <w:tcPr>
            <w:tcW w:w="143" w:type="dxa"/>
          </w:tcPr>
          <w:p w14:paraId="1F862B2E" w14:textId="77777777" w:rsidR="00CD782E" w:rsidRPr="005E5312" w:rsidRDefault="00CD782E">
            <w:pPr>
              <w:rPr>
                <w:lang w:val="en-US"/>
              </w:rPr>
            </w:pPr>
          </w:p>
        </w:tc>
        <w:tc>
          <w:tcPr>
            <w:tcW w:w="8698" w:type="dxa"/>
            <w:gridSpan w:val="3"/>
            <w:shd w:val="clear" w:color="000000" w:fill="FFFFFF"/>
            <w:tcMar>
              <w:left w:w="34" w:type="dxa"/>
              <w:right w:w="34" w:type="dxa"/>
            </w:tcMar>
          </w:tcPr>
          <w:p w14:paraId="79334738"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IEEE International Roadmap for Devices and Systems</w:t>
            </w:r>
          </w:p>
          <w:p w14:paraId="3F40226F"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https://www.irds.ieee.org</w:t>
            </w:r>
          </w:p>
        </w:tc>
      </w:tr>
      <w:tr w:rsidR="00CD782E" w:rsidRPr="005E5312" w14:paraId="204611E4" w14:textId="77777777" w:rsidTr="00CD782E">
        <w:trPr>
          <w:trHeight w:hRule="exact" w:val="555"/>
        </w:trPr>
        <w:tc>
          <w:tcPr>
            <w:tcW w:w="582" w:type="dxa"/>
            <w:shd w:val="clear" w:color="000000" w:fill="FFFFFF"/>
            <w:tcMar>
              <w:left w:w="34" w:type="dxa"/>
              <w:right w:w="34" w:type="dxa"/>
            </w:tcMar>
          </w:tcPr>
          <w:p w14:paraId="35A5DAE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15.</w:t>
            </w:r>
          </w:p>
        </w:tc>
        <w:tc>
          <w:tcPr>
            <w:tcW w:w="143" w:type="dxa"/>
          </w:tcPr>
          <w:p w14:paraId="36CCB5DA" w14:textId="77777777" w:rsidR="00CD782E" w:rsidRPr="005E5312" w:rsidRDefault="00CD782E">
            <w:pPr>
              <w:rPr>
                <w:lang w:val="en-US"/>
              </w:rPr>
            </w:pPr>
          </w:p>
        </w:tc>
        <w:tc>
          <w:tcPr>
            <w:tcW w:w="8698" w:type="dxa"/>
            <w:gridSpan w:val="3"/>
            <w:shd w:val="clear" w:color="000000" w:fill="FFFFFF"/>
            <w:tcMar>
              <w:left w:w="34" w:type="dxa"/>
              <w:right w:w="34" w:type="dxa"/>
            </w:tcMar>
          </w:tcPr>
          <w:p w14:paraId="66693A6B" w14:textId="77777777" w:rsidR="00CD782E" w:rsidRPr="005E5312" w:rsidRDefault="00CD782E">
            <w:pPr>
              <w:spacing w:after="0" w:line="240" w:lineRule="auto"/>
              <w:jc w:val="both"/>
              <w:rPr>
                <w:sz w:val="24"/>
                <w:szCs w:val="24"/>
                <w:lang w:val="en-US"/>
              </w:rPr>
            </w:pPr>
            <w:proofErr w:type="spellStart"/>
            <w:r w:rsidRPr="005E5312">
              <w:rPr>
                <w:rFonts w:ascii="Times New Roman" w:hAnsi="Times New Roman" w:cs="Times New Roman"/>
                <w:color w:val="000000"/>
                <w:sz w:val="24"/>
                <w:szCs w:val="24"/>
                <w:lang w:val="en-US"/>
              </w:rPr>
              <w:t>Simiconductor</w:t>
            </w:r>
            <w:proofErr w:type="spellEnd"/>
            <w:r w:rsidRPr="005E5312">
              <w:rPr>
                <w:rFonts w:ascii="Times New Roman" w:hAnsi="Times New Roman" w:cs="Times New Roman"/>
                <w:color w:val="000000"/>
                <w:sz w:val="24"/>
                <w:szCs w:val="24"/>
                <w:lang w:val="en-US"/>
              </w:rPr>
              <w:t xml:space="preserve"> Industry Association</w:t>
            </w:r>
          </w:p>
          <w:p w14:paraId="6DF30CFC"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https://www.semiconductors.org</w:t>
            </w:r>
          </w:p>
        </w:tc>
      </w:tr>
      <w:tr w:rsidR="00CD782E" w:rsidRPr="005E5312" w14:paraId="4D73AECD" w14:textId="77777777" w:rsidTr="00CD782E">
        <w:trPr>
          <w:trHeight w:hRule="exact" w:val="1096"/>
        </w:trPr>
        <w:tc>
          <w:tcPr>
            <w:tcW w:w="582" w:type="dxa"/>
            <w:shd w:val="clear" w:color="000000" w:fill="FFFFFF"/>
            <w:tcMar>
              <w:left w:w="34" w:type="dxa"/>
              <w:right w:w="34" w:type="dxa"/>
            </w:tcMar>
          </w:tcPr>
          <w:p w14:paraId="3B29127F"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16.</w:t>
            </w:r>
          </w:p>
        </w:tc>
        <w:tc>
          <w:tcPr>
            <w:tcW w:w="143" w:type="dxa"/>
          </w:tcPr>
          <w:p w14:paraId="31B77498" w14:textId="77777777" w:rsidR="00CD782E" w:rsidRPr="005E5312" w:rsidRDefault="00CD782E">
            <w:pPr>
              <w:rPr>
                <w:lang w:val="en-US"/>
              </w:rPr>
            </w:pPr>
          </w:p>
        </w:tc>
        <w:tc>
          <w:tcPr>
            <w:tcW w:w="8698" w:type="dxa"/>
            <w:gridSpan w:val="3"/>
            <w:shd w:val="clear" w:color="000000" w:fill="FFFFFF"/>
            <w:tcMar>
              <w:left w:w="34" w:type="dxa"/>
              <w:right w:w="34" w:type="dxa"/>
            </w:tcMar>
          </w:tcPr>
          <w:p w14:paraId="6600B89E" w14:textId="42832699"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Information and reference portal of scientific publications of domestic and foreign authors «Google Academy» </w:t>
            </w:r>
          </w:p>
          <w:p w14:paraId="44B77797"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https://www.scholar.google.ru</w:t>
            </w:r>
          </w:p>
        </w:tc>
      </w:tr>
      <w:tr w:rsidR="00CD782E" w:rsidRPr="005E5312" w14:paraId="3725D767" w14:textId="77777777" w:rsidTr="00CD782E">
        <w:trPr>
          <w:trHeight w:hRule="exact" w:val="826"/>
        </w:trPr>
        <w:tc>
          <w:tcPr>
            <w:tcW w:w="582" w:type="dxa"/>
            <w:shd w:val="clear" w:color="000000" w:fill="FFFFFF"/>
            <w:tcMar>
              <w:left w:w="34" w:type="dxa"/>
              <w:right w:w="34" w:type="dxa"/>
            </w:tcMar>
          </w:tcPr>
          <w:p w14:paraId="6A05CB3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17.</w:t>
            </w:r>
          </w:p>
        </w:tc>
        <w:tc>
          <w:tcPr>
            <w:tcW w:w="143" w:type="dxa"/>
          </w:tcPr>
          <w:p w14:paraId="7B5291B0" w14:textId="77777777" w:rsidR="00CD782E" w:rsidRPr="005E5312" w:rsidRDefault="00CD782E">
            <w:pPr>
              <w:rPr>
                <w:lang w:val="en-US"/>
              </w:rPr>
            </w:pPr>
          </w:p>
        </w:tc>
        <w:tc>
          <w:tcPr>
            <w:tcW w:w="8698" w:type="dxa"/>
            <w:gridSpan w:val="3"/>
            <w:shd w:val="clear" w:color="000000" w:fill="FFFFFF"/>
            <w:tcMar>
              <w:left w:w="34" w:type="dxa"/>
              <w:right w:w="34" w:type="dxa"/>
            </w:tcMar>
          </w:tcPr>
          <w:p w14:paraId="29AC056D" w14:textId="73C19332"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Russian Technological Journal </w:t>
            </w:r>
          </w:p>
          <w:p w14:paraId="4758DD12"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https://www.rtj.mirea.ru</w:t>
            </w:r>
          </w:p>
        </w:tc>
      </w:tr>
      <w:tr w:rsidR="00CD782E" w:rsidRPr="005E5312" w14:paraId="7FCCCA47" w14:textId="77777777" w:rsidTr="00CD782E">
        <w:trPr>
          <w:trHeight w:hRule="exact" w:val="826"/>
        </w:trPr>
        <w:tc>
          <w:tcPr>
            <w:tcW w:w="582" w:type="dxa"/>
            <w:shd w:val="clear" w:color="000000" w:fill="FFFFFF"/>
            <w:tcMar>
              <w:left w:w="34" w:type="dxa"/>
              <w:right w:w="34" w:type="dxa"/>
            </w:tcMar>
          </w:tcPr>
          <w:p w14:paraId="41C5586B"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18.</w:t>
            </w:r>
          </w:p>
        </w:tc>
        <w:tc>
          <w:tcPr>
            <w:tcW w:w="143" w:type="dxa"/>
          </w:tcPr>
          <w:p w14:paraId="4ADDDE15" w14:textId="77777777" w:rsidR="00CD782E" w:rsidRPr="005E5312" w:rsidRDefault="00CD782E">
            <w:pPr>
              <w:rPr>
                <w:lang w:val="en-US"/>
              </w:rPr>
            </w:pPr>
          </w:p>
        </w:tc>
        <w:tc>
          <w:tcPr>
            <w:tcW w:w="8698" w:type="dxa"/>
            <w:gridSpan w:val="3"/>
            <w:shd w:val="clear" w:color="000000" w:fill="FFFFFF"/>
            <w:tcMar>
              <w:left w:w="34" w:type="dxa"/>
              <w:right w:w="34" w:type="dxa"/>
            </w:tcMar>
          </w:tcPr>
          <w:p w14:paraId="3C9DA3F8" w14:textId="605D8312" w:rsidR="00CD782E" w:rsidRPr="005E5312" w:rsidRDefault="00ED0283">
            <w:pPr>
              <w:spacing w:after="0" w:line="240" w:lineRule="auto"/>
              <w:jc w:val="both"/>
              <w:rPr>
                <w:sz w:val="24"/>
                <w:szCs w:val="24"/>
                <w:lang w:val="en-US"/>
              </w:rPr>
            </w:pPr>
            <w:r>
              <w:rPr>
                <w:rFonts w:ascii="Times New Roman" w:hAnsi="Times New Roman" w:cs="Times New Roman"/>
                <w:color w:val="000000"/>
                <w:sz w:val="24"/>
                <w:szCs w:val="24"/>
                <w:lang w:val="en-US"/>
              </w:rPr>
              <w:t xml:space="preserve">The magazine portal of the A.F. Ioffe Institute of Physics and Technology </w:t>
            </w:r>
          </w:p>
          <w:p w14:paraId="06A840DB"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https://www.journals.ioffe.ru</w:t>
            </w:r>
          </w:p>
        </w:tc>
      </w:tr>
      <w:tr w:rsidR="00CD782E" w:rsidRPr="005E5312" w14:paraId="7DFBAFAD" w14:textId="77777777" w:rsidTr="00A90334">
        <w:trPr>
          <w:trHeight w:hRule="exact" w:val="601"/>
        </w:trPr>
        <w:tc>
          <w:tcPr>
            <w:tcW w:w="582" w:type="dxa"/>
            <w:shd w:val="clear" w:color="000000" w:fill="FFFFFF"/>
            <w:tcMar>
              <w:left w:w="34" w:type="dxa"/>
              <w:right w:w="34" w:type="dxa"/>
            </w:tcMar>
          </w:tcPr>
          <w:p w14:paraId="6E78F2E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19.</w:t>
            </w:r>
          </w:p>
        </w:tc>
        <w:tc>
          <w:tcPr>
            <w:tcW w:w="143" w:type="dxa"/>
          </w:tcPr>
          <w:p w14:paraId="310ADA4A" w14:textId="77777777" w:rsidR="00CD782E" w:rsidRPr="005E5312" w:rsidRDefault="00CD782E">
            <w:pPr>
              <w:rPr>
                <w:lang w:val="en-US"/>
              </w:rPr>
            </w:pPr>
          </w:p>
        </w:tc>
        <w:tc>
          <w:tcPr>
            <w:tcW w:w="8698" w:type="dxa"/>
            <w:gridSpan w:val="3"/>
            <w:shd w:val="clear" w:color="000000" w:fill="FFFFFF"/>
            <w:tcMar>
              <w:left w:w="34" w:type="dxa"/>
              <w:right w:w="34" w:type="dxa"/>
            </w:tcMar>
          </w:tcPr>
          <w:p w14:paraId="08650B0C" w14:textId="0DB3701C" w:rsidR="00CD782E" w:rsidRPr="006A6E7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6A6E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6A6E73">
              <w:rPr>
                <w:rFonts w:ascii="Times New Roman" w:hAnsi="Times New Roman" w:cs="Times New Roman"/>
                <w:color w:val="000000"/>
                <w:sz w:val="24"/>
                <w:szCs w:val="24"/>
                <w:lang w:val="en-US"/>
              </w:rPr>
              <w:t xml:space="preserve"> </w:t>
            </w:r>
            <w:r w:rsidR="006A6E73">
              <w:rPr>
                <w:rFonts w:ascii="Times New Roman" w:hAnsi="Times New Roman" w:cs="Times New Roman"/>
                <w:color w:val="000000"/>
                <w:sz w:val="24"/>
                <w:szCs w:val="24"/>
                <w:lang w:val="en-US"/>
              </w:rPr>
              <w:t xml:space="preserve">of the international citation system </w:t>
            </w:r>
            <w:r w:rsidR="00CD782E" w:rsidRPr="005E5312">
              <w:rPr>
                <w:rFonts w:ascii="Times New Roman" w:hAnsi="Times New Roman" w:cs="Times New Roman"/>
                <w:color w:val="000000"/>
                <w:sz w:val="24"/>
                <w:szCs w:val="24"/>
                <w:lang w:val="en-US"/>
              </w:rPr>
              <w:t>Scopus</w:t>
            </w:r>
          </w:p>
          <w:p w14:paraId="27658DBF"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https://www.scopus.com</w:t>
            </w:r>
          </w:p>
        </w:tc>
      </w:tr>
      <w:tr w:rsidR="00CD782E" w:rsidRPr="005E5312" w14:paraId="1619A9E2" w14:textId="77777777" w:rsidTr="00CD782E">
        <w:trPr>
          <w:trHeight w:hRule="exact" w:val="826"/>
        </w:trPr>
        <w:tc>
          <w:tcPr>
            <w:tcW w:w="582" w:type="dxa"/>
            <w:shd w:val="clear" w:color="000000" w:fill="FFFFFF"/>
            <w:tcMar>
              <w:left w:w="34" w:type="dxa"/>
              <w:right w:w="34" w:type="dxa"/>
            </w:tcMar>
          </w:tcPr>
          <w:p w14:paraId="3B8F712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lastRenderedPageBreak/>
              <w:t>20.</w:t>
            </w:r>
          </w:p>
        </w:tc>
        <w:tc>
          <w:tcPr>
            <w:tcW w:w="143" w:type="dxa"/>
          </w:tcPr>
          <w:p w14:paraId="08F43E22" w14:textId="77777777" w:rsidR="00CD782E" w:rsidRPr="005E5312" w:rsidRDefault="00CD782E">
            <w:pPr>
              <w:rPr>
                <w:lang w:val="en-US"/>
              </w:rPr>
            </w:pPr>
          </w:p>
        </w:tc>
        <w:tc>
          <w:tcPr>
            <w:tcW w:w="8698" w:type="dxa"/>
            <w:gridSpan w:val="3"/>
            <w:shd w:val="clear" w:color="000000" w:fill="FFFFFF"/>
            <w:tcMar>
              <w:left w:w="34" w:type="dxa"/>
              <w:right w:w="34" w:type="dxa"/>
            </w:tcMar>
          </w:tcPr>
          <w:p w14:paraId="1D005FD7" w14:textId="4112CDDC"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Information portal </w:t>
            </w:r>
            <w:r w:rsidR="006A6E73">
              <w:rPr>
                <w:rFonts w:ascii="Times New Roman" w:hAnsi="Times New Roman" w:cs="Times New Roman"/>
                <w:color w:val="000000"/>
                <w:sz w:val="24"/>
                <w:szCs w:val="24"/>
                <w:lang w:val="en-US"/>
              </w:rPr>
              <w:t xml:space="preserve">of the international citation system </w:t>
            </w:r>
            <w:r w:rsidR="00CD782E" w:rsidRPr="005E5312">
              <w:rPr>
                <w:rFonts w:ascii="Times New Roman" w:hAnsi="Times New Roman" w:cs="Times New Roman"/>
                <w:color w:val="000000"/>
                <w:sz w:val="24"/>
                <w:szCs w:val="24"/>
                <w:lang w:val="en-US"/>
              </w:rPr>
              <w:t>“Web of Science”</w:t>
            </w:r>
          </w:p>
          <w:p w14:paraId="32698B8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https://www.apps.webofknowledge.com</w:t>
            </w:r>
          </w:p>
        </w:tc>
      </w:tr>
      <w:tr w:rsidR="00CD782E" w:rsidRPr="005E5312" w14:paraId="63377432" w14:textId="77777777" w:rsidTr="00CD782E">
        <w:trPr>
          <w:trHeight w:hRule="exact" w:val="555"/>
        </w:trPr>
        <w:tc>
          <w:tcPr>
            <w:tcW w:w="582" w:type="dxa"/>
            <w:shd w:val="clear" w:color="000000" w:fill="FFFFFF"/>
            <w:tcMar>
              <w:left w:w="34" w:type="dxa"/>
              <w:right w:w="34" w:type="dxa"/>
            </w:tcMar>
          </w:tcPr>
          <w:p w14:paraId="71970AA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21.</w:t>
            </w:r>
          </w:p>
        </w:tc>
        <w:tc>
          <w:tcPr>
            <w:tcW w:w="143" w:type="dxa"/>
          </w:tcPr>
          <w:p w14:paraId="4A80BAC7" w14:textId="77777777" w:rsidR="00CD782E" w:rsidRPr="005E5312" w:rsidRDefault="00CD782E">
            <w:pPr>
              <w:rPr>
                <w:lang w:val="en-US"/>
              </w:rPr>
            </w:pPr>
          </w:p>
        </w:tc>
        <w:tc>
          <w:tcPr>
            <w:tcW w:w="8698" w:type="dxa"/>
            <w:gridSpan w:val="3"/>
            <w:shd w:val="clear" w:color="000000" w:fill="FFFFFF"/>
            <w:tcMar>
              <w:left w:w="34" w:type="dxa"/>
              <w:right w:w="34" w:type="dxa"/>
            </w:tcMar>
          </w:tcPr>
          <w:p w14:paraId="478A45ED" w14:textId="47052398"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Foundation for the Promotion of Innovation</w:t>
            </w:r>
          </w:p>
          <w:p w14:paraId="1EA96293"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http://www.fasie.ru</w:t>
            </w:r>
          </w:p>
        </w:tc>
      </w:tr>
      <w:tr w:rsidR="00CD782E" w:rsidRPr="005E5312" w14:paraId="62D20432" w14:textId="77777777" w:rsidTr="00CD782E">
        <w:trPr>
          <w:trHeight w:hRule="exact" w:val="555"/>
        </w:trPr>
        <w:tc>
          <w:tcPr>
            <w:tcW w:w="582" w:type="dxa"/>
            <w:shd w:val="clear" w:color="000000" w:fill="FFFFFF"/>
            <w:tcMar>
              <w:left w:w="34" w:type="dxa"/>
              <w:right w:w="34" w:type="dxa"/>
            </w:tcMar>
          </w:tcPr>
          <w:p w14:paraId="6171975A"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22.</w:t>
            </w:r>
          </w:p>
        </w:tc>
        <w:tc>
          <w:tcPr>
            <w:tcW w:w="143" w:type="dxa"/>
          </w:tcPr>
          <w:p w14:paraId="5DC834D4" w14:textId="77777777" w:rsidR="00CD782E" w:rsidRPr="005E5312" w:rsidRDefault="00CD782E">
            <w:pPr>
              <w:rPr>
                <w:lang w:val="en-US"/>
              </w:rPr>
            </w:pPr>
          </w:p>
        </w:tc>
        <w:tc>
          <w:tcPr>
            <w:tcW w:w="8698" w:type="dxa"/>
            <w:gridSpan w:val="3"/>
            <w:shd w:val="clear" w:color="000000" w:fill="FFFFFF"/>
            <w:tcMar>
              <w:left w:w="34" w:type="dxa"/>
              <w:right w:w="34" w:type="dxa"/>
            </w:tcMar>
          </w:tcPr>
          <w:p w14:paraId="649FA0C0" w14:textId="33FCB03D"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 xml:space="preserve">Ministry of Science and Higher Education of the Russian Federation </w:t>
            </w:r>
          </w:p>
          <w:p w14:paraId="5AE6C9A1"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https://www.minobrnauki.gov.ru</w:t>
            </w:r>
          </w:p>
        </w:tc>
      </w:tr>
      <w:tr w:rsidR="00CD782E" w:rsidRPr="005E5312" w14:paraId="6ED73D42" w14:textId="77777777" w:rsidTr="00CD782E">
        <w:trPr>
          <w:trHeight w:hRule="exact" w:val="285"/>
        </w:trPr>
        <w:tc>
          <w:tcPr>
            <w:tcW w:w="582" w:type="dxa"/>
            <w:shd w:val="clear" w:color="000000" w:fill="FFFFFF"/>
            <w:tcMar>
              <w:left w:w="34" w:type="dxa"/>
              <w:right w:w="34" w:type="dxa"/>
            </w:tcMar>
          </w:tcPr>
          <w:p w14:paraId="2DF7E2C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23.</w:t>
            </w:r>
          </w:p>
        </w:tc>
        <w:tc>
          <w:tcPr>
            <w:tcW w:w="143" w:type="dxa"/>
          </w:tcPr>
          <w:p w14:paraId="19C3ECB9" w14:textId="77777777" w:rsidR="00CD782E" w:rsidRPr="005E5312" w:rsidRDefault="00CD782E">
            <w:pPr>
              <w:rPr>
                <w:lang w:val="en-US"/>
              </w:rPr>
            </w:pPr>
          </w:p>
        </w:tc>
        <w:tc>
          <w:tcPr>
            <w:tcW w:w="8698" w:type="dxa"/>
            <w:gridSpan w:val="3"/>
            <w:shd w:val="clear" w:color="000000" w:fill="FFFFFF"/>
            <w:tcMar>
              <w:left w:w="34" w:type="dxa"/>
              <w:right w:w="34" w:type="dxa"/>
            </w:tcMar>
          </w:tcPr>
          <w:p w14:paraId="0C5D356D" w14:textId="2171E23B"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ХиМик.ru - </w:t>
            </w:r>
            <w:r w:rsidR="001D43D3">
              <w:rPr>
                <w:rFonts w:ascii="Times New Roman" w:hAnsi="Times New Roman" w:cs="Times New Roman"/>
                <w:color w:val="000000"/>
                <w:sz w:val="24"/>
                <w:szCs w:val="24"/>
                <w:lang w:val="en-US"/>
              </w:rPr>
              <w:t xml:space="preserve">website about chemistry </w:t>
            </w:r>
            <w:r w:rsidRPr="005E5312">
              <w:rPr>
                <w:rFonts w:ascii="Times New Roman" w:hAnsi="Times New Roman" w:cs="Times New Roman"/>
                <w:color w:val="000000"/>
                <w:sz w:val="24"/>
                <w:szCs w:val="24"/>
                <w:lang w:val="en-US"/>
              </w:rPr>
              <w:t>http://www.xumuk.ru</w:t>
            </w:r>
          </w:p>
        </w:tc>
      </w:tr>
      <w:tr w:rsidR="00CD782E" w:rsidRPr="005E5312" w14:paraId="519BFB00" w14:textId="77777777" w:rsidTr="00CD782E">
        <w:trPr>
          <w:trHeight w:hRule="exact" w:val="285"/>
        </w:trPr>
        <w:tc>
          <w:tcPr>
            <w:tcW w:w="582" w:type="dxa"/>
            <w:shd w:val="clear" w:color="000000" w:fill="FFFFFF"/>
            <w:tcMar>
              <w:left w:w="34" w:type="dxa"/>
              <w:right w:w="34" w:type="dxa"/>
            </w:tcMar>
          </w:tcPr>
          <w:p w14:paraId="525602B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24.</w:t>
            </w:r>
          </w:p>
        </w:tc>
        <w:tc>
          <w:tcPr>
            <w:tcW w:w="143" w:type="dxa"/>
          </w:tcPr>
          <w:p w14:paraId="48B20190" w14:textId="77777777" w:rsidR="00CD782E" w:rsidRPr="005E5312" w:rsidRDefault="00CD782E">
            <w:pPr>
              <w:rPr>
                <w:lang w:val="en-US"/>
              </w:rPr>
            </w:pPr>
          </w:p>
        </w:tc>
        <w:tc>
          <w:tcPr>
            <w:tcW w:w="8698" w:type="dxa"/>
            <w:gridSpan w:val="3"/>
            <w:shd w:val="clear" w:color="000000" w:fill="FFFFFF"/>
            <w:tcMar>
              <w:left w:w="34" w:type="dxa"/>
              <w:right w:w="34" w:type="dxa"/>
            </w:tcMar>
          </w:tcPr>
          <w:p w14:paraId="6FF2D32B" w14:textId="3D6C72DE" w:rsidR="00CD782E" w:rsidRPr="005E5312" w:rsidRDefault="00DE4897">
            <w:pPr>
              <w:spacing w:after="0" w:line="240" w:lineRule="auto"/>
              <w:jc w:val="both"/>
              <w:rPr>
                <w:sz w:val="24"/>
                <w:szCs w:val="24"/>
                <w:lang w:val="en-US"/>
              </w:rPr>
            </w:pPr>
            <w:r>
              <w:rPr>
                <w:rFonts w:ascii="Times New Roman" w:hAnsi="Times New Roman" w:cs="Times New Roman"/>
                <w:color w:val="000000"/>
                <w:sz w:val="24"/>
                <w:szCs w:val="24"/>
                <w:lang w:val="en-US"/>
              </w:rPr>
              <w:t xml:space="preserve">Natural Science educational Portal </w:t>
            </w:r>
            <w:r w:rsidR="00CD782E" w:rsidRPr="005E5312">
              <w:rPr>
                <w:rFonts w:ascii="Times New Roman" w:hAnsi="Times New Roman" w:cs="Times New Roman"/>
                <w:color w:val="000000"/>
                <w:sz w:val="24"/>
                <w:szCs w:val="24"/>
                <w:lang w:val="en-US"/>
              </w:rPr>
              <w:t>http://www.en.edu.ru</w:t>
            </w:r>
          </w:p>
        </w:tc>
      </w:tr>
      <w:tr w:rsidR="00CD782E" w:rsidRPr="005E5312" w14:paraId="0FDEF34E" w14:textId="77777777" w:rsidTr="00CD782E">
        <w:trPr>
          <w:trHeight w:hRule="exact" w:val="285"/>
        </w:trPr>
        <w:tc>
          <w:tcPr>
            <w:tcW w:w="582" w:type="dxa"/>
            <w:shd w:val="clear" w:color="000000" w:fill="FFFFFF"/>
            <w:tcMar>
              <w:left w:w="34" w:type="dxa"/>
              <w:right w:w="34" w:type="dxa"/>
            </w:tcMar>
          </w:tcPr>
          <w:p w14:paraId="67F91BDE"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25.</w:t>
            </w:r>
          </w:p>
        </w:tc>
        <w:tc>
          <w:tcPr>
            <w:tcW w:w="143" w:type="dxa"/>
          </w:tcPr>
          <w:p w14:paraId="5AAF10ED" w14:textId="77777777" w:rsidR="00CD782E" w:rsidRPr="005E5312" w:rsidRDefault="00CD782E">
            <w:pPr>
              <w:rPr>
                <w:lang w:val="en-US"/>
              </w:rPr>
            </w:pPr>
          </w:p>
        </w:tc>
        <w:tc>
          <w:tcPr>
            <w:tcW w:w="8698" w:type="dxa"/>
            <w:gridSpan w:val="3"/>
            <w:shd w:val="clear" w:color="000000" w:fill="FFFFFF"/>
            <w:tcMar>
              <w:left w:w="34" w:type="dxa"/>
              <w:right w:w="34" w:type="dxa"/>
            </w:tcMar>
          </w:tcPr>
          <w:p w14:paraId="092948EA" w14:textId="2AE8E46B"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Scientific Electronic Library </w:t>
            </w:r>
            <w:r w:rsidR="00CD782E" w:rsidRPr="005E5312">
              <w:rPr>
                <w:rFonts w:ascii="Times New Roman" w:hAnsi="Times New Roman" w:cs="Times New Roman"/>
                <w:color w:val="000000"/>
                <w:sz w:val="24"/>
                <w:szCs w:val="24"/>
                <w:lang w:val="en-US"/>
              </w:rPr>
              <w:t>http://www.elibrary.ru</w:t>
            </w:r>
          </w:p>
        </w:tc>
      </w:tr>
      <w:tr w:rsidR="00CD782E" w:rsidRPr="005E5312" w14:paraId="0F25D297" w14:textId="77777777" w:rsidTr="00CD782E">
        <w:trPr>
          <w:trHeight w:hRule="exact" w:val="285"/>
        </w:trPr>
        <w:tc>
          <w:tcPr>
            <w:tcW w:w="582" w:type="dxa"/>
            <w:shd w:val="clear" w:color="000000" w:fill="FFFFFF"/>
            <w:tcMar>
              <w:left w:w="34" w:type="dxa"/>
              <w:right w:w="34" w:type="dxa"/>
            </w:tcMar>
          </w:tcPr>
          <w:p w14:paraId="7728B6F2"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26.</w:t>
            </w:r>
          </w:p>
        </w:tc>
        <w:tc>
          <w:tcPr>
            <w:tcW w:w="143" w:type="dxa"/>
          </w:tcPr>
          <w:p w14:paraId="6FFF6A48" w14:textId="77777777" w:rsidR="00CD782E" w:rsidRPr="005E5312" w:rsidRDefault="00CD782E">
            <w:pPr>
              <w:rPr>
                <w:lang w:val="en-US"/>
              </w:rPr>
            </w:pPr>
          </w:p>
        </w:tc>
        <w:tc>
          <w:tcPr>
            <w:tcW w:w="8698" w:type="dxa"/>
            <w:gridSpan w:val="3"/>
            <w:shd w:val="clear" w:color="000000" w:fill="FFFFFF"/>
            <w:tcMar>
              <w:left w:w="34" w:type="dxa"/>
              <w:right w:w="34" w:type="dxa"/>
            </w:tcMar>
          </w:tcPr>
          <w:p w14:paraId="349D3C7A" w14:textId="7D235B73"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Wolfram: </w:t>
            </w:r>
            <w:r w:rsidR="001D43D3">
              <w:rPr>
                <w:rFonts w:ascii="Times New Roman" w:hAnsi="Times New Roman" w:cs="Times New Roman"/>
                <w:color w:val="000000"/>
                <w:sz w:val="24"/>
                <w:szCs w:val="24"/>
                <w:lang w:val="en-US"/>
              </w:rPr>
              <w:t>computing and knowledge, hand to hand</w:t>
            </w:r>
            <w:r w:rsidRPr="005E5312">
              <w:rPr>
                <w:rFonts w:ascii="Times New Roman" w:hAnsi="Times New Roman" w:cs="Times New Roman"/>
                <w:color w:val="000000"/>
                <w:sz w:val="24"/>
                <w:szCs w:val="24"/>
                <w:lang w:val="en-US"/>
              </w:rPr>
              <w:t>http://www.wolfram.com</w:t>
            </w:r>
          </w:p>
        </w:tc>
      </w:tr>
      <w:tr w:rsidR="00CD782E" w:rsidRPr="005E5312" w14:paraId="6B88A561" w14:textId="77777777" w:rsidTr="00CD782E">
        <w:trPr>
          <w:trHeight w:hRule="exact" w:val="285"/>
        </w:trPr>
        <w:tc>
          <w:tcPr>
            <w:tcW w:w="582" w:type="dxa"/>
            <w:shd w:val="clear" w:color="000000" w:fill="FFFFFF"/>
            <w:tcMar>
              <w:left w:w="34" w:type="dxa"/>
              <w:right w:w="34" w:type="dxa"/>
            </w:tcMar>
          </w:tcPr>
          <w:p w14:paraId="390C9C2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27.</w:t>
            </w:r>
          </w:p>
        </w:tc>
        <w:tc>
          <w:tcPr>
            <w:tcW w:w="143" w:type="dxa"/>
          </w:tcPr>
          <w:p w14:paraId="33CF984D" w14:textId="77777777" w:rsidR="00CD782E" w:rsidRPr="005E5312" w:rsidRDefault="00CD782E">
            <w:pPr>
              <w:rPr>
                <w:lang w:val="en-US"/>
              </w:rPr>
            </w:pPr>
          </w:p>
        </w:tc>
        <w:tc>
          <w:tcPr>
            <w:tcW w:w="8698" w:type="dxa"/>
            <w:gridSpan w:val="3"/>
            <w:shd w:val="clear" w:color="000000" w:fill="FFFFFF"/>
            <w:tcMar>
              <w:left w:w="34" w:type="dxa"/>
              <w:right w:w="34" w:type="dxa"/>
            </w:tcMar>
          </w:tcPr>
          <w:p w14:paraId="3E129FC9" w14:textId="77777777"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Stephen Wolfram: Official Website http://www.stephenwolfram.com</w:t>
            </w:r>
          </w:p>
        </w:tc>
      </w:tr>
      <w:tr w:rsidR="00CD782E" w:rsidRPr="005E5312" w14:paraId="101E8257" w14:textId="77777777" w:rsidTr="00CD782E">
        <w:trPr>
          <w:trHeight w:hRule="exact" w:val="555"/>
        </w:trPr>
        <w:tc>
          <w:tcPr>
            <w:tcW w:w="582" w:type="dxa"/>
            <w:shd w:val="clear" w:color="000000" w:fill="FFFFFF"/>
            <w:tcMar>
              <w:left w:w="34" w:type="dxa"/>
              <w:right w:w="34" w:type="dxa"/>
            </w:tcMar>
          </w:tcPr>
          <w:p w14:paraId="743D5F63"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28.</w:t>
            </w:r>
          </w:p>
        </w:tc>
        <w:tc>
          <w:tcPr>
            <w:tcW w:w="143" w:type="dxa"/>
          </w:tcPr>
          <w:p w14:paraId="7181618E" w14:textId="77777777" w:rsidR="00CD782E" w:rsidRPr="005E5312" w:rsidRDefault="00CD782E">
            <w:pPr>
              <w:rPr>
                <w:lang w:val="en-US"/>
              </w:rPr>
            </w:pPr>
          </w:p>
        </w:tc>
        <w:tc>
          <w:tcPr>
            <w:tcW w:w="8698" w:type="dxa"/>
            <w:gridSpan w:val="3"/>
            <w:shd w:val="clear" w:color="000000" w:fill="FFFFFF"/>
            <w:tcMar>
              <w:left w:w="34" w:type="dxa"/>
              <w:right w:w="34" w:type="dxa"/>
            </w:tcMar>
          </w:tcPr>
          <w:p w14:paraId="0B8889E3" w14:textId="199D0E1F"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COMSOL </w:t>
            </w:r>
            <w:proofErr w:type="spellStart"/>
            <w:r w:rsidRPr="005E5312">
              <w:rPr>
                <w:rFonts w:ascii="Times New Roman" w:hAnsi="Times New Roman" w:cs="Times New Roman"/>
                <w:color w:val="000000"/>
                <w:sz w:val="24"/>
                <w:szCs w:val="24"/>
                <w:lang w:val="en-US"/>
              </w:rPr>
              <w:t>Multiphysics</w:t>
            </w:r>
            <w:proofErr w:type="spellEnd"/>
            <w:r w:rsidRPr="005E5312">
              <w:rPr>
                <w:rFonts w:ascii="Times New Roman" w:hAnsi="Times New Roman" w:cs="Times New Roman"/>
                <w:color w:val="000000"/>
                <w:sz w:val="24"/>
                <w:szCs w:val="24"/>
                <w:lang w:val="en-US"/>
              </w:rPr>
              <w:t xml:space="preserve">® </w:t>
            </w:r>
            <w:r w:rsidR="001D43D3">
              <w:rPr>
                <w:rFonts w:ascii="Times New Roman" w:hAnsi="Times New Roman" w:cs="Times New Roman"/>
                <w:color w:val="000000"/>
                <w:sz w:val="24"/>
                <w:szCs w:val="24"/>
                <w:lang w:val="en-US"/>
              </w:rPr>
              <w:t xml:space="preserve">Software for </w:t>
            </w:r>
            <w:proofErr w:type="spellStart"/>
            <w:r w:rsidR="001D43D3">
              <w:rPr>
                <w:rFonts w:ascii="Times New Roman" w:hAnsi="Times New Roman" w:cs="Times New Roman"/>
                <w:color w:val="000000"/>
                <w:sz w:val="24"/>
                <w:szCs w:val="24"/>
                <w:lang w:val="en-US"/>
              </w:rPr>
              <w:t>multiphysical</w:t>
            </w:r>
            <w:proofErr w:type="spellEnd"/>
            <w:r w:rsidR="001D43D3">
              <w:rPr>
                <w:rFonts w:ascii="Times New Roman" w:hAnsi="Times New Roman" w:cs="Times New Roman"/>
                <w:color w:val="000000"/>
                <w:sz w:val="24"/>
                <w:szCs w:val="24"/>
                <w:lang w:val="en-US"/>
              </w:rPr>
              <w:t xml:space="preserve"> modeling</w:t>
            </w:r>
            <w:r w:rsidRPr="005E5312">
              <w:rPr>
                <w:rFonts w:ascii="Times New Roman" w:hAnsi="Times New Roman" w:cs="Times New Roman"/>
                <w:color w:val="000000"/>
                <w:sz w:val="24"/>
                <w:szCs w:val="24"/>
                <w:lang w:val="en-US"/>
              </w:rPr>
              <w:t>https://www.comsol.ru</w:t>
            </w:r>
          </w:p>
        </w:tc>
      </w:tr>
      <w:tr w:rsidR="00CD782E" w:rsidRPr="0059565D" w14:paraId="195CB8F8" w14:textId="77777777" w:rsidTr="00CD782E">
        <w:trPr>
          <w:trHeight w:hRule="exact" w:val="285"/>
        </w:trPr>
        <w:tc>
          <w:tcPr>
            <w:tcW w:w="582" w:type="dxa"/>
            <w:shd w:val="clear" w:color="000000" w:fill="FFFFFF"/>
            <w:tcMar>
              <w:left w:w="34" w:type="dxa"/>
              <w:right w:w="34" w:type="dxa"/>
            </w:tcMar>
          </w:tcPr>
          <w:p w14:paraId="7D7AF1E8"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29.</w:t>
            </w:r>
          </w:p>
        </w:tc>
        <w:tc>
          <w:tcPr>
            <w:tcW w:w="143" w:type="dxa"/>
          </w:tcPr>
          <w:p w14:paraId="709F5B39" w14:textId="77777777" w:rsidR="00CD782E" w:rsidRPr="005E5312" w:rsidRDefault="00CD782E">
            <w:pPr>
              <w:rPr>
                <w:lang w:val="en-US"/>
              </w:rPr>
            </w:pPr>
          </w:p>
        </w:tc>
        <w:tc>
          <w:tcPr>
            <w:tcW w:w="8698" w:type="dxa"/>
            <w:gridSpan w:val="3"/>
            <w:shd w:val="clear" w:color="000000" w:fill="FFFFFF"/>
            <w:tcMar>
              <w:left w:w="34" w:type="dxa"/>
              <w:right w:w="34" w:type="dxa"/>
            </w:tcMar>
          </w:tcPr>
          <w:p w14:paraId="2C7B82FC" w14:textId="1ACE61E1" w:rsidR="00CD782E" w:rsidRPr="001D43D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1D43D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1D43D3">
              <w:rPr>
                <w:rFonts w:ascii="Times New Roman" w:hAnsi="Times New Roman" w:cs="Times New Roman"/>
                <w:color w:val="000000"/>
                <w:sz w:val="24"/>
                <w:szCs w:val="24"/>
                <w:lang w:val="en-US"/>
              </w:rPr>
              <w:t xml:space="preserve"> Russian Science Foundation </w:t>
            </w:r>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rscf</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9565D" w14:paraId="12936BB7" w14:textId="77777777" w:rsidTr="00CD782E">
        <w:trPr>
          <w:trHeight w:hRule="exact" w:val="285"/>
        </w:trPr>
        <w:tc>
          <w:tcPr>
            <w:tcW w:w="582" w:type="dxa"/>
            <w:shd w:val="clear" w:color="000000" w:fill="FFFFFF"/>
            <w:tcMar>
              <w:left w:w="34" w:type="dxa"/>
              <w:right w:w="34" w:type="dxa"/>
            </w:tcMar>
          </w:tcPr>
          <w:p w14:paraId="1530B725"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30.</w:t>
            </w:r>
          </w:p>
        </w:tc>
        <w:tc>
          <w:tcPr>
            <w:tcW w:w="143" w:type="dxa"/>
          </w:tcPr>
          <w:p w14:paraId="08EED100" w14:textId="77777777" w:rsidR="00CD782E" w:rsidRPr="005E5312" w:rsidRDefault="00CD782E">
            <w:pPr>
              <w:rPr>
                <w:lang w:val="en-US"/>
              </w:rPr>
            </w:pPr>
          </w:p>
        </w:tc>
        <w:tc>
          <w:tcPr>
            <w:tcW w:w="8698" w:type="dxa"/>
            <w:gridSpan w:val="3"/>
            <w:shd w:val="clear" w:color="000000" w:fill="FFFFFF"/>
            <w:tcMar>
              <w:left w:w="34" w:type="dxa"/>
              <w:right w:w="34" w:type="dxa"/>
            </w:tcMar>
          </w:tcPr>
          <w:p w14:paraId="4CD49636" w14:textId="13854F91"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Russian Foundation for Basic Research </w:t>
            </w:r>
            <w:r w:rsidR="00CD782E" w:rsidRPr="005E5312">
              <w:rPr>
                <w:rFonts w:ascii="Times New Roman" w:hAnsi="Times New Roman" w:cs="Times New Roman"/>
                <w:color w:val="000000"/>
                <w:sz w:val="24"/>
                <w:szCs w:val="24"/>
                <w:lang w:val="en-US"/>
              </w:rPr>
              <w:t xml:space="preserve"> https://www.rfbr.ru</w:t>
            </w:r>
          </w:p>
        </w:tc>
      </w:tr>
      <w:tr w:rsidR="00CD782E" w:rsidRPr="001D43D3" w14:paraId="72404FC4" w14:textId="77777777" w:rsidTr="00CD782E">
        <w:trPr>
          <w:trHeight w:hRule="exact" w:val="285"/>
        </w:trPr>
        <w:tc>
          <w:tcPr>
            <w:tcW w:w="582" w:type="dxa"/>
            <w:shd w:val="clear" w:color="000000" w:fill="FFFFFF"/>
            <w:tcMar>
              <w:left w:w="34" w:type="dxa"/>
              <w:right w:w="34" w:type="dxa"/>
            </w:tcMar>
          </w:tcPr>
          <w:p w14:paraId="3C97F3A4"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31.</w:t>
            </w:r>
          </w:p>
        </w:tc>
        <w:tc>
          <w:tcPr>
            <w:tcW w:w="143" w:type="dxa"/>
          </w:tcPr>
          <w:p w14:paraId="2C6AC235" w14:textId="77777777" w:rsidR="00CD782E" w:rsidRPr="005E5312" w:rsidRDefault="00CD782E">
            <w:pPr>
              <w:rPr>
                <w:lang w:val="en-US"/>
              </w:rPr>
            </w:pPr>
          </w:p>
        </w:tc>
        <w:tc>
          <w:tcPr>
            <w:tcW w:w="8698" w:type="dxa"/>
            <w:gridSpan w:val="3"/>
            <w:shd w:val="clear" w:color="000000" w:fill="FFFFFF"/>
            <w:tcMar>
              <w:left w:w="34" w:type="dxa"/>
              <w:right w:w="34" w:type="dxa"/>
            </w:tcMar>
          </w:tcPr>
          <w:p w14:paraId="16A926C0" w14:textId="26584946" w:rsidR="00CD782E" w:rsidRPr="001D43D3"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w:t>
            </w:r>
            <w:r w:rsidRPr="001D43D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portal</w:t>
            </w:r>
            <w:r w:rsidRPr="001D43D3">
              <w:rPr>
                <w:rFonts w:ascii="Times New Roman" w:hAnsi="Times New Roman" w:cs="Times New Roman"/>
                <w:color w:val="000000"/>
                <w:sz w:val="24"/>
                <w:szCs w:val="24"/>
                <w:lang w:val="en-US"/>
              </w:rPr>
              <w:t xml:space="preserve"> </w:t>
            </w:r>
            <w:r w:rsidR="00CD782E" w:rsidRPr="001D43D3">
              <w:rPr>
                <w:rFonts w:ascii="Times New Roman" w:hAnsi="Times New Roman" w:cs="Times New Roman"/>
                <w:color w:val="000000"/>
                <w:sz w:val="24"/>
                <w:szCs w:val="24"/>
                <w:lang w:val="en-US"/>
              </w:rPr>
              <w:t>«</w:t>
            </w:r>
            <w:proofErr w:type="spellStart"/>
            <w:r w:rsidRPr="001D43D3">
              <w:rPr>
                <w:rFonts w:ascii="Times New Roman" w:hAnsi="Times New Roman" w:cs="Times New Roman"/>
                <w:color w:val="000000"/>
                <w:sz w:val="24"/>
                <w:szCs w:val="24"/>
                <w:lang w:val="en-US"/>
              </w:rPr>
              <w:t>Populyarnye</w:t>
            </w:r>
            <w:proofErr w:type="spellEnd"/>
            <w:r w:rsidRPr="001D43D3">
              <w:rPr>
                <w:rFonts w:ascii="Times New Roman" w:hAnsi="Times New Roman" w:cs="Times New Roman"/>
                <w:color w:val="000000"/>
                <w:sz w:val="24"/>
                <w:szCs w:val="24"/>
                <w:lang w:val="en-US"/>
              </w:rPr>
              <w:t xml:space="preserve"> </w:t>
            </w:r>
            <w:proofErr w:type="spellStart"/>
            <w:r w:rsidRPr="001D43D3">
              <w:rPr>
                <w:rFonts w:ascii="Times New Roman" w:hAnsi="Times New Roman" w:cs="Times New Roman"/>
                <w:color w:val="000000"/>
                <w:sz w:val="24"/>
                <w:szCs w:val="24"/>
                <w:lang w:val="en-US"/>
              </w:rPr>
              <w:t>nanotehnologii</w:t>
            </w:r>
            <w:proofErr w:type="spellEnd"/>
            <w:r w:rsidR="00CD782E" w:rsidRPr="001D43D3">
              <w:rPr>
                <w:rFonts w:ascii="Times New Roman" w:hAnsi="Times New Roman" w:cs="Times New Roman"/>
                <w:color w:val="000000"/>
                <w:sz w:val="24"/>
                <w:szCs w:val="24"/>
                <w:lang w:val="en-US"/>
              </w:rPr>
              <w:t xml:space="preserve">» </w:t>
            </w:r>
            <w:r w:rsidR="00CD782E" w:rsidRPr="005E5312">
              <w:rPr>
                <w:rFonts w:ascii="Times New Roman" w:hAnsi="Times New Roman" w:cs="Times New Roman"/>
                <w:color w:val="000000"/>
                <w:sz w:val="24"/>
                <w:szCs w:val="24"/>
                <w:lang w:val="en-US"/>
              </w:rPr>
              <w:t>http</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www</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popnano</w:t>
            </w:r>
            <w:r w:rsidR="00CD782E" w:rsidRPr="001D43D3">
              <w:rPr>
                <w:rFonts w:ascii="Times New Roman" w:hAnsi="Times New Roman" w:cs="Times New Roman"/>
                <w:color w:val="000000"/>
                <w:sz w:val="24"/>
                <w:szCs w:val="24"/>
                <w:lang w:val="en-US"/>
              </w:rPr>
              <w:t>.</w:t>
            </w:r>
            <w:r w:rsidR="00CD782E" w:rsidRPr="005E5312">
              <w:rPr>
                <w:rFonts w:ascii="Times New Roman" w:hAnsi="Times New Roman" w:cs="Times New Roman"/>
                <w:color w:val="000000"/>
                <w:sz w:val="24"/>
                <w:szCs w:val="24"/>
                <w:lang w:val="en-US"/>
              </w:rPr>
              <w:t>ru</w:t>
            </w:r>
          </w:p>
        </w:tc>
      </w:tr>
      <w:tr w:rsidR="00CD782E" w:rsidRPr="005E5312" w14:paraId="2B56B31E" w14:textId="77777777" w:rsidTr="00CD782E">
        <w:trPr>
          <w:trHeight w:hRule="exact" w:val="285"/>
        </w:trPr>
        <w:tc>
          <w:tcPr>
            <w:tcW w:w="582" w:type="dxa"/>
            <w:shd w:val="clear" w:color="000000" w:fill="FFFFFF"/>
            <w:tcMar>
              <w:left w:w="34" w:type="dxa"/>
              <w:right w:w="34" w:type="dxa"/>
            </w:tcMar>
          </w:tcPr>
          <w:p w14:paraId="2840FF0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32.</w:t>
            </w:r>
          </w:p>
        </w:tc>
        <w:tc>
          <w:tcPr>
            <w:tcW w:w="143" w:type="dxa"/>
          </w:tcPr>
          <w:p w14:paraId="608372F2" w14:textId="77777777" w:rsidR="00CD782E" w:rsidRPr="005E5312" w:rsidRDefault="00CD782E">
            <w:pPr>
              <w:rPr>
                <w:lang w:val="en-US"/>
              </w:rPr>
            </w:pPr>
          </w:p>
        </w:tc>
        <w:tc>
          <w:tcPr>
            <w:tcW w:w="8698" w:type="dxa"/>
            <w:gridSpan w:val="3"/>
            <w:shd w:val="clear" w:color="000000" w:fill="FFFFFF"/>
            <w:tcMar>
              <w:left w:w="34" w:type="dxa"/>
              <w:right w:w="34" w:type="dxa"/>
            </w:tcMar>
          </w:tcPr>
          <w:p w14:paraId="2DDDA6DA" w14:textId="4F6F91B2"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Nanometer - Nanotechnology community</w:t>
            </w:r>
            <w:r w:rsidR="00CD782E" w:rsidRPr="005E5312">
              <w:rPr>
                <w:rFonts w:ascii="Times New Roman" w:hAnsi="Times New Roman" w:cs="Times New Roman"/>
                <w:color w:val="000000"/>
                <w:sz w:val="24"/>
                <w:szCs w:val="24"/>
                <w:lang w:val="en-US"/>
              </w:rPr>
              <w:t>http://www.nanometer.ru</w:t>
            </w:r>
          </w:p>
        </w:tc>
      </w:tr>
      <w:tr w:rsidR="00CD782E" w:rsidRPr="005E5312" w14:paraId="2718D4DB" w14:textId="77777777" w:rsidTr="00CD782E">
        <w:trPr>
          <w:trHeight w:hRule="exact" w:val="555"/>
        </w:trPr>
        <w:tc>
          <w:tcPr>
            <w:tcW w:w="582" w:type="dxa"/>
            <w:shd w:val="clear" w:color="000000" w:fill="FFFFFF"/>
            <w:tcMar>
              <w:left w:w="34" w:type="dxa"/>
              <w:right w:w="34" w:type="dxa"/>
            </w:tcMar>
          </w:tcPr>
          <w:p w14:paraId="38224909"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33.</w:t>
            </w:r>
          </w:p>
        </w:tc>
        <w:tc>
          <w:tcPr>
            <w:tcW w:w="143" w:type="dxa"/>
          </w:tcPr>
          <w:p w14:paraId="1658AE85" w14:textId="77777777" w:rsidR="00CD782E" w:rsidRPr="005E5312" w:rsidRDefault="00CD782E">
            <w:pPr>
              <w:rPr>
                <w:lang w:val="en-US"/>
              </w:rPr>
            </w:pPr>
          </w:p>
        </w:tc>
        <w:tc>
          <w:tcPr>
            <w:tcW w:w="8698" w:type="dxa"/>
            <w:gridSpan w:val="3"/>
            <w:shd w:val="clear" w:color="000000" w:fill="FFFFFF"/>
            <w:tcMar>
              <w:left w:w="34" w:type="dxa"/>
              <w:right w:w="34" w:type="dxa"/>
            </w:tcMar>
          </w:tcPr>
          <w:p w14:paraId="632BEC65" w14:textId="62A8C76F" w:rsidR="00CD782E" w:rsidRPr="005E5312" w:rsidRDefault="00CD782E">
            <w:pPr>
              <w:spacing w:after="0" w:line="240" w:lineRule="auto"/>
              <w:jc w:val="both"/>
              <w:rPr>
                <w:sz w:val="24"/>
                <w:szCs w:val="24"/>
                <w:lang w:val="en-US"/>
              </w:rPr>
            </w:pPr>
            <w:r w:rsidRPr="005E5312">
              <w:rPr>
                <w:rFonts w:ascii="Times New Roman" w:hAnsi="Times New Roman" w:cs="Times New Roman"/>
                <w:color w:val="000000"/>
                <w:sz w:val="24"/>
                <w:szCs w:val="24"/>
                <w:lang w:val="en-US"/>
              </w:rPr>
              <w:t xml:space="preserve">NanoNewsNet.ru- </w:t>
            </w:r>
            <w:r w:rsidR="001D43D3">
              <w:rPr>
                <w:rFonts w:ascii="Times New Roman" w:hAnsi="Times New Roman" w:cs="Times New Roman"/>
                <w:color w:val="000000"/>
                <w:sz w:val="24"/>
                <w:szCs w:val="24"/>
                <w:lang w:val="en-US"/>
              </w:rPr>
              <w:t xml:space="preserve">non-commercial on-line publication dedicated to the </w:t>
            </w:r>
            <w:proofErr w:type="spellStart"/>
            <w:r w:rsidR="001D43D3">
              <w:rPr>
                <w:rFonts w:ascii="Times New Roman" w:hAnsi="Times New Roman" w:cs="Times New Roman"/>
                <w:color w:val="000000"/>
                <w:sz w:val="24"/>
                <w:szCs w:val="24"/>
                <w:lang w:val="en-US"/>
              </w:rPr>
              <w:t>nanoindustry</w:t>
            </w:r>
            <w:proofErr w:type="spellEnd"/>
            <w:r w:rsidRPr="005E5312">
              <w:rPr>
                <w:rFonts w:ascii="Times New Roman" w:hAnsi="Times New Roman" w:cs="Times New Roman"/>
                <w:color w:val="000000"/>
                <w:sz w:val="24"/>
                <w:szCs w:val="24"/>
                <w:lang w:val="en-US"/>
              </w:rPr>
              <w:t xml:space="preserve"> http://www.old.nanonewsnet.ru</w:t>
            </w:r>
          </w:p>
        </w:tc>
      </w:tr>
      <w:tr w:rsidR="00CD782E" w:rsidRPr="005E5312" w14:paraId="5C428F27" w14:textId="77777777" w:rsidTr="00CD782E">
        <w:trPr>
          <w:trHeight w:hRule="exact" w:val="555"/>
        </w:trPr>
        <w:tc>
          <w:tcPr>
            <w:tcW w:w="582" w:type="dxa"/>
            <w:shd w:val="clear" w:color="000000" w:fill="FFFFFF"/>
            <w:tcMar>
              <w:left w:w="34" w:type="dxa"/>
              <w:right w:w="34" w:type="dxa"/>
            </w:tcMar>
          </w:tcPr>
          <w:p w14:paraId="7EAA9A3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34.</w:t>
            </w:r>
          </w:p>
        </w:tc>
        <w:tc>
          <w:tcPr>
            <w:tcW w:w="143" w:type="dxa"/>
          </w:tcPr>
          <w:p w14:paraId="71EA3253" w14:textId="77777777" w:rsidR="00CD782E" w:rsidRPr="005E5312" w:rsidRDefault="00CD782E">
            <w:pPr>
              <w:rPr>
                <w:lang w:val="en-US"/>
              </w:rPr>
            </w:pPr>
          </w:p>
        </w:tc>
        <w:tc>
          <w:tcPr>
            <w:tcW w:w="8698" w:type="dxa"/>
            <w:gridSpan w:val="3"/>
            <w:shd w:val="clear" w:color="000000" w:fill="FFFFFF"/>
            <w:tcMar>
              <w:left w:w="34" w:type="dxa"/>
              <w:right w:w="34" w:type="dxa"/>
            </w:tcMar>
          </w:tcPr>
          <w:p w14:paraId="409982FA" w14:textId="53DD5883"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 xml:space="preserve">Electronic fund of legal and regulatory technical documentation </w:t>
            </w:r>
            <w:proofErr w:type="spellStart"/>
            <w:r>
              <w:rPr>
                <w:rFonts w:ascii="Times New Roman" w:hAnsi="Times New Roman" w:cs="Times New Roman"/>
                <w:color w:val="000000"/>
                <w:sz w:val="24"/>
                <w:szCs w:val="24"/>
                <w:lang w:val="en-US"/>
              </w:rPr>
              <w:t>Techexpert</w:t>
            </w:r>
            <w:proofErr w:type="spellEnd"/>
            <w:r w:rsidR="00CD782E" w:rsidRPr="005E5312">
              <w:rPr>
                <w:rFonts w:ascii="Times New Roman" w:hAnsi="Times New Roman" w:cs="Times New Roman"/>
                <w:color w:val="000000"/>
                <w:sz w:val="24"/>
                <w:szCs w:val="24"/>
                <w:lang w:val="en-US"/>
              </w:rPr>
              <w:t xml:space="preserve"> http://www.docs.cntd.ru</w:t>
            </w:r>
          </w:p>
        </w:tc>
      </w:tr>
      <w:tr w:rsidR="00CD782E" w:rsidRPr="005E5312" w14:paraId="47C4074F" w14:textId="77777777" w:rsidTr="00CD782E">
        <w:trPr>
          <w:trHeight w:hRule="exact" w:val="285"/>
        </w:trPr>
        <w:tc>
          <w:tcPr>
            <w:tcW w:w="582" w:type="dxa"/>
            <w:shd w:val="clear" w:color="000000" w:fill="FFFFFF"/>
            <w:tcMar>
              <w:left w:w="34" w:type="dxa"/>
              <w:right w:w="34" w:type="dxa"/>
            </w:tcMar>
          </w:tcPr>
          <w:p w14:paraId="007ABF50" w14:textId="77777777" w:rsidR="00CD782E" w:rsidRPr="005E5312" w:rsidRDefault="00CD782E">
            <w:pPr>
              <w:spacing w:after="0" w:line="240" w:lineRule="auto"/>
              <w:jc w:val="right"/>
              <w:rPr>
                <w:sz w:val="24"/>
                <w:szCs w:val="24"/>
                <w:lang w:val="en-US"/>
              </w:rPr>
            </w:pPr>
            <w:r w:rsidRPr="005E5312">
              <w:rPr>
                <w:rFonts w:ascii="Times New Roman" w:hAnsi="Times New Roman" w:cs="Times New Roman"/>
                <w:color w:val="000000"/>
                <w:sz w:val="24"/>
                <w:szCs w:val="24"/>
                <w:lang w:val="en-US"/>
              </w:rPr>
              <w:t>35.</w:t>
            </w:r>
          </w:p>
        </w:tc>
        <w:tc>
          <w:tcPr>
            <w:tcW w:w="143" w:type="dxa"/>
          </w:tcPr>
          <w:p w14:paraId="000A0202" w14:textId="77777777" w:rsidR="00CD782E" w:rsidRPr="005E5312" w:rsidRDefault="00CD782E">
            <w:pPr>
              <w:rPr>
                <w:lang w:val="en-US"/>
              </w:rPr>
            </w:pPr>
          </w:p>
        </w:tc>
        <w:tc>
          <w:tcPr>
            <w:tcW w:w="8698" w:type="dxa"/>
            <w:gridSpan w:val="3"/>
            <w:shd w:val="clear" w:color="000000" w:fill="FFFFFF"/>
            <w:tcMar>
              <w:left w:w="34" w:type="dxa"/>
              <w:right w:w="34" w:type="dxa"/>
            </w:tcMar>
          </w:tcPr>
          <w:p w14:paraId="1AFBC512" w14:textId="38369069" w:rsidR="00CD782E" w:rsidRPr="005E5312" w:rsidRDefault="001D43D3">
            <w:pPr>
              <w:spacing w:after="0" w:line="240" w:lineRule="auto"/>
              <w:jc w:val="both"/>
              <w:rPr>
                <w:sz w:val="24"/>
                <w:szCs w:val="24"/>
                <w:lang w:val="en-US"/>
              </w:rPr>
            </w:pPr>
            <w:r>
              <w:rPr>
                <w:rFonts w:ascii="Times New Roman" w:hAnsi="Times New Roman" w:cs="Times New Roman"/>
                <w:color w:val="000000"/>
                <w:sz w:val="24"/>
                <w:szCs w:val="24"/>
                <w:lang w:val="en-US"/>
              </w:rPr>
              <w:t>Information and legal portal GARANT</w:t>
            </w:r>
            <w:r w:rsidR="00CD782E" w:rsidRPr="005E5312">
              <w:rPr>
                <w:rFonts w:ascii="Times New Roman" w:hAnsi="Times New Roman" w:cs="Times New Roman"/>
                <w:color w:val="000000"/>
                <w:sz w:val="24"/>
                <w:szCs w:val="24"/>
                <w:lang w:val="en-US"/>
              </w:rPr>
              <w:t>http:// www.garant.ru</w:t>
            </w:r>
          </w:p>
        </w:tc>
      </w:tr>
      <w:tr w:rsidR="00CD782E" w:rsidRPr="005E5312" w14:paraId="5B87554C" w14:textId="77777777" w:rsidTr="00CD782E">
        <w:trPr>
          <w:trHeight w:hRule="exact" w:val="138"/>
        </w:trPr>
        <w:tc>
          <w:tcPr>
            <w:tcW w:w="582" w:type="dxa"/>
          </w:tcPr>
          <w:p w14:paraId="4659452B" w14:textId="77777777" w:rsidR="00CD782E" w:rsidRPr="005E5312" w:rsidRDefault="00CD782E">
            <w:pPr>
              <w:rPr>
                <w:lang w:val="en-US"/>
              </w:rPr>
            </w:pPr>
          </w:p>
        </w:tc>
        <w:tc>
          <w:tcPr>
            <w:tcW w:w="143" w:type="dxa"/>
          </w:tcPr>
          <w:p w14:paraId="69BF4E26" w14:textId="77777777" w:rsidR="00CD782E" w:rsidRPr="005E5312" w:rsidRDefault="00CD782E">
            <w:pPr>
              <w:rPr>
                <w:lang w:val="en-US"/>
              </w:rPr>
            </w:pPr>
          </w:p>
        </w:tc>
        <w:tc>
          <w:tcPr>
            <w:tcW w:w="3831" w:type="dxa"/>
          </w:tcPr>
          <w:p w14:paraId="6B25E53D" w14:textId="77777777" w:rsidR="00CD782E" w:rsidRPr="005E5312" w:rsidRDefault="00CD782E">
            <w:pPr>
              <w:rPr>
                <w:lang w:val="en-US"/>
              </w:rPr>
            </w:pPr>
          </w:p>
        </w:tc>
        <w:tc>
          <w:tcPr>
            <w:tcW w:w="3932" w:type="dxa"/>
          </w:tcPr>
          <w:p w14:paraId="27D84268" w14:textId="77777777" w:rsidR="00CD782E" w:rsidRPr="005E5312" w:rsidRDefault="00CD782E">
            <w:pPr>
              <w:rPr>
                <w:lang w:val="en-US"/>
              </w:rPr>
            </w:pPr>
          </w:p>
        </w:tc>
        <w:tc>
          <w:tcPr>
            <w:tcW w:w="935" w:type="dxa"/>
          </w:tcPr>
          <w:p w14:paraId="2E786354" w14:textId="77777777" w:rsidR="00CD782E" w:rsidRPr="005E5312" w:rsidRDefault="00CD782E">
            <w:pPr>
              <w:rPr>
                <w:lang w:val="en-US"/>
              </w:rPr>
            </w:pPr>
          </w:p>
        </w:tc>
      </w:tr>
      <w:tr w:rsidR="00CD782E" w:rsidRPr="005E5312" w14:paraId="524883DE" w14:textId="77777777" w:rsidTr="00A90334">
        <w:trPr>
          <w:trHeight w:hRule="exact" w:val="6982"/>
        </w:trPr>
        <w:tc>
          <w:tcPr>
            <w:tcW w:w="9423" w:type="dxa"/>
            <w:gridSpan w:val="5"/>
            <w:shd w:val="clear" w:color="000000" w:fill="FFFFFF"/>
            <w:tcMar>
              <w:left w:w="34" w:type="dxa"/>
              <w:right w:w="34" w:type="dxa"/>
            </w:tcMar>
          </w:tcPr>
          <w:p w14:paraId="71E01EE5" w14:textId="77777777" w:rsidR="00CD782E" w:rsidRPr="005E5312" w:rsidRDefault="00CD782E">
            <w:pPr>
              <w:spacing w:after="0" w:line="240" w:lineRule="auto"/>
              <w:jc w:val="center"/>
              <w:rPr>
                <w:rFonts w:ascii="Times New Roman" w:hAnsi="Times New Roman" w:cs="Times New Roman"/>
                <w:b/>
                <w:color w:val="000000"/>
                <w:sz w:val="24"/>
                <w:szCs w:val="24"/>
                <w:lang w:val="en-US"/>
              </w:rPr>
            </w:pPr>
            <w:r w:rsidRPr="005E5312">
              <w:rPr>
                <w:rFonts w:ascii="Times New Roman" w:hAnsi="Times New Roman" w:cs="Times New Roman"/>
                <w:b/>
                <w:color w:val="000000"/>
                <w:sz w:val="24"/>
                <w:szCs w:val="24"/>
                <w:lang w:val="en-US"/>
              </w:rPr>
              <w:t>8.5. МЕТОДИЧЕСКИЕ УКАЗАНИЯ ДЛЯ ОБУЧАЮЩИХСЯ ПО ОСВОЕНИЮ</w:t>
            </w:r>
          </w:p>
          <w:p w14:paraId="3E0E32AC" w14:textId="77777777" w:rsidR="00CD782E" w:rsidRPr="005E5312" w:rsidRDefault="00CD782E">
            <w:pPr>
              <w:spacing w:after="0" w:line="240" w:lineRule="auto"/>
              <w:jc w:val="center"/>
              <w:rPr>
                <w:rFonts w:ascii="Times New Roman" w:hAnsi="Times New Roman" w:cs="Times New Roman"/>
                <w:b/>
                <w:color w:val="000000"/>
                <w:sz w:val="24"/>
                <w:szCs w:val="24"/>
                <w:lang w:val="en-US"/>
              </w:rPr>
            </w:pPr>
            <w:r w:rsidRPr="005E5312">
              <w:rPr>
                <w:rFonts w:ascii="Times New Roman" w:hAnsi="Times New Roman" w:cs="Times New Roman"/>
                <w:b/>
                <w:color w:val="000000"/>
                <w:sz w:val="24"/>
                <w:szCs w:val="24"/>
                <w:lang w:val="en-US"/>
              </w:rPr>
              <w:t>ПРАКТИКИ</w:t>
            </w:r>
          </w:p>
          <w:p w14:paraId="41BAD783" w14:textId="77777777" w:rsidR="00A90334" w:rsidRPr="005E5312" w:rsidRDefault="00A90334">
            <w:pPr>
              <w:spacing w:after="0" w:line="240" w:lineRule="auto"/>
              <w:jc w:val="center"/>
              <w:rPr>
                <w:rFonts w:ascii="Times New Roman" w:hAnsi="Times New Roman" w:cs="Times New Roman"/>
                <w:b/>
                <w:color w:val="000000"/>
                <w:sz w:val="24"/>
                <w:szCs w:val="24"/>
                <w:lang w:val="en-US"/>
              </w:rPr>
            </w:pPr>
          </w:p>
          <w:p w14:paraId="37EA8D10" w14:textId="4B9E7B82" w:rsidR="00A90334" w:rsidRPr="005E5312" w:rsidRDefault="00F47D1D" w:rsidP="00A90334">
            <w:pPr>
              <w:spacing w:after="0" w:line="240" w:lineRule="auto"/>
              <w:ind w:firstLine="756"/>
              <w:jc w:val="both"/>
              <w:rPr>
                <w:sz w:val="24"/>
                <w:szCs w:val="24"/>
                <w:lang w:val="en-US"/>
              </w:rPr>
            </w:pPr>
            <w:r>
              <w:rPr>
                <w:rFonts w:ascii="Times New Roman" w:hAnsi="Times New Roman" w:cs="Times New Roman"/>
                <w:color w:val="000000"/>
                <w:sz w:val="24"/>
                <w:szCs w:val="24"/>
                <w:lang w:val="en-US"/>
              </w:rPr>
              <w:t>At the first organizational meeting, it is necessary to familiarize students with the content of the work program of the internship, with the order and schedule of the internship.</w:t>
            </w:r>
          </w:p>
          <w:p w14:paraId="3C327BCD" w14:textId="6835E93B" w:rsidR="00A90334" w:rsidRPr="005E5312" w:rsidRDefault="00F47D1D" w:rsidP="00A90334">
            <w:pPr>
              <w:spacing w:after="0" w:line="240" w:lineRule="auto"/>
              <w:ind w:firstLine="756"/>
              <w:jc w:val="both"/>
              <w:rPr>
                <w:sz w:val="24"/>
                <w:szCs w:val="24"/>
                <w:lang w:val="en-US"/>
              </w:rPr>
            </w:pPr>
            <w:r>
              <w:rPr>
                <w:rFonts w:ascii="Times New Roman" w:hAnsi="Times New Roman" w:cs="Times New Roman"/>
                <w:color w:val="000000"/>
                <w:sz w:val="24"/>
                <w:szCs w:val="24"/>
                <w:lang w:val="en-US"/>
              </w:rPr>
              <w:t>At the beginning of the internship, at the organizational and preparatory stage, students need to</w:t>
            </w:r>
            <w:r w:rsidR="00A90334" w:rsidRPr="005E5312">
              <w:rPr>
                <w:rFonts w:ascii="Times New Roman" w:hAnsi="Times New Roman" w:cs="Times New Roman"/>
                <w:color w:val="000000"/>
                <w:sz w:val="24"/>
                <w:szCs w:val="24"/>
                <w:lang w:val="en-US"/>
              </w:rPr>
              <w:t>:</w:t>
            </w:r>
          </w:p>
          <w:p w14:paraId="77C42AE8" w14:textId="6EC45499" w:rsidR="00A90334" w:rsidRPr="005E5312" w:rsidRDefault="00A90334" w:rsidP="00A90334">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issue an internship assignment</w:t>
            </w:r>
            <w:r w:rsidRPr="005E5312">
              <w:rPr>
                <w:rFonts w:ascii="Times New Roman" w:hAnsi="Times New Roman" w:cs="Times New Roman"/>
                <w:color w:val="000000"/>
                <w:sz w:val="24"/>
                <w:szCs w:val="24"/>
                <w:lang w:val="en-US"/>
              </w:rPr>
              <w:t>;</w:t>
            </w:r>
          </w:p>
          <w:p w14:paraId="3BAEF267" w14:textId="5BA9F9E1" w:rsidR="00A90334" w:rsidRPr="005E5312" w:rsidRDefault="00A90334" w:rsidP="00A90334">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 xml:space="preserve">be instructed on safety and </w:t>
            </w:r>
            <w:r w:rsidR="00C130AC">
              <w:rPr>
                <w:rFonts w:ascii="Times New Roman" w:hAnsi="Times New Roman" w:cs="Times New Roman"/>
                <w:color w:val="000000"/>
                <w:sz w:val="24"/>
                <w:szCs w:val="24"/>
                <w:lang w:val="en-US"/>
              </w:rPr>
              <w:t>firefighting</w:t>
            </w:r>
            <w:r w:rsidR="0058222D">
              <w:rPr>
                <w:rFonts w:ascii="Times New Roman" w:hAnsi="Times New Roman" w:cs="Times New Roman"/>
                <w:color w:val="000000"/>
                <w:sz w:val="24"/>
                <w:szCs w:val="24"/>
                <w:lang w:val="en-US"/>
              </w:rPr>
              <w:t xml:space="preserve"> </w:t>
            </w:r>
            <w:r w:rsidR="00C130AC">
              <w:rPr>
                <w:rFonts w:ascii="Times New Roman" w:hAnsi="Times New Roman" w:cs="Times New Roman"/>
                <w:color w:val="000000"/>
                <w:sz w:val="24"/>
                <w:szCs w:val="24"/>
                <w:lang w:val="en-US"/>
              </w:rPr>
              <w:t>equipment</w:t>
            </w:r>
            <w:r w:rsidRPr="005E5312">
              <w:rPr>
                <w:rFonts w:ascii="Times New Roman" w:hAnsi="Times New Roman" w:cs="Times New Roman"/>
                <w:color w:val="000000"/>
                <w:sz w:val="24"/>
                <w:szCs w:val="24"/>
                <w:lang w:val="en-US"/>
              </w:rPr>
              <w:t>;</w:t>
            </w:r>
          </w:p>
          <w:p w14:paraId="41963774" w14:textId="586EEEE6" w:rsidR="00A90334" w:rsidRPr="005E5312" w:rsidRDefault="00A90334" w:rsidP="00A90334">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content of the internship work program, the rules and responsibilities of the intern at the enterprise, the structure of the departments (workplaces) of the internship, the working hours of the enterprise</w:t>
            </w:r>
            <w:r w:rsidRPr="005E5312">
              <w:rPr>
                <w:rFonts w:ascii="Times New Roman" w:hAnsi="Times New Roman" w:cs="Times New Roman"/>
                <w:color w:val="000000"/>
                <w:sz w:val="24"/>
                <w:szCs w:val="24"/>
                <w:lang w:val="en-US"/>
              </w:rPr>
              <w:t>;</w:t>
            </w:r>
          </w:p>
          <w:p w14:paraId="3ADA3568" w14:textId="67C9AD25" w:rsidR="00A90334" w:rsidRPr="005E5312" w:rsidRDefault="00A90334" w:rsidP="00A90334">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58222D">
              <w:rPr>
                <w:rFonts w:ascii="Times New Roman" w:hAnsi="Times New Roman" w:cs="Times New Roman"/>
                <w:color w:val="000000"/>
                <w:sz w:val="24"/>
                <w:szCs w:val="24"/>
                <w:lang w:val="en-US"/>
              </w:rPr>
              <w:t>get acquainted with the structure of the final report on practice</w:t>
            </w:r>
            <w:r w:rsidRPr="005E5312">
              <w:rPr>
                <w:rFonts w:ascii="Times New Roman" w:hAnsi="Times New Roman" w:cs="Times New Roman"/>
                <w:color w:val="000000"/>
                <w:sz w:val="24"/>
                <w:szCs w:val="24"/>
                <w:lang w:val="en-US"/>
              </w:rPr>
              <w:t>.</w:t>
            </w:r>
          </w:p>
          <w:p w14:paraId="603FAF92" w14:textId="4C05153B" w:rsidR="00A90334" w:rsidRPr="005E5312" w:rsidRDefault="0058222D" w:rsidP="00A90334">
            <w:pPr>
              <w:spacing w:after="0" w:line="240" w:lineRule="auto"/>
              <w:ind w:firstLine="756"/>
              <w:jc w:val="both"/>
              <w:rPr>
                <w:sz w:val="24"/>
                <w:szCs w:val="24"/>
                <w:lang w:val="en-US"/>
              </w:rPr>
            </w:pPr>
            <w:r>
              <w:rPr>
                <w:rFonts w:ascii="Times New Roman" w:hAnsi="Times New Roman" w:cs="Times New Roman"/>
                <w:color w:val="000000"/>
                <w:sz w:val="24"/>
                <w:szCs w:val="24"/>
                <w:lang w:val="en-US"/>
              </w:rPr>
              <w:t>During the period of practical training, the student independently studies documentation related to future professional activity, educational, reference, regulatory and scientific and technical literature on the relevant sections of this program.</w:t>
            </w:r>
            <w:r w:rsidR="00A90334" w:rsidRPr="005E5312">
              <w:rPr>
                <w:rFonts w:ascii="Times New Roman" w:hAnsi="Times New Roman" w:cs="Times New Roman"/>
                <w:color w:val="000000"/>
                <w:sz w:val="24"/>
                <w:szCs w:val="24"/>
                <w:lang w:val="en-US"/>
              </w:rPr>
              <w:t xml:space="preserve"> </w:t>
            </w:r>
            <w:r w:rsidR="00A5026F">
              <w:rPr>
                <w:rFonts w:ascii="Times New Roman" w:hAnsi="Times New Roman" w:cs="Times New Roman"/>
                <w:color w:val="000000"/>
                <w:sz w:val="24"/>
                <w:szCs w:val="24"/>
                <w:lang w:val="en-US"/>
              </w:rPr>
              <w:t>Literature is selected in the university library (including access to EBS), public scientific and technical libraries. Consolidation of practice results is carried out by independent work of students with the recommended literature.</w:t>
            </w:r>
          </w:p>
          <w:p w14:paraId="063F573F" w14:textId="77777777" w:rsidR="00A90334" w:rsidRPr="005E5312" w:rsidRDefault="00A90334">
            <w:pPr>
              <w:spacing w:after="0" w:line="240" w:lineRule="auto"/>
              <w:jc w:val="center"/>
              <w:rPr>
                <w:rFonts w:ascii="Times New Roman" w:hAnsi="Times New Roman" w:cs="Times New Roman"/>
                <w:b/>
                <w:color w:val="000000"/>
                <w:sz w:val="24"/>
                <w:szCs w:val="24"/>
                <w:lang w:val="en-US"/>
              </w:rPr>
            </w:pPr>
          </w:p>
          <w:p w14:paraId="4702D23F" w14:textId="77777777" w:rsidR="00A90334" w:rsidRPr="005E5312" w:rsidRDefault="00A90334">
            <w:pPr>
              <w:spacing w:after="0" w:line="240" w:lineRule="auto"/>
              <w:jc w:val="center"/>
              <w:rPr>
                <w:sz w:val="24"/>
                <w:szCs w:val="24"/>
                <w:lang w:val="en-US"/>
              </w:rPr>
            </w:pPr>
          </w:p>
        </w:tc>
      </w:tr>
    </w:tbl>
    <w:p w14:paraId="42F7B257"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4481"/>
        <w:gridCol w:w="4013"/>
        <w:gridCol w:w="929"/>
      </w:tblGrid>
      <w:tr w:rsidR="00CD782E" w:rsidRPr="005E5312" w14:paraId="0D04F59D" w14:textId="77777777" w:rsidTr="00A90334">
        <w:trPr>
          <w:trHeight w:hRule="exact" w:val="2693"/>
        </w:trPr>
        <w:tc>
          <w:tcPr>
            <w:tcW w:w="9423" w:type="dxa"/>
            <w:gridSpan w:val="3"/>
            <w:shd w:val="clear" w:color="000000" w:fill="FFFFFF"/>
            <w:tcMar>
              <w:left w:w="34" w:type="dxa"/>
              <w:right w:w="34" w:type="dxa"/>
            </w:tcMar>
          </w:tcPr>
          <w:p w14:paraId="33819384" w14:textId="77ADF476" w:rsidR="00CD782E" w:rsidRPr="005E5312" w:rsidRDefault="00A5026F">
            <w:pPr>
              <w:spacing w:after="0" w:line="240" w:lineRule="auto"/>
              <w:ind w:firstLine="756"/>
              <w:jc w:val="both"/>
              <w:rPr>
                <w:sz w:val="24"/>
                <w:szCs w:val="24"/>
                <w:lang w:val="en-US"/>
              </w:rPr>
            </w:pPr>
            <w:r>
              <w:rPr>
                <w:rFonts w:ascii="Times New Roman" w:hAnsi="Times New Roman" w:cs="Times New Roman"/>
                <w:color w:val="000000"/>
                <w:sz w:val="24"/>
                <w:szCs w:val="24"/>
                <w:lang w:val="en-US"/>
              </w:rPr>
              <w:lastRenderedPageBreak/>
              <w:t xml:space="preserve">During the internship, the student must solve all the tasks assigned to him and write a report on his activities within the framework of the internship, as well as the work performed (labor actions, labor functions) related to future professional </w:t>
            </w:r>
            <w:proofErr w:type="spellStart"/>
            <w:r>
              <w:rPr>
                <w:rFonts w:ascii="Times New Roman" w:hAnsi="Times New Roman" w:cs="Times New Roman"/>
                <w:color w:val="000000"/>
                <w:sz w:val="24"/>
                <w:szCs w:val="24"/>
                <w:lang w:val="en-US"/>
              </w:rPr>
              <w:t>activity</w:t>
            </w:r>
            <w:r w:rsidR="00CD782E" w:rsidRPr="005E5312">
              <w:rPr>
                <w:rFonts w:ascii="Times New Roman" w:hAnsi="Times New Roman" w:cs="Times New Roman"/>
                <w:color w:val="000000"/>
                <w:sz w:val="24"/>
                <w:szCs w:val="24"/>
                <w:lang w:val="en-US"/>
              </w:rPr>
              <w:t>ью</w:t>
            </w:r>
            <w:proofErr w:type="spellEnd"/>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 the student. The report should describe all the main stages of the internship in accordance with the task. The report, finalized and signed by the student, is handed over to the head of the practice no later than 3 days before the defense. At the time specified by the head of the practice, the student must appear at the department to defend the report</w:t>
            </w:r>
          </w:p>
        </w:tc>
      </w:tr>
      <w:tr w:rsidR="00CD782E" w:rsidRPr="005E5312" w14:paraId="2E02CAF8" w14:textId="77777777" w:rsidTr="00CD782E">
        <w:trPr>
          <w:trHeight w:hRule="exact" w:val="425"/>
        </w:trPr>
        <w:tc>
          <w:tcPr>
            <w:tcW w:w="4481" w:type="dxa"/>
          </w:tcPr>
          <w:p w14:paraId="124F4687" w14:textId="77777777" w:rsidR="00CD782E" w:rsidRPr="005E5312" w:rsidRDefault="00CD782E">
            <w:pPr>
              <w:rPr>
                <w:lang w:val="en-US"/>
              </w:rPr>
            </w:pPr>
          </w:p>
        </w:tc>
        <w:tc>
          <w:tcPr>
            <w:tcW w:w="4013" w:type="dxa"/>
          </w:tcPr>
          <w:p w14:paraId="06516F41" w14:textId="77777777" w:rsidR="00CD782E" w:rsidRPr="005E5312" w:rsidRDefault="00CD782E">
            <w:pPr>
              <w:rPr>
                <w:lang w:val="en-US"/>
              </w:rPr>
            </w:pPr>
          </w:p>
        </w:tc>
        <w:tc>
          <w:tcPr>
            <w:tcW w:w="929" w:type="dxa"/>
          </w:tcPr>
          <w:p w14:paraId="7D25CBA7" w14:textId="77777777" w:rsidR="00CD782E" w:rsidRPr="005E5312" w:rsidRDefault="00CD782E">
            <w:pPr>
              <w:rPr>
                <w:lang w:val="en-US"/>
              </w:rPr>
            </w:pPr>
          </w:p>
        </w:tc>
      </w:tr>
      <w:tr w:rsidR="00CD782E" w:rsidRPr="005E5312" w14:paraId="492F8C66" w14:textId="77777777" w:rsidTr="00CD782E">
        <w:trPr>
          <w:trHeight w:hRule="exact" w:val="585"/>
        </w:trPr>
        <w:tc>
          <w:tcPr>
            <w:tcW w:w="9423" w:type="dxa"/>
            <w:gridSpan w:val="3"/>
            <w:shd w:val="clear" w:color="000000" w:fill="FFFFFF"/>
            <w:tcMar>
              <w:left w:w="34" w:type="dxa"/>
              <w:right w:w="34" w:type="dxa"/>
            </w:tcMar>
          </w:tcPr>
          <w:p w14:paraId="3C3144F7" w14:textId="34C13A76" w:rsidR="00CD782E" w:rsidRPr="005E5312" w:rsidRDefault="00CD782E">
            <w:pPr>
              <w:spacing w:after="0" w:line="240" w:lineRule="auto"/>
              <w:jc w:val="center"/>
              <w:rPr>
                <w:sz w:val="24"/>
                <w:szCs w:val="24"/>
                <w:lang w:val="en-US"/>
              </w:rPr>
            </w:pPr>
            <w:r w:rsidRPr="005E5312">
              <w:rPr>
                <w:rFonts w:ascii="Times New Roman" w:hAnsi="Times New Roman" w:cs="Times New Roman"/>
                <w:b/>
                <w:color w:val="000000"/>
                <w:sz w:val="24"/>
                <w:szCs w:val="24"/>
                <w:lang w:val="en-US"/>
              </w:rPr>
              <w:t xml:space="preserve">8.6. </w:t>
            </w:r>
            <w:r w:rsidR="00565158">
              <w:rPr>
                <w:rFonts w:ascii="Times New Roman" w:hAnsi="Times New Roman" w:cs="Times New Roman"/>
                <w:b/>
                <w:color w:val="000000"/>
                <w:sz w:val="24"/>
                <w:szCs w:val="24"/>
                <w:lang w:val="en-US"/>
              </w:rPr>
              <w:t>METHODOLOGICAL RECOMMENDATIONS FOR THE TRAINING OF PERSONS WITH DISABILITIES AND THE DISABLED</w:t>
            </w:r>
          </w:p>
        </w:tc>
      </w:tr>
      <w:tr w:rsidR="00CD782E" w:rsidRPr="005E5312" w14:paraId="6F4EFC4F" w14:textId="77777777" w:rsidTr="00A90334">
        <w:trPr>
          <w:trHeight w:hRule="exact" w:val="8599"/>
        </w:trPr>
        <w:tc>
          <w:tcPr>
            <w:tcW w:w="9423" w:type="dxa"/>
            <w:gridSpan w:val="3"/>
            <w:shd w:val="clear" w:color="000000" w:fill="FFFFFF"/>
            <w:tcMar>
              <w:left w:w="34" w:type="dxa"/>
              <w:right w:w="34" w:type="dxa"/>
            </w:tcMar>
          </w:tcPr>
          <w:p w14:paraId="402A08A2" w14:textId="278FAB5F"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students with disabilities can be organized both jointly with other students and in separate groups</w:t>
            </w:r>
            <w:r w:rsidR="00CD782E" w:rsidRPr="005E53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Special conditions are assumed for students with disabilities to receive education. </w:t>
            </w:r>
          </w:p>
          <w:p w14:paraId="279A180D" w14:textId="15382957" w:rsidR="00CD782E" w:rsidRPr="005E5312" w:rsidRDefault="00565158">
            <w:pPr>
              <w:spacing w:after="0" w:line="240" w:lineRule="auto"/>
              <w:ind w:firstLine="756"/>
              <w:jc w:val="both"/>
              <w:rPr>
                <w:sz w:val="24"/>
                <w:szCs w:val="24"/>
                <w:lang w:val="en-US"/>
              </w:rPr>
            </w:pPr>
            <w:r>
              <w:rPr>
                <w:rFonts w:ascii="Times New Roman" w:hAnsi="Times New Roman" w:cs="Times New Roman"/>
                <w:color w:val="000000"/>
                <w:sz w:val="24"/>
                <w:szCs w:val="24"/>
                <w:lang w:val="en-US"/>
              </w:rPr>
              <w:t>The teaching staff gets acquainted with the psychological and physiological characteristics of students with disabilities and persons with disabilities, individual rehabilitation programs for the disabled (if available</w:t>
            </w:r>
            <w:r w:rsidR="00974D3A">
              <w:rPr>
                <w:rFonts w:ascii="Times New Roman" w:hAnsi="Times New Roman" w:cs="Times New Roman"/>
                <w:color w:val="000000"/>
                <w:sz w:val="24"/>
                <w:szCs w:val="24"/>
                <w:lang w:val="en-US"/>
              </w:rPr>
              <w:t>). If necessary, additional teaching support is provided by tutors, psychologists, social workers, trained assistants.</w:t>
            </w:r>
          </w:p>
          <w:p w14:paraId="5D998576" w14:textId="116098BB" w:rsidR="00CD782E" w:rsidRPr="00974D3A"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 xml:space="preserve">In accordance with the methodological recommendations of the Ministry of Education and Science of the Russian Federation (approved April 8, 2014 N AK-44/05 </w:t>
            </w:r>
            <w:proofErr w:type="spellStart"/>
            <w:r>
              <w:rPr>
                <w:rFonts w:ascii="Times New Roman" w:hAnsi="Times New Roman" w:cs="Times New Roman"/>
                <w:color w:val="000000"/>
                <w:sz w:val="24"/>
                <w:szCs w:val="24"/>
                <w:lang w:val="en-US"/>
              </w:rPr>
              <w:t>vn</w:t>
            </w:r>
            <w:proofErr w:type="spellEnd"/>
            <w:r>
              <w:rPr>
                <w:rFonts w:ascii="Times New Roman" w:hAnsi="Times New Roman" w:cs="Times New Roman"/>
                <w:color w:val="000000"/>
                <w:sz w:val="24"/>
                <w:szCs w:val="24"/>
                <w:lang w:val="en-US"/>
              </w:rPr>
              <w:t xml:space="preserve">), the course is supposed to use socially active and reflexive teaching methods, technologies of socio-cultural rehabilitation in order to assist in establishing full-fledged interpersonal relationships with other students, creating a comfortable psychological climate in the student group. </w:t>
            </w:r>
            <w:r w:rsidRPr="00974D3A">
              <w:rPr>
                <w:rFonts w:ascii="Times New Roman" w:hAnsi="Times New Roman" w:cs="Times New Roman"/>
                <w:color w:val="000000"/>
                <w:sz w:val="24"/>
                <w:szCs w:val="24"/>
                <w:lang w:val="en-US"/>
              </w:rPr>
              <w:t>Selection and development of educational materials are carried out taking into account the provision of material in various forms: auditory, visual, using special technical means and information systems.</w:t>
            </w:r>
          </w:p>
          <w:p w14:paraId="65A1D86E" w14:textId="0BCA9A1F"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Media materials should also be used and adapted taking into account the individual characteristics of the training of persons with disabilities.</w:t>
            </w:r>
          </w:p>
          <w:p w14:paraId="0CF8E8A1" w14:textId="7D37A4C7"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development of the discipline by persons with disabilities is carried out using general and special purpose teaching tools (personal and collective use). Material and technical support provides for the adaptation of classrooms to the needs of persons with disabilities.</w:t>
            </w:r>
          </w:p>
          <w:p w14:paraId="440114D9" w14:textId="7DB70AE6" w:rsidR="00CD782E" w:rsidRPr="005E5312" w:rsidRDefault="00974D3A">
            <w:pPr>
              <w:spacing w:after="0" w:line="240" w:lineRule="auto"/>
              <w:ind w:firstLine="756"/>
              <w:jc w:val="both"/>
              <w:rPr>
                <w:sz w:val="24"/>
                <w:szCs w:val="24"/>
                <w:lang w:val="en-US"/>
              </w:rPr>
            </w:pPr>
            <w:r>
              <w:rPr>
                <w:rFonts w:ascii="Times New Roman" w:hAnsi="Times New Roman" w:cs="Times New Roman"/>
                <w:color w:val="000000"/>
                <w:sz w:val="24"/>
                <w:szCs w:val="24"/>
                <w:lang w:val="en-US"/>
              </w:rPr>
              <w:t>The form of certification for students with disabilities is established taking into account individual psychophysical characteristics. For students with HIA, an accessible form of assignment of assessment tools is provided, namely</w:t>
            </w:r>
            <w:r w:rsidR="00CD782E" w:rsidRPr="005E5312">
              <w:rPr>
                <w:rFonts w:ascii="Times New Roman" w:hAnsi="Times New Roman" w:cs="Times New Roman"/>
                <w:color w:val="000000"/>
                <w:sz w:val="24"/>
                <w:szCs w:val="24"/>
                <w:lang w:val="en-US"/>
              </w:rPr>
              <w:t>:</w:t>
            </w:r>
          </w:p>
          <w:p w14:paraId="788990AF" w14:textId="7369B9DD" w:rsidR="00A90334" w:rsidRPr="005E5312" w:rsidRDefault="008014BD" w:rsidP="00A90334">
            <w:pPr>
              <w:spacing w:after="0" w:line="240" w:lineRule="auto"/>
              <w:jc w:val="both"/>
              <w:rPr>
                <w:sz w:val="24"/>
                <w:szCs w:val="24"/>
                <w:lang w:val="en-US"/>
              </w:rPr>
            </w:pPr>
            <w:r>
              <w:rPr>
                <w:rFonts w:ascii="Times New Roman" w:hAnsi="Times New Roman" w:cs="Times New Roman"/>
                <w:color w:val="000000"/>
                <w:sz w:val="24"/>
                <w:szCs w:val="24"/>
                <w:lang w:val="en-US"/>
              </w:rPr>
              <w:t>- in printed or electronic form (for persons with disorders of the musculoskeletal system)</w:t>
            </w:r>
            <w:r w:rsidR="00A90334" w:rsidRPr="005E5312">
              <w:rPr>
                <w:rFonts w:ascii="Times New Roman" w:hAnsi="Times New Roman" w:cs="Times New Roman"/>
                <w:color w:val="000000"/>
                <w:sz w:val="24"/>
                <w:szCs w:val="24"/>
                <w:lang w:val="en-US"/>
              </w:rPr>
              <w:t>;</w:t>
            </w:r>
          </w:p>
          <w:p w14:paraId="50809132" w14:textId="77777777" w:rsidR="00CD782E" w:rsidRPr="005E5312" w:rsidRDefault="00CD782E">
            <w:pPr>
              <w:spacing w:after="0" w:line="240" w:lineRule="auto"/>
              <w:ind w:firstLine="756"/>
              <w:jc w:val="both"/>
              <w:rPr>
                <w:sz w:val="24"/>
                <w:szCs w:val="24"/>
                <w:lang w:val="en-US"/>
              </w:rPr>
            </w:pPr>
          </w:p>
        </w:tc>
      </w:tr>
    </w:tbl>
    <w:p w14:paraId="44325809" w14:textId="77777777" w:rsidR="00CD782E" w:rsidRPr="005E5312" w:rsidRDefault="00CD782E">
      <w:pPr>
        <w:rPr>
          <w:sz w:val="0"/>
          <w:szCs w:val="0"/>
          <w:lang w:val="en-US"/>
        </w:rPr>
      </w:pPr>
    </w:p>
    <w:tbl>
      <w:tblPr>
        <w:tblW w:w="0" w:type="auto"/>
        <w:tblCellMar>
          <w:left w:w="0" w:type="dxa"/>
          <w:right w:w="0" w:type="dxa"/>
        </w:tblCellMar>
        <w:tblLook w:val="04A0" w:firstRow="1" w:lastRow="0" w:firstColumn="1" w:lastColumn="0" w:noHBand="0" w:noVBand="1"/>
      </w:tblPr>
      <w:tblGrid>
        <w:gridCol w:w="9423"/>
      </w:tblGrid>
      <w:tr w:rsidR="00CD782E" w:rsidRPr="005E5312" w14:paraId="00A1C81B" w14:textId="77777777" w:rsidTr="00A90334">
        <w:trPr>
          <w:trHeight w:hRule="exact" w:val="3801"/>
        </w:trPr>
        <w:tc>
          <w:tcPr>
            <w:tcW w:w="9423" w:type="dxa"/>
            <w:shd w:val="clear" w:color="000000" w:fill="FFFFFF"/>
            <w:tcMar>
              <w:left w:w="34" w:type="dxa"/>
              <w:right w:w="34" w:type="dxa"/>
            </w:tcMar>
          </w:tcPr>
          <w:p w14:paraId="5A683C7E" w14:textId="33209081"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lastRenderedPageBreak/>
              <w:t xml:space="preserve">- </w:t>
            </w:r>
            <w:r w:rsidR="00CC29C7">
              <w:rPr>
                <w:rFonts w:ascii="Times New Roman" w:hAnsi="Times New Roman" w:cs="Times New Roman"/>
                <w:color w:val="000000"/>
                <w:sz w:val="24"/>
                <w:szCs w:val="24"/>
                <w:lang w:val="en-US"/>
              </w:rPr>
              <w:t>in printed or electronic form with enlarged font and contrast (for persons with hearing, speech, vision impairments)</w:t>
            </w:r>
            <w:r w:rsidRPr="005E5312">
              <w:rPr>
                <w:rFonts w:ascii="Times New Roman" w:hAnsi="Times New Roman" w:cs="Times New Roman"/>
                <w:color w:val="000000"/>
                <w:sz w:val="24"/>
                <w:szCs w:val="24"/>
                <w:lang w:val="en-US"/>
              </w:rPr>
              <w:t>;</w:t>
            </w:r>
          </w:p>
          <w:p w14:paraId="6BE584D6" w14:textId="68482E8A"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by the method of reading the task aloud by the assistant (for visually impaired persons)</w:t>
            </w:r>
            <w:r w:rsidRPr="005E5312">
              <w:rPr>
                <w:rFonts w:ascii="Times New Roman" w:hAnsi="Times New Roman" w:cs="Times New Roman"/>
                <w:color w:val="000000"/>
                <w:sz w:val="24"/>
                <w:szCs w:val="24"/>
                <w:lang w:val="en-US"/>
              </w:rPr>
              <w:t>.</w:t>
            </w:r>
          </w:p>
          <w:p w14:paraId="5F26087E" w14:textId="2EDC11B7"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Students with disabilities have increased time to prepare answers to control questions. For such students, an accessible form of providing answers to tasks is provided, namely</w:t>
            </w:r>
            <w:r w:rsidR="00CD782E" w:rsidRPr="005E5312">
              <w:rPr>
                <w:rFonts w:ascii="Times New Roman" w:hAnsi="Times New Roman" w:cs="Times New Roman"/>
                <w:color w:val="000000"/>
                <w:sz w:val="24"/>
                <w:szCs w:val="24"/>
                <w:lang w:val="en-US"/>
              </w:rPr>
              <w:t>:</w:t>
            </w:r>
          </w:p>
          <w:p w14:paraId="5120A243" w14:textId="208297B5"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written on paper or a set of answers on a computer (for persons with hearing and speech impairments)</w:t>
            </w:r>
            <w:r w:rsidRPr="005E5312">
              <w:rPr>
                <w:rFonts w:ascii="Times New Roman" w:hAnsi="Times New Roman" w:cs="Times New Roman"/>
                <w:color w:val="000000"/>
                <w:sz w:val="24"/>
                <w:szCs w:val="24"/>
                <w:lang w:val="en-US"/>
              </w:rPr>
              <w:t>;</w:t>
            </w:r>
          </w:p>
          <w:p w14:paraId="6BFDD208" w14:textId="39166EEB"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choosing an answer from possible options using the services of an assistant (for people with musculoskeletal disorders)</w:t>
            </w:r>
            <w:r w:rsidRPr="005E5312">
              <w:rPr>
                <w:rFonts w:ascii="Times New Roman" w:hAnsi="Times New Roman" w:cs="Times New Roman"/>
                <w:color w:val="000000"/>
                <w:sz w:val="24"/>
                <w:szCs w:val="24"/>
                <w:lang w:val="en-US"/>
              </w:rPr>
              <w:t>;</w:t>
            </w:r>
          </w:p>
          <w:p w14:paraId="036F7A1E" w14:textId="14D33F74" w:rsidR="00CD782E" w:rsidRPr="005E5312" w:rsidRDefault="00CD782E">
            <w:pPr>
              <w:spacing w:after="0" w:line="240" w:lineRule="auto"/>
              <w:ind w:firstLine="756"/>
              <w:jc w:val="both"/>
              <w:rPr>
                <w:sz w:val="24"/>
                <w:szCs w:val="24"/>
                <w:lang w:val="en-US"/>
              </w:rPr>
            </w:pPr>
            <w:r w:rsidRPr="005E5312">
              <w:rPr>
                <w:rFonts w:ascii="Times New Roman" w:hAnsi="Times New Roman" w:cs="Times New Roman"/>
                <w:color w:val="000000"/>
                <w:sz w:val="24"/>
                <w:szCs w:val="24"/>
                <w:lang w:val="en-US"/>
              </w:rPr>
              <w:t xml:space="preserve">- </w:t>
            </w:r>
            <w:r w:rsidR="00CC29C7">
              <w:rPr>
                <w:rFonts w:ascii="Times New Roman" w:hAnsi="Times New Roman" w:cs="Times New Roman"/>
                <w:color w:val="000000"/>
                <w:sz w:val="24"/>
                <w:szCs w:val="24"/>
                <w:lang w:val="en-US"/>
              </w:rPr>
              <w:t>oral interview (for persons with visual impairments, musculoskeletal system)</w:t>
            </w:r>
            <w:r w:rsidRPr="005E5312">
              <w:rPr>
                <w:rFonts w:ascii="Times New Roman" w:hAnsi="Times New Roman" w:cs="Times New Roman"/>
                <w:color w:val="000000"/>
                <w:sz w:val="24"/>
                <w:szCs w:val="24"/>
                <w:lang w:val="en-US"/>
              </w:rPr>
              <w:t>.</w:t>
            </w:r>
          </w:p>
          <w:p w14:paraId="66AC7217" w14:textId="5016A010" w:rsidR="00CD782E" w:rsidRPr="005E5312" w:rsidRDefault="00CC29C7">
            <w:pPr>
              <w:spacing w:after="0" w:line="240" w:lineRule="auto"/>
              <w:ind w:firstLine="756"/>
              <w:jc w:val="both"/>
              <w:rPr>
                <w:sz w:val="24"/>
                <w:szCs w:val="24"/>
                <w:lang w:val="en-US"/>
              </w:rPr>
            </w:pPr>
            <w:r>
              <w:rPr>
                <w:rFonts w:ascii="Times New Roman" w:hAnsi="Times New Roman" w:cs="Times New Roman"/>
                <w:color w:val="000000"/>
                <w:sz w:val="24"/>
                <w:szCs w:val="24"/>
                <w:lang w:val="en-US"/>
              </w:rPr>
              <w:t>If necessary, for students with disabilities, the procedure for evaluating learning outcomes can be carried out in several stages.</w:t>
            </w:r>
          </w:p>
        </w:tc>
      </w:tr>
    </w:tbl>
    <w:p w14:paraId="59866EED" w14:textId="77777777" w:rsidR="00CD782E" w:rsidRPr="005E5312" w:rsidRDefault="00CD782E">
      <w:pPr>
        <w:rPr>
          <w:lang w:val="en-US"/>
        </w:rPr>
      </w:pPr>
    </w:p>
    <w:p w14:paraId="155A6001" w14:textId="77777777" w:rsidR="004E3E40" w:rsidRPr="005E5312" w:rsidRDefault="004E3E40">
      <w:pPr>
        <w:rPr>
          <w:lang w:val="en-US"/>
        </w:rPr>
      </w:pPr>
    </w:p>
    <w:sectPr w:rsidR="004E3E40" w:rsidRPr="005E5312" w:rsidSect="006D0AB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79BB" w14:textId="77777777" w:rsidR="00E26D3A" w:rsidRDefault="00E26D3A" w:rsidP="006D0AB3">
      <w:pPr>
        <w:spacing w:after="0" w:line="240" w:lineRule="auto"/>
      </w:pPr>
      <w:r>
        <w:separator/>
      </w:r>
    </w:p>
  </w:endnote>
  <w:endnote w:type="continuationSeparator" w:id="0">
    <w:p w14:paraId="288BCC18" w14:textId="77777777" w:rsidR="00E26D3A" w:rsidRDefault="00E26D3A" w:rsidP="006D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BC07" w14:textId="77777777" w:rsidR="00E26D3A" w:rsidRDefault="00E26D3A" w:rsidP="006D0AB3">
      <w:pPr>
        <w:spacing w:after="0" w:line="240" w:lineRule="auto"/>
      </w:pPr>
      <w:r>
        <w:separator/>
      </w:r>
    </w:p>
  </w:footnote>
  <w:footnote w:type="continuationSeparator" w:id="0">
    <w:p w14:paraId="3C353411" w14:textId="77777777" w:rsidR="00E26D3A" w:rsidRDefault="00E26D3A" w:rsidP="006D0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39354"/>
      <w:docPartObj>
        <w:docPartGallery w:val="Page Numbers (Top of Page)"/>
        <w:docPartUnique/>
      </w:docPartObj>
    </w:sdtPr>
    <w:sdtEndPr/>
    <w:sdtContent>
      <w:p w14:paraId="1B392C27" w14:textId="77777777" w:rsidR="006D0AB3" w:rsidRDefault="006D0AB3">
        <w:pPr>
          <w:pStyle w:val="a5"/>
          <w:jc w:val="right"/>
        </w:pPr>
        <w:r>
          <w:fldChar w:fldCharType="begin"/>
        </w:r>
        <w:r>
          <w:instrText>PAGE   \* MERGEFORMAT</w:instrText>
        </w:r>
        <w:r>
          <w:fldChar w:fldCharType="separate"/>
        </w:r>
        <w:r w:rsidR="0059565D">
          <w:rPr>
            <w:noProof/>
          </w:rPr>
          <w:t>39</w:t>
        </w:r>
        <w:r>
          <w:fldChar w:fldCharType="end"/>
        </w:r>
      </w:p>
    </w:sdtContent>
  </w:sdt>
  <w:p w14:paraId="7B5F94C1" w14:textId="43026491" w:rsidR="006D0AB3" w:rsidRPr="006D0AB3" w:rsidRDefault="006D0AB3">
    <w:pPr>
      <w:pStyle w:val="a5"/>
    </w:pPr>
    <w:r w:rsidRPr="006D0AB3">
      <w:rPr>
        <w:rFonts w:ascii="Times New Roman" w:hAnsi="Times New Roman" w:cs="Times New Roman"/>
        <w:sz w:val="16"/>
        <w:szCs w:val="16"/>
      </w:rPr>
      <w:t>УП: 11.04.04_</w:t>
    </w:r>
    <w:r w:rsidR="00075278" w:rsidRPr="00075278">
      <w:t xml:space="preserve"> </w:t>
    </w:r>
    <w:r w:rsidR="00075278" w:rsidRPr="00075278">
      <w:rPr>
        <w:rFonts w:ascii="Times New Roman" w:hAnsi="Times New Roman" w:cs="Times New Roman"/>
        <w:sz w:val="16"/>
        <w:szCs w:val="16"/>
      </w:rPr>
      <w:t xml:space="preserve">EMMITRES </w:t>
    </w:r>
    <w:r w:rsidRPr="006D0AB3">
      <w:rPr>
        <w:rFonts w:ascii="Times New Roman" w:hAnsi="Times New Roman" w:cs="Times New Roman"/>
        <w:sz w:val="16"/>
        <w:szCs w:val="16"/>
      </w:rPr>
      <w:t>_ФТИ_2021.plx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E"/>
    <w:rsid w:val="00014D8A"/>
    <w:rsid w:val="0005489A"/>
    <w:rsid w:val="00075278"/>
    <w:rsid w:val="000B7846"/>
    <w:rsid w:val="000D3C25"/>
    <w:rsid w:val="000D58FC"/>
    <w:rsid w:val="001B18D6"/>
    <w:rsid w:val="001C7370"/>
    <w:rsid w:val="001D43D3"/>
    <w:rsid w:val="00212A41"/>
    <w:rsid w:val="00216026"/>
    <w:rsid w:val="002743AE"/>
    <w:rsid w:val="002B3F7C"/>
    <w:rsid w:val="002C549C"/>
    <w:rsid w:val="002D68BD"/>
    <w:rsid w:val="002E6795"/>
    <w:rsid w:val="00336D4D"/>
    <w:rsid w:val="003448AF"/>
    <w:rsid w:val="00375F04"/>
    <w:rsid w:val="00381A2F"/>
    <w:rsid w:val="00385A0E"/>
    <w:rsid w:val="00396A64"/>
    <w:rsid w:val="003A11DE"/>
    <w:rsid w:val="00442AD2"/>
    <w:rsid w:val="004A0B6A"/>
    <w:rsid w:val="004D751F"/>
    <w:rsid w:val="004E0E3C"/>
    <w:rsid w:val="004E3E40"/>
    <w:rsid w:val="004F5C3A"/>
    <w:rsid w:val="00511A4B"/>
    <w:rsid w:val="005362E3"/>
    <w:rsid w:val="00537A6C"/>
    <w:rsid w:val="00544666"/>
    <w:rsid w:val="00554FF7"/>
    <w:rsid w:val="00565158"/>
    <w:rsid w:val="0058222D"/>
    <w:rsid w:val="00591148"/>
    <w:rsid w:val="0059565D"/>
    <w:rsid w:val="005D3B97"/>
    <w:rsid w:val="005E5312"/>
    <w:rsid w:val="006045ED"/>
    <w:rsid w:val="006254D5"/>
    <w:rsid w:val="006A6E73"/>
    <w:rsid w:val="006B77E7"/>
    <w:rsid w:val="006B7A0B"/>
    <w:rsid w:val="006D0AB3"/>
    <w:rsid w:val="006E1E97"/>
    <w:rsid w:val="006E7381"/>
    <w:rsid w:val="00736122"/>
    <w:rsid w:val="00766CEA"/>
    <w:rsid w:val="007774C5"/>
    <w:rsid w:val="00787D3D"/>
    <w:rsid w:val="007C71E2"/>
    <w:rsid w:val="007D2E50"/>
    <w:rsid w:val="007E1320"/>
    <w:rsid w:val="007E78A2"/>
    <w:rsid w:val="008014BD"/>
    <w:rsid w:val="008237F3"/>
    <w:rsid w:val="00831AC6"/>
    <w:rsid w:val="00832535"/>
    <w:rsid w:val="008C49E1"/>
    <w:rsid w:val="008F350A"/>
    <w:rsid w:val="0091630F"/>
    <w:rsid w:val="00930D05"/>
    <w:rsid w:val="00946439"/>
    <w:rsid w:val="00974D3A"/>
    <w:rsid w:val="00995E54"/>
    <w:rsid w:val="009B203B"/>
    <w:rsid w:val="009E2103"/>
    <w:rsid w:val="009F260C"/>
    <w:rsid w:val="00A26111"/>
    <w:rsid w:val="00A5026F"/>
    <w:rsid w:val="00A538A6"/>
    <w:rsid w:val="00A71331"/>
    <w:rsid w:val="00A90334"/>
    <w:rsid w:val="00AA291B"/>
    <w:rsid w:val="00AA32AD"/>
    <w:rsid w:val="00AF4869"/>
    <w:rsid w:val="00B34D6C"/>
    <w:rsid w:val="00B37C44"/>
    <w:rsid w:val="00B6748E"/>
    <w:rsid w:val="00B71873"/>
    <w:rsid w:val="00B74E0E"/>
    <w:rsid w:val="00B91452"/>
    <w:rsid w:val="00BC1DEB"/>
    <w:rsid w:val="00BD46D5"/>
    <w:rsid w:val="00BF5861"/>
    <w:rsid w:val="00C130AC"/>
    <w:rsid w:val="00C1565F"/>
    <w:rsid w:val="00CB28B4"/>
    <w:rsid w:val="00CC29C7"/>
    <w:rsid w:val="00CD782E"/>
    <w:rsid w:val="00CE1839"/>
    <w:rsid w:val="00D07CE7"/>
    <w:rsid w:val="00D11B9C"/>
    <w:rsid w:val="00DA02B4"/>
    <w:rsid w:val="00DD0C89"/>
    <w:rsid w:val="00DD6990"/>
    <w:rsid w:val="00DE40C6"/>
    <w:rsid w:val="00DE4897"/>
    <w:rsid w:val="00E26D3A"/>
    <w:rsid w:val="00E33DFA"/>
    <w:rsid w:val="00E35B20"/>
    <w:rsid w:val="00ED0283"/>
    <w:rsid w:val="00EE022D"/>
    <w:rsid w:val="00F47D1D"/>
    <w:rsid w:val="00F91A9F"/>
    <w:rsid w:val="00FA5CA5"/>
    <w:rsid w:val="00FC7E33"/>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82E"/>
    <w:rPr>
      <w:rFonts w:ascii="Tahoma" w:hAnsi="Tahoma" w:cs="Tahoma"/>
      <w:sz w:val="16"/>
      <w:szCs w:val="16"/>
    </w:rPr>
  </w:style>
  <w:style w:type="paragraph" w:styleId="a5">
    <w:name w:val="header"/>
    <w:basedOn w:val="a"/>
    <w:link w:val="a6"/>
    <w:uiPriority w:val="99"/>
    <w:unhideWhenUsed/>
    <w:rsid w:val="006D0A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0AB3"/>
  </w:style>
  <w:style w:type="paragraph" w:styleId="a7">
    <w:name w:val="footer"/>
    <w:basedOn w:val="a"/>
    <w:link w:val="a8"/>
    <w:uiPriority w:val="99"/>
    <w:unhideWhenUsed/>
    <w:rsid w:val="006D0A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82E"/>
    <w:rPr>
      <w:rFonts w:ascii="Tahoma" w:hAnsi="Tahoma" w:cs="Tahoma"/>
      <w:sz w:val="16"/>
      <w:szCs w:val="16"/>
    </w:rPr>
  </w:style>
  <w:style w:type="paragraph" w:styleId="a5">
    <w:name w:val="header"/>
    <w:basedOn w:val="a"/>
    <w:link w:val="a6"/>
    <w:uiPriority w:val="99"/>
    <w:unhideWhenUsed/>
    <w:rsid w:val="006D0A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0AB3"/>
  </w:style>
  <w:style w:type="paragraph" w:styleId="a7">
    <w:name w:val="footer"/>
    <w:basedOn w:val="a"/>
    <w:link w:val="a8"/>
    <w:uiPriority w:val="99"/>
    <w:unhideWhenUsed/>
    <w:rsid w:val="006D0A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12131</Words>
  <Characters>69151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2021-10-31T08:57:00Z</dcterms:created>
  <dcterms:modified xsi:type="dcterms:W3CDTF">2021-10-31T08:57:00Z</dcterms:modified>
</cp:coreProperties>
</file>