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5254F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5254F5">
            <w:pPr>
              <w:ind w:firstLine="0"/>
              <w:jc w:val="center"/>
              <w:rPr>
                <w:caps/>
                <w:sz w:val="20"/>
              </w:rPr>
            </w:pPr>
          </w:p>
          <w:p w:rsidR="00BC734D" w:rsidRDefault="00BC734D" w:rsidP="005254F5">
            <w:pPr>
              <w:ind w:firstLine="0"/>
              <w:jc w:val="center"/>
              <w:rPr>
                <w:caps/>
                <w:sz w:val="20"/>
              </w:rPr>
            </w:pPr>
            <w:r>
              <w:rPr>
                <w:caps/>
                <w:sz w:val="20"/>
              </w:rPr>
              <w:t>МИНОБРНАУКИ РОССИИ</w:t>
            </w:r>
          </w:p>
          <w:p w:rsidR="00BC734D" w:rsidRDefault="00BC734D" w:rsidP="005254F5">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5254F5">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5254F5">
            <w:pPr>
              <w:pStyle w:val="a8"/>
              <w:widowControl w:val="0"/>
              <w:jc w:val="center"/>
              <w:rPr>
                <w:i w:val="0"/>
              </w:rPr>
            </w:pPr>
            <w:r>
              <w:rPr>
                <w:i w:val="0"/>
              </w:rPr>
              <w:t>высшего образования</w:t>
            </w:r>
          </w:p>
          <w:p w:rsidR="00BC734D" w:rsidRDefault="00BC734D" w:rsidP="005254F5">
            <w:pPr>
              <w:jc w:val="center"/>
              <w:rPr>
                <w:b/>
              </w:rPr>
            </w:pPr>
            <w:r>
              <w:rPr>
                <w:b/>
              </w:rPr>
              <w:t>«МИРЭА – Российский технологический университет»</w:t>
            </w:r>
          </w:p>
          <w:p w:rsidR="00BC734D" w:rsidRDefault="00BC734D" w:rsidP="005254F5">
            <w:pPr>
              <w:ind w:firstLine="0"/>
              <w:jc w:val="center"/>
              <w:rPr>
                <w:b/>
                <w:sz w:val="32"/>
                <w:szCs w:val="32"/>
              </w:rPr>
            </w:pPr>
            <w:r>
              <w:rPr>
                <w:b/>
                <w:sz w:val="32"/>
                <w:szCs w:val="32"/>
              </w:rPr>
              <w:t>РТУ МИРЭА</w:t>
            </w:r>
          </w:p>
          <w:p w:rsidR="00BC734D" w:rsidRDefault="00CE573C" w:rsidP="005254F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5254F5">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5254F5">
            <w:pPr>
              <w:ind w:firstLine="0"/>
              <w:jc w:val="center"/>
              <w:rPr>
                <w:sz w:val="28"/>
              </w:rPr>
            </w:pPr>
          </w:p>
        </w:tc>
        <w:tc>
          <w:tcPr>
            <w:tcW w:w="2500" w:type="pct"/>
          </w:tcPr>
          <w:p w:rsidR="00BC734D" w:rsidRPr="000A1513" w:rsidRDefault="00BC734D" w:rsidP="005254F5">
            <w:pPr>
              <w:ind w:firstLine="0"/>
              <w:jc w:val="center"/>
              <w:rPr>
                <w:b/>
              </w:rPr>
            </w:pPr>
            <w:r w:rsidRPr="000A1513">
              <w:rPr>
                <w:b/>
              </w:rPr>
              <w:t>УТВЕРЖДАЮ</w:t>
            </w:r>
          </w:p>
          <w:p w:rsidR="00BC734D" w:rsidRDefault="00BC734D" w:rsidP="005254F5">
            <w:pPr>
              <w:ind w:firstLine="0"/>
              <w:jc w:val="center"/>
            </w:pPr>
            <w:r>
              <w:t>Первый проректор</w:t>
            </w:r>
          </w:p>
          <w:p w:rsidR="00BC734D" w:rsidRPr="000A1513" w:rsidRDefault="00BC734D" w:rsidP="005254F5">
            <w:pPr>
              <w:ind w:firstLine="0"/>
              <w:jc w:val="center"/>
            </w:pPr>
            <w:r w:rsidRPr="000A1513">
              <w:br/>
              <w:t>____________________</w:t>
            </w:r>
            <w:r>
              <w:t xml:space="preserve"> Н.И. Прокопов</w:t>
            </w:r>
          </w:p>
          <w:p w:rsidR="00BC734D" w:rsidRPr="000A1513" w:rsidRDefault="005254F5" w:rsidP="005254F5">
            <w:pPr>
              <w:ind w:firstLine="0"/>
              <w:jc w:val="center"/>
            </w:pPr>
            <w:r>
              <w:t>«____» ______________ 20__</w:t>
            </w:r>
            <w:r w:rsidR="00BC734D">
              <w:t xml:space="preserve"> </w:t>
            </w:r>
            <w:r w:rsidR="00BC734D" w:rsidRPr="000A1513">
              <w:t>г.</w:t>
            </w:r>
          </w:p>
        </w:tc>
      </w:tr>
    </w:tbl>
    <w:p w:rsidR="00C5571B" w:rsidRPr="00C806A2" w:rsidRDefault="00C5571B" w:rsidP="005254F5">
      <w:pPr>
        <w:tabs>
          <w:tab w:val="left" w:pos="5670"/>
        </w:tabs>
        <w:ind w:firstLine="0"/>
        <w:rPr>
          <w:sz w:val="28"/>
          <w:szCs w:val="28"/>
        </w:rPr>
      </w:pPr>
    </w:p>
    <w:p w:rsidR="00C5571B" w:rsidRDefault="00C5571B" w:rsidP="005254F5">
      <w:pPr>
        <w:ind w:firstLine="0"/>
        <w:jc w:val="center"/>
      </w:pPr>
    </w:p>
    <w:p w:rsidR="00C5571B" w:rsidRDefault="00C5571B" w:rsidP="005254F5">
      <w:pPr>
        <w:ind w:firstLine="0"/>
        <w:jc w:val="center"/>
        <w:rPr>
          <w:b/>
          <w:sz w:val="28"/>
          <w:szCs w:val="28"/>
        </w:rPr>
      </w:pPr>
      <w:r w:rsidRPr="009E1610">
        <w:rPr>
          <w:b/>
          <w:sz w:val="28"/>
          <w:szCs w:val="28"/>
        </w:rPr>
        <w:t>РАБОЧАЯ ПРОГРАММА ДИСЦИПЛИНЫ</w:t>
      </w:r>
    </w:p>
    <w:p w:rsidR="009E1610" w:rsidRPr="009E1610" w:rsidRDefault="009E1610" w:rsidP="005254F5">
      <w:pPr>
        <w:ind w:firstLine="0"/>
        <w:jc w:val="center"/>
        <w:rPr>
          <w:b/>
          <w:sz w:val="16"/>
          <w:szCs w:val="16"/>
        </w:rPr>
      </w:pPr>
    </w:p>
    <w:p w:rsidR="00C5571B" w:rsidRPr="009E1610" w:rsidRDefault="006C65F8" w:rsidP="005254F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5254F5">
      <w:pPr>
        <w:ind w:firstLine="0"/>
        <w:jc w:val="center"/>
      </w:pPr>
    </w:p>
    <w:p w:rsidR="00C5571B" w:rsidRDefault="00C5571B" w:rsidP="005254F5">
      <w:pPr>
        <w:ind w:firstLine="0"/>
        <w:jc w:val="center"/>
      </w:pPr>
    </w:p>
    <w:p w:rsidR="00C5571B" w:rsidRPr="00C806A2" w:rsidRDefault="00C5571B" w:rsidP="005254F5">
      <w:pPr>
        <w:ind w:firstLine="0"/>
        <w:jc w:val="center"/>
      </w:pPr>
      <w:r w:rsidRPr="00C806A2">
        <w:t>Направление подготовки</w:t>
      </w:r>
    </w:p>
    <w:p w:rsidR="00C5571B" w:rsidRDefault="007B04B0" w:rsidP="005254F5">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5254F5">
      <w:pPr>
        <w:ind w:firstLine="0"/>
        <w:jc w:val="center"/>
      </w:pPr>
    </w:p>
    <w:p w:rsidR="00C5571B" w:rsidRPr="00C806A2" w:rsidRDefault="005254F5" w:rsidP="005254F5">
      <w:pPr>
        <w:ind w:firstLine="0"/>
        <w:jc w:val="center"/>
      </w:pPr>
      <w:r>
        <w:t>Научная специальность</w:t>
      </w:r>
    </w:p>
    <w:p w:rsidR="00765DCE" w:rsidRDefault="005254F5" w:rsidP="005254F5">
      <w:pPr>
        <w:ind w:firstLine="0"/>
        <w:jc w:val="center"/>
        <w:rPr>
          <w:b/>
          <w:bCs/>
        </w:rPr>
      </w:pPr>
      <w:r>
        <w:rPr>
          <w:b/>
          <w:bCs/>
        </w:rPr>
        <w:t>2.2.13</w:t>
      </w:r>
      <w:r w:rsidR="0094037C">
        <w:rPr>
          <w:b/>
          <w:bCs/>
        </w:rPr>
        <w:t xml:space="preserve"> </w:t>
      </w:r>
      <w:r w:rsidR="00C5571B">
        <w:rPr>
          <w:b/>
          <w:bCs/>
        </w:rPr>
        <w:t>«</w:t>
      </w:r>
      <w:r w:rsidR="007B04B0">
        <w:rPr>
          <w:b/>
          <w:bCs/>
        </w:rPr>
        <w:t>Радиотехника, в том числе системы и устройства телевидения</w:t>
      </w:r>
      <w:r w:rsidR="00C5571B">
        <w:rPr>
          <w:b/>
          <w:bCs/>
        </w:rPr>
        <w:t>»</w:t>
      </w:r>
    </w:p>
    <w:p w:rsidR="00C5571B" w:rsidRDefault="00C5571B" w:rsidP="005254F5">
      <w:pPr>
        <w:ind w:firstLine="0"/>
        <w:jc w:val="center"/>
      </w:pPr>
    </w:p>
    <w:p w:rsidR="00C5571B" w:rsidRPr="00C806A2" w:rsidRDefault="00C5571B" w:rsidP="005254F5">
      <w:pPr>
        <w:ind w:firstLine="0"/>
        <w:jc w:val="center"/>
      </w:pPr>
      <w:r w:rsidRPr="00C806A2">
        <w:t>Квалификация выпускника</w:t>
      </w:r>
    </w:p>
    <w:p w:rsidR="00C5571B" w:rsidRPr="00C806A2" w:rsidRDefault="0094037C" w:rsidP="005254F5">
      <w:pPr>
        <w:ind w:firstLine="0"/>
        <w:jc w:val="center"/>
        <w:rPr>
          <w:b/>
        </w:rPr>
      </w:pPr>
      <w:r>
        <w:rPr>
          <w:b/>
        </w:rPr>
        <w:t>Исследователь. Преподаватель-исследователь</w:t>
      </w:r>
    </w:p>
    <w:p w:rsidR="00C5571B" w:rsidRPr="00C806A2" w:rsidRDefault="00C5571B" w:rsidP="005254F5">
      <w:pPr>
        <w:ind w:firstLine="0"/>
        <w:jc w:val="center"/>
      </w:pPr>
    </w:p>
    <w:p w:rsidR="00C5571B" w:rsidRPr="00C806A2" w:rsidRDefault="00C5571B" w:rsidP="005254F5">
      <w:pPr>
        <w:ind w:firstLine="0"/>
        <w:jc w:val="center"/>
      </w:pPr>
    </w:p>
    <w:p w:rsidR="00C5571B" w:rsidRPr="00C806A2" w:rsidRDefault="00C5571B" w:rsidP="005254F5">
      <w:pPr>
        <w:ind w:firstLine="0"/>
        <w:jc w:val="center"/>
      </w:pPr>
      <w:r w:rsidRPr="00C806A2">
        <w:t>Форма обучения</w:t>
      </w:r>
    </w:p>
    <w:p w:rsidR="00C5571B" w:rsidRDefault="00C5571B" w:rsidP="005254F5">
      <w:pPr>
        <w:ind w:firstLine="0"/>
        <w:jc w:val="center"/>
      </w:pPr>
      <w:r w:rsidRPr="00C806A2">
        <w:rPr>
          <w:b/>
        </w:rPr>
        <w:t>Очная</w:t>
      </w:r>
    </w:p>
    <w:p w:rsidR="002C36D7" w:rsidRDefault="002C36D7" w:rsidP="005254F5">
      <w:pPr>
        <w:ind w:firstLine="0"/>
      </w:pPr>
    </w:p>
    <w:p w:rsidR="002C36D7" w:rsidRDefault="002C36D7"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BC734D" w:rsidRDefault="00BC734D" w:rsidP="005254F5">
      <w:pPr>
        <w:ind w:firstLine="0"/>
      </w:pPr>
    </w:p>
    <w:p w:rsidR="00765DCE" w:rsidRPr="00C806A2" w:rsidRDefault="00765DCE" w:rsidP="005254F5">
      <w:pPr>
        <w:ind w:firstLine="0"/>
      </w:pPr>
    </w:p>
    <w:p w:rsidR="00C5571B" w:rsidRDefault="005254F5" w:rsidP="005254F5">
      <w:pPr>
        <w:ind w:firstLine="0"/>
        <w:jc w:val="center"/>
      </w:pPr>
      <w:r>
        <w:t>Москва 2021</w:t>
      </w:r>
    </w:p>
    <w:p w:rsidR="00E8510D" w:rsidRPr="00F54916" w:rsidRDefault="00E8510D" w:rsidP="005254F5">
      <w:pPr>
        <w:numPr>
          <w:ilvl w:val="0"/>
          <w:numId w:val="5"/>
        </w:numPr>
        <w:ind w:hanging="11"/>
        <w:jc w:val="left"/>
        <w:rPr>
          <w:b/>
          <w:sz w:val="28"/>
          <w:szCs w:val="28"/>
        </w:rPr>
      </w:pPr>
      <w:r w:rsidRPr="00F54916">
        <w:rPr>
          <w:b/>
          <w:sz w:val="28"/>
          <w:szCs w:val="28"/>
        </w:rPr>
        <w:lastRenderedPageBreak/>
        <w:t>Цели освоения дисциплины</w:t>
      </w:r>
    </w:p>
    <w:p w:rsidR="009E58E6" w:rsidRPr="00765DCE" w:rsidRDefault="0084587A" w:rsidP="005254F5">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5254F5">
        <w:rPr>
          <w:sz w:val="28"/>
          <w:szCs w:val="28"/>
        </w:rPr>
        <w:t>научной специальности</w:t>
      </w:r>
      <w:r w:rsidR="00E90361" w:rsidRPr="00765DCE">
        <w:rPr>
          <w:sz w:val="28"/>
          <w:szCs w:val="28"/>
        </w:rPr>
        <w:t xml:space="preserve"> – </w:t>
      </w:r>
      <w:r w:rsidR="005254F5">
        <w:rPr>
          <w:sz w:val="28"/>
          <w:szCs w:val="28"/>
        </w:rPr>
        <w:t>2.2.13</w:t>
      </w:r>
      <w:r w:rsidR="00E90361" w:rsidRPr="00765DCE">
        <w:rPr>
          <w:sz w:val="28"/>
          <w:szCs w:val="28"/>
        </w:rPr>
        <w:t xml:space="preserve"> «</w:t>
      </w:r>
      <w:r w:rsidR="006614B9" w:rsidRPr="00765DCE">
        <w:rPr>
          <w:sz w:val="28"/>
          <w:szCs w:val="28"/>
        </w:rPr>
        <w:t>Радиотехника, в том числе системы и устройства телевидения</w:t>
      </w:r>
      <w:r w:rsidR="00E90361" w:rsidRPr="00765DCE">
        <w:rPr>
          <w:sz w:val="28"/>
          <w:szCs w:val="28"/>
        </w:rPr>
        <w:t>»</w:t>
      </w:r>
      <w:r w:rsidR="009217B1">
        <w:rPr>
          <w:sz w:val="28"/>
          <w:szCs w:val="28"/>
        </w:rPr>
        <w:t>.</w:t>
      </w:r>
    </w:p>
    <w:p w:rsidR="008E00EB" w:rsidRPr="00645C00" w:rsidRDefault="00410FDC" w:rsidP="005254F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5254F5">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5254F5">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5254F5">
        <w:rPr>
          <w:sz w:val="28"/>
          <w:szCs w:val="28"/>
        </w:rPr>
        <w:t>2.2.13</w:t>
      </w:r>
      <w:r w:rsidR="00C90102" w:rsidRPr="00765DCE">
        <w:rPr>
          <w:sz w:val="28"/>
          <w:szCs w:val="28"/>
        </w:rPr>
        <w:t xml:space="preserve"> «Радиотехника, в том числе системы и устройства телевиден</w:t>
      </w:r>
      <w:r w:rsidR="004265D1">
        <w:rPr>
          <w:sz w:val="28"/>
          <w:szCs w:val="28"/>
        </w:rPr>
        <w:t>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5254F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5254F5">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5254F5">
      <w:pPr>
        <w:ind w:firstLine="709"/>
        <w:rPr>
          <w:sz w:val="28"/>
          <w:szCs w:val="28"/>
        </w:rPr>
      </w:pPr>
      <w:r w:rsidRPr="00B70CBE">
        <w:rPr>
          <w:b/>
          <w:sz w:val="28"/>
          <w:szCs w:val="28"/>
        </w:rPr>
        <w:t xml:space="preserve">ПК-1 </w:t>
      </w:r>
      <w:r w:rsidRPr="00B70CBE">
        <w:rPr>
          <w:sz w:val="28"/>
          <w:szCs w:val="28"/>
        </w:rPr>
        <w:t>(</w:t>
      </w:r>
      <w:r>
        <w:rPr>
          <w:sz w:val="28"/>
          <w:szCs w:val="28"/>
        </w:rPr>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B70CBE">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5254F5">
      <w:pPr>
        <w:ind w:firstLine="709"/>
        <w:rPr>
          <w:sz w:val="28"/>
          <w:szCs w:val="28"/>
        </w:rPr>
      </w:pPr>
    </w:p>
    <w:p w:rsidR="0081044F" w:rsidRPr="00F54916" w:rsidRDefault="0081044F" w:rsidP="005254F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254F5">
            <w:pPr>
              <w:ind w:firstLine="0"/>
              <w:jc w:val="center"/>
              <w:rPr>
                <w:b/>
              </w:rPr>
            </w:pPr>
            <w:r w:rsidRPr="00C573B5">
              <w:rPr>
                <w:b/>
              </w:rPr>
              <w:t>Формируемые компетенции</w:t>
            </w:r>
          </w:p>
          <w:p w:rsidR="0081044F" w:rsidRPr="00C573B5" w:rsidRDefault="0081044F" w:rsidP="005254F5">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5254F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5254F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5254F5">
            <w:pPr>
              <w:ind w:firstLine="0"/>
              <w:rPr>
                <w:b/>
              </w:rPr>
            </w:pPr>
            <w:r w:rsidRPr="00347759">
              <w:rPr>
                <w:b/>
              </w:rPr>
              <w:t xml:space="preserve">Знать: </w:t>
            </w:r>
          </w:p>
          <w:p w:rsidR="00C032BA" w:rsidRPr="00347759" w:rsidRDefault="00C032BA" w:rsidP="005254F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5254F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Владеть: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5254F5">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5254F5">
            <w:pPr>
              <w:ind w:firstLine="0"/>
              <w:rPr>
                <w:b/>
              </w:rPr>
            </w:pPr>
            <w:r w:rsidRPr="00115210">
              <w:rPr>
                <w:b/>
              </w:rPr>
              <w:t>Уметь:</w:t>
            </w:r>
          </w:p>
          <w:p w:rsidR="00C032BA" w:rsidRPr="001A3E70" w:rsidRDefault="00C032BA" w:rsidP="005254F5">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5254F5">
            <w:pPr>
              <w:ind w:firstLine="0"/>
              <w:rPr>
                <w:b/>
              </w:rPr>
            </w:pPr>
            <w:r w:rsidRPr="00115210">
              <w:rPr>
                <w:b/>
              </w:rPr>
              <w:t xml:space="preserve">ПК-1 </w:t>
            </w:r>
            <w:r w:rsidRPr="00115210">
              <w:t>(</w:t>
            </w:r>
            <w:r w:rsidRPr="00C032BA">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115210">
              <w:t>)</w:t>
            </w:r>
          </w:p>
        </w:tc>
        <w:tc>
          <w:tcPr>
            <w:tcW w:w="3098" w:type="pct"/>
            <w:shd w:val="clear" w:color="auto" w:fill="auto"/>
          </w:tcPr>
          <w:p w:rsidR="00C032BA" w:rsidRPr="008618D5" w:rsidRDefault="00C032BA" w:rsidP="005254F5">
            <w:pPr>
              <w:ind w:firstLine="0"/>
              <w:contextualSpacing/>
              <w:jc w:val="left"/>
              <w:rPr>
                <w:b/>
              </w:rPr>
            </w:pPr>
            <w:r w:rsidRPr="008618D5">
              <w:rPr>
                <w:b/>
              </w:rPr>
              <w:t>Знать</w:t>
            </w:r>
          </w:p>
          <w:p w:rsidR="00C032BA" w:rsidRPr="008618D5" w:rsidRDefault="00C032BA" w:rsidP="005254F5">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5254F5">
            <w:pPr>
              <w:ind w:firstLine="0"/>
              <w:rPr>
                <w:b/>
              </w:rPr>
            </w:pPr>
          </w:p>
        </w:tc>
        <w:tc>
          <w:tcPr>
            <w:tcW w:w="3098" w:type="pct"/>
            <w:shd w:val="clear" w:color="auto" w:fill="auto"/>
          </w:tcPr>
          <w:p w:rsidR="00C032BA" w:rsidRPr="008618D5" w:rsidRDefault="00C032BA" w:rsidP="005254F5">
            <w:pPr>
              <w:ind w:firstLine="0"/>
              <w:contextualSpacing/>
            </w:pPr>
            <w:r w:rsidRPr="008618D5">
              <w:rPr>
                <w:b/>
              </w:rPr>
              <w:t>Владеть</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5254F5">
      <w:pPr>
        <w:ind w:left="720" w:firstLine="0"/>
        <w:rPr>
          <w:b/>
          <w:sz w:val="28"/>
          <w:szCs w:val="28"/>
        </w:rPr>
      </w:pPr>
    </w:p>
    <w:p w:rsidR="00C573B5" w:rsidRPr="00F54916" w:rsidRDefault="00C573B5" w:rsidP="005254F5">
      <w:pPr>
        <w:numPr>
          <w:ilvl w:val="0"/>
          <w:numId w:val="5"/>
        </w:numPr>
        <w:ind w:hanging="11"/>
        <w:rPr>
          <w:b/>
          <w:sz w:val="28"/>
          <w:szCs w:val="28"/>
        </w:rPr>
      </w:pPr>
      <w:r w:rsidRPr="00F54916">
        <w:rPr>
          <w:b/>
          <w:sz w:val="28"/>
          <w:szCs w:val="28"/>
        </w:rPr>
        <w:t>Содержание дисциплины</w:t>
      </w:r>
    </w:p>
    <w:p w:rsidR="0084587A" w:rsidRPr="00F54916" w:rsidRDefault="00C573B5" w:rsidP="005254F5">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254F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5254F5">
            <w:pPr>
              <w:tabs>
                <w:tab w:val="num" w:pos="643"/>
              </w:tabs>
              <w:ind w:firstLine="0"/>
              <w:jc w:val="center"/>
            </w:pPr>
            <w:r>
              <w:t>Формы текущего контроля успеваемости</w:t>
            </w:r>
          </w:p>
          <w:p w:rsidR="00AF341A" w:rsidRDefault="00AF341A" w:rsidP="005254F5">
            <w:pPr>
              <w:tabs>
                <w:tab w:val="num" w:pos="643"/>
              </w:tabs>
              <w:ind w:firstLine="0"/>
              <w:jc w:val="center"/>
              <w:rPr>
                <w:i/>
              </w:rPr>
            </w:pPr>
            <w:r>
              <w:rPr>
                <w:i/>
              </w:rPr>
              <w:t>(по неделям семестра)</w:t>
            </w:r>
          </w:p>
          <w:p w:rsidR="00AF341A" w:rsidRDefault="00AF341A" w:rsidP="005254F5">
            <w:pPr>
              <w:tabs>
                <w:tab w:val="num" w:pos="643"/>
              </w:tabs>
              <w:ind w:firstLine="0"/>
              <w:jc w:val="center"/>
              <w:rPr>
                <w:i/>
              </w:rPr>
            </w:pPr>
          </w:p>
          <w:p w:rsidR="00AF341A" w:rsidRDefault="00AF341A" w:rsidP="005254F5">
            <w:pPr>
              <w:ind w:firstLine="0"/>
              <w:jc w:val="center"/>
            </w:pPr>
            <w:r>
              <w:t>Формы промежуточной аттестации</w:t>
            </w:r>
          </w:p>
          <w:p w:rsidR="00AF341A" w:rsidRDefault="00AF341A" w:rsidP="005254F5">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Контактная работа</w:t>
            </w:r>
          </w:p>
          <w:p w:rsidR="00AF341A" w:rsidRDefault="00AF341A"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p w:rsidR="00AF341A" w:rsidRDefault="00AF341A" w:rsidP="005254F5">
            <w:pPr>
              <w:tabs>
                <w:tab w:val="num" w:pos="643"/>
              </w:tabs>
              <w:ind w:firstLine="0"/>
              <w:jc w:val="center"/>
            </w:pPr>
            <w:r>
              <w:t>под</w:t>
            </w:r>
          </w:p>
          <w:p w:rsidR="00AF341A" w:rsidRDefault="00AF341A"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реферата по прочитанной научной статье.</w:t>
            </w:r>
          </w:p>
          <w:p w:rsidR="0084587A" w:rsidRDefault="0084587A" w:rsidP="005254F5">
            <w:pPr>
              <w:tabs>
                <w:tab w:val="num" w:pos="643"/>
              </w:tabs>
              <w:ind w:firstLine="0"/>
              <w:jc w:val="left"/>
            </w:pPr>
            <w:r>
              <w:lastRenderedPageBreak/>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По материалам</w:t>
            </w:r>
          </w:p>
          <w:p w:rsidR="0084587A" w:rsidRPr="004D4AF6" w:rsidRDefault="0084587A" w:rsidP="005254F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5254F5">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Всего во 2</w:t>
            </w:r>
          </w:p>
          <w:p w:rsidR="0084587A" w:rsidRPr="004D4AF6" w:rsidRDefault="0084587A" w:rsidP="005254F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5254F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5254F5">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5254F5">
            <w:pPr>
              <w:tabs>
                <w:tab w:val="num" w:pos="643"/>
              </w:tabs>
              <w:ind w:firstLine="0"/>
              <w:jc w:val="center"/>
              <w:rPr>
                <w:b/>
              </w:rPr>
            </w:pPr>
          </w:p>
        </w:tc>
      </w:tr>
    </w:tbl>
    <w:p w:rsidR="00597CF7" w:rsidRDefault="00597CF7" w:rsidP="005254F5">
      <w:pPr>
        <w:ind w:firstLine="0"/>
        <w:rPr>
          <w:sz w:val="28"/>
          <w:szCs w:val="28"/>
        </w:rPr>
      </w:pPr>
    </w:p>
    <w:p w:rsidR="00645C00" w:rsidRPr="00597CF7" w:rsidRDefault="00603EE7" w:rsidP="005254F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5254F5">
            <w:pPr>
              <w:ind w:firstLine="0"/>
              <w:jc w:val="center"/>
              <w:rPr>
                <w:b/>
              </w:rPr>
            </w:pPr>
            <w:r w:rsidRPr="004265D1">
              <w:rPr>
                <w:b/>
              </w:rPr>
              <w:t>Номер</w:t>
            </w:r>
          </w:p>
          <w:p w:rsidR="00301E62" w:rsidRPr="004265D1" w:rsidRDefault="00194A1B" w:rsidP="005254F5">
            <w:pPr>
              <w:ind w:firstLine="0"/>
              <w:jc w:val="center"/>
              <w:rPr>
                <w:b/>
              </w:rPr>
            </w:pPr>
            <w:r w:rsidRPr="004265D1">
              <w:rPr>
                <w:b/>
              </w:rPr>
              <w:t>темы</w:t>
            </w:r>
          </w:p>
        </w:tc>
        <w:tc>
          <w:tcPr>
            <w:tcW w:w="2693" w:type="dxa"/>
            <w:noWrap/>
            <w:vAlign w:val="center"/>
          </w:tcPr>
          <w:p w:rsidR="00301E62" w:rsidRPr="004265D1" w:rsidRDefault="00B1031E" w:rsidP="005254F5">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5254F5">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5254F5">
            <w:pPr>
              <w:ind w:firstLine="0"/>
              <w:jc w:val="center"/>
            </w:pPr>
            <w:r w:rsidRPr="0084587A">
              <w:t>1</w:t>
            </w:r>
          </w:p>
        </w:tc>
        <w:tc>
          <w:tcPr>
            <w:tcW w:w="2693" w:type="dxa"/>
            <w:noWrap/>
          </w:tcPr>
          <w:p w:rsidR="000256B8" w:rsidRPr="0084587A" w:rsidRDefault="000256B8" w:rsidP="005254F5">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5254F5">
            <w:pPr>
              <w:ind w:firstLine="0"/>
              <w:jc w:val="left"/>
            </w:pPr>
          </w:p>
        </w:tc>
        <w:tc>
          <w:tcPr>
            <w:tcW w:w="6110" w:type="dxa"/>
            <w:noWrap/>
            <w:vAlign w:val="center"/>
          </w:tcPr>
          <w:p w:rsidR="00FA683E" w:rsidRPr="0084587A" w:rsidRDefault="003E7F6E" w:rsidP="005254F5">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5254F5">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5254F5">
            <w:pPr>
              <w:ind w:firstLine="0"/>
              <w:jc w:val="center"/>
            </w:pPr>
            <w:r w:rsidRPr="0084587A">
              <w:t>2</w:t>
            </w:r>
          </w:p>
        </w:tc>
        <w:tc>
          <w:tcPr>
            <w:tcW w:w="2693" w:type="dxa"/>
            <w:noWrap/>
          </w:tcPr>
          <w:p w:rsidR="000256B8" w:rsidRPr="0084587A" w:rsidRDefault="00A41BDF" w:rsidP="005254F5">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5254F5">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5254F5">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5254F5">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5254F5">
            <w:pPr>
              <w:ind w:firstLine="0"/>
              <w:jc w:val="center"/>
            </w:pPr>
            <w:r w:rsidRPr="0084587A">
              <w:t>3</w:t>
            </w:r>
          </w:p>
        </w:tc>
        <w:tc>
          <w:tcPr>
            <w:tcW w:w="2693" w:type="dxa"/>
            <w:noWrap/>
          </w:tcPr>
          <w:p w:rsidR="000256B8" w:rsidRPr="0084587A" w:rsidRDefault="006A2A3A" w:rsidP="005254F5">
            <w:pPr>
              <w:ind w:firstLine="0"/>
              <w:jc w:val="left"/>
              <w:rPr>
                <w:bCs/>
                <w:color w:val="000000"/>
                <w:spacing w:val="1"/>
              </w:rPr>
            </w:pPr>
            <w:r w:rsidRPr="0084587A">
              <w:rPr>
                <w:bCs/>
                <w:iCs/>
              </w:rPr>
              <w:t xml:space="preserve">Деловая, письменная </w:t>
            </w:r>
            <w:r w:rsidRPr="0084587A">
              <w:rPr>
                <w:bCs/>
                <w:iCs/>
              </w:rPr>
              <w:lastRenderedPageBreak/>
              <w:t>иноязычная и электронная коммуникации.</w:t>
            </w:r>
          </w:p>
        </w:tc>
        <w:tc>
          <w:tcPr>
            <w:tcW w:w="6110" w:type="dxa"/>
            <w:noWrap/>
          </w:tcPr>
          <w:p w:rsidR="003C347A" w:rsidRPr="0084587A" w:rsidRDefault="003C347A" w:rsidP="005254F5">
            <w:pPr>
              <w:tabs>
                <w:tab w:val="num" w:pos="643"/>
              </w:tabs>
              <w:ind w:firstLine="0"/>
              <w:jc w:val="left"/>
              <w:rPr>
                <w:bCs/>
                <w:iCs/>
              </w:rPr>
            </w:pPr>
            <w:r w:rsidRPr="0084587A">
              <w:lastRenderedPageBreak/>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5254F5">
            <w:pPr>
              <w:ind w:firstLine="0"/>
              <w:jc w:val="left"/>
            </w:pPr>
            <w:r w:rsidRPr="0084587A">
              <w:rPr>
                <w:bCs/>
                <w:iCs/>
              </w:rPr>
              <w:lastRenderedPageBreak/>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5254F5">
            <w:pPr>
              <w:ind w:firstLine="0"/>
              <w:jc w:val="center"/>
            </w:pPr>
            <w:r w:rsidRPr="0084587A">
              <w:lastRenderedPageBreak/>
              <w:t>4</w:t>
            </w:r>
          </w:p>
        </w:tc>
        <w:tc>
          <w:tcPr>
            <w:tcW w:w="2693" w:type="dxa"/>
            <w:noWrap/>
          </w:tcPr>
          <w:p w:rsidR="000256B8" w:rsidRPr="0084587A" w:rsidRDefault="00DC7C22" w:rsidP="005254F5">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5254F5">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5254F5">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5254F5">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5254F5">
            <w:pPr>
              <w:ind w:firstLine="0"/>
              <w:jc w:val="center"/>
            </w:pPr>
            <w:r w:rsidRPr="0084587A">
              <w:t>5</w:t>
            </w:r>
          </w:p>
        </w:tc>
        <w:tc>
          <w:tcPr>
            <w:tcW w:w="2693" w:type="dxa"/>
            <w:noWrap/>
          </w:tcPr>
          <w:p w:rsidR="000256B8" w:rsidRPr="0084587A" w:rsidRDefault="007A6149" w:rsidP="005254F5">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5254F5">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5254F5">
            <w:pPr>
              <w:ind w:firstLine="0"/>
              <w:jc w:val="left"/>
              <w:rPr>
                <w:spacing w:val="-6"/>
              </w:rPr>
            </w:pPr>
          </w:p>
        </w:tc>
      </w:tr>
    </w:tbl>
    <w:p w:rsidR="004265D1" w:rsidRDefault="004265D1" w:rsidP="005254F5">
      <w:pPr>
        <w:ind w:firstLine="709"/>
        <w:rPr>
          <w:b/>
          <w:sz w:val="28"/>
          <w:szCs w:val="28"/>
        </w:rPr>
      </w:pPr>
    </w:p>
    <w:p w:rsidR="00E8510D" w:rsidRPr="00194A1B" w:rsidRDefault="00E8510D" w:rsidP="005254F5">
      <w:pPr>
        <w:ind w:firstLine="709"/>
        <w:rPr>
          <w:b/>
          <w:sz w:val="28"/>
          <w:szCs w:val="28"/>
        </w:rPr>
      </w:pPr>
      <w:r w:rsidRPr="00194A1B">
        <w:rPr>
          <w:b/>
          <w:sz w:val="28"/>
          <w:szCs w:val="28"/>
        </w:rPr>
        <w:t>4.3. Лабораторные работы (ЛБ)</w:t>
      </w:r>
    </w:p>
    <w:p w:rsidR="00194A1B" w:rsidRPr="00F54916" w:rsidRDefault="00194A1B" w:rsidP="005254F5">
      <w:pPr>
        <w:ind w:firstLine="709"/>
        <w:rPr>
          <w:sz w:val="28"/>
          <w:szCs w:val="28"/>
        </w:rPr>
      </w:pPr>
      <w:r>
        <w:rPr>
          <w:sz w:val="28"/>
          <w:szCs w:val="28"/>
        </w:rPr>
        <w:t>Учебным планом не предусмотрены.</w:t>
      </w:r>
    </w:p>
    <w:p w:rsidR="002C36D7" w:rsidRDefault="002C36D7" w:rsidP="005254F5">
      <w:pPr>
        <w:ind w:firstLine="709"/>
        <w:rPr>
          <w:b/>
          <w:sz w:val="28"/>
          <w:szCs w:val="28"/>
        </w:rPr>
      </w:pPr>
    </w:p>
    <w:p w:rsidR="00F97483" w:rsidRPr="00194A1B" w:rsidRDefault="00E8510D" w:rsidP="005254F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540"/>
        <w:gridCol w:w="6080"/>
        <w:gridCol w:w="1569"/>
      </w:tblGrid>
      <w:tr w:rsidR="00B1031E" w:rsidRPr="00B23346" w:rsidTr="00B23346">
        <w:trPr>
          <w:trHeight w:val="388"/>
        </w:trPr>
        <w:tc>
          <w:tcPr>
            <w:tcW w:w="298" w:type="pct"/>
            <w:vAlign w:val="center"/>
          </w:tcPr>
          <w:p w:rsidR="00B1031E" w:rsidRPr="00B23346" w:rsidRDefault="00B1031E" w:rsidP="005254F5">
            <w:pPr>
              <w:tabs>
                <w:tab w:val="num" w:pos="643"/>
              </w:tabs>
              <w:ind w:firstLine="0"/>
              <w:jc w:val="center"/>
              <w:rPr>
                <w:b/>
              </w:rPr>
            </w:pPr>
            <w:r w:rsidRPr="00B23346">
              <w:rPr>
                <w:b/>
              </w:rPr>
              <w:t>№</w:t>
            </w:r>
            <w:r w:rsidRPr="00B23346">
              <w:rPr>
                <w:b/>
              </w:rPr>
              <w:br/>
              <w:t>п/п</w:t>
            </w:r>
          </w:p>
        </w:tc>
        <w:tc>
          <w:tcPr>
            <w:tcW w:w="788" w:type="pct"/>
            <w:vAlign w:val="center"/>
          </w:tcPr>
          <w:p w:rsidR="00B1031E" w:rsidRPr="00B23346" w:rsidRDefault="00645C00" w:rsidP="005254F5">
            <w:pPr>
              <w:tabs>
                <w:tab w:val="num" w:pos="643"/>
              </w:tabs>
              <w:ind w:firstLine="0"/>
              <w:jc w:val="center"/>
              <w:rPr>
                <w:b/>
              </w:rPr>
            </w:pPr>
            <w:r w:rsidRPr="00B23346">
              <w:rPr>
                <w:b/>
              </w:rPr>
              <w:t>Номер</w:t>
            </w:r>
            <w:r w:rsidR="00E23F09" w:rsidRPr="00B23346">
              <w:rPr>
                <w:b/>
              </w:rPr>
              <w:t xml:space="preserve"> </w:t>
            </w:r>
            <w:r w:rsidRPr="00B23346">
              <w:rPr>
                <w:b/>
              </w:rPr>
              <w:t>темы</w:t>
            </w:r>
            <w:r w:rsidR="00B1031E" w:rsidRPr="00B23346">
              <w:rPr>
                <w:b/>
              </w:rPr>
              <w:t xml:space="preserve"> дисциплины</w:t>
            </w:r>
          </w:p>
        </w:tc>
        <w:tc>
          <w:tcPr>
            <w:tcW w:w="3111" w:type="pct"/>
            <w:vAlign w:val="center"/>
          </w:tcPr>
          <w:p w:rsidR="00B1031E" w:rsidRPr="00B23346" w:rsidRDefault="00B1031E" w:rsidP="005254F5">
            <w:pPr>
              <w:tabs>
                <w:tab w:val="num" w:pos="643"/>
              </w:tabs>
              <w:ind w:firstLine="0"/>
              <w:jc w:val="center"/>
              <w:rPr>
                <w:b/>
              </w:rPr>
            </w:pPr>
            <w:r w:rsidRPr="00B23346">
              <w:rPr>
                <w:b/>
              </w:rPr>
              <w:t>Тематика практических занятий</w:t>
            </w:r>
          </w:p>
        </w:tc>
        <w:tc>
          <w:tcPr>
            <w:tcW w:w="803" w:type="pct"/>
            <w:shd w:val="clear" w:color="auto" w:fill="auto"/>
            <w:tcMar>
              <w:top w:w="28" w:type="dxa"/>
              <w:left w:w="17" w:type="dxa"/>
              <w:right w:w="17" w:type="dxa"/>
            </w:tcMar>
            <w:vAlign w:val="center"/>
          </w:tcPr>
          <w:p w:rsidR="007F0FBE" w:rsidRPr="00B23346" w:rsidRDefault="00B1031E" w:rsidP="005254F5">
            <w:pPr>
              <w:tabs>
                <w:tab w:val="num" w:pos="643"/>
              </w:tabs>
              <w:ind w:firstLine="0"/>
              <w:jc w:val="center"/>
              <w:rPr>
                <w:b/>
              </w:rPr>
            </w:pPr>
            <w:r w:rsidRPr="00B23346">
              <w:rPr>
                <w:b/>
              </w:rPr>
              <w:t>Трудоемкость</w:t>
            </w:r>
          </w:p>
          <w:p w:rsidR="00B1031E" w:rsidRPr="00B23346" w:rsidRDefault="00B1031E" w:rsidP="005254F5">
            <w:pPr>
              <w:tabs>
                <w:tab w:val="num" w:pos="643"/>
              </w:tabs>
              <w:ind w:firstLine="0"/>
              <w:jc w:val="center"/>
              <w:rPr>
                <w:b/>
              </w:rPr>
            </w:pPr>
            <w:r w:rsidRPr="00B23346">
              <w:rPr>
                <w:b/>
              </w:rPr>
              <w:t>(в ак</w:t>
            </w:r>
            <w:r w:rsidR="00C4007E" w:rsidRPr="00B23346">
              <w:rPr>
                <w:b/>
              </w:rPr>
              <w:t>ад</w:t>
            </w:r>
            <w:r w:rsidRPr="00B23346">
              <w:rPr>
                <w:b/>
              </w:rPr>
              <w:t>. ч)</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1</w:t>
            </w:r>
          </w:p>
        </w:tc>
        <w:tc>
          <w:tcPr>
            <w:tcW w:w="3111" w:type="pct"/>
          </w:tcPr>
          <w:p w:rsidR="0084587A" w:rsidRPr="0084587A" w:rsidRDefault="0084587A" w:rsidP="005254F5">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5254F5">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5254F5">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5254F5">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84587A" w:rsidRPr="00347759" w:rsidRDefault="0084587A" w:rsidP="005254F5">
            <w:pPr>
              <w:tabs>
                <w:tab w:val="num" w:pos="643"/>
              </w:tabs>
              <w:ind w:firstLine="0"/>
              <w:jc w:val="center"/>
            </w:pPr>
            <w:r w:rsidRPr="00347759">
              <w:t>28</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2</w:t>
            </w:r>
          </w:p>
        </w:tc>
        <w:tc>
          <w:tcPr>
            <w:tcW w:w="3111" w:type="pct"/>
          </w:tcPr>
          <w:p w:rsidR="0084587A" w:rsidRPr="0084587A" w:rsidRDefault="0084587A" w:rsidP="005254F5">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5254F5">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5254F5">
            <w:pPr>
              <w:ind w:firstLine="0"/>
            </w:pPr>
            <w:r w:rsidRPr="0084587A">
              <w:lastRenderedPageBreak/>
              <w:t>Перевод текстов по тематике изучаемой научной области с русского языка на иностранный.</w:t>
            </w:r>
          </w:p>
        </w:tc>
        <w:tc>
          <w:tcPr>
            <w:tcW w:w="803" w:type="pct"/>
            <w:shd w:val="clear" w:color="auto" w:fill="auto"/>
            <w:vAlign w:val="center"/>
          </w:tcPr>
          <w:p w:rsidR="0084587A" w:rsidRPr="00347759" w:rsidRDefault="0084587A" w:rsidP="005254F5">
            <w:pPr>
              <w:tabs>
                <w:tab w:val="num" w:pos="643"/>
              </w:tabs>
              <w:ind w:firstLine="0"/>
              <w:jc w:val="center"/>
            </w:pPr>
            <w:r w:rsidRPr="00347759">
              <w:lastRenderedPageBreak/>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3</w:t>
            </w:r>
          </w:p>
        </w:tc>
        <w:tc>
          <w:tcPr>
            <w:tcW w:w="3111" w:type="pct"/>
          </w:tcPr>
          <w:p w:rsidR="0084587A" w:rsidRPr="0084587A" w:rsidRDefault="0084587A" w:rsidP="005254F5">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5254F5">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5254F5">
            <w:pPr>
              <w:ind w:firstLine="0"/>
            </w:pPr>
            <w:r w:rsidRPr="0084587A">
              <w:rPr>
                <w:bCs/>
              </w:rPr>
              <w:t>Иноязычная терминология, речевые модели, дефиниции бизнес-направления.</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4</w:t>
            </w:r>
          </w:p>
        </w:tc>
        <w:tc>
          <w:tcPr>
            <w:tcW w:w="3111" w:type="pct"/>
          </w:tcPr>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5254F5">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5254F5">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5254F5">
            <w:pPr>
              <w:autoSpaceDE w:val="0"/>
              <w:ind w:firstLine="0"/>
              <w:rPr>
                <w:bCs/>
              </w:rPr>
            </w:pPr>
            <w:r w:rsidRPr="0084587A">
              <w:rPr>
                <w:bCs/>
              </w:rPr>
              <w:t>Речевой и поведенческий этикет в переговорном процессе.</w:t>
            </w:r>
          </w:p>
          <w:p w:rsidR="0084587A" w:rsidRPr="0084587A" w:rsidRDefault="0084587A" w:rsidP="005254F5">
            <w:pPr>
              <w:autoSpaceDE w:val="0"/>
              <w:ind w:firstLine="0"/>
              <w:rPr>
                <w:bCs/>
              </w:rPr>
            </w:pPr>
            <w:r w:rsidRPr="0084587A">
              <w:rPr>
                <w:bCs/>
              </w:rPr>
              <w:t>Инструментарий (приемы и методы) успешного переговорщика.</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5254F5">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5254F5">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5254F5">
            <w:pPr>
              <w:autoSpaceDE w:val="0"/>
              <w:ind w:firstLine="0"/>
              <w:rPr>
                <w:bCs/>
              </w:rPr>
            </w:pPr>
            <w:r w:rsidRPr="0084587A">
              <w:t xml:space="preserve">Техника описания формул, </w:t>
            </w:r>
            <w:r w:rsidRPr="0084587A">
              <w:rPr>
                <w:bCs/>
              </w:rPr>
              <w:t>графиков, таблиц и диаграмм.</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5</w:t>
            </w:r>
          </w:p>
        </w:tc>
        <w:tc>
          <w:tcPr>
            <w:tcW w:w="3111" w:type="pct"/>
          </w:tcPr>
          <w:p w:rsidR="0084587A" w:rsidRPr="0084587A" w:rsidRDefault="0084587A" w:rsidP="005254F5">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B8435A" w:rsidRPr="002C36D7" w:rsidTr="00B23346">
        <w:tc>
          <w:tcPr>
            <w:tcW w:w="4197" w:type="pct"/>
            <w:gridSpan w:val="3"/>
            <w:vAlign w:val="center"/>
          </w:tcPr>
          <w:p w:rsidR="00B8435A" w:rsidRPr="0084587A" w:rsidRDefault="00B8435A" w:rsidP="005254F5">
            <w:pPr>
              <w:tabs>
                <w:tab w:val="num" w:pos="643"/>
              </w:tabs>
              <w:ind w:firstLine="0"/>
              <w:jc w:val="right"/>
              <w:rPr>
                <w:b/>
              </w:rPr>
            </w:pPr>
            <w:r w:rsidRPr="0084587A">
              <w:rPr>
                <w:b/>
              </w:rPr>
              <w:t>Всего:</w:t>
            </w:r>
          </w:p>
        </w:tc>
        <w:tc>
          <w:tcPr>
            <w:tcW w:w="803" w:type="pct"/>
            <w:shd w:val="clear" w:color="auto" w:fill="auto"/>
            <w:vAlign w:val="center"/>
          </w:tcPr>
          <w:p w:rsidR="00B8435A" w:rsidRPr="0084587A" w:rsidRDefault="0084587A" w:rsidP="005254F5">
            <w:pPr>
              <w:tabs>
                <w:tab w:val="num" w:pos="643"/>
              </w:tabs>
              <w:ind w:firstLine="0"/>
              <w:jc w:val="center"/>
              <w:rPr>
                <w:b/>
              </w:rPr>
            </w:pPr>
            <w:r>
              <w:rPr>
                <w:b/>
              </w:rPr>
              <w:t>132</w:t>
            </w:r>
          </w:p>
        </w:tc>
      </w:tr>
    </w:tbl>
    <w:p w:rsidR="00B23346" w:rsidRDefault="00B23346" w:rsidP="005254F5">
      <w:pPr>
        <w:pStyle w:val="af5"/>
        <w:ind w:left="709" w:firstLine="0"/>
        <w:rPr>
          <w:b/>
          <w:sz w:val="28"/>
          <w:szCs w:val="28"/>
        </w:rPr>
      </w:pPr>
    </w:p>
    <w:p w:rsidR="00F6581C" w:rsidRPr="00597CF7" w:rsidRDefault="00F6581C" w:rsidP="005254F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254F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254F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254F5">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5254F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5254F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254F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254F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5254F5">
      <w:pPr>
        <w:ind w:firstLine="709"/>
        <w:rPr>
          <w:sz w:val="28"/>
          <w:szCs w:val="28"/>
        </w:rPr>
      </w:pPr>
      <w:r w:rsidRPr="002C36D7">
        <w:rPr>
          <w:sz w:val="28"/>
          <w:szCs w:val="28"/>
        </w:rPr>
        <w:t>- подготовка докладов по тематике своего исследования.</w:t>
      </w:r>
    </w:p>
    <w:p w:rsidR="0027798A" w:rsidRDefault="00A41E3A" w:rsidP="005254F5">
      <w:pPr>
        <w:ind w:firstLine="709"/>
        <w:rPr>
          <w:sz w:val="28"/>
          <w:szCs w:val="28"/>
        </w:rPr>
      </w:pPr>
      <w:r w:rsidRPr="002C36D7">
        <w:rPr>
          <w:sz w:val="28"/>
          <w:szCs w:val="28"/>
        </w:rPr>
        <w:t>- графическое</w:t>
      </w:r>
      <w:r>
        <w:rPr>
          <w:sz w:val="28"/>
          <w:szCs w:val="28"/>
        </w:rPr>
        <w:t xml:space="preserve"> представление бизнес-данных.     </w:t>
      </w:r>
    </w:p>
    <w:p w:rsidR="00B23346" w:rsidRDefault="00B23346" w:rsidP="005254F5">
      <w:pPr>
        <w:ind w:firstLine="709"/>
        <w:rPr>
          <w:sz w:val="28"/>
          <w:szCs w:val="28"/>
        </w:rPr>
      </w:pPr>
    </w:p>
    <w:p w:rsidR="00361A6F" w:rsidRPr="00597CF7" w:rsidRDefault="006E5E6F" w:rsidP="005254F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5254F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254F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B23346">
        <w:rPr>
          <w:sz w:val="28"/>
          <w:szCs w:val="28"/>
        </w:rPr>
        <w:t>ни</w:t>
      </w:r>
      <w:r w:rsidR="00EA28F7">
        <w:rPr>
          <w:sz w:val="28"/>
          <w:szCs w:val="28"/>
        </w:rPr>
        <w:t>я</w:t>
      </w:r>
    </w:p>
    <w:p w:rsidR="00AD61E2" w:rsidRPr="00597CF7" w:rsidRDefault="008F0D6A" w:rsidP="005254F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5254F5">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5254F5">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5254F5">
            <w:pPr>
              <w:ind w:firstLine="0"/>
              <w:jc w:val="center"/>
              <w:rPr>
                <w:b/>
                <w:bCs/>
                <w:color w:val="000000"/>
                <w:kern w:val="24"/>
              </w:rPr>
            </w:pPr>
            <w:r w:rsidRPr="00765DCE">
              <w:rPr>
                <w:b/>
                <w:bCs/>
                <w:color w:val="000000"/>
                <w:kern w:val="24"/>
              </w:rPr>
              <w:t xml:space="preserve">Показатели </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Критерии</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Средства</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Шкалы</w:t>
            </w:r>
          </w:p>
          <w:p w:rsidR="00802B95" w:rsidRPr="00765DCE" w:rsidRDefault="00802B95" w:rsidP="005254F5">
            <w:pPr>
              <w:ind w:firstLine="0"/>
              <w:jc w:val="center"/>
              <w:rPr>
                <w:b/>
                <w:bCs/>
                <w:color w:val="000000"/>
                <w:kern w:val="24"/>
              </w:rPr>
            </w:pPr>
            <w:r w:rsidRPr="00765DCE">
              <w:rPr>
                <w:b/>
                <w:bCs/>
                <w:color w:val="000000"/>
                <w:kern w:val="24"/>
              </w:rPr>
              <w:t>оценивания</w:t>
            </w:r>
          </w:p>
          <w:p w:rsidR="00802B95" w:rsidRPr="00765DCE" w:rsidRDefault="00802B95" w:rsidP="005254F5">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5254F5">
            <w:pPr>
              <w:ind w:firstLine="0"/>
              <w:jc w:val="center"/>
              <w:rPr>
                <w:b/>
              </w:rPr>
            </w:pPr>
            <w:r w:rsidRPr="00347759">
              <w:rPr>
                <w:b/>
              </w:rPr>
              <w:t>Знать</w:t>
            </w:r>
          </w:p>
          <w:p w:rsidR="00C032BA" w:rsidRPr="00347759" w:rsidRDefault="00C032BA" w:rsidP="005254F5">
            <w:pPr>
              <w:ind w:firstLine="0"/>
              <w:jc w:val="center"/>
            </w:pPr>
            <w:r w:rsidRPr="00347759">
              <w:rPr>
                <w:b/>
              </w:rPr>
              <w:t>(УК-4)</w:t>
            </w:r>
          </w:p>
        </w:tc>
        <w:tc>
          <w:tcPr>
            <w:tcW w:w="3402" w:type="dxa"/>
            <w:shd w:val="clear" w:color="auto" w:fill="auto"/>
          </w:tcPr>
          <w:p w:rsidR="00C032BA" w:rsidRPr="00347759" w:rsidRDefault="00C032BA" w:rsidP="005254F5">
            <w:pPr>
              <w:ind w:firstLine="0"/>
            </w:pPr>
            <w:r w:rsidRPr="00347759">
              <w:rPr>
                <w:b/>
              </w:rPr>
              <w:t>Знание:</w:t>
            </w:r>
          </w:p>
          <w:p w:rsidR="00C032BA" w:rsidRPr="00347759" w:rsidRDefault="00C032BA" w:rsidP="005254F5">
            <w:pPr>
              <w:ind w:firstLine="0"/>
            </w:pPr>
            <w:r w:rsidRPr="00347759">
              <w:t>-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5254F5">
            <w:pPr>
              <w:ind w:firstLine="0"/>
              <w:rPr>
                <w:color w:val="000000"/>
                <w:kern w:val="24"/>
              </w:rPr>
            </w:pPr>
            <w:r w:rsidRPr="004A3EB0">
              <w:rPr>
                <w:kern w:val="24"/>
              </w:rPr>
              <w:t>Шкала 1</w:t>
            </w:r>
          </w:p>
        </w:tc>
      </w:tr>
      <w:tr w:rsidR="00C032BA" w:rsidRPr="00B06A52" w:rsidTr="009D5599">
        <w:trPr>
          <w:trHeight w:val="2259"/>
        </w:trPr>
        <w:tc>
          <w:tcPr>
            <w:tcW w:w="1980" w:type="dxa"/>
            <w:shd w:val="clear" w:color="auto" w:fill="auto"/>
          </w:tcPr>
          <w:p w:rsidR="00C032BA" w:rsidRPr="00347759" w:rsidRDefault="00C032BA" w:rsidP="005254F5">
            <w:pPr>
              <w:ind w:firstLine="0"/>
              <w:jc w:val="center"/>
              <w:rPr>
                <w:b/>
              </w:rPr>
            </w:pPr>
            <w:r w:rsidRPr="00347759">
              <w:rPr>
                <w:b/>
              </w:rPr>
              <w:lastRenderedPageBreak/>
              <w:t>Уметь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Умение:</w:t>
            </w:r>
          </w:p>
          <w:p w:rsidR="00C032BA" w:rsidRPr="00347759" w:rsidRDefault="00C032BA" w:rsidP="005254F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5254F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1</w:t>
            </w:r>
          </w:p>
        </w:tc>
      </w:tr>
      <w:tr w:rsidR="00C032BA" w:rsidRPr="00B06A52" w:rsidTr="00B23346">
        <w:trPr>
          <w:trHeight w:val="3618"/>
        </w:trPr>
        <w:tc>
          <w:tcPr>
            <w:tcW w:w="1980" w:type="dxa"/>
            <w:shd w:val="clear" w:color="auto" w:fill="auto"/>
          </w:tcPr>
          <w:p w:rsidR="00C032BA" w:rsidRPr="00347759" w:rsidRDefault="00C032BA" w:rsidP="005254F5">
            <w:pPr>
              <w:ind w:firstLine="0"/>
              <w:jc w:val="center"/>
              <w:rPr>
                <w:b/>
              </w:rPr>
            </w:pPr>
            <w:r w:rsidRPr="00347759">
              <w:rPr>
                <w:b/>
              </w:rPr>
              <w:t>Владеть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 xml:space="preserve">Владение: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5254F5">
            <w:pPr>
              <w:ind w:firstLine="0"/>
              <w:jc w:val="center"/>
              <w:rPr>
                <w:b/>
              </w:rPr>
            </w:pPr>
            <w:r w:rsidRPr="00080D3D">
              <w:rPr>
                <w:b/>
              </w:rPr>
              <w:t>Уметь</w:t>
            </w:r>
          </w:p>
          <w:p w:rsidR="00C032BA" w:rsidRPr="00080D3D" w:rsidRDefault="00C032BA" w:rsidP="005254F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5254F5">
            <w:pPr>
              <w:ind w:firstLine="0"/>
              <w:rPr>
                <w:b/>
              </w:rPr>
            </w:pPr>
            <w:r w:rsidRPr="00080D3D">
              <w:rPr>
                <w:b/>
              </w:rPr>
              <w:t>Умение:</w:t>
            </w:r>
          </w:p>
          <w:p w:rsidR="00C032BA" w:rsidRPr="00080D3D" w:rsidRDefault="00D026FF" w:rsidP="005254F5">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5254F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1</w:t>
            </w:r>
          </w:p>
        </w:tc>
      </w:tr>
      <w:tr w:rsidR="00C032BA" w:rsidRPr="00B06A52" w:rsidTr="00B23346">
        <w:trPr>
          <w:trHeight w:val="2259"/>
        </w:trPr>
        <w:tc>
          <w:tcPr>
            <w:tcW w:w="1980" w:type="dxa"/>
            <w:shd w:val="clear" w:color="auto" w:fill="auto"/>
          </w:tcPr>
          <w:p w:rsidR="00C032BA" w:rsidRPr="00080D3D" w:rsidRDefault="00C032BA" w:rsidP="005254F5">
            <w:pPr>
              <w:ind w:firstLine="0"/>
              <w:jc w:val="center"/>
              <w:rPr>
                <w:b/>
              </w:rPr>
            </w:pPr>
            <w:r w:rsidRPr="00080D3D">
              <w:rPr>
                <w:b/>
              </w:rPr>
              <w:t>Знать</w:t>
            </w:r>
          </w:p>
          <w:p w:rsidR="00C032BA" w:rsidRPr="00B06A52" w:rsidRDefault="00C032BA" w:rsidP="005254F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jc w:val="left"/>
              <w:rPr>
                <w:b/>
              </w:rPr>
            </w:pPr>
            <w:r w:rsidRPr="008618D5">
              <w:rPr>
                <w:b/>
              </w:rPr>
              <w:t>Зна</w:t>
            </w:r>
            <w:r>
              <w:rPr>
                <w:b/>
              </w:rPr>
              <w:t>ние:</w:t>
            </w:r>
          </w:p>
          <w:p w:rsidR="00C032BA" w:rsidRPr="008618D5" w:rsidRDefault="00C032BA" w:rsidP="005254F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w:t>
            </w:r>
            <w:r w:rsidRPr="00080D3D">
              <w:rPr>
                <w:i/>
                <w:color w:val="000000"/>
                <w:kern w:val="24"/>
              </w:rPr>
              <w:lastRenderedPageBreak/>
              <w:t>ная аттестация</w:t>
            </w:r>
            <w:r w:rsidRPr="00080D3D">
              <w:rPr>
                <w:color w:val="000000"/>
                <w:kern w:val="24"/>
              </w:rPr>
              <w:t>:</w:t>
            </w:r>
          </w:p>
          <w:p w:rsidR="00C032BA" w:rsidRPr="00080D3D" w:rsidRDefault="00C032BA" w:rsidP="005254F5">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5254F5">
            <w:pPr>
              <w:ind w:firstLine="0"/>
              <w:rPr>
                <w:color w:val="000000"/>
                <w:kern w:val="24"/>
              </w:rPr>
            </w:pPr>
            <w:r w:rsidRPr="00080D3D">
              <w:rPr>
                <w:kern w:val="24"/>
              </w:rPr>
              <w:lastRenderedPageBreak/>
              <w:t>Шкала 1</w:t>
            </w:r>
          </w:p>
        </w:tc>
      </w:tr>
      <w:tr w:rsidR="00C032BA" w:rsidRPr="00B06A52" w:rsidTr="00B23346">
        <w:trPr>
          <w:trHeight w:val="2207"/>
        </w:trPr>
        <w:tc>
          <w:tcPr>
            <w:tcW w:w="1980" w:type="dxa"/>
            <w:shd w:val="clear" w:color="auto" w:fill="auto"/>
          </w:tcPr>
          <w:p w:rsidR="00C032BA" w:rsidRPr="00080D3D" w:rsidRDefault="00C032BA" w:rsidP="005254F5">
            <w:pPr>
              <w:ind w:firstLine="0"/>
              <w:jc w:val="center"/>
              <w:rPr>
                <w:b/>
              </w:rPr>
            </w:pPr>
            <w:r w:rsidRPr="00080D3D">
              <w:rPr>
                <w:b/>
              </w:rPr>
              <w:lastRenderedPageBreak/>
              <w:t>Владеть</w:t>
            </w:r>
          </w:p>
          <w:p w:rsidR="00C032BA" w:rsidRPr="00080D3D" w:rsidRDefault="00C032BA" w:rsidP="005254F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pPr>
            <w:r w:rsidRPr="008618D5">
              <w:rPr>
                <w:b/>
              </w:rPr>
              <w:t>Владе</w:t>
            </w:r>
            <w:r>
              <w:rPr>
                <w:b/>
              </w:rPr>
              <w:t>ние:</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2</w:t>
            </w:r>
          </w:p>
        </w:tc>
      </w:tr>
    </w:tbl>
    <w:p w:rsidR="002C36D7" w:rsidRDefault="002C36D7" w:rsidP="005254F5">
      <w:pPr>
        <w:ind w:firstLine="720"/>
        <w:rPr>
          <w:b/>
          <w:sz w:val="28"/>
          <w:szCs w:val="28"/>
        </w:rPr>
      </w:pPr>
    </w:p>
    <w:p w:rsidR="00EA28F7" w:rsidRPr="00FD21D4" w:rsidRDefault="00EA28F7" w:rsidP="005254F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254F5">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5254F5">
            <w:pPr>
              <w:ind w:firstLine="0"/>
              <w:jc w:val="center"/>
            </w:pPr>
            <w:r w:rsidRPr="00720F6C">
              <w:t>Обозначения</w:t>
            </w:r>
          </w:p>
        </w:tc>
        <w:tc>
          <w:tcPr>
            <w:tcW w:w="7528" w:type="dxa"/>
            <w:gridSpan w:val="3"/>
            <w:vMerge w:val="restart"/>
          </w:tcPr>
          <w:p w:rsidR="00362988" w:rsidRPr="00362988" w:rsidRDefault="00C4007E" w:rsidP="005254F5">
            <w:pPr>
              <w:ind w:firstLine="0"/>
              <w:jc w:val="center"/>
              <w:rPr>
                <w:b/>
              </w:rPr>
            </w:pPr>
            <w:r w:rsidRPr="00362988">
              <w:rPr>
                <w:b/>
              </w:rPr>
              <w:t xml:space="preserve">Формулировка требований </w:t>
            </w:r>
          </w:p>
          <w:p w:rsidR="00EA28F7" w:rsidRPr="00006929" w:rsidRDefault="00C4007E" w:rsidP="005254F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5254F5">
            <w:pPr>
              <w:ind w:firstLine="0"/>
            </w:pPr>
            <w:r w:rsidRPr="00720F6C">
              <w:t>Цифр.</w:t>
            </w:r>
          </w:p>
        </w:tc>
        <w:tc>
          <w:tcPr>
            <w:tcW w:w="1526" w:type="dxa"/>
            <w:vMerge w:val="restart"/>
            <w:vAlign w:val="center"/>
          </w:tcPr>
          <w:p w:rsidR="00EA28F7" w:rsidRPr="00720F6C" w:rsidRDefault="00EA28F7" w:rsidP="005254F5">
            <w:pPr>
              <w:ind w:firstLine="0"/>
              <w:jc w:val="center"/>
            </w:pPr>
            <w:r w:rsidRPr="00720F6C">
              <w:t>Оценка</w:t>
            </w:r>
          </w:p>
        </w:tc>
        <w:tc>
          <w:tcPr>
            <w:tcW w:w="7528" w:type="dxa"/>
            <w:gridSpan w:val="3"/>
            <w:vMerge/>
          </w:tcPr>
          <w:p w:rsidR="00EA28F7" w:rsidRPr="0043333E" w:rsidRDefault="00EA28F7" w:rsidP="005254F5">
            <w:pPr>
              <w:ind w:firstLine="0"/>
              <w:jc w:val="center"/>
              <w:rPr>
                <w:b/>
              </w:rPr>
            </w:pPr>
          </w:p>
        </w:tc>
      </w:tr>
      <w:tr w:rsidR="00EA28F7" w:rsidRPr="002478F3" w:rsidTr="00250822">
        <w:tc>
          <w:tcPr>
            <w:tcW w:w="854" w:type="dxa"/>
            <w:vMerge/>
          </w:tcPr>
          <w:p w:rsidR="00EA28F7" w:rsidRPr="002478F3" w:rsidRDefault="00EA28F7" w:rsidP="005254F5">
            <w:pPr>
              <w:ind w:firstLine="0"/>
              <w:jc w:val="center"/>
            </w:pPr>
          </w:p>
        </w:tc>
        <w:tc>
          <w:tcPr>
            <w:tcW w:w="1526" w:type="dxa"/>
            <w:vMerge/>
          </w:tcPr>
          <w:p w:rsidR="00EA28F7" w:rsidRPr="002478F3" w:rsidRDefault="00EA28F7" w:rsidP="005254F5">
            <w:pPr>
              <w:ind w:firstLine="0"/>
              <w:jc w:val="center"/>
            </w:pPr>
          </w:p>
        </w:tc>
        <w:tc>
          <w:tcPr>
            <w:tcW w:w="2694" w:type="dxa"/>
          </w:tcPr>
          <w:p w:rsidR="00EA28F7" w:rsidRPr="0043333E" w:rsidRDefault="00EA28F7" w:rsidP="005254F5">
            <w:pPr>
              <w:ind w:firstLine="0"/>
              <w:jc w:val="center"/>
              <w:rPr>
                <w:b/>
              </w:rPr>
            </w:pPr>
            <w:r w:rsidRPr="0043333E">
              <w:rPr>
                <w:b/>
              </w:rPr>
              <w:t>Знать</w:t>
            </w:r>
          </w:p>
        </w:tc>
        <w:tc>
          <w:tcPr>
            <w:tcW w:w="2409" w:type="dxa"/>
          </w:tcPr>
          <w:p w:rsidR="00EA28F7" w:rsidRPr="0043333E" w:rsidRDefault="00EA28F7" w:rsidP="005254F5">
            <w:pPr>
              <w:ind w:firstLine="0"/>
              <w:jc w:val="center"/>
              <w:rPr>
                <w:b/>
              </w:rPr>
            </w:pPr>
            <w:r w:rsidRPr="0043333E">
              <w:rPr>
                <w:b/>
              </w:rPr>
              <w:t>Уметь</w:t>
            </w:r>
          </w:p>
        </w:tc>
        <w:tc>
          <w:tcPr>
            <w:tcW w:w="2425" w:type="dxa"/>
          </w:tcPr>
          <w:p w:rsidR="00EA28F7" w:rsidRPr="0043333E" w:rsidRDefault="00EA28F7" w:rsidP="005254F5">
            <w:pPr>
              <w:ind w:firstLine="0"/>
              <w:jc w:val="center"/>
              <w:rPr>
                <w:b/>
              </w:rPr>
            </w:pPr>
            <w:r w:rsidRPr="0043333E">
              <w:rPr>
                <w:b/>
              </w:rPr>
              <w:t>Владеть</w:t>
            </w:r>
          </w:p>
        </w:tc>
      </w:tr>
      <w:tr w:rsidR="00EA28F7" w:rsidRPr="002478F3" w:rsidTr="00250822">
        <w:tc>
          <w:tcPr>
            <w:tcW w:w="854" w:type="dxa"/>
          </w:tcPr>
          <w:p w:rsidR="00EA28F7" w:rsidRPr="002478F3" w:rsidRDefault="00EA28F7" w:rsidP="005254F5">
            <w:pPr>
              <w:ind w:firstLine="0"/>
              <w:jc w:val="center"/>
            </w:pPr>
            <w:r w:rsidRPr="002478F3">
              <w:t>1</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Отсутствие знаний</w:t>
            </w:r>
          </w:p>
        </w:tc>
        <w:tc>
          <w:tcPr>
            <w:tcW w:w="2409" w:type="dxa"/>
          </w:tcPr>
          <w:p w:rsidR="00EA28F7" w:rsidRPr="0076751C" w:rsidRDefault="00EA28F7" w:rsidP="005254F5">
            <w:pPr>
              <w:ind w:firstLine="0"/>
              <w:jc w:val="center"/>
            </w:pPr>
            <w:r>
              <w:t>Отсут</w:t>
            </w:r>
            <w:r w:rsidRPr="0076751C">
              <w:t>ствие умений</w:t>
            </w:r>
          </w:p>
        </w:tc>
        <w:tc>
          <w:tcPr>
            <w:tcW w:w="2425" w:type="dxa"/>
          </w:tcPr>
          <w:p w:rsidR="00EA28F7" w:rsidRPr="0076751C" w:rsidRDefault="00EA28F7" w:rsidP="005254F5">
            <w:pPr>
              <w:ind w:firstLine="0"/>
              <w:jc w:val="center"/>
            </w:pPr>
            <w:r w:rsidRPr="0076751C">
              <w:t>Отсутствие навыков</w:t>
            </w:r>
          </w:p>
        </w:tc>
      </w:tr>
      <w:tr w:rsidR="00EA28F7" w:rsidRPr="002478F3" w:rsidTr="00250822">
        <w:tc>
          <w:tcPr>
            <w:tcW w:w="854" w:type="dxa"/>
          </w:tcPr>
          <w:p w:rsidR="00EA28F7" w:rsidRPr="002478F3" w:rsidRDefault="00EA28F7" w:rsidP="005254F5">
            <w:pPr>
              <w:ind w:firstLine="0"/>
              <w:jc w:val="center"/>
            </w:pPr>
            <w:r w:rsidRPr="002478F3">
              <w:t>2</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Фрагментарные знания</w:t>
            </w:r>
          </w:p>
        </w:tc>
        <w:tc>
          <w:tcPr>
            <w:tcW w:w="2409" w:type="dxa"/>
          </w:tcPr>
          <w:p w:rsidR="00EA28F7" w:rsidRPr="0076751C" w:rsidRDefault="00EA28F7" w:rsidP="005254F5">
            <w:pPr>
              <w:ind w:firstLine="0"/>
              <w:jc w:val="center"/>
            </w:pPr>
            <w:r w:rsidRPr="0076751C">
              <w:t>Частично освоенное умение</w:t>
            </w:r>
          </w:p>
        </w:tc>
        <w:tc>
          <w:tcPr>
            <w:tcW w:w="2425" w:type="dxa"/>
          </w:tcPr>
          <w:p w:rsidR="00EA28F7" w:rsidRPr="0076751C" w:rsidRDefault="00EA28F7" w:rsidP="005254F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5254F5">
            <w:pPr>
              <w:ind w:firstLine="0"/>
              <w:jc w:val="center"/>
            </w:pPr>
            <w:r w:rsidRPr="002478F3">
              <w:t>3</w:t>
            </w:r>
          </w:p>
        </w:tc>
        <w:tc>
          <w:tcPr>
            <w:tcW w:w="1526" w:type="dxa"/>
          </w:tcPr>
          <w:p w:rsidR="00EA28F7" w:rsidRPr="0076751C" w:rsidRDefault="00EA28F7" w:rsidP="005254F5">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5254F5">
            <w:pPr>
              <w:ind w:firstLine="0"/>
              <w:jc w:val="center"/>
            </w:pPr>
            <w:r w:rsidRPr="0076751C">
              <w:t>Общие, но не структурированные знания</w:t>
            </w:r>
          </w:p>
        </w:tc>
        <w:tc>
          <w:tcPr>
            <w:tcW w:w="2409" w:type="dxa"/>
          </w:tcPr>
          <w:p w:rsidR="00EA28F7" w:rsidRPr="0076751C" w:rsidRDefault="00EA28F7" w:rsidP="005254F5">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5254F5">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5254F5">
            <w:pPr>
              <w:ind w:firstLine="0"/>
              <w:jc w:val="center"/>
            </w:pPr>
            <w:r w:rsidRPr="002478F3">
              <w:t>4</w:t>
            </w:r>
          </w:p>
        </w:tc>
        <w:tc>
          <w:tcPr>
            <w:tcW w:w="1526" w:type="dxa"/>
          </w:tcPr>
          <w:p w:rsidR="00EA28F7" w:rsidRPr="0076751C" w:rsidRDefault="00EA28F7" w:rsidP="005254F5">
            <w:pPr>
              <w:ind w:firstLine="0"/>
              <w:jc w:val="center"/>
            </w:pPr>
            <w:r w:rsidRPr="0076751C">
              <w:t>Хор</w:t>
            </w:r>
            <w:r w:rsidR="00FD21D4">
              <w:t>ошо</w:t>
            </w:r>
          </w:p>
        </w:tc>
        <w:tc>
          <w:tcPr>
            <w:tcW w:w="2694" w:type="dxa"/>
          </w:tcPr>
          <w:p w:rsidR="00EA28F7" w:rsidRPr="0076751C" w:rsidRDefault="00EA28F7" w:rsidP="005254F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5254F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5254F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5254F5">
            <w:pPr>
              <w:ind w:firstLine="0"/>
              <w:jc w:val="center"/>
            </w:pPr>
            <w:r w:rsidRPr="002478F3">
              <w:t>5</w:t>
            </w:r>
          </w:p>
        </w:tc>
        <w:tc>
          <w:tcPr>
            <w:tcW w:w="1526" w:type="dxa"/>
          </w:tcPr>
          <w:p w:rsidR="00EA28F7" w:rsidRPr="0076751C" w:rsidRDefault="00EA28F7" w:rsidP="005254F5">
            <w:pPr>
              <w:ind w:firstLine="0"/>
              <w:jc w:val="center"/>
            </w:pPr>
            <w:r w:rsidRPr="0076751C">
              <w:t>Отл</w:t>
            </w:r>
            <w:r w:rsidR="00FD21D4">
              <w:t>ично</w:t>
            </w:r>
          </w:p>
        </w:tc>
        <w:tc>
          <w:tcPr>
            <w:tcW w:w="2694" w:type="dxa"/>
          </w:tcPr>
          <w:p w:rsidR="00EA28F7" w:rsidRPr="0076751C" w:rsidRDefault="00EA28F7" w:rsidP="005254F5">
            <w:pPr>
              <w:ind w:firstLine="0"/>
              <w:jc w:val="center"/>
            </w:pPr>
            <w:r w:rsidRPr="0076751C">
              <w:t>Сформированные систематические знания</w:t>
            </w:r>
          </w:p>
        </w:tc>
        <w:tc>
          <w:tcPr>
            <w:tcW w:w="2409" w:type="dxa"/>
          </w:tcPr>
          <w:p w:rsidR="00EA28F7" w:rsidRPr="0076751C" w:rsidRDefault="00EA28F7" w:rsidP="005254F5">
            <w:pPr>
              <w:ind w:firstLine="0"/>
              <w:jc w:val="center"/>
            </w:pPr>
            <w:r w:rsidRPr="0076751C">
              <w:t>Сформированное умение</w:t>
            </w:r>
          </w:p>
        </w:tc>
        <w:tc>
          <w:tcPr>
            <w:tcW w:w="2425" w:type="dxa"/>
          </w:tcPr>
          <w:p w:rsidR="00EA28F7" w:rsidRPr="0076751C" w:rsidRDefault="00EA28F7" w:rsidP="005254F5">
            <w:pPr>
              <w:ind w:firstLine="0"/>
              <w:jc w:val="center"/>
            </w:pPr>
            <w:r w:rsidRPr="0076751C">
              <w:t xml:space="preserve">Успешное и систематическое применение навыков </w:t>
            </w:r>
          </w:p>
        </w:tc>
      </w:tr>
    </w:tbl>
    <w:p w:rsidR="009D5599" w:rsidRDefault="009D5599" w:rsidP="005254F5">
      <w:pPr>
        <w:ind w:firstLine="720"/>
        <w:rPr>
          <w:b/>
          <w:i/>
          <w:sz w:val="28"/>
          <w:szCs w:val="28"/>
        </w:rPr>
      </w:pPr>
    </w:p>
    <w:p w:rsidR="007174C6" w:rsidRPr="00597CF7" w:rsidRDefault="00EA28F7" w:rsidP="005254F5">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5254F5">
            <w:pPr>
              <w:ind w:firstLine="0"/>
              <w:jc w:val="center"/>
              <w:rPr>
                <w:b/>
              </w:rPr>
            </w:pPr>
            <w:r w:rsidRPr="0076751C">
              <w:t xml:space="preserve">Обозначения </w:t>
            </w:r>
          </w:p>
        </w:tc>
        <w:tc>
          <w:tcPr>
            <w:tcW w:w="6961" w:type="dxa"/>
            <w:vMerge w:val="restart"/>
            <w:vAlign w:val="center"/>
          </w:tcPr>
          <w:p w:rsidR="003E0397" w:rsidRPr="003E0397" w:rsidRDefault="00C4007E" w:rsidP="005254F5">
            <w:pPr>
              <w:ind w:firstLine="0"/>
              <w:jc w:val="center"/>
              <w:rPr>
                <w:b/>
              </w:rPr>
            </w:pPr>
            <w:r w:rsidRPr="003E0397">
              <w:rPr>
                <w:b/>
              </w:rPr>
              <w:t xml:space="preserve">Формулировка требований </w:t>
            </w:r>
          </w:p>
          <w:p w:rsidR="00EA28F7" w:rsidRPr="003E0397" w:rsidRDefault="00C4007E" w:rsidP="005254F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5254F5">
            <w:pPr>
              <w:ind w:firstLine="0"/>
              <w:jc w:val="center"/>
            </w:pPr>
            <w:r w:rsidRPr="002478F3">
              <w:t>Цифр.</w:t>
            </w:r>
          </w:p>
        </w:tc>
        <w:tc>
          <w:tcPr>
            <w:tcW w:w="2093" w:type="dxa"/>
          </w:tcPr>
          <w:p w:rsidR="00EA28F7" w:rsidRPr="002478F3" w:rsidRDefault="00EA28F7" w:rsidP="005254F5">
            <w:pPr>
              <w:ind w:firstLine="0"/>
              <w:jc w:val="center"/>
            </w:pPr>
            <w:r w:rsidRPr="002478F3">
              <w:t>Оценка</w:t>
            </w:r>
          </w:p>
        </w:tc>
        <w:tc>
          <w:tcPr>
            <w:tcW w:w="6961" w:type="dxa"/>
            <w:vMerge/>
          </w:tcPr>
          <w:p w:rsidR="00EA28F7" w:rsidRPr="003E0397" w:rsidRDefault="00EA28F7" w:rsidP="005254F5">
            <w:pPr>
              <w:ind w:firstLine="0"/>
              <w:jc w:val="center"/>
            </w:pPr>
          </w:p>
        </w:tc>
      </w:tr>
      <w:tr w:rsidR="00EA28F7" w:rsidRPr="002478F3" w:rsidTr="003E0397">
        <w:tc>
          <w:tcPr>
            <w:tcW w:w="0" w:type="auto"/>
          </w:tcPr>
          <w:p w:rsidR="00EA28F7" w:rsidRPr="002478F3" w:rsidRDefault="00EA28F7" w:rsidP="005254F5">
            <w:pPr>
              <w:ind w:firstLine="0"/>
              <w:jc w:val="center"/>
            </w:pPr>
            <w:r w:rsidRPr="002478F3">
              <w:lastRenderedPageBreak/>
              <w:t>1</w:t>
            </w:r>
          </w:p>
        </w:tc>
        <w:tc>
          <w:tcPr>
            <w:tcW w:w="2093" w:type="dxa"/>
          </w:tcPr>
          <w:p w:rsidR="00EA28F7" w:rsidRPr="002478F3" w:rsidRDefault="00EA28F7" w:rsidP="005254F5">
            <w:pPr>
              <w:ind w:firstLine="0"/>
            </w:pPr>
            <w:r w:rsidRPr="002478F3">
              <w:t>Неуд</w:t>
            </w:r>
            <w:r w:rsidR="00FD21D4">
              <w:t>овлетворительно</w:t>
            </w:r>
          </w:p>
        </w:tc>
        <w:tc>
          <w:tcPr>
            <w:tcW w:w="6961" w:type="dxa"/>
          </w:tcPr>
          <w:p w:rsidR="00EA28F7" w:rsidRPr="003E0397" w:rsidRDefault="00EA28F7" w:rsidP="005254F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5254F5">
            <w:pPr>
              <w:ind w:firstLine="0"/>
              <w:jc w:val="center"/>
            </w:pPr>
            <w:r w:rsidRPr="002478F3">
              <w:t>2</w:t>
            </w:r>
          </w:p>
        </w:tc>
        <w:tc>
          <w:tcPr>
            <w:tcW w:w="2093" w:type="dxa"/>
          </w:tcPr>
          <w:p w:rsidR="00FD21D4" w:rsidRDefault="00EA28F7" w:rsidP="005254F5">
            <w:pPr>
              <w:ind w:firstLine="0"/>
            </w:pPr>
            <w:r w:rsidRPr="0076751C">
              <w:t>Удовл</w:t>
            </w:r>
            <w:r w:rsidR="00FD21D4">
              <w:t xml:space="preserve">етворительно </w:t>
            </w:r>
            <w:r>
              <w:t>или</w:t>
            </w:r>
          </w:p>
          <w:p w:rsidR="00FD21D4" w:rsidRDefault="00FD21D4" w:rsidP="005254F5">
            <w:pPr>
              <w:ind w:firstLine="0"/>
            </w:pPr>
            <w:r>
              <w:t>н</w:t>
            </w:r>
            <w:r w:rsidR="00EA28F7">
              <w:t>еуд</w:t>
            </w:r>
            <w:r>
              <w:t>овлетворительно</w:t>
            </w:r>
          </w:p>
          <w:p w:rsidR="00EA28F7" w:rsidRPr="0076751C" w:rsidRDefault="00EA28F7" w:rsidP="005254F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5254F5">
            <w:pPr>
              <w:ind w:firstLine="0"/>
            </w:pPr>
          </w:p>
        </w:tc>
        <w:tc>
          <w:tcPr>
            <w:tcW w:w="6961" w:type="dxa"/>
          </w:tcPr>
          <w:p w:rsidR="00EA28F7" w:rsidRPr="002478F3" w:rsidRDefault="00EA28F7" w:rsidP="005254F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5254F5">
            <w:pPr>
              <w:ind w:firstLine="0"/>
              <w:jc w:val="center"/>
            </w:pPr>
            <w:r w:rsidRPr="002478F3">
              <w:t>3</w:t>
            </w:r>
          </w:p>
        </w:tc>
        <w:tc>
          <w:tcPr>
            <w:tcW w:w="2093" w:type="dxa"/>
          </w:tcPr>
          <w:p w:rsidR="00EA28F7" w:rsidRPr="002478F3" w:rsidRDefault="00FD21D4" w:rsidP="005254F5">
            <w:pPr>
              <w:ind w:firstLine="0"/>
            </w:pPr>
            <w:r w:rsidRPr="0076751C">
              <w:t>Удовл</w:t>
            </w:r>
            <w:r>
              <w:t>етворительно</w:t>
            </w:r>
          </w:p>
        </w:tc>
        <w:tc>
          <w:tcPr>
            <w:tcW w:w="6961" w:type="dxa"/>
          </w:tcPr>
          <w:p w:rsidR="00EA28F7" w:rsidRPr="002478F3" w:rsidRDefault="00EA28F7" w:rsidP="005254F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5254F5">
            <w:pPr>
              <w:ind w:firstLine="0"/>
              <w:jc w:val="center"/>
            </w:pPr>
            <w:r w:rsidRPr="002478F3">
              <w:t>4</w:t>
            </w:r>
          </w:p>
        </w:tc>
        <w:tc>
          <w:tcPr>
            <w:tcW w:w="2093" w:type="dxa"/>
          </w:tcPr>
          <w:p w:rsidR="00EA28F7" w:rsidRPr="002478F3" w:rsidRDefault="00EA28F7" w:rsidP="005254F5">
            <w:pPr>
              <w:ind w:firstLine="0"/>
            </w:pPr>
            <w:r w:rsidRPr="002478F3">
              <w:t>Хор</w:t>
            </w:r>
            <w:r w:rsidR="00FD21D4">
              <w:t>ошо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5254F5">
            <w:pPr>
              <w:ind w:firstLine="0"/>
              <w:jc w:val="center"/>
            </w:pPr>
            <w:r w:rsidRPr="002478F3">
              <w:t>5</w:t>
            </w:r>
          </w:p>
        </w:tc>
        <w:tc>
          <w:tcPr>
            <w:tcW w:w="2093" w:type="dxa"/>
          </w:tcPr>
          <w:p w:rsidR="00EA28F7" w:rsidRPr="002478F3" w:rsidRDefault="00EA28F7" w:rsidP="005254F5">
            <w:pPr>
              <w:ind w:firstLine="0"/>
            </w:pPr>
            <w:r w:rsidRPr="002478F3">
              <w:t>Отл</w:t>
            </w:r>
            <w:r w:rsidR="00FD21D4">
              <w:t>ично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5254F5">
      <w:pPr>
        <w:ind w:firstLine="720"/>
        <w:rPr>
          <w:b/>
          <w:sz w:val="28"/>
          <w:szCs w:val="28"/>
        </w:rPr>
      </w:pPr>
    </w:p>
    <w:p w:rsidR="007174C6" w:rsidRPr="00597CF7" w:rsidRDefault="007174C6" w:rsidP="005254F5">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5254F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5254F5">
      <w:pPr>
        <w:pStyle w:val="af5"/>
        <w:numPr>
          <w:ilvl w:val="0"/>
          <w:numId w:val="13"/>
        </w:numPr>
        <w:tabs>
          <w:tab w:val="left" w:pos="993"/>
        </w:tabs>
        <w:ind w:left="0" w:firstLine="720"/>
        <w:rPr>
          <w:bCs/>
          <w:sz w:val="28"/>
          <w:szCs w:val="28"/>
        </w:rPr>
      </w:pPr>
      <w:r>
        <w:rPr>
          <w:bCs/>
          <w:sz w:val="28"/>
          <w:szCs w:val="28"/>
        </w:rPr>
        <w:t>Что изучает лингвистика?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096AFD" w:rsidRDefault="00096AFD" w:rsidP="005254F5">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5254F5">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5254F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5254F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5254F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5254F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5254F5">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5254F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5254F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5254F5">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5254F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5254F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5254F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5254F5">
      <w:pPr>
        <w:ind w:firstLine="720"/>
        <w:rPr>
          <w:bCs/>
          <w:sz w:val="28"/>
          <w:szCs w:val="28"/>
          <w:lang w:val="en-US"/>
        </w:rPr>
      </w:pPr>
      <w:r>
        <w:rPr>
          <w:bCs/>
          <w:sz w:val="28"/>
          <w:szCs w:val="28"/>
          <w:lang w:val="en-US"/>
        </w:rPr>
        <w:lastRenderedPageBreak/>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5254F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5254F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23346" w:rsidRDefault="00B23346"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
          <w:i/>
          <w:sz w:val="28"/>
          <w:szCs w:val="28"/>
          <w:lang w:val="en-US"/>
        </w:rPr>
      </w:pPr>
      <w:r>
        <w:rPr>
          <w:b/>
          <w:i/>
          <w:sz w:val="28"/>
          <w:szCs w:val="28"/>
          <w:lang w:val="en-US"/>
        </w:rPr>
        <w:t>Task 1. Telephone quiz</w:t>
      </w:r>
    </w:p>
    <w:p w:rsidR="00096AFD" w:rsidRDefault="00096AFD" w:rsidP="005254F5">
      <w:pPr>
        <w:ind w:firstLine="720"/>
        <w:rPr>
          <w:b/>
          <w:i/>
          <w:sz w:val="28"/>
          <w:szCs w:val="28"/>
          <w:lang w:val="en-US"/>
        </w:rPr>
      </w:pPr>
      <w:r>
        <w:rPr>
          <w:b/>
          <w:i/>
          <w:sz w:val="28"/>
          <w:szCs w:val="28"/>
          <w:lang w:val="en-US"/>
        </w:rPr>
        <w:t xml:space="preserve">Think of another way of saying </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5254F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5254F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5254F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096AFD" w:rsidRPr="000B0A27" w:rsidTr="009D5599">
        <w:tc>
          <w:tcPr>
            <w:tcW w:w="4350" w:type="dxa"/>
            <w:hideMark/>
          </w:tcPr>
          <w:p w:rsidR="00096AFD" w:rsidRDefault="00096AFD" w:rsidP="005254F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0B0A27"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0B0A27" w:rsidTr="009D5599">
        <w:tc>
          <w:tcPr>
            <w:tcW w:w="4350" w:type="dxa"/>
            <w:hideMark/>
          </w:tcPr>
          <w:p w:rsidR="00096AFD" w:rsidRDefault="00096AFD" w:rsidP="005254F5">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rsidP="005254F5">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Sorry?</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 xml:space="preserve">Would morning or afternoon suit you best? </w:t>
      </w:r>
    </w:p>
    <w:p w:rsidR="00096AFD" w:rsidRDefault="00096AFD" w:rsidP="005254F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5254F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5254F5">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5254F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I'll look forward to seeing you on Tuesday,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Let me know if there is anything I can do</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 you for calling</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Nice to hear from you.</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you?</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The reason I am phoning is ...</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Right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Give me a ring if you have any problems   </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See you on the 26th, then/Until Friday, then</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Thanks for your help</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rPr>
                <w:color w:val="333333"/>
                <w:sz w:val="28"/>
                <w:szCs w:val="28"/>
                <w:lang w:val="en-US"/>
              </w:rPr>
            </w:pP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5254F5">
      <w:pPr>
        <w:ind w:firstLine="720"/>
        <w:rPr>
          <w:b/>
          <w:sz w:val="28"/>
          <w:szCs w:val="28"/>
          <w:lang w:val="en-US"/>
        </w:rPr>
      </w:pPr>
      <w:r>
        <w:rPr>
          <w:b/>
          <w:sz w:val="28"/>
          <w:szCs w:val="28"/>
          <w:lang w:val="en-US"/>
        </w:rPr>
        <w:t>The start</w:t>
      </w:r>
    </w:p>
    <w:p w:rsidR="00096AFD" w:rsidRDefault="00096AFD" w:rsidP="005254F5">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5254F5">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5254F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5254F5">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5254F5">
      <w:pPr>
        <w:ind w:firstLine="720"/>
        <w:rPr>
          <w:b/>
          <w:sz w:val="28"/>
          <w:szCs w:val="28"/>
          <w:lang w:val="en-US"/>
        </w:rPr>
      </w:pPr>
    </w:p>
    <w:p w:rsidR="00096AFD" w:rsidRDefault="00096AFD" w:rsidP="005254F5">
      <w:pPr>
        <w:ind w:firstLine="720"/>
        <w:rPr>
          <w:b/>
          <w:sz w:val="28"/>
          <w:szCs w:val="28"/>
          <w:lang w:val="en-US"/>
        </w:rPr>
      </w:pPr>
      <w:r>
        <w:rPr>
          <w:b/>
          <w:sz w:val="28"/>
          <w:szCs w:val="28"/>
          <w:lang w:val="en-US"/>
        </w:rPr>
        <w:t>The finish</w:t>
      </w:r>
    </w:p>
    <w:p w:rsidR="00096AFD" w:rsidRDefault="00096AFD" w:rsidP="005254F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5254F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5254F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5254F5">
      <w:pPr>
        <w:ind w:firstLine="720"/>
        <w:rPr>
          <w:bCs/>
          <w:sz w:val="28"/>
          <w:szCs w:val="28"/>
          <w:lang w:val="en-US"/>
        </w:rPr>
      </w:pPr>
    </w:p>
    <w:p w:rsidR="00096AFD" w:rsidRDefault="00096AFD" w:rsidP="005254F5">
      <w:pPr>
        <w:ind w:firstLine="720"/>
        <w:rPr>
          <w:b/>
          <w:i/>
          <w:sz w:val="28"/>
          <w:szCs w:val="28"/>
          <w:lang w:val="en-US"/>
        </w:rPr>
      </w:pPr>
      <w:r>
        <w:rPr>
          <w:b/>
          <w:i/>
          <w:sz w:val="28"/>
          <w:szCs w:val="28"/>
          <w:lang w:val="en-US"/>
        </w:rPr>
        <w:t>Task 3. Translate the following telephone dialogue into English:</w:t>
      </w:r>
    </w:p>
    <w:p w:rsidR="00096AFD" w:rsidRDefault="00096AFD" w:rsidP="005254F5">
      <w:pPr>
        <w:ind w:firstLine="720"/>
        <w:rPr>
          <w:bCs/>
          <w:sz w:val="28"/>
          <w:szCs w:val="28"/>
        </w:rPr>
      </w:pPr>
      <w:r>
        <w:rPr>
          <w:bCs/>
          <w:sz w:val="28"/>
          <w:szCs w:val="28"/>
        </w:rPr>
        <w:t xml:space="preserve">Алло! Это «Нозерн Хотел»? – </w:t>
      </w:r>
    </w:p>
    <w:p w:rsidR="00096AFD" w:rsidRDefault="00096AFD" w:rsidP="005254F5">
      <w:pPr>
        <w:ind w:firstLine="720"/>
        <w:rPr>
          <w:bCs/>
          <w:sz w:val="28"/>
          <w:szCs w:val="28"/>
        </w:rPr>
      </w:pPr>
      <w:r>
        <w:rPr>
          <w:bCs/>
          <w:sz w:val="28"/>
          <w:szCs w:val="28"/>
        </w:rPr>
        <w:lastRenderedPageBreak/>
        <w:t xml:space="preserve">Здравствуйте, сэр! Да, чем я могу вам помочь? – </w:t>
      </w:r>
    </w:p>
    <w:p w:rsidR="00096AFD" w:rsidRDefault="00096AFD" w:rsidP="005254F5">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5254F5">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5254F5">
      <w:pPr>
        <w:ind w:firstLine="720"/>
        <w:rPr>
          <w:bCs/>
          <w:sz w:val="28"/>
          <w:szCs w:val="28"/>
        </w:rPr>
      </w:pPr>
      <w:r>
        <w:rPr>
          <w:bCs/>
          <w:sz w:val="28"/>
          <w:szCs w:val="28"/>
        </w:rPr>
        <w:t xml:space="preserve">С 8 по 14 апреля. – </w:t>
      </w:r>
    </w:p>
    <w:p w:rsidR="00096AFD" w:rsidRDefault="00096AFD" w:rsidP="005254F5">
      <w:pPr>
        <w:ind w:firstLine="720"/>
        <w:rPr>
          <w:bCs/>
          <w:sz w:val="28"/>
          <w:szCs w:val="28"/>
        </w:rPr>
      </w:pPr>
      <w:r>
        <w:rPr>
          <w:bCs/>
          <w:sz w:val="28"/>
          <w:szCs w:val="28"/>
        </w:rPr>
        <w:t>Отлично. Вы бы хотели комнату на одного человека или на двух? –</w:t>
      </w:r>
    </w:p>
    <w:p w:rsidR="00096AFD" w:rsidRDefault="00096AFD" w:rsidP="005254F5">
      <w:pPr>
        <w:ind w:firstLine="720"/>
        <w:rPr>
          <w:bCs/>
          <w:sz w:val="28"/>
          <w:szCs w:val="28"/>
        </w:rPr>
      </w:pPr>
      <w:r>
        <w:rPr>
          <w:bCs/>
          <w:sz w:val="28"/>
          <w:szCs w:val="28"/>
        </w:rPr>
        <w:t xml:space="preserve">На двух, пожалуйста. Я путешествую с моей женой. – </w:t>
      </w:r>
    </w:p>
    <w:p w:rsidR="00096AFD" w:rsidRDefault="00096AFD" w:rsidP="005254F5">
      <w:pPr>
        <w:ind w:firstLine="720"/>
        <w:rPr>
          <w:bCs/>
          <w:sz w:val="28"/>
          <w:szCs w:val="28"/>
        </w:rPr>
      </w:pPr>
      <w:r>
        <w:rPr>
          <w:bCs/>
          <w:sz w:val="28"/>
          <w:szCs w:val="28"/>
        </w:rPr>
        <w:t xml:space="preserve">С видом на горы или на море? – </w:t>
      </w:r>
    </w:p>
    <w:p w:rsidR="00096AFD" w:rsidRDefault="00096AFD" w:rsidP="005254F5">
      <w:pPr>
        <w:ind w:firstLine="720"/>
        <w:rPr>
          <w:bCs/>
          <w:sz w:val="28"/>
          <w:szCs w:val="28"/>
        </w:rPr>
      </w:pPr>
      <w:r>
        <w:rPr>
          <w:bCs/>
          <w:sz w:val="28"/>
          <w:szCs w:val="28"/>
        </w:rPr>
        <w:t xml:space="preserve">На горы, пожалуйста. – </w:t>
      </w:r>
    </w:p>
    <w:p w:rsidR="00096AFD" w:rsidRDefault="00096AFD" w:rsidP="005254F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5254F5">
      <w:pPr>
        <w:ind w:firstLine="720"/>
        <w:rPr>
          <w:bCs/>
          <w:sz w:val="28"/>
          <w:szCs w:val="28"/>
        </w:rPr>
      </w:pPr>
      <w:r>
        <w:rPr>
          <w:bCs/>
          <w:sz w:val="28"/>
          <w:szCs w:val="28"/>
        </w:rPr>
        <w:t xml:space="preserve">Джейсон Ли. И мой номер телефона +56 7899002319. </w:t>
      </w:r>
    </w:p>
    <w:p w:rsidR="00096AFD" w:rsidRDefault="00096AFD" w:rsidP="005254F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096AFD" w:rsidRDefault="00096AFD" w:rsidP="005254F5">
      <w:pPr>
        <w:ind w:firstLine="720"/>
        <w:rPr>
          <w:bCs/>
          <w:sz w:val="28"/>
          <w:szCs w:val="28"/>
        </w:rPr>
      </w:pPr>
      <w:r>
        <w:rPr>
          <w:bCs/>
          <w:sz w:val="28"/>
          <w:szCs w:val="28"/>
        </w:rPr>
        <w:t xml:space="preserve">Мне нужно заплатить заранее? – </w:t>
      </w:r>
    </w:p>
    <w:p w:rsidR="00096AFD" w:rsidRDefault="00096AFD" w:rsidP="005254F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5254F5">
      <w:pPr>
        <w:ind w:firstLine="720"/>
        <w:rPr>
          <w:bCs/>
          <w:sz w:val="28"/>
          <w:szCs w:val="28"/>
        </w:rPr>
      </w:pPr>
      <w:r>
        <w:rPr>
          <w:bCs/>
          <w:sz w:val="28"/>
          <w:szCs w:val="28"/>
        </w:rPr>
        <w:t xml:space="preserve">Прекрасно, спасибо. До свидания! –  </w:t>
      </w:r>
    </w:p>
    <w:p w:rsidR="00096AFD" w:rsidRDefault="00096AFD" w:rsidP="005254F5">
      <w:pPr>
        <w:ind w:firstLine="720"/>
        <w:rPr>
          <w:bCs/>
          <w:sz w:val="28"/>
          <w:szCs w:val="28"/>
        </w:rPr>
      </w:pPr>
      <w:r>
        <w:rPr>
          <w:bCs/>
          <w:sz w:val="28"/>
          <w:szCs w:val="28"/>
        </w:rPr>
        <w:t>До свидания.</w:t>
      </w:r>
    </w:p>
    <w:p w:rsidR="00096AFD" w:rsidRDefault="00096AFD" w:rsidP="005254F5">
      <w:pPr>
        <w:ind w:firstLine="720"/>
        <w:rPr>
          <w:bCs/>
          <w:sz w:val="28"/>
          <w:szCs w:val="28"/>
        </w:rPr>
      </w:pPr>
    </w:p>
    <w:p w:rsidR="00096AFD" w:rsidRDefault="00096AFD" w:rsidP="005254F5">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5254F5">
      <w:pPr>
        <w:tabs>
          <w:tab w:val="left" w:pos="1134"/>
        </w:tabs>
        <w:ind w:firstLine="720"/>
        <w:rPr>
          <w:sz w:val="28"/>
          <w:szCs w:val="28"/>
          <w:lang w:val="en-US"/>
        </w:rPr>
      </w:pPr>
      <w:r>
        <w:rPr>
          <w:sz w:val="28"/>
          <w:szCs w:val="28"/>
          <w:lang w:val="en-US"/>
        </w:rPr>
        <w:t>From,</w:t>
      </w:r>
    </w:p>
    <w:p w:rsidR="00096AFD" w:rsidRDefault="00096AFD" w:rsidP="005254F5">
      <w:pPr>
        <w:tabs>
          <w:tab w:val="left" w:pos="1134"/>
        </w:tabs>
        <w:ind w:firstLine="720"/>
        <w:rPr>
          <w:sz w:val="28"/>
          <w:szCs w:val="28"/>
          <w:lang w:val="en-US"/>
        </w:rPr>
      </w:pPr>
      <w:r>
        <w:rPr>
          <w:sz w:val="28"/>
          <w:szCs w:val="28"/>
          <w:lang w:val="en-US"/>
        </w:rPr>
        <w:t xml:space="preserve">A. Smith, </w:t>
      </w:r>
    </w:p>
    <w:p w:rsidR="00096AFD" w:rsidRDefault="00096AFD" w:rsidP="005254F5">
      <w:pPr>
        <w:tabs>
          <w:tab w:val="left" w:pos="1134"/>
        </w:tabs>
        <w:ind w:firstLine="720"/>
        <w:rPr>
          <w:sz w:val="28"/>
          <w:szCs w:val="28"/>
          <w:lang w:val="en-US"/>
        </w:rPr>
      </w:pPr>
      <w:r>
        <w:rPr>
          <w:sz w:val="28"/>
          <w:szCs w:val="28"/>
          <w:lang w:val="en-US"/>
        </w:rPr>
        <w:t>ABC Center</w:t>
      </w:r>
    </w:p>
    <w:p w:rsidR="00096AFD" w:rsidRDefault="00096AFD" w:rsidP="005254F5">
      <w:pPr>
        <w:tabs>
          <w:tab w:val="left" w:pos="1134"/>
        </w:tabs>
        <w:ind w:firstLine="720"/>
        <w:rPr>
          <w:sz w:val="28"/>
          <w:szCs w:val="28"/>
          <w:lang w:val="en-US"/>
        </w:rPr>
      </w:pPr>
      <w:r>
        <w:rPr>
          <w:sz w:val="28"/>
          <w:szCs w:val="28"/>
          <w:lang w:val="en-US"/>
        </w:rPr>
        <w:t>Date: 31 october 2019</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To,</w:t>
      </w:r>
    </w:p>
    <w:p w:rsidR="00096AFD" w:rsidRDefault="00096AFD" w:rsidP="005254F5">
      <w:pPr>
        <w:tabs>
          <w:tab w:val="left" w:pos="1134"/>
        </w:tabs>
        <w:ind w:firstLine="720"/>
        <w:rPr>
          <w:sz w:val="28"/>
          <w:szCs w:val="28"/>
          <w:lang w:val="en-US"/>
        </w:rPr>
      </w:pPr>
      <w:r>
        <w:rPr>
          <w:sz w:val="28"/>
          <w:szCs w:val="28"/>
          <w:lang w:val="en-US"/>
        </w:rPr>
        <w:t>Smart City Center</w:t>
      </w:r>
    </w:p>
    <w:p w:rsidR="00096AFD" w:rsidRDefault="00096AFD" w:rsidP="005254F5">
      <w:pPr>
        <w:tabs>
          <w:tab w:val="left" w:pos="1134"/>
        </w:tabs>
        <w:ind w:firstLine="720"/>
        <w:rPr>
          <w:sz w:val="28"/>
          <w:szCs w:val="28"/>
          <w:lang w:val="en-US"/>
        </w:rPr>
      </w:pPr>
      <w:r>
        <w:rPr>
          <w:sz w:val="28"/>
          <w:szCs w:val="28"/>
          <w:lang w:val="en-US"/>
        </w:rPr>
        <w:t>New York</w:t>
      </w:r>
    </w:p>
    <w:p w:rsidR="00096AFD" w:rsidRDefault="00096AFD" w:rsidP="005254F5">
      <w:pPr>
        <w:tabs>
          <w:tab w:val="left" w:pos="1134"/>
        </w:tabs>
        <w:ind w:firstLine="720"/>
        <w:rPr>
          <w:sz w:val="28"/>
          <w:szCs w:val="28"/>
          <w:lang w:val="en-US"/>
        </w:rPr>
      </w:pPr>
      <w:r>
        <w:rPr>
          <w:sz w:val="28"/>
          <w:szCs w:val="28"/>
          <w:lang w:val="en-US"/>
        </w:rPr>
        <w:t>Subject: business proposal</w:t>
      </w:r>
    </w:p>
    <w:p w:rsidR="00096AFD" w:rsidRDefault="00096AFD" w:rsidP="005254F5">
      <w:pPr>
        <w:tabs>
          <w:tab w:val="left" w:pos="1134"/>
        </w:tabs>
        <w:ind w:firstLine="720"/>
        <w:rPr>
          <w:sz w:val="28"/>
          <w:szCs w:val="28"/>
          <w:lang w:val="en-US"/>
        </w:rPr>
      </w:pPr>
      <w:r>
        <w:rPr>
          <w:sz w:val="28"/>
          <w:szCs w:val="28"/>
          <w:lang w:val="en-US"/>
        </w:rPr>
        <w:t>Dear, {person`s name}.</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5254F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5254F5">
      <w:pPr>
        <w:tabs>
          <w:tab w:val="left" w:pos="1134"/>
        </w:tabs>
        <w:ind w:firstLine="720"/>
        <w:rPr>
          <w:sz w:val="28"/>
          <w:szCs w:val="28"/>
          <w:lang w:val="en-US"/>
        </w:rPr>
      </w:pPr>
      <w:r>
        <w:rPr>
          <w:sz w:val="28"/>
          <w:szCs w:val="28"/>
          <w:lang w:val="en-US"/>
        </w:rPr>
        <w:t>Looking forward to hearing you back.</w:t>
      </w:r>
    </w:p>
    <w:p w:rsidR="00096AFD" w:rsidRDefault="00096AFD" w:rsidP="005254F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096AFD" w:rsidRDefault="00096AFD" w:rsidP="005254F5">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5254F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5254F5">
      <w:pPr>
        <w:tabs>
          <w:tab w:val="left" w:pos="1134"/>
        </w:tabs>
        <w:ind w:firstLine="720"/>
        <w:rPr>
          <w:sz w:val="28"/>
          <w:szCs w:val="28"/>
        </w:rPr>
      </w:pPr>
      <w:r>
        <w:rPr>
          <w:sz w:val="28"/>
          <w:szCs w:val="28"/>
        </w:rPr>
        <w:t>От: г-жа Кира Стэн</w:t>
      </w:r>
    </w:p>
    <w:p w:rsidR="00096AFD" w:rsidRDefault="00096AFD" w:rsidP="005254F5">
      <w:pPr>
        <w:tabs>
          <w:tab w:val="left" w:pos="1134"/>
        </w:tabs>
        <w:ind w:firstLine="720"/>
        <w:rPr>
          <w:sz w:val="28"/>
          <w:szCs w:val="28"/>
        </w:rPr>
      </w:pPr>
      <w:r>
        <w:rPr>
          <w:sz w:val="28"/>
          <w:szCs w:val="28"/>
        </w:rPr>
        <w:t>7834 Ист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Кому: «Тренд&amp;Фэшн»</w:t>
      </w:r>
    </w:p>
    <w:p w:rsidR="00096AFD" w:rsidRDefault="00096AFD" w:rsidP="005254F5">
      <w:pPr>
        <w:tabs>
          <w:tab w:val="left" w:pos="1134"/>
        </w:tabs>
        <w:ind w:firstLine="720"/>
        <w:rPr>
          <w:sz w:val="28"/>
          <w:szCs w:val="28"/>
        </w:rPr>
      </w:pPr>
      <w:r>
        <w:rPr>
          <w:sz w:val="28"/>
          <w:szCs w:val="28"/>
        </w:rPr>
        <w:t>9034 Грум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r>
        <w:rPr>
          <w:sz w:val="28"/>
          <w:szCs w:val="28"/>
        </w:rPr>
        <w:t>США 90345</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12 июля 2019 года</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Уважаемые господа!</w:t>
      </w:r>
    </w:p>
    <w:p w:rsidR="00096AFD" w:rsidRDefault="00096AFD" w:rsidP="005254F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С уважением,</w:t>
      </w:r>
    </w:p>
    <w:p w:rsidR="00096AFD" w:rsidRDefault="00096AFD" w:rsidP="005254F5">
      <w:pPr>
        <w:tabs>
          <w:tab w:val="left" w:pos="1134"/>
        </w:tabs>
        <w:ind w:firstLine="720"/>
        <w:rPr>
          <w:sz w:val="28"/>
          <w:szCs w:val="28"/>
        </w:rPr>
      </w:pPr>
      <w:r>
        <w:rPr>
          <w:sz w:val="28"/>
          <w:szCs w:val="28"/>
        </w:rPr>
        <w:t>Кира Стэн</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B23346" w:rsidRDefault="00B23346" w:rsidP="005254F5">
      <w:pPr>
        <w:ind w:firstLine="720"/>
        <w:rPr>
          <w:bCs/>
          <w:i/>
          <w:sz w:val="28"/>
          <w:szCs w:val="28"/>
        </w:rPr>
      </w:pP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колебаться</w:t>
            </w:r>
          </w:p>
        </w:tc>
      </w:tr>
    </w:tbl>
    <w:p w:rsidR="00096AFD" w:rsidRDefault="00096AFD" w:rsidP="005254F5">
      <w:pPr>
        <w:ind w:firstLine="720"/>
        <w:rPr>
          <w:b/>
          <w:bCs/>
          <w:i/>
          <w:sz w:val="28"/>
          <w:szCs w:val="28"/>
          <w:lang w:val="en-US"/>
        </w:rPr>
      </w:pPr>
    </w:p>
    <w:p w:rsidR="00096AFD" w:rsidRDefault="00096AFD" w:rsidP="005254F5">
      <w:pPr>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096AFD" w:rsidRDefault="00CE573C" w:rsidP="005254F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5254F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5254F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096AFD" w:rsidRDefault="00096AFD" w:rsidP="005254F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5254F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5254F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5254F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5254F5">
      <w:pPr>
        <w:rPr>
          <w:noProof/>
          <w:sz w:val="28"/>
          <w:szCs w:val="28"/>
          <w:lang w:val="en-US"/>
        </w:rPr>
      </w:pPr>
    </w:p>
    <w:p w:rsidR="00096AFD" w:rsidRDefault="00CE573C" w:rsidP="005254F5">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5254F5">
      <w:pPr>
        <w:ind w:firstLine="720"/>
        <w:rPr>
          <w:noProof/>
          <w:sz w:val="28"/>
          <w:szCs w:val="28"/>
        </w:rPr>
      </w:pPr>
    </w:p>
    <w:p w:rsidR="00096AFD" w:rsidRDefault="00096AFD" w:rsidP="005254F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5254F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096AFD" w:rsidRDefault="00096AFD" w:rsidP="005254F5">
      <w:pPr>
        <w:ind w:firstLine="720"/>
        <w:rPr>
          <w:bCs/>
          <w:i/>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французскому языку.</w:t>
      </w:r>
    </w:p>
    <w:p w:rsidR="00096AFD" w:rsidRDefault="00096AFD" w:rsidP="005254F5">
      <w:pPr>
        <w:ind w:firstLine="720"/>
        <w:jc w:val="left"/>
        <w:rPr>
          <w:bCs/>
          <w:i/>
          <w:sz w:val="28"/>
          <w:szCs w:val="28"/>
        </w:rPr>
      </w:pPr>
      <w:r>
        <w:rPr>
          <w:bCs/>
          <w:i/>
          <w:sz w:val="28"/>
          <w:szCs w:val="28"/>
        </w:rPr>
        <w:t>Примеры вопросов по теме 1</w:t>
      </w:r>
    </w:p>
    <w:p w:rsidR="00096AFD" w:rsidRDefault="00096AFD" w:rsidP="00AF103C">
      <w:pPr>
        <w:pStyle w:val="af5"/>
        <w:numPr>
          <w:ilvl w:val="0"/>
          <w:numId w:val="35"/>
        </w:numPr>
        <w:tabs>
          <w:tab w:val="left" w:pos="993"/>
        </w:tabs>
        <w:ind w:left="0" w:firstLine="709"/>
        <w:rPr>
          <w:bCs/>
          <w:sz w:val="28"/>
          <w:szCs w:val="28"/>
        </w:rPr>
      </w:pPr>
      <w:r>
        <w:rPr>
          <w:bCs/>
          <w:sz w:val="28"/>
          <w:szCs w:val="28"/>
        </w:rPr>
        <w:t>Что изучает лингвистика?</w:t>
      </w:r>
    </w:p>
    <w:p w:rsidR="00096AFD" w:rsidRDefault="00096AFD" w:rsidP="00AF103C">
      <w:pPr>
        <w:pStyle w:val="af5"/>
        <w:numPr>
          <w:ilvl w:val="0"/>
          <w:numId w:val="35"/>
        </w:numPr>
        <w:tabs>
          <w:tab w:val="left" w:pos="993"/>
        </w:tabs>
        <w:ind w:left="0" w:firstLine="709"/>
        <w:rPr>
          <w:bCs/>
          <w:sz w:val="28"/>
          <w:szCs w:val="28"/>
        </w:rPr>
      </w:pPr>
      <w:r>
        <w:rPr>
          <w:bCs/>
          <w:sz w:val="28"/>
          <w:szCs w:val="28"/>
        </w:rPr>
        <w:t>Какие разделы выделяют в лингвистике?</w:t>
      </w:r>
    </w:p>
    <w:p w:rsidR="00096AFD" w:rsidRDefault="00096AFD" w:rsidP="00AF103C">
      <w:pPr>
        <w:pStyle w:val="af5"/>
        <w:numPr>
          <w:ilvl w:val="0"/>
          <w:numId w:val="3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AF103C">
      <w:pPr>
        <w:pStyle w:val="af5"/>
        <w:numPr>
          <w:ilvl w:val="0"/>
          <w:numId w:val="3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AF103C">
      <w:pPr>
        <w:pStyle w:val="af5"/>
        <w:numPr>
          <w:ilvl w:val="0"/>
          <w:numId w:val="35"/>
        </w:numPr>
        <w:tabs>
          <w:tab w:val="left" w:pos="993"/>
        </w:tabs>
        <w:ind w:left="0" w:firstLine="709"/>
        <w:rPr>
          <w:bCs/>
          <w:sz w:val="28"/>
          <w:szCs w:val="28"/>
        </w:rPr>
      </w:pPr>
      <w:r>
        <w:rPr>
          <w:bCs/>
          <w:sz w:val="28"/>
          <w:szCs w:val="28"/>
        </w:rPr>
        <w:t>Какие единицы языка вы знаете?</w:t>
      </w:r>
    </w:p>
    <w:p w:rsidR="00096AFD" w:rsidRDefault="00096AFD" w:rsidP="00AF103C">
      <w:pPr>
        <w:pStyle w:val="af5"/>
        <w:numPr>
          <w:ilvl w:val="0"/>
          <w:numId w:val="3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AF103C">
      <w:pPr>
        <w:pStyle w:val="af5"/>
        <w:numPr>
          <w:ilvl w:val="0"/>
          <w:numId w:val="35"/>
        </w:numPr>
        <w:tabs>
          <w:tab w:val="left" w:pos="993"/>
        </w:tabs>
        <w:ind w:left="0" w:firstLine="709"/>
        <w:rPr>
          <w:bCs/>
          <w:sz w:val="28"/>
          <w:szCs w:val="28"/>
        </w:rPr>
      </w:pPr>
      <w:r>
        <w:rPr>
          <w:bCs/>
          <w:sz w:val="28"/>
          <w:szCs w:val="28"/>
        </w:rPr>
        <w:t>Какие функциональные стили изложения вы знаете?</w:t>
      </w:r>
    </w:p>
    <w:p w:rsidR="00096AFD" w:rsidRDefault="00096AFD" w:rsidP="00AF103C">
      <w:pPr>
        <w:pStyle w:val="af5"/>
        <w:numPr>
          <w:ilvl w:val="0"/>
          <w:numId w:val="3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5254F5">
      <w:pPr>
        <w:ind w:left="357" w:hanging="357"/>
        <w:rPr>
          <w:b/>
          <w:bCs/>
          <w:sz w:val="28"/>
          <w:szCs w:val="28"/>
        </w:rPr>
      </w:pPr>
    </w:p>
    <w:p w:rsidR="00096AFD" w:rsidRDefault="00096AFD" w:rsidP="005254F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left="357" w:hanging="357"/>
        <w:rPr>
          <w:bCs/>
          <w:i/>
          <w:sz w:val="28"/>
          <w:szCs w:val="28"/>
        </w:rPr>
      </w:pPr>
      <w:r>
        <w:rPr>
          <w:bCs/>
          <w:i/>
          <w:sz w:val="28"/>
          <w:szCs w:val="28"/>
        </w:rPr>
        <w:t xml:space="preserve"> </w:t>
      </w:r>
    </w:p>
    <w:p w:rsidR="00A676B4" w:rsidRDefault="00A676B4" w:rsidP="005254F5">
      <w:pPr>
        <w:ind w:left="357" w:hanging="357"/>
        <w:rPr>
          <w:bCs/>
          <w:i/>
          <w:sz w:val="28"/>
          <w:szCs w:val="28"/>
        </w:rPr>
      </w:pPr>
    </w:p>
    <w:p w:rsidR="00A676B4" w:rsidRDefault="00A676B4" w:rsidP="005254F5">
      <w:pPr>
        <w:ind w:left="357" w:hanging="357"/>
        <w:rPr>
          <w:bCs/>
          <w:i/>
          <w:sz w:val="28"/>
          <w:szCs w:val="28"/>
        </w:rPr>
      </w:pPr>
    </w:p>
    <w:p w:rsidR="00096AFD" w:rsidRDefault="00096AFD" w:rsidP="005254F5">
      <w:pPr>
        <w:ind w:left="357" w:hanging="357"/>
        <w:jc w:val="left"/>
        <w:rPr>
          <w:bCs/>
          <w:i/>
          <w:sz w:val="28"/>
          <w:szCs w:val="28"/>
        </w:rPr>
      </w:pPr>
      <w:r>
        <w:rPr>
          <w:bCs/>
          <w:i/>
          <w:sz w:val="28"/>
          <w:szCs w:val="28"/>
        </w:rPr>
        <w:t>Примеры вопросов по теме 2</w:t>
      </w:r>
    </w:p>
    <w:p w:rsidR="00096AFD" w:rsidRDefault="00096AFD" w:rsidP="00AF103C">
      <w:pPr>
        <w:pStyle w:val="af5"/>
        <w:numPr>
          <w:ilvl w:val="0"/>
          <w:numId w:val="36"/>
        </w:numPr>
        <w:tabs>
          <w:tab w:val="left" w:pos="851"/>
        </w:tabs>
        <w:ind w:left="0" w:firstLine="625"/>
        <w:rPr>
          <w:bCs/>
          <w:sz w:val="28"/>
          <w:szCs w:val="28"/>
        </w:rPr>
      </w:pPr>
      <w:r>
        <w:rPr>
          <w:bCs/>
          <w:sz w:val="28"/>
          <w:szCs w:val="28"/>
        </w:rPr>
        <w:t>Что понимают под методикой и техникой перевода?</w:t>
      </w:r>
    </w:p>
    <w:p w:rsidR="00096AFD" w:rsidRDefault="00096AFD" w:rsidP="00AF103C">
      <w:pPr>
        <w:pStyle w:val="af5"/>
        <w:numPr>
          <w:ilvl w:val="0"/>
          <w:numId w:val="3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AF103C">
      <w:pPr>
        <w:pStyle w:val="af5"/>
        <w:numPr>
          <w:ilvl w:val="0"/>
          <w:numId w:val="3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096AFD" w:rsidRDefault="00096AFD" w:rsidP="00AF103C">
      <w:pPr>
        <w:pStyle w:val="af5"/>
        <w:numPr>
          <w:ilvl w:val="0"/>
          <w:numId w:val="36"/>
        </w:numPr>
        <w:tabs>
          <w:tab w:val="left" w:pos="851"/>
        </w:tabs>
        <w:ind w:left="0" w:firstLine="625"/>
        <w:rPr>
          <w:bCs/>
          <w:sz w:val="28"/>
          <w:szCs w:val="28"/>
        </w:rPr>
      </w:pPr>
      <w:r>
        <w:rPr>
          <w:bCs/>
          <w:sz w:val="28"/>
          <w:szCs w:val="28"/>
        </w:rPr>
        <w:lastRenderedPageBreak/>
        <w:t>Какие типы словарей для переводческой практики вы знаете?</w:t>
      </w:r>
    </w:p>
    <w:p w:rsidR="00096AFD" w:rsidRDefault="00096AFD" w:rsidP="00AF103C">
      <w:pPr>
        <w:pStyle w:val="af5"/>
        <w:numPr>
          <w:ilvl w:val="0"/>
          <w:numId w:val="3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AF103C">
      <w:pPr>
        <w:pStyle w:val="af5"/>
        <w:numPr>
          <w:ilvl w:val="0"/>
          <w:numId w:val="3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AF103C">
      <w:pPr>
        <w:pStyle w:val="af5"/>
        <w:numPr>
          <w:ilvl w:val="0"/>
          <w:numId w:val="3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5254F5">
      <w:pPr>
        <w:pStyle w:val="afa"/>
        <w:widowControl w:val="0"/>
        <w:ind w:left="20"/>
        <w:jc w:val="both"/>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5254F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5254F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5254F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5254F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5254F5">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5254F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5254F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5254F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5254F5">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5254F5">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5254F5">
      <w:pPr>
        <w:shd w:val="clear" w:color="auto" w:fill="FFFFFF"/>
        <w:autoSpaceDE w:val="0"/>
        <w:autoSpaceDN w:val="0"/>
        <w:adjustRightInd w:val="0"/>
        <w:rPr>
          <w:b/>
          <w:bCs/>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5254F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5254F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5254F5">
      <w:pPr>
        <w:rPr>
          <w:sz w:val="28"/>
          <w:szCs w:val="28"/>
          <w:lang w:val="fr-FR"/>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rPr>
          <w:bCs/>
          <w:sz w:val="28"/>
          <w:szCs w:val="28"/>
        </w:rPr>
      </w:pPr>
    </w:p>
    <w:p w:rsidR="00096AFD" w:rsidRDefault="00096AFD" w:rsidP="005254F5">
      <w:pPr>
        <w:jc w:val="left"/>
        <w:rPr>
          <w:bCs/>
          <w:sz w:val="28"/>
          <w:szCs w:val="28"/>
        </w:rPr>
      </w:pPr>
      <w:r>
        <w:rPr>
          <w:bCs/>
          <w:i/>
          <w:sz w:val="28"/>
          <w:szCs w:val="28"/>
        </w:rPr>
        <w:t>Пример практического задания по теме 3</w:t>
      </w:r>
    </w:p>
    <w:p w:rsidR="00096AFD" w:rsidRDefault="00096AFD" w:rsidP="005254F5">
      <w:pPr>
        <w:jc w:val="center"/>
        <w:rPr>
          <w:b/>
          <w:sz w:val="28"/>
          <w:szCs w:val="28"/>
        </w:rPr>
      </w:pPr>
    </w:p>
    <w:p w:rsidR="00096AFD" w:rsidRDefault="00096AFD" w:rsidP="005254F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5254F5">
      <w:pPr>
        <w:rPr>
          <w:b/>
          <w:lang w:val="en-US"/>
        </w:rPr>
      </w:pPr>
    </w:p>
    <w:p w:rsidR="00096AFD" w:rsidRDefault="00096AFD" w:rsidP="005254F5">
      <w:pPr>
        <w:rPr>
          <w:b/>
          <w:i/>
          <w:sz w:val="28"/>
          <w:szCs w:val="28"/>
          <w:lang w:val="en-US"/>
        </w:rPr>
      </w:pPr>
      <w:r>
        <w:rPr>
          <w:b/>
          <w:i/>
          <w:sz w:val="28"/>
          <w:szCs w:val="28"/>
          <w:lang w:val="en-US"/>
        </w:rPr>
        <w:t>1. Remettez le dialogue dans l’ordre.</w:t>
      </w:r>
    </w:p>
    <w:p w:rsidR="00096AFD" w:rsidRDefault="00096AFD" w:rsidP="005254F5">
      <w:pPr>
        <w:rPr>
          <w:b/>
          <w:i/>
          <w:caps/>
          <w:color w:val="000000"/>
          <w:sz w:val="28"/>
          <w:szCs w:val="28"/>
          <w:lang w:val="en-US"/>
        </w:rPr>
      </w:pPr>
    </w:p>
    <w:p w:rsidR="00096AFD" w:rsidRDefault="00096AFD" w:rsidP="005254F5">
      <w:pPr>
        <w:rPr>
          <w:b/>
          <w:i/>
          <w:sz w:val="28"/>
          <w:szCs w:val="28"/>
          <w:lang w:val="en-US"/>
        </w:rPr>
      </w:pPr>
      <w:r>
        <w:rPr>
          <w:b/>
          <w:i/>
          <w:sz w:val="28"/>
          <w:szCs w:val="28"/>
          <w:lang w:val="en-US"/>
        </w:rPr>
        <w:t xml:space="preserve"> Marc Jakson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5254F5">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5254F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5254F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5254F5">
      <w:pPr>
        <w:rPr>
          <w:b/>
          <w:i/>
          <w:sz w:val="28"/>
          <w:szCs w:val="28"/>
          <w:lang w:val="en-US"/>
        </w:rPr>
      </w:pPr>
      <w:r>
        <w:rPr>
          <w:b/>
          <w:i/>
          <w:sz w:val="28"/>
          <w:szCs w:val="28"/>
          <w:lang w:val="en-US"/>
        </w:rPr>
        <w:t>Secrétaire</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Choisissez des formulations correctes.</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5254F5">
      <w:pPr>
        <w:rPr>
          <w:sz w:val="28"/>
          <w:szCs w:val="28"/>
          <w:lang w:val="en-US"/>
        </w:rPr>
      </w:pPr>
      <w:r>
        <w:rPr>
          <w:sz w:val="28"/>
          <w:szCs w:val="28"/>
          <w:lang w:val="en-US"/>
        </w:rPr>
        <w:t>A) Bonjour, ici Sylvie Gagnon, secrétaire chez Lemieux incorporé</w:t>
      </w:r>
    </w:p>
    <w:p w:rsidR="00096AFD" w:rsidRDefault="00096AFD" w:rsidP="005254F5">
      <w:pPr>
        <w:rPr>
          <w:sz w:val="28"/>
          <w:szCs w:val="28"/>
          <w:lang w:val="en-US"/>
        </w:rPr>
      </w:pPr>
      <w:r>
        <w:rPr>
          <w:sz w:val="28"/>
          <w:szCs w:val="28"/>
          <w:lang w:val="en-US"/>
        </w:rPr>
        <w:t>B) Service des communications, Sylvie Gagnon, bonjour!</w:t>
      </w:r>
    </w:p>
    <w:p w:rsidR="00096AFD" w:rsidRDefault="00096AFD" w:rsidP="005254F5">
      <w:pPr>
        <w:rPr>
          <w:sz w:val="28"/>
          <w:szCs w:val="28"/>
          <w:lang w:val="en-US"/>
        </w:rPr>
      </w:pPr>
      <w:r>
        <w:rPr>
          <w:sz w:val="28"/>
          <w:szCs w:val="28"/>
          <w:lang w:val="en-US"/>
        </w:rPr>
        <w:t>C) Salut! Je m’appelle Sylvie Gagnon.</w:t>
      </w:r>
    </w:p>
    <w:p w:rsidR="00096AFD" w:rsidRDefault="00096AFD" w:rsidP="005254F5">
      <w:pPr>
        <w:rPr>
          <w:sz w:val="28"/>
          <w:szCs w:val="28"/>
          <w:lang w:val="en-US"/>
        </w:rPr>
      </w:pPr>
      <w:r>
        <w:rPr>
          <w:sz w:val="28"/>
          <w:szCs w:val="28"/>
          <w:lang w:val="en-US"/>
        </w:rPr>
        <w:t>D) Bonjour Jean-Louis, c’est Sylvie.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5254F5">
      <w:pPr>
        <w:rPr>
          <w:sz w:val="28"/>
          <w:szCs w:val="28"/>
          <w:lang w:val="en-US"/>
        </w:rPr>
      </w:pPr>
      <w:r>
        <w:rPr>
          <w:sz w:val="28"/>
          <w:szCs w:val="28"/>
          <w:lang w:val="en-US"/>
        </w:rPr>
        <w:t xml:space="preserve">a) Qui l’appelle? </w:t>
      </w:r>
    </w:p>
    <w:p w:rsidR="00096AFD" w:rsidRDefault="00096AFD" w:rsidP="005254F5">
      <w:pPr>
        <w:rPr>
          <w:sz w:val="28"/>
          <w:szCs w:val="28"/>
          <w:lang w:val="en-US"/>
        </w:rPr>
      </w:pPr>
      <w:r>
        <w:rPr>
          <w:sz w:val="28"/>
          <w:szCs w:val="28"/>
          <w:lang w:val="en-US"/>
        </w:rPr>
        <w:t>b) Qui parle?</w:t>
      </w:r>
    </w:p>
    <w:p w:rsidR="00096AFD" w:rsidRDefault="00096AFD" w:rsidP="005254F5">
      <w:pPr>
        <w:rPr>
          <w:sz w:val="28"/>
          <w:szCs w:val="28"/>
          <w:lang w:val="en-US"/>
        </w:rPr>
      </w:pPr>
      <w:r>
        <w:rPr>
          <w:sz w:val="28"/>
          <w:szCs w:val="28"/>
          <w:lang w:val="en-US"/>
        </w:rPr>
        <w:t>c) De la part de qui, s’il vous plaît?</w:t>
      </w:r>
    </w:p>
    <w:p w:rsidR="00096AFD" w:rsidRDefault="00096AFD" w:rsidP="005254F5">
      <w:pPr>
        <w:rPr>
          <w:sz w:val="28"/>
          <w:szCs w:val="28"/>
          <w:lang w:val="en-US"/>
        </w:rPr>
      </w:pPr>
      <w:r>
        <w:rPr>
          <w:sz w:val="28"/>
          <w:szCs w:val="28"/>
          <w:lang w:val="en-US"/>
        </w:rPr>
        <w:t>d) C’est vous, M. Legrand?</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5254F5">
      <w:pPr>
        <w:rPr>
          <w:sz w:val="28"/>
          <w:szCs w:val="28"/>
          <w:lang w:val="en-US"/>
        </w:rPr>
      </w:pPr>
      <w:r>
        <w:rPr>
          <w:sz w:val="28"/>
          <w:szCs w:val="28"/>
          <w:lang w:val="en-US"/>
        </w:rPr>
        <w:t>a) Que puis-je faire pour vous?</w:t>
      </w:r>
    </w:p>
    <w:p w:rsidR="00096AFD" w:rsidRDefault="00096AFD" w:rsidP="005254F5">
      <w:pPr>
        <w:rPr>
          <w:sz w:val="28"/>
          <w:szCs w:val="28"/>
          <w:lang w:val="en-US"/>
        </w:rPr>
      </w:pPr>
      <w:r>
        <w:rPr>
          <w:sz w:val="28"/>
          <w:szCs w:val="28"/>
          <w:lang w:val="en-US"/>
        </w:rPr>
        <w:t>b) C’est pourquoi?</w:t>
      </w:r>
    </w:p>
    <w:p w:rsidR="00096AFD" w:rsidRDefault="00096AFD" w:rsidP="005254F5">
      <w:pPr>
        <w:rPr>
          <w:sz w:val="28"/>
          <w:szCs w:val="28"/>
          <w:lang w:val="en-US"/>
        </w:rPr>
      </w:pPr>
      <w:r>
        <w:rPr>
          <w:sz w:val="28"/>
          <w:szCs w:val="28"/>
          <w:lang w:val="en-US"/>
        </w:rPr>
        <w:t>c) Pourquoi vous téléphonez?</w:t>
      </w:r>
    </w:p>
    <w:p w:rsidR="00096AFD" w:rsidRDefault="00096AFD" w:rsidP="005254F5">
      <w:pPr>
        <w:rPr>
          <w:sz w:val="28"/>
          <w:szCs w:val="28"/>
          <w:lang w:val="en-US"/>
        </w:rPr>
      </w:pPr>
      <w:r>
        <w:rPr>
          <w:sz w:val="28"/>
          <w:szCs w:val="28"/>
          <w:lang w:val="en-US"/>
        </w:rPr>
        <w:t>d) Quelle est la raison de votre appel?</w:t>
      </w:r>
    </w:p>
    <w:p w:rsidR="00096AFD" w:rsidRDefault="00096AFD" w:rsidP="005254F5">
      <w:pPr>
        <w:rPr>
          <w:lang w:val="en-US"/>
        </w:rPr>
      </w:pPr>
    </w:p>
    <w:p w:rsidR="00096AFD" w:rsidRDefault="00096AFD" w:rsidP="005254F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096AFD" w:rsidRDefault="00096AFD" w:rsidP="005254F5">
      <w:pPr>
        <w:rPr>
          <w:color w:val="000000"/>
          <w:sz w:val="28"/>
          <w:szCs w:val="28"/>
          <w:lang w:val="en-US"/>
        </w:rPr>
      </w:pPr>
      <w:r>
        <w:rPr>
          <w:sz w:val="28"/>
          <w:szCs w:val="28"/>
          <w:lang w:val="en-US"/>
        </w:rPr>
        <w:t xml:space="preserve">Raccrocher le combiné </w:t>
      </w:r>
    </w:p>
    <w:p w:rsidR="00096AFD" w:rsidRDefault="00096AFD" w:rsidP="005254F5">
      <w:pPr>
        <w:outlineLvl w:val="3"/>
        <w:rPr>
          <w:color w:val="000000"/>
          <w:sz w:val="28"/>
          <w:szCs w:val="28"/>
          <w:lang w:val="en-US"/>
        </w:rPr>
      </w:pPr>
      <w:r>
        <w:rPr>
          <w:color w:val="000000"/>
          <w:sz w:val="28"/>
          <w:szCs w:val="28"/>
          <w:lang w:val="en-US"/>
        </w:rPr>
        <w:t>Rapporter un rendez-vous</w:t>
      </w:r>
    </w:p>
    <w:p w:rsidR="00096AFD" w:rsidRDefault="00096AFD" w:rsidP="005254F5">
      <w:pPr>
        <w:outlineLvl w:val="3"/>
        <w:rPr>
          <w:color w:val="000000"/>
          <w:sz w:val="28"/>
          <w:szCs w:val="28"/>
          <w:lang w:val="en-US"/>
        </w:rPr>
      </w:pPr>
      <w:r>
        <w:rPr>
          <w:sz w:val="28"/>
          <w:szCs w:val="28"/>
          <w:lang w:val="en-US"/>
        </w:rPr>
        <w:t>C’est de la part de qui?</w:t>
      </w:r>
    </w:p>
    <w:p w:rsidR="00096AFD" w:rsidRDefault="00096AFD" w:rsidP="005254F5">
      <w:pPr>
        <w:outlineLvl w:val="3"/>
        <w:rPr>
          <w:b/>
          <w:bCs/>
          <w:color w:val="000000"/>
          <w:sz w:val="28"/>
          <w:szCs w:val="28"/>
          <w:lang w:val="en-US"/>
        </w:rPr>
      </w:pPr>
      <w:r>
        <w:rPr>
          <w:color w:val="000000"/>
          <w:sz w:val="28"/>
          <w:szCs w:val="28"/>
          <w:lang w:val="en-US"/>
        </w:rPr>
        <w:t>Ne quittez pas, je vous la passe.</w:t>
      </w:r>
    </w:p>
    <w:p w:rsidR="00096AFD" w:rsidRDefault="00096AFD" w:rsidP="005254F5">
      <w:pPr>
        <w:rPr>
          <w:b/>
          <w:i/>
          <w:sz w:val="28"/>
          <w:szCs w:val="28"/>
          <w:lang w:val="en-US"/>
        </w:rPr>
      </w:pPr>
    </w:p>
    <w:p w:rsidR="00096AFD" w:rsidRDefault="00096AFD" w:rsidP="005254F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Le chargé de recrutement: Bonjour, je voudrais parler à monsieur Vallet.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lastRenderedPageBreak/>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Qu'est-ce qui vous motive le plus dans le poste qu’on vous propose?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Trés bien. Quelles sont vos points forts?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Et les défauts?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Entendu. Au revoir.</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 xml:space="preserve">5. Imaginez le dialogue </w:t>
      </w:r>
    </w:p>
    <w:p w:rsidR="00096AFD" w:rsidRDefault="00096AFD" w:rsidP="005254F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6. Traduisez une conversation téléphonique en français:</w:t>
      </w:r>
    </w:p>
    <w:p w:rsidR="00096AFD" w:rsidRDefault="00096AFD" w:rsidP="005254F5">
      <w:pPr>
        <w:rPr>
          <w:b/>
          <w:i/>
          <w:sz w:val="28"/>
          <w:szCs w:val="28"/>
          <w:lang w:val="en-US"/>
        </w:rPr>
      </w:pPr>
    </w:p>
    <w:p w:rsidR="00096AFD" w:rsidRDefault="00096AFD" w:rsidP="005254F5">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5254F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096AFD" w:rsidRDefault="00096AFD" w:rsidP="005254F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5254F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5254F5">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5254F5">
      <w:pPr>
        <w:rPr>
          <w:sz w:val="28"/>
          <w:szCs w:val="28"/>
        </w:rPr>
      </w:pPr>
      <w:r>
        <w:rPr>
          <w:sz w:val="28"/>
          <w:szCs w:val="28"/>
          <w:lang w:val="fr-FR"/>
        </w:rPr>
        <w:t>–</w:t>
      </w:r>
      <w:r>
        <w:rPr>
          <w:sz w:val="28"/>
          <w:szCs w:val="28"/>
        </w:rPr>
        <w:t xml:space="preserve"> На двоих.</w:t>
      </w:r>
    </w:p>
    <w:p w:rsidR="00096AFD" w:rsidRDefault="00096AFD" w:rsidP="005254F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5254F5">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5254F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5254F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5254F5">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5254F5">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5254F5">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5254F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5254F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5254F5">
      <w:pPr>
        <w:rPr>
          <w:sz w:val="28"/>
          <w:szCs w:val="28"/>
        </w:rPr>
      </w:pPr>
      <w:r>
        <w:rPr>
          <w:sz w:val="28"/>
          <w:szCs w:val="28"/>
          <w:lang w:val="fr-FR"/>
        </w:rPr>
        <w:t>–</w:t>
      </w:r>
      <w:r>
        <w:rPr>
          <w:sz w:val="28"/>
          <w:szCs w:val="28"/>
        </w:rPr>
        <w:t xml:space="preserve"> Дюпон. Мари Дюпон.</w:t>
      </w:r>
    </w:p>
    <w:p w:rsidR="00096AFD" w:rsidRDefault="00096AFD" w:rsidP="005254F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5254F5">
      <w:pPr>
        <w:rPr>
          <w:sz w:val="28"/>
          <w:szCs w:val="28"/>
        </w:rPr>
      </w:pPr>
      <w:r>
        <w:rPr>
          <w:sz w:val="28"/>
          <w:szCs w:val="28"/>
          <w:lang w:val="fr-FR"/>
        </w:rPr>
        <w:t>–</w:t>
      </w:r>
      <w:r>
        <w:rPr>
          <w:sz w:val="28"/>
          <w:szCs w:val="28"/>
        </w:rPr>
        <w:t xml:space="preserve"> Да, Д-Ю-П-О-Н.</w:t>
      </w:r>
    </w:p>
    <w:p w:rsidR="00096AFD" w:rsidRDefault="00096AFD" w:rsidP="005254F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5254F5">
      <w:pPr>
        <w:rPr>
          <w:sz w:val="28"/>
          <w:szCs w:val="28"/>
        </w:rPr>
      </w:pPr>
      <w:r>
        <w:rPr>
          <w:sz w:val="28"/>
          <w:szCs w:val="28"/>
          <w:lang w:val="fr-FR"/>
        </w:rPr>
        <w:t>–</w:t>
      </w:r>
      <w:r>
        <w:rPr>
          <w:sz w:val="28"/>
          <w:szCs w:val="28"/>
        </w:rPr>
        <w:t xml:space="preserve"> 06-42-64-92-00.</w:t>
      </w:r>
    </w:p>
    <w:p w:rsidR="00096AFD" w:rsidRDefault="00096AFD" w:rsidP="005254F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096AFD" w:rsidRDefault="00096AFD" w:rsidP="005254F5">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5254F5">
      <w:pPr>
        <w:rPr>
          <w:sz w:val="28"/>
          <w:szCs w:val="28"/>
        </w:rPr>
      </w:pPr>
      <w:r>
        <w:rPr>
          <w:sz w:val="28"/>
          <w:szCs w:val="28"/>
          <w:lang w:val="fr-FR"/>
        </w:rPr>
        <w:t>–</w:t>
      </w:r>
      <w:r>
        <w:rPr>
          <w:sz w:val="28"/>
          <w:szCs w:val="28"/>
        </w:rPr>
        <w:t xml:space="preserve"> Пожалуйста. До встречи!</w:t>
      </w:r>
    </w:p>
    <w:p w:rsidR="00096AFD" w:rsidRDefault="00096AFD" w:rsidP="005254F5">
      <w:pPr>
        <w:rPr>
          <w:sz w:val="28"/>
          <w:szCs w:val="28"/>
        </w:rPr>
      </w:pPr>
      <w:r>
        <w:rPr>
          <w:sz w:val="28"/>
          <w:szCs w:val="28"/>
          <w:lang w:val="fr-FR"/>
        </w:rPr>
        <w:t>–</w:t>
      </w:r>
      <w:r>
        <w:rPr>
          <w:sz w:val="28"/>
          <w:szCs w:val="28"/>
        </w:rPr>
        <w:t xml:space="preserve"> До свидания! </w:t>
      </w:r>
    </w:p>
    <w:p w:rsidR="00096AFD" w:rsidRDefault="00096AFD" w:rsidP="005254F5">
      <w:pPr>
        <w:rPr>
          <w:sz w:val="28"/>
          <w:szCs w:val="28"/>
        </w:rPr>
      </w:pPr>
    </w:p>
    <w:p w:rsidR="00A676B4" w:rsidRDefault="00A676B4" w:rsidP="005254F5">
      <w:pPr>
        <w:jc w:val="center"/>
        <w:rPr>
          <w:b/>
          <w:sz w:val="28"/>
          <w:szCs w:val="28"/>
          <w:lang w:val="fr-FR"/>
        </w:rPr>
      </w:pPr>
    </w:p>
    <w:p w:rsidR="00D740BC" w:rsidRDefault="00D740BC" w:rsidP="005254F5">
      <w:pPr>
        <w:ind w:firstLine="0"/>
        <w:jc w:val="center"/>
        <w:rPr>
          <w:b/>
          <w:sz w:val="28"/>
          <w:szCs w:val="28"/>
          <w:lang w:val="fr-FR"/>
        </w:rPr>
      </w:pPr>
    </w:p>
    <w:p w:rsidR="00096AFD" w:rsidRDefault="00096AFD" w:rsidP="005254F5">
      <w:pPr>
        <w:ind w:firstLine="0"/>
        <w:jc w:val="center"/>
        <w:rPr>
          <w:b/>
          <w:sz w:val="28"/>
          <w:szCs w:val="28"/>
          <w:lang w:val="fr-FR"/>
        </w:rPr>
      </w:pPr>
      <w:r>
        <w:rPr>
          <w:b/>
          <w:sz w:val="28"/>
          <w:szCs w:val="28"/>
          <w:lang w:val="fr-FR"/>
        </w:rPr>
        <w:t>«Correspondance commerciale»</w:t>
      </w:r>
    </w:p>
    <w:p w:rsidR="00096AFD" w:rsidRDefault="00096AFD" w:rsidP="005254F5">
      <w:pPr>
        <w:jc w:val="center"/>
        <w:rPr>
          <w:b/>
          <w:color w:val="000000"/>
          <w:sz w:val="28"/>
          <w:szCs w:val="28"/>
          <w:lang w:val="en-US"/>
        </w:rPr>
      </w:pPr>
    </w:p>
    <w:p w:rsidR="00096AFD" w:rsidRDefault="00096AFD" w:rsidP="005254F5">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5254F5">
      <w:pPr>
        <w:rPr>
          <w:sz w:val="28"/>
          <w:szCs w:val="28"/>
          <w:lang w:val="en-US"/>
        </w:rPr>
      </w:pPr>
    </w:p>
    <w:p w:rsidR="00096AFD" w:rsidRDefault="00096AFD" w:rsidP="005254F5">
      <w:pPr>
        <w:rPr>
          <w:sz w:val="28"/>
          <w:szCs w:val="28"/>
          <w:lang w:val="fr-FR"/>
        </w:rPr>
      </w:pPr>
      <w:r>
        <w:rPr>
          <w:sz w:val="28"/>
          <w:szCs w:val="28"/>
          <w:lang w:val="fr-FR"/>
        </w:rPr>
        <w:t>(1) Je vous serais bien obligé de m’expédier régulièrement vos nouveaux catalogues.</w:t>
      </w:r>
    </w:p>
    <w:p w:rsidR="00096AFD" w:rsidRDefault="00096AFD" w:rsidP="005254F5">
      <w:pPr>
        <w:rPr>
          <w:sz w:val="28"/>
          <w:szCs w:val="28"/>
          <w:lang w:val="fr-FR"/>
        </w:rPr>
      </w:pPr>
      <w:r>
        <w:rPr>
          <w:sz w:val="28"/>
          <w:szCs w:val="28"/>
          <w:lang w:val="fr-FR"/>
        </w:rPr>
        <w:t>(2) Recevez, Messieurs, l’assurance de mes sentiments distingués.</w:t>
      </w:r>
    </w:p>
    <w:p w:rsidR="00096AFD" w:rsidRDefault="00096AFD" w:rsidP="005254F5">
      <w:pPr>
        <w:rPr>
          <w:sz w:val="28"/>
          <w:szCs w:val="28"/>
          <w:lang w:val="fr-FR"/>
        </w:rPr>
      </w:pPr>
      <w:r>
        <w:rPr>
          <w:sz w:val="28"/>
          <w:szCs w:val="28"/>
          <w:lang w:val="fr-FR"/>
        </w:rPr>
        <w:t>(3) P.J.</w:t>
      </w:r>
    </w:p>
    <w:p w:rsidR="00096AFD" w:rsidRDefault="00096AFD" w:rsidP="005254F5">
      <w:pPr>
        <w:rPr>
          <w:sz w:val="28"/>
          <w:szCs w:val="28"/>
          <w:lang w:val="fr-FR"/>
        </w:rPr>
      </w:pPr>
      <w:r>
        <w:rPr>
          <w:sz w:val="28"/>
          <w:szCs w:val="28"/>
          <w:lang w:val="fr-FR"/>
        </w:rPr>
        <w:t>(4) Messieurs,</w:t>
      </w:r>
    </w:p>
    <w:p w:rsidR="00096AFD" w:rsidRDefault="00096AFD" w:rsidP="005254F5">
      <w:pPr>
        <w:rPr>
          <w:sz w:val="28"/>
          <w:szCs w:val="28"/>
          <w:lang w:val="fr-FR"/>
        </w:rPr>
      </w:pPr>
      <w:r>
        <w:rPr>
          <w:sz w:val="28"/>
          <w:szCs w:val="28"/>
          <w:lang w:val="fr-FR"/>
        </w:rPr>
        <w:t>(5) M. Brandt</w:t>
      </w:r>
    </w:p>
    <w:p w:rsidR="00096AFD" w:rsidRDefault="00096AFD" w:rsidP="005254F5">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5254F5">
      <w:pPr>
        <w:rPr>
          <w:sz w:val="28"/>
          <w:szCs w:val="28"/>
          <w:lang w:val="fr-FR"/>
        </w:rPr>
      </w:pPr>
      <w:r>
        <w:rPr>
          <w:sz w:val="28"/>
          <w:szCs w:val="28"/>
          <w:lang w:val="fr-FR"/>
        </w:rPr>
        <w:t xml:space="preserve">(7) Vous trouverez ci-inclus un chèque sur Paris de 5 mille francs pour règlement </w:t>
      </w:r>
      <w:r>
        <w:rPr>
          <w:sz w:val="28"/>
          <w:szCs w:val="28"/>
          <w:lang w:val="fr-FR"/>
        </w:rPr>
        <w:lastRenderedPageBreak/>
        <w:t>de votre facture du 20 décembre.</w:t>
      </w:r>
    </w:p>
    <w:p w:rsidR="00096AFD" w:rsidRDefault="00096AFD" w:rsidP="005254F5">
      <w:pPr>
        <w:rPr>
          <w:b/>
          <w:sz w:val="28"/>
          <w:szCs w:val="28"/>
          <w:lang w:val="en-US"/>
        </w:rPr>
      </w:pPr>
    </w:p>
    <w:p w:rsidR="00096AFD" w:rsidRDefault="00096AFD" w:rsidP="005254F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Rédigez une letter en réponse à une annonce d’offre de stage:</w:t>
      </w:r>
    </w:p>
    <w:p w:rsidR="00096AFD" w:rsidRDefault="00096AFD" w:rsidP="005254F5">
      <w:pPr>
        <w:rPr>
          <w:b/>
          <w:sz w:val="28"/>
          <w:szCs w:val="28"/>
          <w:lang w:val="en-US"/>
        </w:rPr>
      </w:pP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096AFD" w:rsidRDefault="00096AFD" w:rsidP="005254F5">
      <w:pPr>
        <w:rPr>
          <w:color w:val="000000"/>
          <w:sz w:val="28"/>
          <w:szCs w:val="28"/>
          <w:lang w:val="en-US"/>
        </w:rPr>
      </w:pPr>
    </w:p>
    <w:p w:rsidR="00096AFD" w:rsidRDefault="00096AFD" w:rsidP="005254F5">
      <w:pPr>
        <w:rPr>
          <w:b/>
          <w:i/>
          <w:sz w:val="28"/>
          <w:szCs w:val="28"/>
          <w:lang w:val="en-US"/>
        </w:rPr>
      </w:pPr>
      <w:r>
        <w:rPr>
          <w:b/>
          <w:i/>
          <w:sz w:val="28"/>
          <w:szCs w:val="28"/>
          <w:lang w:val="en-US"/>
        </w:rPr>
        <w:t>3.  Traduisez en français une lettre de candidature spontannée.</w:t>
      </w:r>
    </w:p>
    <w:p w:rsidR="00096AFD" w:rsidRDefault="00096AFD" w:rsidP="005254F5">
      <w:pPr>
        <w:rPr>
          <w:b/>
          <w:i/>
          <w:sz w:val="28"/>
          <w:szCs w:val="28"/>
          <w:lang w:val="en-US"/>
        </w:rPr>
      </w:pPr>
    </w:p>
    <w:p w:rsidR="00096AFD" w:rsidRDefault="00096AFD" w:rsidP="005254F5">
      <w:pPr>
        <w:rPr>
          <w:iCs/>
          <w:color w:val="000000"/>
          <w:sz w:val="28"/>
          <w:szCs w:val="28"/>
        </w:rPr>
      </w:pPr>
      <w:r>
        <w:rPr>
          <w:iCs/>
          <w:color w:val="000000"/>
          <w:sz w:val="28"/>
          <w:szCs w:val="28"/>
        </w:rPr>
        <w:t>От:</w:t>
      </w:r>
    </w:p>
    <w:p w:rsidR="00096AFD" w:rsidRDefault="00096AFD" w:rsidP="005254F5">
      <w:pPr>
        <w:rPr>
          <w:iCs/>
          <w:color w:val="000000"/>
          <w:sz w:val="28"/>
          <w:szCs w:val="28"/>
        </w:rPr>
      </w:pPr>
      <w:r>
        <w:rPr>
          <w:iCs/>
          <w:color w:val="000000"/>
          <w:sz w:val="28"/>
          <w:szCs w:val="28"/>
        </w:rPr>
        <w:t>Жерар Мэйнар</w:t>
      </w:r>
    </w:p>
    <w:p w:rsidR="00096AFD" w:rsidRDefault="00096AFD" w:rsidP="005254F5">
      <w:pPr>
        <w:rPr>
          <w:iCs/>
          <w:color w:val="000000"/>
          <w:sz w:val="28"/>
          <w:szCs w:val="28"/>
        </w:rPr>
      </w:pPr>
      <w:r>
        <w:rPr>
          <w:iCs/>
          <w:color w:val="000000"/>
          <w:sz w:val="28"/>
          <w:szCs w:val="28"/>
        </w:rPr>
        <w:t>ул. Вольтера, 3</w:t>
      </w:r>
    </w:p>
    <w:p w:rsidR="00096AFD" w:rsidRDefault="00096AFD" w:rsidP="005254F5">
      <w:pPr>
        <w:rPr>
          <w:iCs/>
          <w:color w:val="000000"/>
          <w:sz w:val="28"/>
          <w:szCs w:val="28"/>
        </w:rPr>
      </w:pPr>
      <w:r>
        <w:rPr>
          <w:iCs/>
          <w:color w:val="000000"/>
          <w:sz w:val="28"/>
          <w:szCs w:val="28"/>
        </w:rPr>
        <w:t>44000 Нант</w:t>
      </w:r>
    </w:p>
    <w:p w:rsidR="00096AFD" w:rsidRDefault="00096AFD" w:rsidP="005254F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5254F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Кому:</w:t>
      </w:r>
    </w:p>
    <w:p w:rsidR="00096AFD" w:rsidRDefault="00096AFD" w:rsidP="005254F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Нант, 21 декабря 2019</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Здравствуйте!</w:t>
      </w:r>
    </w:p>
    <w:p w:rsidR="00096AFD" w:rsidRDefault="00096AFD" w:rsidP="005254F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5254F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5254F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5254F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5254F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5254F5">
      <w:pPr>
        <w:jc w:val="right"/>
        <w:rPr>
          <w:iCs/>
          <w:color w:val="000000"/>
          <w:sz w:val="28"/>
          <w:szCs w:val="28"/>
        </w:rPr>
      </w:pPr>
      <w:r>
        <w:rPr>
          <w:iCs/>
          <w:color w:val="000000"/>
          <w:sz w:val="28"/>
          <w:szCs w:val="28"/>
        </w:rPr>
        <w:t xml:space="preserve">Жерар Мэйнар </w:t>
      </w:r>
    </w:p>
    <w:p w:rsidR="00096AFD" w:rsidRDefault="00096AFD" w:rsidP="005254F5">
      <w:pPr>
        <w:rPr>
          <w:iCs/>
          <w:color w:val="000000"/>
          <w:sz w:val="28"/>
          <w:szCs w:val="28"/>
        </w:rPr>
      </w:pPr>
      <w:r>
        <w:rPr>
          <w:iCs/>
          <w:color w:val="000000"/>
          <w:sz w:val="28"/>
          <w:szCs w:val="28"/>
        </w:rPr>
        <w:t>Приложение: краткая биография, портфолио</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rPr>
          <w:b/>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096AFD" w:rsidRDefault="00096AFD" w:rsidP="005254F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5254F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A676B4" w:rsidRPr="009217B1" w:rsidRDefault="00A676B4"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Pr="009217B1" w:rsidRDefault="00096AFD" w:rsidP="005254F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096AFD" w:rsidRDefault="00096AFD" w:rsidP="005254F5">
      <w:pPr>
        <w:rPr>
          <w:sz w:val="28"/>
          <w:szCs w:val="28"/>
          <w:lang w:val="en-US"/>
        </w:rPr>
      </w:pPr>
    </w:p>
    <w:p w:rsidR="00096AFD" w:rsidRDefault="00CE573C" w:rsidP="005254F5">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096AFD" w:rsidRDefault="00096AFD" w:rsidP="005254F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5254F5">
      <w:pPr>
        <w:rPr>
          <w:sz w:val="28"/>
          <w:szCs w:val="28"/>
          <w:lang w:val="en-US"/>
        </w:rPr>
      </w:pPr>
    </w:p>
    <w:p w:rsidR="00096AFD" w:rsidRDefault="00096AFD" w:rsidP="005254F5">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5254F5">
      <w:pPr>
        <w:pStyle w:val="a0"/>
        <w:widowControl w:val="0"/>
        <w:numPr>
          <w:ilvl w:val="0"/>
          <w:numId w:val="12"/>
        </w:numPr>
        <w:shd w:val="clear" w:color="auto" w:fill="FFFFFF"/>
        <w:tabs>
          <w:tab w:val="clear" w:pos="1429"/>
          <w:tab w:val="left" w:pos="851"/>
        </w:tabs>
        <w:spacing w:before="0" w:beforeAutospacing="0" w:after="0" w:afterAutospacing="0"/>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Pr>
          <w:color w:val="333333"/>
          <w:sz w:val="28"/>
          <w:szCs w:val="28"/>
          <w:shd w:val="clear" w:color="auto" w:fill="FFFFFF"/>
          <w:lang w:val="en-US"/>
        </w:rPr>
        <w:lastRenderedPageBreak/>
        <w:t>et de l’occidentalisation de nos modes de vie.</w:t>
      </w:r>
    </w:p>
    <w:p w:rsidR="00096AFD" w:rsidRDefault="00096AFD" w:rsidP="005254F5">
      <w:pPr>
        <w:rPr>
          <w:b/>
          <w:sz w:val="28"/>
          <w:szCs w:val="28"/>
          <w:lang w:val="en-US"/>
        </w:rPr>
      </w:pPr>
    </w:p>
    <w:p w:rsidR="00096AFD" w:rsidRDefault="00CE573C" w:rsidP="005254F5">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b/>
          <w:sz w:val="28"/>
          <w:szCs w:val="28"/>
          <w:lang w:val="en-US"/>
        </w:rPr>
      </w:pPr>
    </w:p>
    <w:p w:rsidR="00096AFD" w:rsidRDefault="00096AFD" w:rsidP="005254F5">
      <w:pPr>
        <w:rPr>
          <w:b/>
          <w:sz w:val="28"/>
          <w:szCs w:val="28"/>
          <w:lang w:val="en-US"/>
        </w:rPr>
      </w:pPr>
    </w:p>
    <w:p w:rsidR="00096AFD" w:rsidRDefault="00096AFD" w:rsidP="005254F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5254F5">
      <w:pPr>
        <w:rPr>
          <w:b/>
          <w:i/>
          <w:sz w:val="28"/>
          <w:szCs w:val="28"/>
          <w:lang w:val="en-US"/>
        </w:rPr>
      </w:pPr>
    </w:p>
    <w:p w:rsidR="00096AFD" w:rsidRDefault="00096AFD" w:rsidP="005254F5">
      <w:pPr>
        <w:pStyle w:val="a0"/>
        <w:widowControl w:val="0"/>
        <w:numPr>
          <w:ilvl w:val="0"/>
          <w:numId w:val="12"/>
        </w:numPr>
        <w:shd w:val="clear" w:color="auto" w:fill="FFFFFF"/>
        <w:spacing w:before="0" w:beforeAutospacing="0" w:after="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5254F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5254F5">
      <w:pPr>
        <w:rPr>
          <w:color w:val="000000"/>
          <w:sz w:val="28"/>
          <w:szCs w:val="28"/>
          <w:lang w:val="en-US"/>
        </w:rPr>
      </w:pPr>
    </w:p>
    <w:p w:rsidR="00096AFD" w:rsidRDefault="00096AFD" w:rsidP="005254F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5254F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740BC" w:rsidRPr="000B0A27" w:rsidRDefault="00D740BC" w:rsidP="005254F5">
      <w:pPr>
        <w:ind w:firstLine="720"/>
        <w:rPr>
          <w:b/>
          <w:bCs/>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676B4" w:rsidRDefault="00A676B4" w:rsidP="005254F5">
      <w:pPr>
        <w:ind w:firstLine="720"/>
        <w:jc w:val="left"/>
        <w:rPr>
          <w:bCs/>
          <w:i/>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5</w:t>
      </w:r>
    </w:p>
    <w:p w:rsidR="00096AFD" w:rsidRDefault="00096AFD" w:rsidP="005254F5">
      <w:pPr>
        <w:ind w:firstLine="720"/>
        <w:jc w:val="center"/>
        <w:rPr>
          <w:bCs/>
          <w:i/>
          <w:sz w:val="28"/>
          <w:szCs w:val="28"/>
        </w:rPr>
      </w:pP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немецкому языку.</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AF103C">
      <w:pPr>
        <w:numPr>
          <w:ilvl w:val="0"/>
          <w:numId w:val="37"/>
        </w:numPr>
        <w:tabs>
          <w:tab w:val="left" w:pos="851"/>
        </w:tabs>
        <w:ind w:left="0" w:firstLine="568"/>
        <w:contextualSpacing/>
        <w:rPr>
          <w:bCs/>
          <w:sz w:val="28"/>
          <w:szCs w:val="28"/>
        </w:rPr>
      </w:pPr>
      <w:r>
        <w:rPr>
          <w:bCs/>
          <w:sz w:val="28"/>
          <w:szCs w:val="28"/>
        </w:rPr>
        <w:t>Что изучает лингвистика?</w:t>
      </w:r>
    </w:p>
    <w:p w:rsidR="00096AFD" w:rsidRDefault="00096AFD" w:rsidP="00AF103C">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096AFD" w:rsidRDefault="00096AFD" w:rsidP="00AF103C">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AF103C">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AF103C">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096AFD" w:rsidRDefault="00096AFD" w:rsidP="00AF103C">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AF103C">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096AFD" w:rsidRDefault="00096AFD" w:rsidP="00AF103C">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740BC" w:rsidRDefault="00D740BC"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w:t>
      </w:r>
      <w:r>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AF103C">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096AFD" w:rsidRDefault="00096AFD" w:rsidP="00AF103C">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AF103C">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096AFD" w:rsidRDefault="00096AFD" w:rsidP="00AF103C">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096AFD" w:rsidRDefault="00096AFD" w:rsidP="00AF103C">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AF103C">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AF103C">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26F46" w:rsidRDefault="00C26F46"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5254F5">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5254F5">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5254F5">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096AFD" w:rsidRDefault="00096AFD" w:rsidP="005254F5">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5254F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5254F5">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5254F5">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5254F5">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5254F5">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5254F5">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5254F5">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096AFD" w:rsidRDefault="00096AFD" w:rsidP="005254F5">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5254F5">
      <w:pPr>
        <w:ind w:firstLine="720"/>
        <w:rPr>
          <w:bCs/>
          <w:sz w:val="28"/>
          <w:szCs w:val="28"/>
        </w:rPr>
      </w:pPr>
      <w:r>
        <w:rPr>
          <w:bCs/>
          <w:sz w:val="28"/>
          <w:szCs w:val="28"/>
        </w:rPr>
        <w:lastRenderedPageBreak/>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5254F5">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5254F5">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096AFD" w:rsidRDefault="00096AFD" w:rsidP="005254F5">
      <w:pPr>
        <w:ind w:firstLine="720"/>
        <w:rPr>
          <w:bCs/>
          <w:sz w:val="28"/>
          <w:szCs w:val="28"/>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Cs/>
          <w:sz w:val="28"/>
          <w:szCs w:val="28"/>
        </w:rPr>
      </w:pPr>
    </w:p>
    <w:p w:rsidR="00096AFD" w:rsidRDefault="00096AFD" w:rsidP="005254F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5254F5">
      <w:pPr>
        <w:ind w:right="851"/>
        <w:rPr>
          <w:rFonts w:eastAsia="Arial"/>
          <w:b/>
          <w:position w:val="-1"/>
          <w:sz w:val="28"/>
          <w:szCs w:val="28"/>
          <w:lang w:val="de-DE"/>
        </w:rPr>
      </w:pP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5254F5">
      <w:pPr>
        <w:numPr>
          <w:ilvl w:val="0"/>
          <w:numId w:val="32"/>
        </w:numPr>
        <w:tabs>
          <w:tab w:val="left" w:pos="708"/>
        </w:tabs>
        <w:ind w:left="426" w:right="851" w:hanging="141"/>
        <w:rPr>
          <w:rFonts w:eastAsia="Arial"/>
          <w:position w:val="-1"/>
          <w:sz w:val="28"/>
          <w:szCs w:val="28"/>
          <w:lang w:val="de-DE"/>
        </w:rPr>
      </w:pPr>
    </w:p>
    <w:p w:rsidR="00096AFD" w:rsidRDefault="00096AFD" w:rsidP="005254F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5254F5">
      <w:pPr>
        <w:ind w:left="720"/>
        <w:rPr>
          <w:b/>
          <w:sz w:val="28"/>
          <w:szCs w:val="28"/>
          <w:lang w:val="de-DE"/>
        </w:rPr>
      </w:pPr>
    </w:p>
    <w:p w:rsidR="00096AFD" w:rsidRDefault="00096AFD" w:rsidP="005254F5">
      <w:pPr>
        <w:ind w:firstLine="360"/>
        <w:rPr>
          <w:sz w:val="28"/>
          <w:szCs w:val="28"/>
          <w:lang w:val="de-DE"/>
        </w:rPr>
      </w:pPr>
      <w:r>
        <w:rPr>
          <w:sz w:val="28"/>
          <w:szCs w:val="28"/>
          <w:lang w:val="de-DE"/>
        </w:rPr>
        <w:t xml:space="preserve">Weißt du noch? Unsere Oma hat ihrem Hund Bingo einfach alles erlaubt. </w:t>
      </w:r>
    </w:p>
    <w:p w:rsidR="00096AFD" w:rsidRDefault="00096AFD" w:rsidP="005254F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5254F5">
      <w:pPr>
        <w:ind w:left="720"/>
        <w:rPr>
          <w:sz w:val="28"/>
          <w:szCs w:val="28"/>
          <w:lang w:val="de-DE"/>
        </w:rPr>
      </w:pPr>
    </w:p>
    <w:p w:rsidR="00096AFD" w:rsidRDefault="00096AFD" w:rsidP="005254F5">
      <w:pPr>
        <w:numPr>
          <w:ilvl w:val="0"/>
          <w:numId w:val="33"/>
        </w:numPr>
        <w:tabs>
          <w:tab w:val="left" w:pos="708"/>
        </w:tabs>
        <w:jc w:val="left"/>
        <w:rPr>
          <w:sz w:val="28"/>
          <w:szCs w:val="28"/>
          <w:lang w:val="de-DE"/>
        </w:rPr>
      </w:pPr>
      <w:r>
        <w:rPr>
          <w:sz w:val="28"/>
          <w:szCs w:val="28"/>
          <w:lang w:val="de-DE"/>
        </w:rPr>
        <w:t>... aus ihrer Tasse trinken.</w:t>
      </w:r>
    </w:p>
    <w:p w:rsidR="00096AFD" w:rsidRDefault="00096AFD" w:rsidP="005254F5">
      <w:pPr>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5254F5">
      <w:pPr>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5254F5">
      <w:pPr>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5254F5">
      <w:pPr>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5254F5">
      <w:pPr>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5254F5">
      <w:pPr>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5254F5">
      <w:pPr>
        <w:ind w:right="851"/>
        <w:rPr>
          <w:rFonts w:eastAsia="Arial"/>
          <w:b/>
          <w:position w:val="-1"/>
          <w:sz w:val="28"/>
          <w:szCs w:val="28"/>
          <w:lang w:val="de-DE"/>
        </w:rPr>
      </w:pPr>
    </w:p>
    <w:p w:rsidR="00096AFD" w:rsidRDefault="00096AFD" w:rsidP="005254F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5254F5">
      <w:pPr>
        <w:ind w:firstLine="720"/>
        <w:rPr>
          <w:b/>
          <w:i/>
          <w:sz w:val="28"/>
          <w:szCs w:val="28"/>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096AFD" w:rsidRDefault="00096AFD" w:rsidP="005254F5">
      <w:pPr>
        <w:shd w:val="clear" w:color="auto" w:fill="FFFFFF"/>
        <w:ind w:firstLine="0"/>
        <w:rPr>
          <w:sz w:val="28"/>
          <w:szCs w:val="28"/>
          <w:lang w:val="en-US"/>
        </w:rPr>
      </w:pPr>
    </w:p>
    <w:p w:rsidR="00096AFD" w:rsidRDefault="00096AFD" w:rsidP="005254F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096AFD" w:rsidRDefault="00096AFD" w:rsidP="005254F5">
      <w:pPr>
        <w:shd w:val="clear" w:color="auto" w:fill="FFFFFF"/>
        <w:ind w:firstLine="0"/>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den folgenden Brief und bestimmen Sie die Art des Briefes. Setzen Sie dabei die passenden Konnektoren ein.</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5254F5">
      <w:pPr>
        <w:ind w:firstLine="0"/>
        <w:jc w:val="left"/>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5254F5">
      <w:pPr>
        <w:pStyle w:val="c0"/>
        <w:widowControl w:val="0"/>
        <w:shd w:val="clear" w:color="auto" w:fill="FFFFFF"/>
        <w:spacing w:before="0" w:beforeAutospacing="0" w:after="0" w:afterAutospacing="0"/>
        <w:jc w:val="both"/>
        <w:rPr>
          <w:rStyle w:val="c2"/>
          <w:b/>
          <w:bCs/>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Mit freundlichen Grüssen</w:t>
      </w:r>
    </w:p>
    <w:p w:rsidR="00096AFD" w:rsidRDefault="00096AFD" w:rsidP="005254F5">
      <w:pPr>
        <w:pStyle w:val="c0"/>
        <w:widowControl w:val="0"/>
        <w:shd w:val="clear" w:color="auto" w:fill="FFFFFF"/>
        <w:spacing w:before="0" w:beforeAutospacing="0" w:after="0" w:afterAutospacing="0"/>
        <w:jc w:val="both"/>
        <w:rPr>
          <w:rStyle w:val="c2"/>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Hans Müller</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Redemittel: Über eine Graphik oder Schaubild zu sprechen</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Aus der Statistik ist zu ersehen, dass / wie ...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Тема/предмет диаграммы/графика – это…</w:t>
            </w:r>
          </w:p>
          <w:p w:rsidR="00096AFD" w:rsidRDefault="00096AFD" w:rsidP="005254F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rsidP="005254F5">
            <w:pPr>
              <w:jc w:val="center"/>
              <w:rPr>
                <w:sz w:val="28"/>
                <w:szCs w:val="28"/>
              </w:rPr>
            </w:pPr>
          </w:p>
          <w:p w:rsidR="00096AFD" w:rsidRDefault="00096AFD" w:rsidP="005254F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rsidP="005254F5">
            <w:pPr>
              <w:ind w:firstLine="0"/>
              <w:jc w:val="left"/>
              <w:rPr>
                <w:sz w:val="28"/>
                <w:szCs w:val="28"/>
              </w:rPr>
            </w:pPr>
          </w:p>
          <w:p w:rsidR="00096AFD" w:rsidRDefault="00096AFD" w:rsidP="005254F5">
            <w:pPr>
              <w:ind w:firstLine="0"/>
              <w:jc w:val="left"/>
              <w:rPr>
                <w:sz w:val="28"/>
                <w:szCs w:val="28"/>
              </w:rPr>
            </w:pPr>
            <w:r>
              <w:rPr>
                <w:sz w:val="28"/>
                <w:szCs w:val="28"/>
                <w:shd w:val="clear" w:color="auto" w:fill="FFFFFF"/>
              </w:rPr>
              <w:t>Из рисунка следует, что / как…</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rsidP="005254F5">
            <w:pPr>
              <w:ind w:firstLine="0"/>
              <w:jc w:val="left"/>
              <w:rPr>
                <w:sz w:val="28"/>
                <w:szCs w:val="28"/>
                <w:lang w:val="en-US"/>
              </w:rPr>
            </w:pPr>
          </w:p>
          <w:p w:rsidR="00096AFD" w:rsidRDefault="00096AFD" w:rsidP="005254F5">
            <w:pPr>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096AFD" w:rsidRDefault="00096AFD" w:rsidP="005254F5">
            <w:pPr>
              <w:ind w:firstLine="0"/>
              <w:jc w:val="left"/>
              <w:rPr>
                <w:b/>
                <w:bCs/>
                <w:sz w:val="28"/>
                <w:szCs w:val="28"/>
                <w:shd w:val="clear" w:color="auto" w:fill="FFFFFF"/>
              </w:rPr>
            </w:pPr>
          </w:p>
          <w:p w:rsidR="00096AFD" w:rsidRDefault="00096AFD" w:rsidP="005254F5">
            <w:pPr>
              <w:ind w:firstLine="0"/>
              <w:jc w:val="left"/>
              <w:rPr>
                <w:sz w:val="28"/>
                <w:szCs w:val="28"/>
                <w:lang w:val="en-US"/>
              </w:rPr>
            </w:pPr>
            <w:r>
              <w:rPr>
                <w:b/>
                <w:bCs/>
                <w:sz w:val="28"/>
                <w:szCs w:val="28"/>
                <w:shd w:val="clear" w:color="auto" w:fill="FFFFFF"/>
                <w:lang w:val="en-US"/>
              </w:rPr>
              <w:t>hat sich zwischen 2005 und 2012 um ...% erhöht.</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 xml:space="preserve">hat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возросло с … (в 200...) до … (в 200… году).</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выросло на (почти/более чем) …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 ... % за период между 2005 и 2012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 2012 до 2013 года  сократилось на половину/на треть.</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DB5256" w:rsidRDefault="00096AFD" w:rsidP="005254F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096AFD" w:rsidRPr="00DB5256" w:rsidRDefault="00096AFD" w:rsidP="005254F5">
            <w:pPr>
              <w:ind w:firstLine="0"/>
              <w:jc w:val="left"/>
              <w:rPr>
                <w:b/>
                <w:bCs/>
                <w:sz w:val="28"/>
                <w:szCs w:val="28"/>
                <w:shd w:val="clear" w:color="auto" w:fill="FFFFFF"/>
                <w:lang w:val="en-US"/>
              </w:rPr>
            </w:pPr>
          </w:p>
          <w:p w:rsidR="00096AFD" w:rsidRPr="00DB5256" w:rsidRDefault="00096AFD" w:rsidP="005254F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096AFD" w:rsidRPr="00DB5256"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rsidP="005254F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rsidP="005254F5">
            <w:pPr>
              <w:ind w:firstLine="0"/>
              <w:jc w:val="left"/>
              <w:rPr>
                <w:sz w:val="28"/>
                <w:szCs w:val="28"/>
              </w:rPr>
            </w:pPr>
            <w:r>
              <w:rPr>
                <w:sz w:val="28"/>
                <w:szCs w:val="28"/>
                <w:shd w:val="clear" w:color="auto" w:fill="FFFFFF"/>
              </w:rPr>
              <w:t>больше людей ..., чем в 2019 году</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меньше людей ..., чем в сравнительном периоде.</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rsidP="005254F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5254F5">
      <w:pPr>
        <w:ind w:firstLine="0"/>
        <w:rPr>
          <w:b/>
          <w:noProof/>
          <w:sz w:val="28"/>
          <w:szCs w:val="28"/>
        </w:rPr>
      </w:pPr>
    </w:p>
    <w:p w:rsidR="00096AFD" w:rsidRDefault="00096AFD" w:rsidP="005254F5">
      <w:pPr>
        <w:rPr>
          <w:b/>
          <w:noProof/>
          <w:sz w:val="28"/>
          <w:szCs w:val="28"/>
          <w:lang w:val="en-US"/>
        </w:rPr>
      </w:pPr>
      <w:r>
        <w:rPr>
          <w:b/>
          <w:noProof/>
          <w:sz w:val="28"/>
          <w:szCs w:val="28"/>
          <w:lang w:val="en-US"/>
        </w:rPr>
        <w:t>Aufgabe 1.</w:t>
      </w:r>
    </w:p>
    <w:p w:rsidR="00096AFD" w:rsidRDefault="00096AFD" w:rsidP="005254F5">
      <w:pPr>
        <w:ind w:left="260"/>
        <w:rPr>
          <w:b/>
          <w:bCs/>
          <w:i/>
          <w:iCs/>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rPr>
          <w:sz w:val="28"/>
          <w:szCs w:val="28"/>
          <w:lang w:val="en-US"/>
        </w:rPr>
      </w:pPr>
    </w:p>
    <w:p w:rsidR="00096AFD" w:rsidRDefault="00096AFD" w:rsidP="005254F5">
      <w:pPr>
        <w:rPr>
          <w:sz w:val="28"/>
          <w:szCs w:val="28"/>
          <w:lang w:val="en-US"/>
        </w:rPr>
      </w:pPr>
    </w:p>
    <w:p w:rsidR="00096AFD" w:rsidRDefault="00096AFD" w:rsidP="005254F5">
      <w:pPr>
        <w:ind w:firstLine="720"/>
        <w:rPr>
          <w:b/>
          <w:bCs/>
          <w:i/>
          <w:sz w:val="28"/>
          <w:szCs w:val="28"/>
          <w:lang w:val="en-US"/>
        </w:rPr>
      </w:pPr>
    </w:p>
    <w:p w:rsidR="00096AFD" w:rsidRDefault="00CE573C" w:rsidP="005254F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C26F46" w:rsidRDefault="00C26F46" w:rsidP="005254F5">
      <w:pPr>
        <w:ind w:firstLine="720"/>
        <w:rPr>
          <w:bCs/>
          <w:sz w:val="28"/>
          <w:szCs w:val="28"/>
          <w:lang w:val="en-US"/>
        </w:rPr>
      </w:pPr>
    </w:p>
    <w:p w:rsidR="00096AFD" w:rsidRDefault="00096AFD" w:rsidP="005254F5">
      <w:pPr>
        <w:ind w:left="260"/>
        <w:rPr>
          <w:b/>
          <w:bCs/>
          <w:i/>
          <w:iCs/>
          <w:sz w:val="28"/>
          <w:szCs w:val="28"/>
          <w:lang w:val="en-US"/>
        </w:rPr>
      </w:pPr>
      <w:r>
        <w:rPr>
          <w:b/>
          <w:bCs/>
          <w:i/>
          <w:iCs/>
          <w:sz w:val="28"/>
          <w:szCs w:val="28"/>
          <w:lang w:val="en-US"/>
        </w:rPr>
        <w:t>Lückentext:</w:t>
      </w:r>
    </w:p>
    <w:p w:rsidR="00096AFD" w:rsidRDefault="00096AFD" w:rsidP="005254F5">
      <w:pPr>
        <w:ind w:left="260"/>
        <w:rPr>
          <w:sz w:val="28"/>
          <w:szCs w:val="28"/>
          <w:lang w:val="en-US"/>
        </w:rPr>
      </w:pPr>
    </w:p>
    <w:p w:rsidR="00096AFD" w:rsidRDefault="00096AFD" w:rsidP="005254F5">
      <w:pPr>
        <w:ind w:left="260"/>
        <w:rPr>
          <w:sz w:val="28"/>
          <w:szCs w:val="28"/>
          <w:lang w:val="en-US"/>
        </w:rPr>
      </w:pPr>
      <w:r>
        <w:rPr>
          <w:sz w:val="28"/>
          <w:szCs w:val="28"/>
          <w:lang w:val="en-US"/>
        </w:rPr>
        <w:t>___________________ eine Statistik von SÖL, ________ August 2000.</w:t>
      </w:r>
    </w:p>
    <w:p w:rsidR="00096AFD" w:rsidRDefault="00096AFD" w:rsidP="005254F5">
      <w:pPr>
        <w:rPr>
          <w:sz w:val="28"/>
          <w:szCs w:val="28"/>
          <w:lang w:val="en-US"/>
        </w:rPr>
      </w:pPr>
    </w:p>
    <w:p w:rsidR="00096AFD" w:rsidRDefault="00096AFD" w:rsidP="005254F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5254F5">
      <w:pPr>
        <w:rPr>
          <w:sz w:val="28"/>
          <w:szCs w:val="28"/>
          <w:lang w:val="en-US"/>
        </w:rPr>
      </w:pPr>
    </w:p>
    <w:p w:rsidR="00096AFD" w:rsidRDefault="00096AFD" w:rsidP="005254F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5254F5">
      <w:pPr>
        <w:ind w:firstLine="720"/>
        <w:rPr>
          <w:sz w:val="28"/>
          <w:szCs w:val="28"/>
          <w:lang w:val="en-US"/>
        </w:rPr>
      </w:pPr>
    </w:p>
    <w:p w:rsidR="00096AFD" w:rsidRDefault="00096AFD" w:rsidP="005254F5">
      <w:pPr>
        <w:rPr>
          <w:b/>
          <w:noProof/>
          <w:sz w:val="28"/>
          <w:szCs w:val="28"/>
          <w:lang w:val="en-US"/>
        </w:rPr>
      </w:pPr>
    </w:p>
    <w:p w:rsidR="00096AFD" w:rsidRDefault="00096AFD" w:rsidP="005254F5">
      <w:pPr>
        <w:rPr>
          <w:b/>
          <w:noProof/>
          <w:sz w:val="28"/>
          <w:szCs w:val="28"/>
          <w:lang w:val="en-US"/>
        </w:rPr>
      </w:pPr>
      <w:r>
        <w:rPr>
          <w:b/>
          <w:noProof/>
          <w:sz w:val="28"/>
          <w:szCs w:val="28"/>
          <w:lang w:val="en-US"/>
        </w:rPr>
        <w:t>Aufgabe 2.</w:t>
      </w:r>
    </w:p>
    <w:p w:rsidR="00096AFD" w:rsidRDefault="00096AFD" w:rsidP="005254F5">
      <w:pPr>
        <w:ind w:firstLine="720"/>
        <w:rPr>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ind w:firstLine="0"/>
        <w:rPr>
          <w:sz w:val="28"/>
          <w:szCs w:val="28"/>
          <w:lang w:val="en-US"/>
        </w:rPr>
      </w:pPr>
    </w:p>
    <w:p w:rsidR="00096AFD" w:rsidRDefault="00096AFD" w:rsidP="005254F5">
      <w:pPr>
        <w:ind w:firstLine="0"/>
        <w:rPr>
          <w:sz w:val="28"/>
          <w:szCs w:val="28"/>
          <w:lang w:val="en-US"/>
        </w:rPr>
      </w:pPr>
    </w:p>
    <w:p w:rsidR="00096AFD" w:rsidRDefault="00CE573C" w:rsidP="005254F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5254F5">
      <w:pPr>
        <w:ind w:firstLine="720"/>
        <w:rPr>
          <w:sz w:val="28"/>
          <w:szCs w:val="28"/>
          <w:lang w:val="en-US"/>
        </w:rPr>
      </w:pPr>
    </w:p>
    <w:p w:rsidR="00096AFD" w:rsidRDefault="00096AFD" w:rsidP="005254F5">
      <w:pPr>
        <w:ind w:firstLine="0"/>
        <w:rPr>
          <w:b/>
          <w:bCs/>
          <w:i/>
          <w:iCs/>
          <w:sz w:val="28"/>
          <w:szCs w:val="28"/>
          <w:lang w:val="en-US"/>
        </w:rPr>
      </w:pPr>
      <w:r>
        <w:rPr>
          <w:b/>
          <w:bCs/>
          <w:i/>
          <w:iCs/>
          <w:sz w:val="28"/>
          <w:szCs w:val="28"/>
          <w:lang w:val="en-US"/>
        </w:rPr>
        <w:t>Lückentext:</w:t>
      </w:r>
    </w:p>
    <w:p w:rsidR="00096AFD" w:rsidRDefault="00096AFD" w:rsidP="005254F5">
      <w:pPr>
        <w:pStyle w:val="Default"/>
        <w:rPr>
          <w:bCs/>
          <w:color w:val="auto"/>
          <w:sz w:val="28"/>
          <w:szCs w:val="28"/>
          <w:lang w:val="en-US"/>
        </w:rPr>
      </w:pPr>
    </w:p>
    <w:p w:rsidR="00096AFD" w:rsidRDefault="00096AFD" w:rsidP="005254F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5254F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096AFD" w:rsidRDefault="00096AFD" w:rsidP="005254F5">
      <w:pPr>
        <w:ind w:firstLine="0"/>
        <w:rPr>
          <w:noProof/>
          <w:sz w:val="28"/>
          <w:szCs w:val="28"/>
          <w:lang w:val="en-US"/>
        </w:rPr>
      </w:pPr>
    </w:p>
    <w:p w:rsidR="00096AFD" w:rsidRDefault="00096AFD" w:rsidP="005254F5">
      <w:pPr>
        <w:rPr>
          <w:b/>
          <w:noProof/>
          <w:sz w:val="28"/>
          <w:szCs w:val="28"/>
          <w:lang w:val="en-US"/>
        </w:rPr>
      </w:pPr>
      <w:r>
        <w:rPr>
          <w:b/>
          <w:noProof/>
          <w:sz w:val="28"/>
          <w:szCs w:val="28"/>
          <w:lang w:val="en-US"/>
        </w:rPr>
        <w:t>Aufgabe 3.</w:t>
      </w:r>
    </w:p>
    <w:p w:rsidR="00096AFD" w:rsidRDefault="00096AFD" w:rsidP="005254F5">
      <w:pPr>
        <w:rPr>
          <w:noProof/>
          <w:sz w:val="28"/>
          <w:szCs w:val="28"/>
          <w:lang w:val="en-US"/>
        </w:rPr>
      </w:pPr>
    </w:p>
    <w:p w:rsidR="00096AFD" w:rsidRDefault="00096AFD" w:rsidP="005254F5">
      <w:pPr>
        <w:rPr>
          <w:b/>
          <w:bCs/>
          <w:sz w:val="28"/>
          <w:szCs w:val="28"/>
          <w:lang w:val="en-US"/>
        </w:rPr>
      </w:pPr>
      <w:r>
        <w:rPr>
          <w:b/>
          <w:bCs/>
          <w:sz w:val="28"/>
          <w:szCs w:val="28"/>
          <w:lang w:val="en-US"/>
        </w:rPr>
        <w:t>Wohnen in den eigenen vier Wänden</w:t>
      </w:r>
    </w:p>
    <w:p w:rsidR="00096AFD" w:rsidRDefault="00096AFD" w:rsidP="005254F5">
      <w:pPr>
        <w:rPr>
          <w:b/>
          <w:bCs/>
          <w:sz w:val="28"/>
          <w:szCs w:val="28"/>
          <w:lang w:val="en-US"/>
        </w:rPr>
      </w:pPr>
    </w:p>
    <w:p w:rsidR="00096AFD" w:rsidRDefault="00096AFD" w:rsidP="005254F5">
      <w:pPr>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096AFD" w:rsidRDefault="00096AFD" w:rsidP="005254F5">
      <w:pPr>
        <w:ind w:left="260"/>
        <w:rPr>
          <w:sz w:val="28"/>
          <w:szCs w:val="28"/>
          <w:lang w:val="en-US"/>
        </w:rPr>
      </w:pPr>
    </w:p>
    <w:p w:rsidR="00096AFD" w:rsidRDefault="00CE573C" w:rsidP="005254F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096AFD" w:rsidRDefault="00CE573C" w:rsidP="005254F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5254F5">
      <w:pPr>
        <w:ind w:left="620"/>
        <w:rPr>
          <w:sz w:val="28"/>
          <w:szCs w:val="28"/>
          <w:lang w:val="en-US"/>
        </w:rPr>
      </w:pPr>
    </w:p>
    <w:p w:rsidR="00096AFD" w:rsidRDefault="00096AFD" w:rsidP="005254F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5254F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5254F5">
      <w:pPr>
        <w:shd w:val="clear" w:color="auto" w:fill="FFFFFF"/>
        <w:tabs>
          <w:tab w:val="left" w:pos="1338"/>
        </w:tabs>
        <w:ind w:firstLine="0"/>
        <w:jc w:val="left"/>
        <w:rPr>
          <w:sz w:val="28"/>
          <w:szCs w:val="28"/>
          <w:lang w:val="en-US"/>
        </w:rPr>
      </w:pPr>
      <w:r>
        <w:rPr>
          <w:sz w:val="28"/>
          <w:szCs w:val="28"/>
          <w:lang w:val="en-US"/>
        </w:rPr>
        <w:tab/>
      </w:r>
    </w:p>
    <w:p w:rsidR="00096AFD" w:rsidRDefault="00096AFD" w:rsidP="005254F5">
      <w:pPr>
        <w:shd w:val="clear" w:color="auto" w:fill="FFFFFF"/>
        <w:ind w:firstLine="0"/>
        <w:jc w:val="left"/>
        <w:rPr>
          <w:i/>
          <w:sz w:val="28"/>
          <w:szCs w:val="28"/>
          <w:lang w:val="en-US"/>
        </w:rPr>
      </w:pPr>
      <w:r>
        <w:rPr>
          <w:i/>
          <w:sz w:val="28"/>
          <w:szCs w:val="28"/>
          <w:lang w:val="en-US"/>
        </w:rPr>
        <w:t>(Einleitung / Darstellen des Themas)</w:t>
      </w:r>
    </w:p>
    <w:p w:rsidR="00096AFD" w:rsidRDefault="00096AFD" w:rsidP="005254F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Grafik)</w:t>
      </w:r>
    </w:p>
    <w:p w:rsidR="00096AFD" w:rsidRDefault="00096AFD" w:rsidP="005254F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5254F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096AFD" w:rsidRDefault="00096AFD" w:rsidP="005254F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(Vorteile / Nachteile)</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5254F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5254F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(Persönliche Wünsche / Bedürfnisse)</w:t>
      </w:r>
    </w:p>
    <w:p w:rsidR="00096AFD" w:rsidRDefault="00096AFD" w:rsidP="005254F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(Schluss)</w:t>
      </w:r>
    </w:p>
    <w:p w:rsidR="00096AFD" w:rsidRDefault="00096AFD" w:rsidP="005254F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26F46" w:rsidRDefault="00C26F46" w:rsidP="005254F5">
      <w:pPr>
        <w:ind w:firstLine="720"/>
        <w:rPr>
          <w:bCs/>
          <w:i/>
          <w:sz w:val="28"/>
          <w:szCs w:val="28"/>
        </w:rPr>
      </w:pP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26F46" w:rsidRDefault="00C26F46" w:rsidP="005254F5">
      <w:pPr>
        <w:ind w:firstLine="720"/>
        <w:rPr>
          <w:b/>
          <w:bCs/>
          <w:sz w:val="28"/>
          <w:szCs w:val="28"/>
        </w:rPr>
      </w:pPr>
    </w:p>
    <w:p w:rsidR="007174C6" w:rsidRPr="001267E7" w:rsidRDefault="007174C6" w:rsidP="005254F5">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5254F5">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5254F5">
      <w:pPr>
        <w:autoSpaceDE w:val="0"/>
        <w:ind w:firstLine="720"/>
        <w:rPr>
          <w:bCs/>
          <w:sz w:val="28"/>
          <w:szCs w:val="28"/>
        </w:rPr>
      </w:pPr>
      <w:r w:rsidRPr="001267E7">
        <w:rPr>
          <w:bCs/>
          <w:sz w:val="28"/>
          <w:szCs w:val="28"/>
        </w:rPr>
        <w:t>Говорение</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5254F5">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5254F5">
      <w:pPr>
        <w:autoSpaceDE w:val="0"/>
        <w:ind w:firstLine="720"/>
        <w:rPr>
          <w:bCs/>
          <w:sz w:val="28"/>
          <w:szCs w:val="28"/>
        </w:rPr>
      </w:pPr>
    </w:p>
    <w:p w:rsidR="00C55FFD" w:rsidRPr="001267E7" w:rsidRDefault="00A676B4" w:rsidP="005254F5">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5254F5">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5254F5">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5254F5">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5254F5">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w:t>
      </w:r>
      <w:r w:rsidRPr="001267E7">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5254F5">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5254F5">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5254F5">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5254F5">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5254F5">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5254F5">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5254F5">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5254F5">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5254F5">
      <w:pPr>
        <w:pStyle w:val="af5"/>
        <w:ind w:firstLine="0"/>
        <w:rPr>
          <w:sz w:val="28"/>
          <w:szCs w:val="28"/>
        </w:rPr>
      </w:pPr>
    </w:p>
    <w:p w:rsidR="006633B4" w:rsidRPr="00597CF7" w:rsidRDefault="007174C6" w:rsidP="005254F5">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5254F5">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254F5">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5254F5">
            <w:pPr>
              <w:ind w:firstLine="34"/>
              <w:jc w:val="center"/>
              <w:rPr>
                <w:b/>
                <w:color w:val="000000"/>
              </w:rPr>
            </w:pPr>
            <w:r w:rsidRPr="00765DCE">
              <w:rPr>
                <w:b/>
                <w:color w:val="000000"/>
              </w:rPr>
              <w:t>Процедура</w:t>
            </w:r>
          </w:p>
          <w:p w:rsidR="003F41D8" w:rsidRPr="00765DCE" w:rsidRDefault="003F41D8" w:rsidP="005254F5">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5254F5">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5254F5">
            <w:pPr>
              <w:ind w:firstLine="0"/>
              <w:jc w:val="center"/>
              <w:rPr>
                <w:b/>
                <w:color w:val="000000"/>
              </w:rPr>
            </w:pPr>
          </w:p>
        </w:tc>
        <w:tc>
          <w:tcPr>
            <w:tcW w:w="6520" w:type="dxa"/>
            <w:gridSpan w:val="4"/>
            <w:shd w:val="clear" w:color="auto" w:fill="auto"/>
          </w:tcPr>
          <w:p w:rsidR="003F41D8" w:rsidRPr="00765DCE" w:rsidRDefault="003F41D8" w:rsidP="005254F5">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5254F5">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5254F5">
            <w:pPr>
              <w:ind w:firstLine="0"/>
              <w:jc w:val="center"/>
              <w:rPr>
                <w:b/>
                <w:color w:val="000000"/>
              </w:rPr>
            </w:pP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устных</w:t>
            </w:r>
          </w:p>
          <w:p w:rsidR="00D946D1" w:rsidRPr="00765DCE" w:rsidRDefault="00D946D1" w:rsidP="005254F5">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 xml:space="preserve">Выполнение тестовых </w:t>
            </w:r>
          </w:p>
          <w:p w:rsidR="00D946D1" w:rsidRPr="00765DCE" w:rsidRDefault="00D946D1" w:rsidP="005254F5">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Форма </w:t>
            </w:r>
          </w:p>
          <w:p w:rsidR="00D946D1" w:rsidRPr="00765DCE" w:rsidRDefault="00D946D1" w:rsidP="005254F5">
            <w:pPr>
              <w:ind w:firstLine="0"/>
              <w:jc w:val="left"/>
              <w:rPr>
                <w:color w:val="000000"/>
              </w:rPr>
            </w:pPr>
            <w:r w:rsidRPr="00765DCE">
              <w:rPr>
                <w:color w:val="000000"/>
              </w:rPr>
              <w:t>проведения</w:t>
            </w:r>
          </w:p>
          <w:p w:rsidR="00D946D1" w:rsidRPr="00765DCE" w:rsidRDefault="00D946D1" w:rsidP="005254F5">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Раздаточный </w:t>
            </w:r>
          </w:p>
          <w:p w:rsidR="00D946D1" w:rsidRPr="00765DCE" w:rsidRDefault="00D946D1" w:rsidP="005254F5">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5254F5">
            <w:pPr>
              <w:ind w:firstLine="0"/>
              <w:jc w:val="center"/>
              <w:rPr>
                <w:color w:val="000000"/>
              </w:rPr>
            </w:pPr>
            <w:r w:rsidRPr="00765DCE">
              <w:rPr>
                <w:color w:val="000000"/>
              </w:rPr>
              <w:t>Нет</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r>
    </w:tbl>
    <w:p w:rsidR="00056816" w:rsidRDefault="00056816" w:rsidP="005254F5">
      <w:pPr>
        <w:ind w:left="360" w:firstLine="0"/>
        <w:rPr>
          <w:b/>
          <w:sz w:val="28"/>
          <w:szCs w:val="28"/>
        </w:rPr>
      </w:pPr>
    </w:p>
    <w:p w:rsidR="000150F8" w:rsidRPr="00765DCE" w:rsidRDefault="000150F8" w:rsidP="005254F5">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5254F5">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5254F5">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5254F5">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5254F5">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5254F5">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5254F5">
      <w:pPr>
        <w:ind w:firstLine="709"/>
        <w:rPr>
          <w:sz w:val="28"/>
          <w:szCs w:val="28"/>
        </w:rPr>
      </w:pPr>
      <w:r w:rsidRPr="00765DCE">
        <w:rPr>
          <w:sz w:val="28"/>
          <w:szCs w:val="28"/>
        </w:rPr>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 xml:space="preserve">выполненных заданий для самостоятельной работы или не подготовившимся к </w:t>
      </w:r>
      <w:r w:rsidR="00E73838" w:rsidRPr="00765DCE">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5254F5">
      <w:pPr>
        <w:ind w:firstLine="709"/>
        <w:rPr>
          <w:b/>
          <w:sz w:val="28"/>
          <w:szCs w:val="28"/>
        </w:rPr>
      </w:pPr>
    </w:p>
    <w:p w:rsidR="00D24362" w:rsidRPr="00765DCE" w:rsidRDefault="00450252" w:rsidP="005254F5">
      <w:pPr>
        <w:pStyle w:val="af5"/>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5254F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5254F5">
      <w:pPr>
        <w:ind w:firstLine="709"/>
        <w:rPr>
          <w:sz w:val="28"/>
          <w:szCs w:val="28"/>
        </w:rPr>
      </w:pPr>
      <w:r>
        <w:rPr>
          <w:b/>
          <w:sz w:val="28"/>
          <w:szCs w:val="28"/>
        </w:rPr>
        <w:t>а) основная литература</w:t>
      </w:r>
      <w:r>
        <w:rPr>
          <w:sz w:val="28"/>
          <w:szCs w:val="28"/>
        </w:rPr>
        <w:t>:</w:t>
      </w:r>
    </w:p>
    <w:p w:rsidR="00A676B4" w:rsidRDefault="00A676B4" w:rsidP="005254F5">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5254F5">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DB5256" w:rsidRDefault="00A676B4" w:rsidP="005254F5">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A676B4" w:rsidRDefault="00A676B4" w:rsidP="005254F5">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5254F5">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5254F5">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5254F5">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5254F5">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C26F46" w:rsidRDefault="00C26F46" w:rsidP="005254F5">
      <w:pPr>
        <w:autoSpaceDE w:val="0"/>
        <w:ind w:left="709" w:firstLine="0"/>
        <w:rPr>
          <w:sz w:val="28"/>
          <w:szCs w:val="28"/>
        </w:rPr>
      </w:pPr>
    </w:p>
    <w:p w:rsidR="008F449F" w:rsidRDefault="008F449F" w:rsidP="005254F5">
      <w:pPr>
        <w:ind w:firstLine="709"/>
        <w:rPr>
          <w:sz w:val="28"/>
          <w:szCs w:val="28"/>
        </w:rPr>
      </w:pPr>
      <w:r>
        <w:rPr>
          <w:b/>
          <w:sz w:val="28"/>
          <w:szCs w:val="28"/>
        </w:rPr>
        <w:t>б) дополнительная литература</w:t>
      </w:r>
      <w:r>
        <w:rPr>
          <w:sz w:val="28"/>
          <w:szCs w:val="28"/>
        </w:rPr>
        <w:t>:</w:t>
      </w:r>
    </w:p>
    <w:p w:rsidR="00A676B4" w:rsidRDefault="00A676B4" w:rsidP="005254F5">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A676B4" w:rsidRDefault="00A676B4" w:rsidP="005254F5">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6"/>
            <w:color w:val="auto"/>
            <w:sz w:val="28"/>
            <w:szCs w:val="28"/>
            <w:lang w:val="en-US"/>
          </w:rPr>
          <w:t>Bertin</w:t>
        </w:r>
      </w:hyperlink>
      <w:r w:rsidR="00A676B4">
        <w:rPr>
          <w:color w:val="auto"/>
          <w:sz w:val="28"/>
          <w:szCs w:val="28"/>
          <w:lang w:val="en-US"/>
        </w:rPr>
        <w:t xml:space="preserve"> E., </w:t>
      </w:r>
      <w:hyperlink r:id="rId21" w:history="1">
        <w:r w:rsidR="00A676B4">
          <w:rPr>
            <w:rStyle w:val="a6"/>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6"/>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6"/>
            <w:color w:val="auto"/>
            <w:sz w:val="28"/>
            <w:szCs w:val="28"/>
            <w:u w:val="none"/>
          </w:rPr>
          <w:t xml:space="preserve">Лелюшкина К.С. Немецкий язык. </w:t>
        </w:r>
        <w:r w:rsidR="00A676B4">
          <w:rPr>
            <w:rStyle w:val="a6"/>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26F46" w:rsidRDefault="00C26F46" w:rsidP="005254F5">
      <w:pPr>
        <w:ind w:firstLine="709"/>
        <w:rPr>
          <w:b/>
          <w:sz w:val="28"/>
          <w:szCs w:val="28"/>
        </w:rPr>
      </w:pPr>
    </w:p>
    <w:p w:rsidR="00D24362" w:rsidRPr="00765DCE" w:rsidRDefault="000150F8" w:rsidP="005254F5">
      <w:pPr>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5254F5">
      <w:pPr>
        <w:ind w:firstLine="709"/>
        <w:rPr>
          <w:sz w:val="28"/>
          <w:szCs w:val="28"/>
        </w:rPr>
      </w:pPr>
      <w:r w:rsidRPr="00765DCE">
        <w:rPr>
          <w:sz w:val="28"/>
          <w:szCs w:val="28"/>
        </w:rPr>
        <w:t xml:space="preserve">www.economist.com </w:t>
      </w:r>
    </w:p>
    <w:p w:rsidR="00730367" w:rsidRPr="00765DCE" w:rsidRDefault="00730367" w:rsidP="005254F5">
      <w:pPr>
        <w:ind w:firstLine="709"/>
        <w:rPr>
          <w:sz w:val="28"/>
          <w:szCs w:val="28"/>
        </w:rPr>
      </w:pPr>
      <w:r w:rsidRPr="00765DCE">
        <w:rPr>
          <w:sz w:val="28"/>
          <w:szCs w:val="28"/>
        </w:rPr>
        <w:t>http://www.moneyweek.fr/</w:t>
      </w:r>
    </w:p>
    <w:p w:rsidR="00730367" w:rsidRPr="00765DCE" w:rsidRDefault="00730367" w:rsidP="005254F5">
      <w:pPr>
        <w:ind w:firstLine="709"/>
        <w:rPr>
          <w:sz w:val="28"/>
          <w:szCs w:val="28"/>
        </w:rPr>
      </w:pPr>
      <w:r w:rsidRPr="00765DCE">
        <w:rPr>
          <w:sz w:val="28"/>
          <w:szCs w:val="28"/>
        </w:rPr>
        <w:t>http://tempsreel.nouvelobs.com/economie/</w:t>
      </w:r>
    </w:p>
    <w:p w:rsidR="00730367" w:rsidRPr="00765DCE" w:rsidRDefault="00730367" w:rsidP="005254F5">
      <w:pPr>
        <w:ind w:firstLine="709"/>
        <w:rPr>
          <w:sz w:val="28"/>
          <w:szCs w:val="28"/>
        </w:rPr>
      </w:pPr>
      <w:r w:rsidRPr="00765DCE">
        <w:rPr>
          <w:sz w:val="28"/>
          <w:szCs w:val="28"/>
        </w:rPr>
        <w:t>http://www.banquemondiale.org/</w:t>
      </w:r>
    </w:p>
    <w:p w:rsidR="00730367" w:rsidRPr="00765DCE" w:rsidRDefault="00730367" w:rsidP="005254F5">
      <w:pPr>
        <w:ind w:firstLine="709"/>
        <w:rPr>
          <w:sz w:val="28"/>
          <w:szCs w:val="28"/>
        </w:rPr>
      </w:pPr>
      <w:r w:rsidRPr="00765DCE">
        <w:rPr>
          <w:sz w:val="28"/>
          <w:szCs w:val="28"/>
        </w:rPr>
        <w:t>http://www.oecd.org/home/0,3675,fr_2649_201185_1_1_1_1_1,00.html</w:t>
      </w:r>
    </w:p>
    <w:p w:rsidR="00730367" w:rsidRPr="00765DCE" w:rsidRDefault="00730367" w:rsidP="005254F5">
      <w:pPr>
        <w:ind w:firstLine="709"/>
        <w:rPr>
          <w:sz w:val="28"/>
          <w:szCs w:val="28"/>
        </w:rPr>
      </w:pPr>
      <w:r w:rsidRPr="00765DCE">
        <w:rPr>
          <w:sz w:val="28"/>
          <w:szCs w:val="28"/>
        </w:rPr>
        <w:t>http://www.wto.org/indexfr.htm</w:t>
      </w:r>
    </w:p>
    <w:p w:rsidR="00730367" w:rsidRPr="00765DCE" w:rsidRDefault="00730367" w:rsidP="005254F5">
      <w:pPr>
        <w:ind w:firstLine="709"/>
        <w:rPr>
          <w:sz w:val="28"/>
          <w:szCs w:val="28"/>
        </w:rPr>
      </w:pPr>
      <w:r w:rsidRPr="00765DCE">
        <w:rPr>
          <w:sz w:val="28"/>
          <w:szCs w:val="28"/>
        </w:rPr>
        <w:t>http://www.fondafip.org/</w:t>
      </w:r>
    </w:p>
    <w:p w:rsidR="00730367" w:rsidRPr="00765DCE" w:rsidRDefault="00730367" w:rsidP="005254F5">
      <w:pPr>
        <w:ind w:firstLine="709"/>
        <w:rPr>
          <w:sz w:val="28"/>
          <w:szCs w:val="28"/>
        </w:rPr>
      </w:pPr>
      <w:r w:rsidRPr="00765DCE">
        <w:rPr>
          <w:sz w:val="28"/>
          <w:szCs w:val="28"/>
        </w:rPr>
        <w:t>http://www.lapagefinanciere.fr/lexique.php</w:t>
      </w:r>
    </w:p>
    <w:p w:rsidR="00730367" w:rsidRPr="00765DCE" w:rsidRDefault="00730367" w:rsidP="005254F5">
      <w:pPr>
        <w:ind w:firstLine="709"/>
        <w:rPr>
          <w:sz w:val="28"/>
          <w:szCs w:val="28"/>
        </w:rPr>
      </w:pPr>
      <w:r w:rsidRPr="00765DCE">
        <w:rPr>
          <w:sz w:val="28"/>
          <w:szCs w:val="28"/>
        </w:rPr>
        <w:t>http://bibliolangues.free.fr/conception/FDA/page7activites.htm</w:t>
      </w:r>
    </w:p>
    <w:p w:rsidR="00730367" w:rsidRPr="00765DCE" w:rsidRDefault="00730367" w:rsidP="005254F5">
      <w:pPr>
        <w:ind w:firstLine="709"/>
        <w:rPr>
          <w:sz w:val="28"/>
          <w:szCs w:val="28"/>
        </w:rPr>
      </w:pPr>
      <w:r w:rsidRPr="00765DCE">
        <w:rPr>
          <w:sz w:val="28"/>
          <w:szCs w:val="28"/>
        </w:rPr>
        <w:lastRenderedPageBreak/>
        <w:t>http://www.cndp.fr/stat-apprendre/insee/default.htm</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5254F5">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5254F5">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E01D02">
        <w:rPr>
          <w:sz w:val="28"/>
          <w:szCs w:val="28"/>
        </w:rPr>
        <w:t>:</w:t>
      </w:r>
    </w:p>
    <w:p w:rsidR="00C26F46" w:rsidRPr="00C26F46" w:rsidRDefault="00730367" w:rsidP="00AF103C">
      <w:pPr>
        <w:pStyle w:val="af5"/>
        <w:numPr>
          <w:ilvl w:val="0"/>
          <w:numId w:val="39"/>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sidR="00C26F46">
        <w:rPr>
          <w:sz w:val="28"/>
          <w:szCs w:val="28"/>
        </w:rPr>
        <w:t>;</w:t>
      </w:r>
    </w:p>
    <w:p w:rsidR="00CF46DC" w:rsidRPr="00C26F46" w:rsidRDefault="00C26F46" w:rsidP="00AF103C">
      <w:pPr>
        <w:pStyle w:val="af5"/>
        <w:numPr>
          <w:ilvl w:val="0"/>
          <w:numId w:val="39"/>
        </w:numPr>
        <w:tabs>
          <w:tab w:val="left" w:pos="993"/>
        </w:tabs>
        <w:ind w:left="0" w:firstLine="709"/>
        <w:rPr>
          <w:b/>
          <w:sz w:val="28"/>
          <w:szCs w:val="28"/>
        </w:rPr>
      </w:pPr>
      <w:r>
        <w:rPr>
          <w:sz w:val="28"/>
          <w:szCs w:val="28"/>
        </w:rPr>
        <w:t>у</w:t>
      </w:r>
      <w:r w:rsidR="00341550" w:rsidRPr="00C26F46">
        <w:rPr>
          <w:sz w:val="28"/>
          <w:szCs w:val="28"/>
        </w:rPr>
        <w:t>чебная</w:t>
      </w:r>
      <w:r w:rsidR="00B1190E" w:rsidRPr="00C26F46">
        <w:rPr>
          <w:sz w:val="28"/>
          <w:szCs w:val="28"/>
        </w:rPr>
        <w:t xml:space="preserve"> аудитория, оснащенная презентационным оборудованием</w:t>
      </w:r>
      <w:r w:rsidR="00D946D1" w:rsidRPr="00C26F46">
        <w:rPr>
          <w:sz w:val="28"/>
          <w:szCs w:val="28"/>
        </w:rPr>
        <w:t>.</w:t>
      </w:r>
    </w:p>
    <w:p w:rsidR="009175CF" w:rsidRPr="00765DCE" w:rsidRDefault="009175CF" w:rsidP="005254F5">
      <w:pPr>
        <w:tabs>
          <w:tab w:val="num" w:pos="840"/>
        </w:tabs>
        <w:ind w:firstLine="709"/>
        <w:rPr>
          <w:sz w:val="28"/>
          <w:szCs w:val="28"/>
        </w:rPr>
      </w:pPr>
    </w:p>
    <w:p w:rsidR="00F62901" w:rsidRDefault="00D24362" w:rsidP="005254F5">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F62901">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5254F5">
        <w:rPr>
          <w:sz w:val="28"/>
          <w:szCs w:val="28"/>
        </w:rPr>
        <w:t>2.2.13</w:t>
      </w:r>
      <w:r w:rsidR="000B0753" w:rsidRPr="00765DCE">
        <w:rPr>
          <w:sz w:val="28"/>
          <w:szCs w:val="28"/>
        </w:rPr>
        <w:t xml:space="preserve"> «Радиотехника, в том числе системы и </w:t>
      </w:r>
      <w:r w:rsidR="006D1E6B">
        <w:rPr>
          <w:sz w:val="28"/>
          <w:szCs w:val="28"/>
        </w:rPr>
        <w:t>устройства телевидения».</w:t>
      </w:r>
    </w:p>
    <w:p w:rsidR="00F62901" w:rsidRDefault="00F629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A27" w:rsidTr="000B0A27">
        <w:trPr>
          <w:cantSplit/>
          <w:trHeight w:val="180"/>
        </w:trPr>
        <w:tc>
          <w:tcPr>
            <w:tcW w:w="5000" w:type="pct"/>
            <w:tcBorders>
              <w:top w:val="nil"/>
              <w:left w:val="nil"/>
              <w:bottom w:val="nil"/>
              <w:right w:val="nil"/>
            </w:tcBorders>
            <w:hideMark/>
          </w:tcPr>
          <w:p w:rsidR="000B0A27" w:rsidRDefault="000B0A27" w:rsidP="005254F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B0A27" w:rsidTr="000B0A27">
        <w:trPr>
          <w:cantSplit/>
          <w:trHeight w:val="180"/>
        </w:trPr>
        <w:tc>
          <w:tcPr>
            <w:tcW w:w="5000" w:type="pct"/>
            <w:tcBorders>
              <w:top w:val="nil"/>
              <w:left w:val="nil"/>
              <w:bottom w:val="nil"/>
              <w:right w:val="nil"/>
            </w:tcBorders>
          </w:tcPr>
          <w:p w:rsidR="000B0A27" w:rsidRDefault="000B0A27" w:rsidP="005254F5">
            <w:pPr>
              <w:ind w:firstLine="0"/>
              <w:jc w:val="center"/>
              <w:rPr>
                <w:caps/>
                <w:sz w:val="20"/>
              </w:rPr>
            </w:pPr>
          </w:p>
          <w:p w:rsidR="000B0A27" w:rsidRDefault="000B0A27" w:rsidP="005254F5">
            <w:pPr>
              <w:ind w:firstLine="0"/>
              <w:jc w:val="center"/>
              <w:rPr>
                <w:caps/>
                <w:sz w:val="20"/>
              </w:rPr>
            </w:pPr>
            <w:r>
              <w:rPr>
                <w:caps/>
                <w:sz w:val="20"/>
              </w:rPr>
              <w:t>МИНОБРНАУКИ РОССИИ</w:t>
            </w:r>
          </w:p>
          <w:p w:rsidR="000B0A27" w:rsidRDefault="000B0A27" w:rsidP="005254F5">
            <w:pPr>
              <w:ind w:firstLine="0"/>
              <w:jc w:val="center"/>
              <w:rPr>
                <w:caps/>
                <w:sz w:val="20"/>
              </w:rPr>
            </w:pPr>
          </w:p>
        </w:tc>
      </w:tr>
      <w:tr w:rsidR="000B0A27" w:rsidTr="000B0A27">
        <w:trPr>
          <w:cantSplit/>
          <w:trHeight w:val="18"/>
        </w:trPr>
        <w:tc>
          <w:tcPr>
            <w:tcW w:w="5000" w:type="pct"/>
            <w:tcBorders>
              <w:top w:val="nil"/>
              <w:left w:val="nil"/>
              <w:bottom w:val="nil"/>
              <w:right w:val="nil"/>
            </w:tcBorders>
            <w:hideMark/>
          </w:tcPr>
          <w:p w:rsidR="000B0A27" w:rsidRDefault="000B0A27" w:rsidP="005254F5">
            <w:pPr>
              <w:pStyle w:val="a8"/>
              <w:widowControl w:val="0"/>
              <w:jc w:val="center"/>
              <w:rPr>
                <w:i w:val="0"/>
              </w:rPr>
            </w:pPr>
            <w:r>
              <w:rPr>
                <w:i w:val="0"/>
              </w:rPr>
              <w:t>Федеральное государственное бюджетное образовательное учреждение</w:t>
            </w:r>
          </w:p>
          <w:p w:rsidR="000B0A27" w:rsidRDefault="000B0A27" w:rsidP="005254F5">
            <w:pPr>
              <w:pStyle w:val="a8"/>
              <w:widowControl w:val="0"/>
              <w:jc w:val="center"/>
              <w:rPr>
                <w:i w:val="0"/>
              </w:rPr>
            </w:pPr>
            <w:r>
              <w:rPr>
                <w:i w:val="0"/>
              </w:rPr>
              <w:t>высшего образования</w:t>
            </w:r>
          </w:p>
          <w:p w:rsidR="000B0A27" w:rsidRDefault="000B0A27" w:rsidP="005254F5">
            <w:pPr>
              <w:jc w:val="center"/>
              <w:rPr>
                <w:b/>
              </w:rPr>
            </w:pPr>
            <w:r>
              <w:rPr>
                <w:b/>
              </w:rPr>
              <w:t>«МИРЭА – Российский технологический университет»</w:t>
            </w:r>
          </w:p>
          <w:p w:rsidR="000B0A27" w:rsidRDefault="000B0A27" w:rsidP="005254F5">
            <w:pPr>
              <w:ind w:firstLine="0"/>
              <w:jc w:val="center"/>
              <w:rPr>
                <w:b/>
                <w:sz w:val="32"/>
                <w:szCs w:val="32"/>
              </w:rPr>
            </w:pPr>
            <w:r>
              <w:rPr>
                <w:b/>
                <w:sz w:val="32"/>
                <w:szCs w:val="32"/>
              </w:rPr>
              <w:t>РТУ МИРЭА</w:t>
            </w:r>
          </w:p>
          <w:p w:rsidR="000B0A27" w:rsidRDefault="000B0A27" w:rsidP="005254F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349D48"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A27" w:rsidRDefault="000B0A27" w:rsidP="005254F5">
      <w:pPr>
        <w:ind w:firstLine="0"/>
      </w:pPr>
    </w:p>
    <w:tbl>
      <w:tblPr>
        <w:tblW w:w="10001" w:type="pct"/>
        <w:tblLook w:val="01E0" w:firstRow="1" w:lastRow="1" w:firstColumn="1" w:lastColumn="1" w:noHBand="0" w:noVBand="0"/>
      </w:tblPr>
      <w:tblGrid>
        <w:gridCol w:w="4846"/>
        <w:gridCol w:w="4846"/>
        <w:gridCol w:w="4845"/>
        <w:gridCol w:w="4841"/>
      </w:tblGrid>
      <w:tr w:rsidR="000B0A27" w:rsidTr="000B0A27">
        <w:tc>
          <w:tcPr>
            <w:tcW w:w="1250" w:type="pct"/>
          </w:tcPr>
          <w:p w:rsidR="000B0A27" w:rsidRDefault="000B0A27" w:rsidP="005254F5">
            <w:pPr>
              <w:ind w:firstLine="0"/>
              <w:jc w:val="center"/>
              <w:rPr>
                <w:sz w:val="28"/>
              </w:rPr>
            </w:pPr>
          </w:p>
        </w:tc>
        <w:tc>
          <w:tcPr>
            <w:tcW w:w="1250" w:type="pct"/>
            <w:hideMark/>
          </w:tcPr>
          <w:p w:rsidR="000B0A27" w:rsidRDefault="000B0A27" w:rsidP="005254F5">
            <w:pPr>
              <w:ind w:firstLine="0"/>
              <w:jc w:val="center"/>
              <w:rPr>
                <w:b/>
              </w:rPr>
            </w:pPr>
            <w:r>
              <w:rPr>
                <w:b/>
              </w:rPr>
              <w:t>УТВЕРЖДАЮ</w:t>
            </w:r>
          </w:p>
          <w:p w:rsidR="000B0A27" w:rsidRDefault="000B0A27" w:rsidP="005254F5">
            <w:pPr>
              <w:ind w:firstLine="0"/>
              <w:jc w:val="center"/>
            </w:pPr>
            <w:r>
              <w:t>Первый проректор</w:t>
            </w:r>
          </w:p>
          <w:p w:rsidR="000B0A27" w:rsidRDefault="000B0A27" w:rsidP="005254F5">
            <w:pPr>
              <w:ind w:firstLine="0"/>
              <w:jc w:val="center"/>
            </w:pPr>
            <w:r>
              <w:br/>
              <w:t>____________________ Н.И. Прокопов</w:t>
            </w:r>
          </w:p>
          <w:p w:rsidR="000B0A27" w:rsidRDefault="005254F5" w:rsidP="005254F5">
            <w:pPr>
              <w:ind w:firstLine="0"/>
              <w:jc w:val="center"/>
            </w:pPr>
            <w:r>
              <w:t>«____» ______________ 20__</w:t>
            </w:r>
            <w:r w:rsidR="000B0A27">
              <w:t xml:space="preserve"> г.</w:t>
            </w:r>
          </w:p>
        </w:tc>
        <w:tc>
          <w:tcPr>
            <w:tcW w:w="1250" w:type="pct"/>
            <w:hideMark/>
          </w:tcPr>
          <w:p w:rsidR="000B0A27" w:rsidRDefault="000B0A27" w:rsidP="005254F5">
            <w:pPr>
              <w:ind w:firstLine="0"/>
              <w:jc w:val="center"/>
            </w:pPr>
            <w:r>
              <w:t>____» ______________ 2016 г.</w:t>
            </w:r>
          </w:p>
        </w:tc>
        <w:tc>
          <w:tcPr>
            <w:tcW w:w="1249" w:type="pct"/>
            <w:hideMark/>
          </w:tcPr>
          <w:p w:rsidR="000B0A27" w:rsidRDefault="000B0A27" w:rsidP="005254F5">
            <w:pPr>
              <w:ind w:firstLine="0"/>
              <w:jc w:val="center"/>
              <w:rPr>
                <w:b/>
              </w:rPr>
            </w:pPr>
            <w:r>
              <w:rPr>
                <w:b/>
              </w:rPr>
              <w:t>СОГЛАСОВАНО</w:t>
            </w:r>
          </w:p>
          <w:p w:rsidR="000B0A27" w:rsidRDefault="000B0A27" w:rsidP="005254F5">
            <w:pPr>
              <w:ind w:firstLine="0"/>
              <w:jc w:val="center"/>
            </w:pPr>
            <w:r>
              <w:t>Учебно-методический совет</w:t>
            </w:r>
          </w:p>
          <w:p w:rsidR="000B0A27" w:rsidRDefault="000B0A27" w:rsidP="005254F5">
            <w:pPr>
              <w:ind w:firstLine="0"/>
              <w:jc w:val="center"/>
            </w:pPr>
            <w:r>
              <w:t>Институтакибернетики</w:t>
            </w:r>
          </w:p>
          <w:p w:rsidR="000B0A27" w:rsidRDefault="000B0A27" w:rsidP="005254F5">
            <w:pPr>
              <w:ind w:firstLine="0"/>
              <w:jc w:val="center"/>
            </w:pPr>
            <w:r>
              <w:t>____________________Т.С. Хачлаев</w:t>
            </w:r>
          </w:p>
          <w:p w:rsidR="000B0A27" w:rsidRDefault="000B0A27" w:rsidP="005254F5">
            <w:pPr>
              <w:ind w:firstLine="0"/>
              <w:jc w:val="center"/>
            </w:pPr>
            <w:r>
              <w:t>«____» ______________ 2016 г.</w:t>
            </w:r>
          </w:p>
        </w:tc>
      </w:tr>
    </w:tbl>
    <w:p w:rsidR="000B0A27" w:rsidRDefault="000B0A27" w:rsidP="005254F5">
      <w:pPr>
        <w:tabs>
          <w:tab w:val="left" w:pos="5670"/>
        </w:tabs>
        <w:ind w:firstLine="0"/>
        <w:rPr>
          <w:sz w:val="28"/>
          <w:szCs w:val="28"/>
        </w:rPr>
      </w:pPr>
    </w:p>
    <w:p w:rsidR="000B0A27" w:rsidRDefault="000B0A27" w:rsidP="005254F5">
      <w:pPr>
        <w:tabs>
          <w:tab w:val="left" w:pos="5670"/>
        </w:tabs>
        <w:ind w:firstLine="0"/>
        <w:rPr>
          <w:sz w:val="28"/>
          <w:szCs w:val="28"/>
        </w:rPr>
      </w:pPr>
    </w:p>
    <w:p w:rsidR="000B0A27" w:rsidRDefault="000B0A27" w:rsidP="005254F5">
      <w:pPr>
        <w:ind w:firstLine="0"/>
        <w:jc w:val="center"/>
      </w:pPr>
    </w:p>
    <w:p w:rsidR="000B0A27" w:rsidRDefault="000B0A27" w:rsidP="005254F5">
      <w:pPr>
        <w:ind w:firstLine="0"/>
        <w:jc w:val="center"/>
        <w:rPr>
          <w:b/>
          <w:sz w:val="28"/>
          <w:szCs w:val="28"/>
        </w:rPr>
      </w:pPr>
      <w:r>
        <w:rPr>
          <w:b/>
          <w:sz w:val="28"/>
          <w:szCs w:val="28"/>
        </w:rPr>
        <w:t>РАБОЧАЯ ПРОГРАММА ДИСЦИПЛИНЫ</w:t>
      </w:r>
    </w:p>
    <w:p w:rsidR="000B0A27" w:rsidRDefault="000B0A27" w:rsidP="005254F5">
      <w:pPr>
        <w:ind w:firstLine="0"/>
        <w:jc w:val="center"/>
        <w:rPr>
          <w:b/>
          <w:sz w:val="16"/>
          <w:szCs w:val="16"/>
        </w:rPr>
      </w:pPr>
    </w:p>
    <w:p w:rsidR="000B0A27" w:rsidRDefault="000B0A27" w:rsidP="005254F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Направление подготовки</w:t>
      </w:r>
    </w:p>
    <w:p w:rsidR="000B0A27" w:rsidRDefault="000B0A27" w:rsidP="005254F5">
      <w:pPr>
        <w:ind w:firstLine="0"/>
        <w:jc w:val="center"/>
        <w:rPr>
          <w:b/>
        </w:rPr>
      </w:pPr>
      <w:r>
        <w:rPr>
          <w:b/>
        </w:rPr>
        <w:t>11.06.01 «Электроника, радиотехника и системы связи»</w:t>
      </w:r>
    </w:p>
    <w:p w:rsidR="000B0A27" w:rsidRDefault="000B0A27" w:rsidP="005254F5">
      <w:pPr>
        <w:ind w:firstLine="0"/>
        <w:jc w:val="center"/>
      </w:pPr>
    </w:p>
    <w:p w:rsidR="000B0A27" w:rsidRDefault="000B0A27" w:rsidP="005254F5">
      <w:pPr>
        <w:ind w:firstLine="0"/>
        <w:jc w:val="center"/>
      </w:pPr>
    </w:p>
    <w:p w:rsidR="000B0A27" w:rsidRDefault="005254F5" w:rsidP="005254F5">
      <w:pPr>
        <w:ind w:firstLine="0"/>
        <w:jc w:val="center"/>
      </w:pPr>
      <w:r>
        <w:t>Научная специальность</w:t>
      </w:r>
    </w:p>
    <w:p w:rsidR="000B0A27" w:rsidRDefault="005254F5" w:rsidP="005254F5">
      <w:pPr>
        <w:ind w:firstLine="0"/>
        <w:jc w:val="center"/>
        <w:rPr>
          <w:b/>
          <w:bCs/>
        </w:rPr>
      </w:pPr>
      <w:r>
        <w:rPr>
          <w:b/>
          <w:bCs/>
        </w:rPr>
        <w:t>2.2.13</w:t>
      </w:r>
      <w:r w:rsidR="000B0A27">
        <w:rPr>
          <w:b/>
          <w:bCs/>
        </w:rPr>
        <w:t xml:space="preserve"> «</w:t>
      </w:r>
      <w:r w:rsidR="000B0A27">
        <w:rPr>
          <w:b/>
        </w:rPr>
        <w:t>Радиотехника, в том числе системы и устройства телевидения»</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Квалификация выпускника</w:t>
      </w:r>
    </w:p>
    <w:p w:rsidR="000B0A27" w:rsidRDefault="000B0A27" w:rsidP="005254F5">
      <w:pPr>
        <w:ind w:firstLine="0"/>
        <w:jc w:val="center"/>
        <w:rPr>
          <w:b/>
        </w:rPr>
      </w:pPr>
      <w:r>
        <w:rPr>
          <w:b/>
        </w:rPr>
        <w:t>Исследователь. Преподаватель-исследователь</w:t>
      </w:r>
    </w:p>
    <w:p w:rsidR="000B0A27" w:rsidRDefault="000B0A27" w:rsidP="005254F5">
      <w:pPr>
        <w:ind w:firstLine="0"/>
      </w:pPr>
    </w:p>
    <w:p w:rsidR="000B0A27" w:rsidRDefault="000B0A27" w:rsidP="005254F5">
      <w:pPr>
        <w:ind w:firstLine="0"/>
        <w:jc w:val="center"/>
      </w:pPr>
      <w:r>
        <w:t>Форма обучения</w:t>
      </w:r>
    </w:p>
    <w:p w:rsidR="000B0A27" w:rsidRDefault="000B0A27" w:rsidP="005254F5">
      <w:pPr>
        <w:ind w:firstLine="0"/>
        <w:jc w:val="center"/>
        <w:rPr>
          <w:b/>
        </w:rPr>
      </w:pPr>
      <w:r>
        <w:rPr>
          <w:b/>
        </w:rPr>
        <w:t>Очная</w:t>
      </w: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5254F5" w:rsidP="005254F5">
      <w:pPr>
        <w:ind w:firstLine="0"/>
        <w:jc w:val="center"/>
      </w:pPr>
      <w:r>
        <w:t>Москва 2021</w:t>
      </w:r>
    </w:p>
    <w:p w:rsidR="000B0A27" w:rsidRDefault="000B0A27" w:rsidP="00AF103C">
      <w:pPr>
        <w:numPr>
          <w:ilvl w:val="0"/>
          <w:numId w:val="40"/>
        </w:numPr>
        <w:tabs>
          <w:tab w:val="left" w:pos="993"/>
        </w:tabs>
        <w:ind w:left="0" w:firstLine="709"/>
        <w:contextualSpacing/>
        <w:rPr>
          <w:b/>
          <w:sz w:val="28"/>
          <w:szCs w:val="28"/>
        </w:rPr>
      </w:pPr>
      <w:r>
        <w:rPr>
          <w:b/>
          <w:sz w:val="28"/>
          <w:szCs w:val="28"/>
        </w:rPr>
        <w:lastRenderedPageBreak/>
        <w:t>Цели освоения дисциплины</w:t>
      </w:r>
    </w:p>
    <w:p w:rsidR="000B0A27" w:rsidRDefault="000B0A27" w:rsidP="005254F5">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w:t>
      </w:r>
      <w:bookmarkEnd w:id="2"/>
      <w:r>
        <w:rPr>
          <w:sz w:val="28"/>
          <w:szCs w:val="28"/>
        </w:rPr>
        <w:t xml:space="preserve">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5254F5">
        <w:rPr>
          <w:sz w:val="28"/>
          <w:szCs w:val="28"/>
        </w:rPr>
        <w:t>научной специальности</w:t>
      </w:r>
      <w:r>
        <w:rPr>
          <w:sz w:val="28"/>
          <w:szCs w:val="28"/>
        </w:rPr>
        <w:t xml:space="preserve"> –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0B0A27" w:rsidRDefault="000B0A27" w:rsidP="005254F5">
      <w:pPr>
        <w:ind w:firstLine="0"/>
        <w:rPr>
          <w:bCs/>
          <w:sz w:val="28"/>
          <w:szCs w:val="28"/>
        </w:rPr>
      </w:pPr>
      <w:r>
        <w:rPr>
          <w:bCs/>
          <w:sz w:val="28"/>
          <w:szCs w:val="28"/>
        </w:rPr>
        <w:t xml:space="preserve">      </w:t>
      </w:r>
    </w:p>
    <w:p w:rsidR="000B0A27" w:rsidRDefault="000B0A27" w:rsidP="00AF103C">
      <w:pPr>
        <w:numPr>
          <w:ilvl w:val="0"/>
          <w:numId w:val="4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A27" w:rsidRDefault="000B0A27" w:rsidP="005254F5">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F62901">
        <w:rPr>
          <w:sz w:val="28"/>
          <w:szCs w:val="28"/>
        </w:rPr>
        <w:t xml:space="preserve">                                                  </w:t>
      </w:r>
      <w:r>
        <w:rPr>
          <w:sz w:val="28"/>
          <w:szCs w:val="28"/>
        </w:rPr>
        <w:t xml:space="preserve">      4 зачетные единицы (144 акад. часа).</w:t>
      </w:r>
    </w:p>
    <w:p w:rsidR="000B0A27" w:rsidRDefault="000B0A27" w:rsidP="005254F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A27" w:rsidRDefault="000B0A27" w:rsidP="005254F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B0A27" w:rsidRDefault="000B0A27" w:rsidP="005254F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 организация научных исследований (1 семестр);</w:t>
      </w:r>
    </w:p>
    <w:p w:rsidR="000B0A27" w:rsidRDefault="000B0A27" w:rsidP="005254F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-иностранный язык (2 семестр).</w:t>
      </w:r>
    </w:p>
    <w:p w:rsidR="000B0A27" w:rsidRDefault="000B0A27" w:rsidP="00AF103C">
      <w:pPr>
        <w:numPr>
          <w:ilvl w:val="0"/>
          <w:numId w:val="40"/>
        </w:numPr>
        <w:tabs>
          <w:tab w:val="left" w:pos="708"/>
        </w:tabs>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A27" w:rsidTr="000B0A27">
        <w:trPr>
          <w:jc w:val="center"/>
        </w:trPr>
        <w:tc>
          <w:tcPr>
            <w:tcW w:w="1844"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Формируемые компетенции</w:t>
            </w:r>
          </w:p>
          <w:p w:rsidR="000B0A27" w:rsidRDefault="000B0A27" w:rsidP="005254F5">
            <w:pPr>
              <w:ind w:firstLine="0"/>
              <w:jc w:val="center"/>
              <w:rPr>
                <w:b/>
              </w:rPr>
            </w:pPr>
            <w:r>
              <w:rPr>
                <w:b/>
              </w:rPr>
              <w:t>(код и название компетенции,</w:t>
            </w:r>
          </w:p>
          <w:p w:rsidR="000B0A27" w:rsidRDefault="000B0A27"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Уметь:</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A27" w:rsidRDefault="000B0A27" w:rsidP="005254F5">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Владеть:</w:t>
            </w:r>
          </w:p>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A27" w:rsidTr="000B0A2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t xml:space="preserve">- анализировать мировоззренческие проблемы, возникающие в науке на современном этапе ее развития; </w:t>
            </w:r>
          </w:p>
          <w:p w:rsidR="000B0A27" w:rsidRDefault="000B0A27" w:rsidP="005254F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A27" w:rsidRDefault="000B0A27" w:rsidP="005254F5">
            <w:pPr>
              <w:ind w:firstLine="0"/>
              <w:rPr>
                <w:b/>
              </w:rPr>
            </w:pPr>
            <w:r>
              <w:t>- навыками аргументированного изложения своей позиции и ведения научных дискуссий.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B0A27" w:rsidRDefault="000B0A27" w:rsidP="005254F5">
            <w:pPr>
              <w:ind w:firstLine="0"/>
              <w:rPr>
                <w:b/>
              </w:rPr>
            </w:pPr>
            <w:r>
              <w:rPr>
                <w:b/>
              </w:rPr>
              <w:t>Владеть:</w:t>
            </w:r>
          </w:p>
          <w:p w:rsidR="000B0A27" w:rsidRDefault="000B0A27" w:rsidP="005254F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0B0A27" w:rsidRDefault="000B0A27" w:rsidP="005254F5">
            <w:pPr>
              <w:ind w:firstLine="0"/>
              <w:rPr>
                <w:b/>
              </w:rPr>
            </w:pPr>
          </w:p>
        </w:tc>
      </w:tr>
      <w:tr w:rsidR="000B0A27" w:rsidTr="000B0A2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pPr>
            <w:r>
              <w:t>- этические нормы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rPr>
                <w:b/>
              </w:rPr>
            </w:pPr>
            <w:r>
              <w:rPr>
                <w:b/>
              </w:rPr>
              <w:t xml:space="preserve">- </w:t>
            </w:r>
            <w:r>
              <w:t>уметь следовать этическим нормам в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B0A27" w:rsidTr="000B0A2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pPr>
            <w:r>
              <w:rPr>
                <w:b/>
              </w:rPr>
              <w:t>Знать:</w:t>
            </w:r>
            <w:r>
              <w:t xml:space="preserve"> </w:t>
            </w:r>
          </w:p>
          <w:p w:rsidR="000B0A27" w:rsidRDefault="000B0A27" w:rsidP="005254F5">
            <w:pPr>
              <w:ind w:firstLine="0"/>
              <w:jc w:val="left"/>
            </w:pPr>
            <w:r>
              <w:t>- возможные направления профессионального и личностного развития.</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A27" w:rsidRDefault="000B0A27" w:rsidP="005254F5">
            <w:pPr>
              <w:ind w:firstLine="0"/>
              <w:jc w:val="left"/>
            </w:pPr>
            <w:r>
              <w:t xml:space="preserve">- планировать этапы профессионального роста. </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A27" w:rsidRDefault="000B0A27" w:rsidP="005254F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xml:space="preserve">- культурой научного исследования, в том числе с </w:t>
            </w:r>
            <w:r>
              <w:lastRenderedPageBreak/>
              <w:t>использованием современных информационных технологий.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основы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B0A27" w:rsidRDefault="000B0A27" w:rsidP="005254F5">
            <w:pPr>
              <w:ind w:firstLine="0"/>
              <w:jc w:val="left"/>
            </w:pPr>
            <w:r>
              <w:t xml:space="preserve">- основы профессионального взаимодействия и коммуникации в исследовательском коллективе; </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Знать:</w:t>
            </w:r>
          </w:p>
          <w:p w:rsidR="000B0A27" w:rsidRDefault="000B0A27" w:rsidP="005254F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0B0A27" w:rsidRDefault="000B0A27" w:rsidP="005254F5">
      <w:pPr>
        <w:ind w:left="709" w:firstLine="0"/>
        <w:contextualSpacing/>
        <w:rPr>
          <w:b/>
          <w:sz w:val="28"/>
          <w:szCs w:val="28"/>
        </w:rPr>
      </w:pPr>
    </w:p>
    <w:p w:rsidR="000B0A27" w:rsidRDefault="000B0A27" w:rsidP="00AF103C">
      <w:pPr>
        <w:numPr>
          <w:ilvl w:val="0"/>
          <w:numId w:val="40"/>
        </w:numPr>
        <w:tabs>
          <w:tab w:val="left" w:pos="708"/>
        </w:tabs>
        <w:ind w:left="0" w:firstLine="709"/>
        <w:contextualSpacing/>
        <w:rPr>
          <w:b/>
          <w:sz w:val="28"/>
          <w:szCs w:val="28"/>
        </w:rPr>
      </w:pPr>
      <w:r>
        <w:rPr>
          <w:b/>
          <w:sz w:val="28"/>
          <w:szCs w:val="28"/>
        </w:rPr>
        <w:t>Содержание дисциплины</w:t>
      </w:r>
    </w:p>
    <w:p w:rsidR="000B0A27" w:rsidRDefault="000B0A27" w:rsidP="005254F5">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0B0A27" w:rsidRDefault="000B0A27" w:rsidP="005254F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0B0A27" w:rsidTr="000B0A2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r>
              <w:t xml:space="preserve">Формы текущего контроля </w:t>
            </w:r>
            <w:r>
              <w:lastRenderedPageBreak/>
              <w:t xml:space="preserve">успеваемости </w:t>
            </w:r>
          </w:p>
          <w:p w:rsidR="000B0A27" w:rsidRDefault="000B0A27" w:rsidP="005254F5">
            <w:pPr>
              <w:tabs>
                <w:tab w:val="num" w:pos="643"/>
              </w:tabs>
              <w:ind w:firstLine="0"/>
              <w:jc w:val="center"/>
              <w:rPr>
                <w:i/>
              </w:rPr>
            </w:pPr>
            <w:r>
              <w:t>(</w:t>
            </w:r>
            <w:r>
              <w:rPr>
                <w:i/>
              </w:rPr>
              <w:t>по неделям семестра)</w:t>
            </w:r>
          </w:p>
          <w:p w:rsidR="000B0A27" w:rsidRDefault="000B0A27" w:rsidP="005254F5">
            <w:pPr>
              <w:tabs>
                <w:tab w:val="num" w:pos="643"/>
              </w:tabs>
              <w:ind w:firstLine="0"/>
              <w:jc w:val="center"/>
              <w:rPr>
                <w:i/>
              </w:rPr>
            </w:pPr>
          </w:p>
          <w:p w:rsidR="000B0A27" w:rsidRDefault="000B0A27" w:rsidP="005254F5">
            <w:pPr>
              <w:ind w:firstLine="0"/>
              <w:jc w:val="center"/>
            </w:pPr>
            <w:r>
              <w:t>Формы промежуточной аттестации</w:t>
            </w:r>
          </w:p>
          <w:p w:rsidR="000B0A27" w:rsidRDefault="000B0A27" w:rsidP="005254F5">
            <w:pPr>
              <w:ind w:firstLine="0"/>
              <w:jc w:val="center"/>
            </w:pPr>
            <w:r>
              <w:t xml:space="preserve"> (</w:t>
            </w:r>
            <w:r>
              <w:rPr>
                <w:i/>
              </w:rPr>
              <w:t>по семестрам)</w:t>
            </w:r>
          </w:p>
        </w:tc>
      </w:tr>
      <w:tr w:rsidR="000B0A27" w:rsidTr="000B0A27">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 xml:space="preserve">Контактная работа </w:t>
            </w:r>
          </w:p>
          <w:p w:rsidR="000B0A27" w:rsidRDefault="000B0A27"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По материалам</w:t>
            </w:r>
          </w:p>
          <w:p w:rsidR="000B0A27" w:rsidRDefault="000B0A27" w:rsidP="005254F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rPr>
                <w:lang w:val="en-US"/>
              </w:rPr>
            </w:pPr>
            <w:r>
              <w:t xml:space="preserve">Экзамен </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Всего в</w:t>
            </w:r>
          </w:p>
          <w:p w:rsidR="000B0A27" w:rsidRDefault="000B0A27" w:rsidP="005254F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i/>
              </w:rPr>
            </w:pP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b/>
              </w:rPr>
            </w:pPr>
          </w:p>
        </w:tc>
      </w:tr>
    </w:tbl>
    <w:p w:rsidR="000B0A27" w:rsidRDefault="000B0A27" w:rsidP="005254F5">
      <w:pPr>
        <w:ind w:firstLine="0"/>
        <w:rPr>
          <w:b/>
          <w:color w:val="FF0000"/>
          <w:sz w:val="28"/>
          <w:szCs w:val="28"/>
        </w:rPr>
      </w:pPr>
    </w:p>
    <w:p w:rsidR="000B0A27" w:rsidRDefault="000B0A27" w:rsidP="005254F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Номер</w:t>
            </w:r>
          </w:p>
          <w:p w:rsidR="000B0A27" w:rsidRDefault="000B0A27" w:rsidP="005254F5">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Содержание раздела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Основы философии науки</w:t>
            </w:r>
          </w:p>
        </w:tc>
      </w:tr>
      <w:tr w:rsidR="000B0A27" w:rsidTr="000B0A27">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A27" w:rsidRDefault="000B0A27" w:rsidP="005254F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Наука как социальный институт. Этос </w:t>
            </w:r>
            <w:r>
              <w:lastRenderedPageBreak/>
              <w:t>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B0A27" w:rsidRDefault="000B0A27" w:rsidP="005254F5">
            <w:pPr>
              <w:ind w:firstLine="0"/>
              <w:jc w:val="center"/>
            </w:pPr>
            <w:r>
              <w:rPr>
                <w:b/>
              </w:rPr>
              <w:t>Философские проблемы техники и технических наук</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B0A27" w:rsidRDefault="000B0A27" w:rsidP="005254F5">
            <w:pPr>
              <w:ind w:firstLine="0"/>
            </w:pPr>
            <w:r>
              <w:t>Основные этапы развития инженерной деятельности и инженерного сообщества.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Компьютерное представление знаний. Компьютерное моделирование. Проблема искусственного </w:t>
            </w:r>
            <w:r>
              <w:rPr>
                <w:bCs/>
              </w:rPr>
              <w:lastRenderedPageBreak/>
              <w:t>интеллекта и ее эволюция. Компьютерная этика.</w:t>
            </w:r>
          </w:p>
          <w:p w:rsidR="000B0A27" w:rsidRDefault="000B0A27" w:rsidP="005254F5">
            <w:pPr>
              <w:ind w:firstLine="0"/>
            </w:pPr>
            <w:r>
              <w:rPr>
                <w:bCs/>
              </w:rPr>
              <w:t>Основные концепции информационного 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B0A27" w:rsidRDefault="000B0A27" w:rsidP="005254F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B0A27" w:rsidRDefault="000B0A27" w:rsidP="005254F5">
      <w:pPr>
        <w:ind w:firstLine="709"/>
        <w:rPr>
          <w:b/>
          <w:sz w:val="28"/>
          <w:szCs w:val="28"/>
        </w:rPr>
      </w:pPr>
    </w:p>
    <w:p w:rsidR="000B0A27" w:rsidRDefault="000B0A27" w:rsidP="005254F5">
      <w:pPr>
        <w:ind w:firstLine="709"/>
        <w:rPr>
          <w:b/>
          <w:sz w:val="28"/>
          <w:szCs w:val="28"/>
        </w:rPr>
      </w:pPr>
      <w:r>
        <w:rPr>
          <w:b/>
          <w:sz w:val="28"/>
          <w:szCs w:val="28"/>
        </w:rPr>
        <w:t>4.3. Лабораторные работы (ЛБ)</w:t>
      </w:r>
    </w:p>
    <w:p w:rsidR="000B0A27" w:rsidRDefault="000B0A27" w:rsidP="005254F5">
      <w:pPr>
        <w:ind w:firstLine="709"/>
        <w:rPr>
          <w:sz w:val="28"/>
          <w:szCs w:val="28"/>
        </w:rPr>
      </w:pPr>
      <w:r>
        <w:rPr>
          <w:sz w:val="28"/>
          <w:szCs w:val="28"/>
        </w:rPr>
        <w:t>Учебным планом не предусмотрены.</w:t>
      </w:r>
    </w:p>
    <w:p w:rsidR="000B0A27" w:rsidRDefault="000B0A27" w:rsidP="005254F5">
      <w:pPr>
        <w:ind w:firstLine="709"/>
        <w:rPr>
          <w:sz w:val="28"/>
          <w:szCs w:val="28"/>
        </w:rPr>
      </w:pPr>
    </w:p>
    <w:p w:rsidR="000B0A27" w:rsidRDefault="000B0A27" w:rsidP="00AF103C">
      <w:pPr>
        <w:numPr>
          <w:ilvl w:val="1"/>
          <w:numId w:val="41"/>
        </w:numPr>
        <w:tabs>
          <w:tab w:val="left" w:pos="1276"/>
        </w:tabs>
        <w:ind w:left="0" w:firstLine="709"/>
        <w:contextualSpacing/>
        <w:rPr>
          <w:b/>
          <w:sz w:val="28"/>
          <w:szCs w:val="28"/>
        </w:rPr>
      </w:pPr>
      <w:r>
        <w:rPr>
          <w:b/>
          <w:sz w:val="28"/>
          <w:szCs w:val="28"/>
        </w:rPr>
        <w:t>Практические занятия (ПР)</w:t>
      </w:r>
    </w:p>
    <w:p w:rsidR="000B0A27" w:rsidRDefault="000B0A27" w:rsidP="005254F5">
      <w:pPr>
        <w:tabs>
          <w:tab w:val="left" w:pos="1276"/>
        </w:tabs>
        <w:ind w:firstLine="709"/>
        <w:rPr>
          <w:sz w:val="28"/>
          <w:szCs w:val="28"/>
        </w:rPr>
      </w:pPr>
      <w:r>
        <w:rPr>
          <w:sz w:val="28"/>
          <w:szCs w:val="28"/>
        </w:rPr>
        <w:t>Учебным планом не предусмотрены.</w:t>
      </w:r>
    </w:p>
    <w:p w:rsidR="000B0A27" w:rsidRDefault="000B0A27" w:rsidP="005254F5">
      <w:pPr>
        <w:ind w:firstLine="0"/>
        <w:rPr>
          <w:sz w:val="28"/>
          <w:szCs w:val="28"/>
        </w:rPr>
      </w:pPr>
    </w:p>
    <w:p w:rsidR="000B0A27" w:rsidRDefault="000B0A27" w:rsidP="00AF103C">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A27" w:rsidRDefault="000B0A27" w:rsidP="005254F5">
      <w:pPr>
        <w:ind w:firstLine="720"/>
        <w:rPr>
          <w:sz w:val="28"/>
          <w:szCs w:val="28"/>
        </w:rPr>
      </w:pPr>
      <w:r>
        <w:rPr>
          <w:sz w:val="28"/>
          <w:szCs w:val="28"/>
        </w:rPr>
        <w:t>Виды самостоятельной работы обучающегося, порядок и сроки ее выполнения:</w:t>
      </w:r>
    </w:p>
    <w:p w:rsidR="000B0A27" w:rsidRDefault="000B0A27" w:rsidP="00AF103C">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B0A27" w:rsidRDefault="000B0A27" w:rsidP="00AF103C">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A27" w:rsidRDefault="000B0A27" w:rsidP="005254F5">
      <w:pPr>
        <w:pStyle w:val="af5"/>
        <w:tabs>
          <w:tab w:val="left" w:pos="993"/>
        </w:tabs>
        <w:ind w:left="0" w:firstLine="709"/>
        <w:rPr>
          <w:sz w:val="28"/>
          <w:szCs w:val="28"/>
        </w:rPr>
      </w:pPr>
    </w:p>
    <w:p w:rsidR="000B0A27" w:rsidRDefault="000B0A27" w:rsidP="005254F5">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0B0A27" w:rsidRDefault="000B0A27" w:rsidP="00AF103C">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B0A27" w:rsidRDefault="000B0A27" w:rsidP="00AF103C">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AF103C">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B0A27" w:rsidRDefault="000B0A27"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A27" w:rsidRDefault="000B0A27" w:rsidP="005254F5">
      <w:pPr>
        <w:ind w:firstLine="709"/>
        <w:rPr>
          <w:b/>
          <w:sz w:val="28"/>
          <w:szCs w:val="28"/>
        </w:rPr>
      </w:pPr>
    </w:p>
    <w:p w:rsidR="000B0A27" w:rsidRDefault="000B0A27" w:rsidP="00AF103C">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A27" w:rsidRDefault="000B0A27"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A27" w:rsidRDefault="000B0A27"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A27" w:rsidRDefault="000B0A27"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Элементы компетенций (знания, умения,</w:t>
            </w:r>
          </w:p>
          <w:p w:rsidR="000B0A27" w:rsidRDefault="000B0A27" w:rsidP="005254F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 xml:space="preserve">Показатели </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Критерии</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Средства</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bCs/>
                <w:color w:val="000000"/>
                <w:kern w:val="24"/>
              </w:rPr>
            </w:pPr>
            <w:r>
              <w:rPr>
                <w:b/>
                <w:bCs/>
                <w:color w:val="000000"/>
                <w:kern w:val="24"/>
              </w:rPr>
              <w:t>Шкалы</w:t>
            </w:r>
          </w:p>
          <w:p w:rsidR="000B0A27" w:rsidRDefault="000B0A27" w:rsidP="005254F5">
            <w:pPr>
              <w:ind w:firstLine="0"/>
              <w:jc w:val="center"/>
              <w:rPr>
                <w:b/>
                <w:bCs/>
                <w:color w:val="000000"/>
                <w:kern w:val="24"/>
              </w:rPr>
            </w:pPr>
            <w:r>
              <w:rPr>
                <w:b/>
                <w:bCs/>
                <w:color w:val="000000"/>
                <w:kern w:val="24"/>
              </w:rPr>
              <w:t>оценивания</w:t>
            </w:r>
          </w:p>
          <w:p w:rsidR="000B0A27" w:rsidRDefault="000B0A27" w:rsidP="005254F5">
            <w:pPr>
              <w:ind w:firstLine="0"/>
              <w:jc w:val="center"/>
              <w:rPr>
                <w:b/>
                <w:bCs/>
                <w:color w:val="000000"/>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(УК-1)</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0B0A27" w:rsidRDefault="000B0A27" w:rsidP="005254F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p>
          <w:p w:rsidR="000B0A27" w:rsidRDefault="000B0A27" w:rsidP="005254F5">
            <w:pPr>
              <w:ind w:firstLine="0"/>
            </w:pPr>
            <w:r>
              <w:rPr>
                <w:b/>
              </w:rPr>
              <w:t>-</w:t>
            </w:r>
            <w:r>
              <w:t xml:space="preserve"> методов научного познания и структуры научного знания;</w:t>
            </w:r>
          </w:p>
          <w:p w:rsidR="000B0A27" w:rsidRDefault="000B0A27" w:rsidP="005254F5">
            <w:pPr>
              <w:ind w:firstLine="0"/>
            </w:pPr>
            <w:r>
              <w:t>- типов научной рациональности; оснований и функций научной картины мира;</w:t>
            </w:r>
          </w:p>
          <w:p w:rsidR="000B0A27" w:rsidRDefault="000B0A27" w:rsidP="005254F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Умение</w:t>
            </w:r>
            <w:r>
              <w:t xml:space="preserve"> </w:t>
            </w:r>
          </w:p>
          <w:p w:rsidR="000B0A27" w:rsidRDefault="000B0A27" w:rsidP="005254F5">
            <w:pPr>
              <w:ind w:firstLine="0"/>
            </w:pPr>
            <w:r>
              <w:t>- анализировать мировоззренческие проблемы, возникающие в науке на современном этапе ее развития;</w:t>
            </w:r>
          </w:p>
          <w:p w:rsidR="000B0A27" w:rsidRDefault="000B0A27" w:rsidP="005254F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Знать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 xml:space="preserve">научно-методических основ формирования исследовательского коллектива и принципов организации исследовательского </w:t>
            </w:r>
            <w:r>
              <w:lastRenderedPageBreak/>
              <w:t>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rPr>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w:t>
            </w:r>
            <w:r>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2</w:t>
            </w:r>
          </w:p>
        </w:tc>
      </w:tr>
    </w:tbl>
    <w:p w:rsidR="000B0A27" w:rsidRDefault="000B0A27" w:rsidP="005254F5">
      <w:pPr>
        <w:ind w:firstLine="720"/>
        <w:rPr>
          <w:sz w:val="28"/>
          <w:szCs w:val="28"/>
        </w:rPr>
      </w:pPr>
    </w:p>
    <w:p w:rsidR="000B0A27" w:rsidRDefault="000B0A27"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0B0A27" w:rsidRDefault="000B0A27" w:rsidP="005254F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A27" w:rsidTr="000B0A27">
        <w:tc>
          <w:tcPr>
            <w:tcW w:w="2380"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2380"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 xml:space="preserve">Успешное и систематическое применение навыков </w:t>
            </w:r>
          </w:p>
        </w:tc>
      </w:tr>
    </w:tbl>
    <w:p w:rsidR="000B0A27" w:rsidRDefault="000B0A27" w:rsidP="005254F5">
      <w:pPr>
        <w:ind w:firstLine="720"/>
        <w:rPr>
          <w:b/>
          <w:i/>
          <w:sz w:val="28"/>
          <w:szCs w:val="28"/>
        </w:rPr>
      </w:pPr>
    </w:p>
    <w:p w:rsidR="000B0A27" w:rsidRDefault="000B0A27" w:rsidP="005254F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A27" w:rsidTr="000B0A27">
        <w:tc>
          <w:tcPr>
            <w:tcW w:w="2947"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 имеет необходимых представлений о проверяемом материале</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pPr>
            <w:r>
              <w:t>Удовлетворительно или</w:t>
            </w:r>
          </w:p>
          <w:p w:rsidR="000B0A27" w:rsidRDefault="000B0A27" w:rsidP="005254F5">
            <w:pPr>
              <w:ind w:firstLine="0"/>
            </w:pPr>
            <w:r>
              <w:t>неудовлетворительно</w:t>
            </w:r>
          </w:p>
          <w:p w:rsidR="000B0A27" w:rsidRDefault="000B0A27" w:rsidP="005254F5">
            <w:pPr>
              <w:ind w:firstLine="0"/>
            </w:pPr>
            <w:r>
              <w:t>(</w:t>
            </w:r>
            <w:r>
              <w:rPr>
                <w:i/>
              </w:rPr>
              <w:t>по усмотрению преподавателя)</w:t>
            </w:r>
          </w:p>
          <w:p w:rsidR="000B0A27" w:rsidRDefault="000B0A27"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w:t>
            </w:r>
            <w:r>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A27" w:rsidRDefault="000B0A27" w:rsidP="005254F5">
      <w:pPr>
        <w:ind w:firstLine="720"/>
        <w:rPr>
          <w:b/>
          <w:sz w:val="28"/>
          <w:szCs w:val="28"/>
        </w:rPr>
      </w:pPr>
    </w:p>
    <w:p w:rsidR="000B0A27" w:rsidRDefault="000B0A27"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A27" w:rsidRDefault="000B0A27"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B0A27" w:rsidRDefault="000B0A27" w:rsidP="005254F5">
      <w:pPr>
        <w:ind w:firstLine="720"/>
        <w:rPr>
          <w:bCs/>
          <w:i/>
          <w:sz w:val="28"/>
          <w:szCs w:val="28"/>
        </w:rPr>
      </w:pPr>
      <w:r>
        <w:rPr>
          <w:bCs/>
          <w:i/>
          <w:sz w:val="28"/>
          <w:szCs w:val="28"/>
        </w:rPr>
        <w:t>Примеры вопросов по разделу 1:</w:t>
      </w:r>
    </w:p>
    <w:p w:rsidR="000B0A27" w:rsidRDefault="000B0A27" w:rsidP="00AF103C">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B0A27" w:rsidRDefault="000B0A27" w:rsidP="00AF103C">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B0A27" w:rsidRDefault="000B0A27" w:rsidP="00AF103C">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B0A27" w:rsidRDefault="000B0A27" w:rsidP="00AF103C">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B0A27" w:rsidRDefault="000B0A27" w:rsidP="00AF103C">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B0A27" w:rsidRDefault="000B0A27" w:rsidP="00AF103C">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A27" w:rsidRDefault="000B0A27" w:rsidP="00AF103C">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A27" w:rsidRDefault="000B0A27" w:rsidP="00AF103C">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A27" w:rsidRDefault="000B0A27" w:rsidP="00AF103C">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B0A27" w:rsidRDefault="000B0A27" w:rsidP="00AF103C">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B0A27" w:rsidRDefault="000B0A27" w:rsidP="00AF103C">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B0A27" w:rsidRDefault="000B0A27" w:rsidP="00AF103C">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A27" w:rsidRDefault="000B0A27" w:rsidP="00AF103C">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B0A27" w:rsidRDefault="000B0A27" w:rsidP="005254F5">
      <w:pPr>
        <w:pStyle w:val="af5"/>
        <w:ind w:left="0" w:firstLine="720"/>
        <w:rPr>
          <w:sz w:val="28"/>
          <w:szCs w:val="28"/>
        </w:rPr>
      </w:pPr>
      <w:r>
        <w:rPr>
          <w:sz w:val="28"/>
          <w:szCs w:val="28"/>
        </w:rPr>
        <w:lastRenderedPageBreak/>
        <w:t>5.1. Научное сообщество.</w:t>
      </w:r>
    </w:p>
    <w:p w:rsidR="000B0A27" w:rsidRDefault="000B0A27" w:rsidP="005254F5">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Б) Каковы основные виды профессиональных научных обществ?  </w:t>
      </w:r>
    </w:p>
    <w:p w:rsidR="000B0A27" w:rsidRDefault="000B0A27" w:rsidP="005254F5">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B0A27" w:rsidRDefault="000B0A27" w:rsidP="005254F5">
      <w:pPr>
        <w:pStyle w:val="af5"/>
        <w:ind w:left="0" w:firstLine="720"/>
        <w:rPr>
          <w:sz w:val="28"/>
          <w:szCs w:val="28"/>
        </w:rPr>
      </w:pPr>
      <w:r>
        <w:rPr>
          <w:sz w:val="28"/>
          <w:szCs w:val="28"/>
        </w:rPr>
        <w:t xml:space="preserve">5.2. Науковедение и наукометрия. </w:t>
      </w:r>
    </w:p>
    <w:p w:rsidR="000B0A27" w:rsidRDefault="000B0A27" w:rsidP="005254F5">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B0A27" w:rsidRDefault="000B0A27" w:rsidP="005254F5">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B0A27" w:rsidRDefault="000B0A27" w:rsidP="005254F5">
      <w:pPr>
        <w:pStyle w:val="af5"/>
        <w:ind w:left="0" w:firstLine="720"/>
        <w:rPr>
          <w:sz w:val="28"/>
          <w:szCs w:val="28"/>
        </w:rPr>
      </w:pPr>
      <w:r>
        <w:rPr>
          <w:sz w:val="28"/>
          <w:szCs w:val="28"/>
        </w:rPr>
        <w:t>5.3. Нормы и ценности научного сообщества.</w:t>
      </w:r>
    </w:p>
    <w:p w:rsidR="000B0A27" w:rsidRDefault="000B0A27" w:rsidP="005254F5">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B0A27" w:rsidRDefault="000B0A27" w:rsidP="005254F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A27" w:rsidRDefault="000B0A27" w:rsidP="005254F5">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B0A27" w:rsidRDefault="000B0A27" w:rsidP="005254F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A27" w:rsidRDefault="000B0A27" w:rsidP="005254F5">
      <w:pPr>
        <w:ind w:firstLine="720"/>
        <w:rPr>
          <w:bCs/>
          <w:sz w:val="28"/>
          <w:szCs w:val="28"/>
          <w:u w:val="single"/>
        </w:rPr>
      </w:pPr>
      <w:r>
        <w:rPr>
          <w:bCs/>
          <w:i/>
          <w:sz w:val="28"/>
          <w:szCs w:val="28"/>
        </w:rPr>
        <w:t>Примеры вопросов по разделу 2</w:t>
      </w:r>
      <w:r>
        <w:rPr>
          <w:bCs/>
          <w:sz w:val="28"/>
          <w:szCs w:val="28"/>
        </w:rPr>
        <w:t>:</w:t>
      </w:r>
    </w:p>
    <w:p w:rsidR="000B0A27" w:rsidRDefault="000B0A27" w:rsidP="00AF103C">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0B0A27" w:rsidRDefault="000B0A27" w:rsidP="00AF103C">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B0A27" w:rsidRDefault="000B0A27" w:rsidP="00AF103C">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Pr>
          <w:i w:val="0"/>
          <w:sz w:val="28"/>
          <w:szCs w:val="28"/>
        </w:rPr>
        <w:lastRenderedPageBreak/>
        <w:t>техники (К. Ясперс, М. Хайдеггер, Н. Бердяев, Х. Ортега-и-Гассет).</w:t>
      </w:r>
    </w:p>
    <w:p w:rsidR="000B0A27" w:rsidRDefault="000B0A27" w:rsidP="00AF103C">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B0A27" w:rsidRDefault="000B0A27" w:rsidP="00AF103C">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B0A27" w:rsidRDefault="000B0A27" w:rsidP="00AF103C">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B0A27" w:rsidRDefault="000B0A27" w:rsidP="00AF103C">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B0A27" w:rsidRDefault="000B0A27" w:rsidP="005254F5">
      <w:pPr>
        <w:ind w:firstLine="0"/>
        <w:jc w:val="left"/>
        <w:rPr>
          <w:b/>
          <w:sz w:val="28"/>
          <w:szCs w:val="28"/>
        </w:rPr>
      </w:pPr>
    </w:p>
    <w:p w:rsidR="000B0A27" w:rsidRDefault="000B0A27" w:rsidP="005254F5">
      <w:pPr>
        <w:jc w:val="left"/>
        <w:rPr>
          <w:b/>
          <w:caps/>
          <w:sz w:val="28"/>
          <w:szCs w:val="28"/>
        </w:rPr>
      </w:pPr>
      <w:r>
        <w:rPr>
          <w:b/>
          <w:sz w:val="28"/>
          <w:szCs w:val="28"/>
        </w:rPr>
        <w:t xml:space="preserve">    Подготовка и оформление реферата</w:t>
      </w:r>
    </w:p>
    <w:p w:rsidR="000B0A27" w:rsidRDefault="000B0A27" w:rsidP="005254F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A27" w:rsidRDefault="000B0A27" w:rsidP="005254F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B0A27" w:rsidRDefault="000B0A27" w:rsidP="005254F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A27" w:rsidRDefault="000B0A27" w:rsidP="005254F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254F5">
        <w:rPr>
          <w:sz w:val="28"/>
          <w:szCs w:val="28"/>
        </w:rPr>
        <w:t xml:space="preserve"> </w:t>
      </w:r>
      <w:r>
        <w:rPr>
          <w:sz w:val="28"/>
          <w:szCs w:val="28"/>
          <w:lang w:val="en-US"/>
        </w:rPr>
        <w:t>New</w:t>
      </w:r>
      <w:r w:rsidRPr="005254F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B0A27" w:rsidRDefault="000B0A27" w:rsidP="005254F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A27" w:rsidRDefault="000B0A27" w:rsidP="005254F5">
      <w:pPr>
        <w:ind w:firstLine="0"/>
        <w:jc w:val="center"/>
        <w:rPr>
          <w:b/>
          <w:sz w:val="28"/>
          <w:szCs w:val="28"/>
        </w:rPr>
      </w:pPr>
      <w:r>
        <w:rPr>
          <w:b/>
          <w:sz w:val="28"/>
          <w:szCs w:val="28"/>
        </w:rPr>
        <w:t>Примерная тематика рефератов</w:t>
      </w:r>
    </w:p>
    <w:p w:rsidR="000B0A27" w:rsidRDefault="000B0A27" w:rsidP="00AF103C">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B0A27" w:rsidRDefault="000B0A27" w:rsidP="00AF103C">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B0A27" w:rsidRDefault="000B0A27" w:rsidP="00AF103C">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B0A27" w:rsidRDefault="000B0A27" w:rsidP="00AF103C">
      <w:pPr>
        <w:numPr>
          <w:ilvl w:val="0"/>
          <w:numId w:val="47"/>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w:t>
      </w:r>
      <w:r>
        <w:rPr>
          <w:sz w:val="28"/>
          <w:szCs w:val="28"/>
        </w:rPr>
        <w:lastRenderedPageBreak/>
        <w:t>экспериментального естествознания.</w:t>
      </w:r>
    </w:p>
    <w:p w:rsidR="000B0A27" w:rsidRDefault="000B0A27" w:rsidP="00AF103C">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B0A27" w:rsidRDefault="000B0A27" w:rsidP="00AF103C">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B0A27" w:rsidRDefault="000B0A27" w:rsidP="00AF103C">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0B0A27" w:rsidRDefault="000B0A27" w:rsidP="00AF103C">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B0A27" w:rsidRDefault="000B0A27" w:rsidP="00AF103C">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B0A27" w:rsidRDefault="000B0A27" w:rsidP="00AF103C">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B0A27" w:rsidRDefault="000B0A27" w:rsidP="00AF103C">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B0A27" w:rsidRDefault="000B0A27" w:rsidP="00AF103C">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B0A27" w:rsidRDefault="000B0A27" w:rsidP="00AF103C">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B0A27" w:rsidRDefault="000B0A27" w:rsidP="00AF103C">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B0A27" w:rsidRDefault="000B0A27" w:rsidP="00AF103C">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B0A27" w:rsidRDefault="000B0A27" w:rsidP="00AF103C">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B0A27" w:rsidRDefault="000B0A27" w:rsidP="00AF103C">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B0A27" w:rsidRDefault="000B0A27" w:rsidP="00AF103C">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B0A27" w:rsidRDefault="000B0A27" w:rsidP="00AF103C">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B0A27" w:rsidRDefault="000B0A27" w:rsidP="00AF103C">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B0A27" w:rsidRDefault="000B0A27" w:rsidP="00AF103C">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B0A27" w:rsidRDefault="000B0A27" w:rsidP="00AF103C">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B0A27" w:rsidRDefault="000B0A27" w:rsidP="005254F5">
      <w:pPr>
        <w:ind w:firstLine="0"/>
        <w:rPr>
          <w:bCs/>
          <w:sz w:val="28"/>
          <w:szCs w:val="28"/>
        </w:rPr>
      </w:pPr>
    </w:p>
    <w:p w:rsidR="000B0A27" w:rsidRDefault="000B0A27"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B0A27" w:rsidRDefault="000B0A27" w:rsidP="00AF103C">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A27" w:rsidRDefault="000B0A27" w:rsidP="00AF103C">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B0A27" w:rsidRDefault="000B0A27" w:rsidP="00AF103C">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B0A27" w:rsidRDefault="000B0A27" w:rsidP="00AF103C">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A27" w:rsidRDefault="000B0A27" w:rsidP="00AF103C">
      <w:pPr>
        <w:pStyle w:val="af5"/>
        <w:numPr>
          <w:ilvl w:val="0"/>
          <w:numId w:val="48"/>
        </w:numPr>
        <w:tabs>
          <w:tab w:val="left" w:pos="1134"/>
        </w:tabs>
        <w:ind w:left="0" w:firstLine="720"/>
        <w:jc w:val="left"/>
        <w:rPr>
          <w:sz w:val="28"/>
          <w:szCs w:val="28"/>
        </w:rPr>
      </w:pPr>
      <w:r>
        <w:rPr>
          <w:sz w:val="28"/>
          <w:szCs w:val="28"/>
        </w:rPr>
        <w:lastRenderedPageBreak/>
        <w:t>Возникновение науки и исторические этапы её развития.</w:t>
      </w:r>
    </w:p>
    <w:p w:rsidR="000B0A27" w:rsidRDefault="000B0A27" w:rsidP="00AF103C">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B0A27" w:rsidRDefault="000B0A27" w:rsidP="00AF103C">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A27" w:rsidRDefault="000B0A27" w:rsidP="00AF103C">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B0A27" w:rsidRDefault="000B0A27" w:rsidP="00AF103C">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A27" w:rsidRDefault="000B0A27" w:rsidP="00AF103C">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B0A27" w:rsidRDefault="000B0A27" w:rsidP="00AF103C">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B0A27" w:rsidRDefault="000B0A27" w:rsidP="00AF103C">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B0A27" w:rsidRDefault="000B0A27" w:rsidP="00AF103C">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A27" w:rsidRDefault="000B0A27" w:rsidP="00AF103C">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B0A27" w:rsidRDefault="000B0A27" w:rsidP="00AF103C">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B0A27" w:rsidRDefault="000B0A27" w:rsidP="00AF103C">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A27" w:rsidRDefault="000B0A27" w:rsidP="00AF103C">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B0A27" w:rsidRDefault="000B0A27" w:rsidP="00AF103C">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B0A27" w:rsidRDefault="000B0A27" w:rsidP="00AF103C">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B0A27" w:rsidRDefault="000B0A27" w:rsidP="00AF103C">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A27" w:rsidRDefault="000B0A27" w:rsidP="00AF103C">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B0A27" w:rsidRDefault="000B0A27" w:rsidP="00AF103C">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B0A27" w:rsidRDefault="000B0A27" w:rsidP="00AF103C">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B0A27" w:rsidRDefault="000B0A27" w:rsidP="00AF103C">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B0A27" w:rsidRDefault="000B0A27" w:rsidP="00AF103C">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0B0A27" w:rsidRDefault="000B0A27" w:rsidP="00AF103C">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0B0A27" w:rsidRDefault="000B0A27" w:rsidP="00AF103C">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B0A27" w:rsidRDefault="000B0A27" w:rsidP="00AF103C">
      <w:pPr>
        <w:pStyle w:val="af5"/>
        <w:numPr>
          <w:ilvl w:val="0"/>
          <w:numId w:val="48"/>
        </w:numPr>
        <w:tabs>
          <w:tab w:val="left" w:pos="1134"/>
        </w:tabs>
        <w:ind w:left="0" w:firstLine="720"/>
        <w:jc w:val="left"/>
        <w:rPr>
          <w:sz w:val="28"/>
          <w:szCs w:val="28"/>
        </w:rPr>
      </w:pPr>
      <w:r>
        <w:rPr>
          <w:sz w:val="28"/>
          <w:szCs w:val="28"/>
        </w:rPr>
        <w:lastRenderedPageBreak/>
        <w:t>Классические технические науки. Особенности неклассических научно-технических дисциплин.</w:t>
      </w:r>
    </w:p>
    <w:p w:rsidR="000B0A27" w:rsidRDefault="000B0A27" w:rsidP="00AF103C">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B0A27" w:rsidRDefault="000B0A27" w:rsidP="00AF103C">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B0A27" w:rsidRDefault="000B0A27" w:rsidP="00AF103C">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B0A27" w:rsidRDefault="000B0A27" w:rsidP="00AF103C">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B0A27" w:rsidRDefault="000B0A27" w:rsidP="00AF103C">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B0A27" w:rsidRDefault="000B0A27" w:rsidP="00AF103C">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B0A27" w:rsidRDefault="000B0A27" w:rsidP="00AF103C">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B0A27" w:rsidRDefault="000B0A27" w:rsidP="00AF103C">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B0A27" w:rsidRDefault="000B0A27" w:rsidP="00AF103C">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B0A27" w:rsidRDefault="000B0A27" w:rsidP="00AF103C">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B0A27" w:rsidRDefault="000B0A27" w:rsidP="005254F5">
      <w:pPr>
        <w:ind w:firstLine="720"/>
        <w:rPr>
          <w:bCs/>
          <w:sz w:val="28"/>
          <w:szCs w:val="28"/>
        </w:rPr>
      </w:pPr>
    </w:p>
    <w:p w:rsidR="000B0A27" w:rsidRDefault="000B0A27" w:rsidP="005254F5">
      <w:pPr>
        <w:ind w:firstLine="720"/>
        <w:rPr>
          <w:bCs/>
          <w:sz w:val="28"/>
          <w:szCs w:val="28"/>
          <w:u w:val="single"/>
        </w:rPr>
      </w:pPr>
      <w:r>
        <w:rPr>
          <w:bCs/>
          <w:sz w:val="28"/>
          <w:szCs w:val="28"/>
          <w:u w:val="single"/>
        </w:rPr>
        <w:t>Содержание экзаменационного билета:</w:t>
      </w:r>
    </w:p>
    <w:p w:rsidR="000B0A27" w:rsidRDefault="000B0A27" w:rsidP="005254F5">
      <w:pPr>
        <w:ind w:firstLine="720"/>
        <w:rPr>
          <w:bCs/>
          <w:sz w:val="28"/>
          <w:szCs w:val="28"/>
        </w:rPr>
      </w:pPr>
      <w:r>
        <w:rPr>
          <w:bCs/>
          <w:sz w:val="28"/>
          <w:szCs w:val="28"/>
        </w:rPr>
        <w:t>1 вопрос – фундаментальная теория;</w:t>
      </w:r>
    </w:p>
    <w:p w:rsidR="000B0A27" w:rsidRDefault="000B0A27" w:rsidP="005254F5">
      <w:pPr>
        <w:ind w:firstLine="720"/>
        <w:rPr>
          <w:bCs/>
          <w:sz w:val="28"/>
          <w:szCs w:val="28"/>
        </w:rPr>
      </w:pPr>
      <w:r>
        <w:rPr>
          <w:bCs/>
          <w:sz w:val="28"/>
          <w:szCs w:val="28"/>
        </w:rPr>
        <w:t>2 вопрос – прикладная теория;</w:t>
      </w:r>
    </w:p>
    <w:p w:rsidR="000B0A27" w:rsidRDefault="000B0A27" w:rsidP="005254F5">
      <w:pPr>
        <w:ind w:firstLine="720"/>
        <w:rPr>
          <w:bCs/>
          <w:sz w:val="28"/>
          <w:szCs w:val="28"/>
          <w:u w:val="single"/>
        </w:rPr>
      </w:pPr>
      <w:r>
        <w:rPr>
          <w:bCs/>
          <w:sz w:val="28"/>
          <w:szCs w:val="28"/>
          <w:u w:val="single"/>
        </w:rPr>
        <w:t>Пример типового экзаменационного билета:</w:t>
      </w:r>
    </w:p>
    <w:p w:rsidR="000B0A27" w:rsidRDefault="000B0A27" w:rsidP="005254F5">
      <w:pPr>
        <w:ind w:firstLine="720"/>
        <w:rPr>
          <w:bCs/>
          <w:sz w:val="28"/>
          <w:szCs w:val="28"/>
        </w:rPr>
      </w:pPr>
      <w:r>
        <w:rPr>
          <w:bCs/>
          <w:sz w:val="28"/>
          <w:szCs w:val="28"/>
        </w:rPr>
        <w:t>1 вопрос – Теоретический уровень научного познания: структура и методы.</w:t>
      </w:r>
    </w:p>
    <w:p w:rsidR="000B0A27" w:rsidRDefault="000B0A27" w:rsidP="005254F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 xml:space="preserve">понятий «информация» и «знание». Чем отличается трактовка знания в философии от трактовки знания в </w:t>
      </w:r>
      <w:r>
        <w:rPr>
          <w:sz w:val="28"/>
          <w:szCs w:val="28"/>
        </w:rPr>
        <w:lastRenderedPageBreak/>
        <w:t>информатике?</w:t>
      </w:r>
    </w:p>
    <w:p w:rsidR="000B0A27" w:rsidRDefault="000B0A27" w:rsidP="005254F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B0A27" w:rsidRDefault="000B0A27" w:rsidP="005254F5">
      <w:pPr>
        <w:pStyle w:val="af5"/>
        <w:ind w:firstLine="0"/>
        <w:rPr>
          <w:sz w:val="28"/>
          <w:szCs w:val="28"/>
        </w:rPr>
      </w:pPr>
    </w:p>
    <w:p w:rsidR="000B0A27" w:rsidRDefault="000B0A27" w:rsidP="00AF103C">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A27" w:rsidRDefault="000B0A27" w:rsidP="005254F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A27" w:rsidRDefault="000B0A27" w:rsidP="005254F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A27" w:rsidTr="000B0A2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34"/>
              <w:jc w:val="center"/>
              <w:rPr>
                <w:b/>
                <w:color w:val="000000"/>
              </w:rPr>
            </w:pPr>
            <w:r>
              <w:rPr>
                <w:b/>
                <w:color w:val="000000"/>
              </w:rPr>
              <w:t>Процедура</w:t>
            </w:r>
          </w:p>
          <w:p w:rsidR="000B0A27" w:rsidRDefault="000B0A27"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color w:val="000000"/>
              </w:rPr>
            </w:pPr>
            <w:r>
              <w:rPr>
                <w:b/>
                <w:color w:val="000000"/>
              </w:rPr>
              <w:t>Средство оценивания</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Промежуточный контроль</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устных</w:t>
            </w:r>
          </w:p>
          <w:p w:rsidR="000B0A27" w:rsidRDefault="000B0A27"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 xml:space="preserve">Выполнение тестовых </w:t>
            </w:r>
          </w:p>
          <w:p w:rsidR="000B0A27" w:rsidRDefault="000B0A27"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соответствии с принятыми нормами времени</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Форма </w:t>
            </w:r>
          </w:p>
          <w:p w:rsidR="000B0A27" w:rsidRDefault="000B0A27" w:rsidP="005254F5">
            <w:pPr>
              <w:ind w:firstLine="0"/>
              <w:jc w:val="left"/>
              <w:rPr>
                <w:color w:val="000000"/>
              </w:rPr>
            </w:pPr>
            <w:r>
              <w:rPr>
                <w:color w:val="000000"/>
              </w:rPr>
              <w:t>проведения</w:t>
            </w:r>
          </w:p>
          <w:p w:rsidR="000B0A27" w:rsidRDefault="000B0A27"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Экзаменационный билет</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Раздаточный </w:t>
            </w:r>
          </w:p>
          <w:p w:rsidR="000B0A27" w:rsidRDefault="000B0A27"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r>
    </w:tbl>
    <w:p w:rsidR="000B0A27" w:rsidRDefault="000B0A27" w:rsidP="005254F5">
      <w:pPr>
        <w:ind w:left="360" w:firstLine="0"/>
        <w:contextualSpacing/>
        <w:rPr>
          <w:b/>
          <w:color w:val="FF0000"/>
          <w:sz w:val="28"/>
          <w:szCs w:val="28"/>
        </w:rPr>
      </w:pPr>
    </w:p>
    <w:p w:rsidR="000B0A27" w:rsidRDefault="000B0A27" w:rsidP="005254F5">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A27" w:rsidRDefault="000B0A27"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A27" w:rsidRDefault="000B0A27"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B0A27" w:rsidRDefault="000B0A27" w:rsidP="00AF103C">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A27" w:rsidRDefault="000B0A27" w:rsidP="00AF103C">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A27" w:rsidRDefault="000B0A27" w:rsidP="00AF103C">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A27" w:rsidRDefault="000B0A27" w:rsidP="00AF103C">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A27" w:rsidRDefault="000B0A27" w:rsidP="00AF103C">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A27" w:rsidRDefault="000B0A27" w:rsidP="005254F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A27" w:rsidRDefault="000B0A27" w:rsidP="005254F5">
      <w:pPr>
        <w:ind w:left="360" w:firstLine="0"/>
        <w:contextualSpacing/>
        <w:rPr>
          <w:b/>
          <w:color w:val="FF0000"/>
          <w:sz w:val="28"/>
          <w:szCs w:val="28"/>
        </w:rPr>
      </w:pPr>
    </w:p>
    <w:p w:rsidR="000B0A27" w:rsidRDefault="000B0A27" w:rsidP="00AF103C">
      <w:pPr>
        <w:pStyle w:val="af5"/>
        <w:numPr>
          <w:ilvl w:val="0"/>
          <w:numId w:val="50"/>
        </w:numPr>
        <w:tabs>
          <w:tab w:val="num" w:pos="1429"/>
        </w:tabs>
        <w:rPr>
          <w:b/>
          <w:sz w:val="28"/>
          <w:szCs w:val="28"/>
        </w:rPr>
      </w:pPr>
      <w:r>
        <w:rPr>
          <w:b/>
          <w:sz w:val="28"/>
          <w:szCs w:val="28"/>
        </w:rPr>
        <w:t>Ресурсное обеспечение дисциплины</w:t>
      </w:r>
    </w:p>
    <w:p w:rsidR="000B0A27" w:rsidRDefault="000B0A27" w:rsidP="005254F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A27" w:rsidRDefault="000B0A27" w:rsidP="005254F5">
      <w:pPr>
        <w:ind w:firstLine="720"/>
        <w:rPr>
          <w:sz w:val="28"/>
          <w:szCs w:val="28"/>
        </w:rPr>
      </w:pPr>
      <w:r>
        <w:rPr>
          <w:b/>
          <w:sz w:val="28"/>
          <w:szCs w:val="28"/>
        </w:rPr>
        <w:t>а) основная литература</w:t>
      </w:r>
      <w:r>
        <w:rPr>
          <w:sz w:val="28"/>
          <w:szCs w:val="28"/>
        </w:rPr>
        <w:t>:</w:t>
      </w:r>
    </w:p>
    <w:p w:rsidR="000B0A27" w:rsidRDefault="000B0A27" w:rsidP="00AF103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B0A27" w:rsidRDefault="000B0A27" w:rsidP="00AF103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w:t>
      </w:r>
      <w:r>
        <w:rPr>
          <w:sz w:val="28"/>
          <w:szCs w:val="28"/>
        </w:rPr>
        <w:lastRenderedPageBreak/>
        <w:t xml:space="preserve">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B0A27" w:rsidRDefault="000B0A27" w:rsidP="00AF103C">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B0A27" w:rsidRDefault="000B0A27" w:rsidP="00AF103C">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B0A27" w:rsidRDefault="000B0A27" w:rsidP="00AF103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B0A27" w:rsidRDefault="000B0A27" w:rsidP="00AF103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B0A27" w:rsidRDefault="000B0A27" w:rsidP="00AF103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B0A27" w:rsidRDefault="000B0A27" w:rsidP="005254F5">
      <w:pPr>
        <w:tabs>
          <w:tab w:val="left" w:pos="1134"/>
        </w:tabs>
        <w:ind w:firstLine="720"/>
        <w:rPr>
          <w:sz w:val="28"/>
          <w:szCs w:val="28"/>
        </w:rPr>
      </w:pPr>
      <w:r>
        <w:rPr>
          <w:b/>
          <w:sz w:val="28"/>
          <w:szCs w:val="28"/>
        </w:rPr>
        <w:t>б) дополнительная литература</w:t>
      </w:r>
      <w:r>
        <w:rPr>
          <w:sz w:val="28"/>
          <w:szCs w:val="28"/>
        </w:rPr>
        <w:t>:</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xml:space="preserve">). </w:t>
      </w:r>
      <w:r>
        <w:rPr>
          <w:sz w:val="28"/>
          <w:szCs w:val="28"/>
        </w:rPr>
        <w:lastRenderedPageBreak/>
        <w:t>(МИРЭА Н 62</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A27" w:rsidRDefault="000B0A27" w:rsidP="00AF103C">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B0A27" w:rsidRDefault="000B0A27" w:rsidP="00AF103C">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B0A27" w:rsidRDefault="000B0A27" w:rsidP="00AF103C">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B0A27" w:rsidRDefault="000B0A27" w:rsidP="00AF103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5254F5">
      <w:pPr>
        <w:pStyle w:val="author"/>
        <w:widowControl w:val="0"/>
        <w:tabs>
          <w:tab w:val="clear" w:pos="708"/>
          <w:tab w:val="left" w:pos="1134"/>
        </w:tabs>
        <w:spacing w:before="0" w:beforeAutospacing="0" w:after="0" w:afterAutospacing="0"/>
        <w:ind w:firstLine="720"/>
        <w:jc w:val="both"/>
        <w:rPr>
          <w:sz w:val="28"/>
          <w:szCs w:val="28"/>
        </w:rPr>
      </w:pPr>
    </w:p>
    <w:p w:rsidR="000B0A27" w:rsidRDefault="000B0A27" w:rsidP="005254F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A27" w:rsidRDefault="000B0A27" w:rsidP="00AF103C">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A27" w:rsidRDefault="000B0A27" w:rsidP="00AF103C">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A27" w:rsidRDefault="000B0A27" w:rsidP="00AF103C">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B0A27" w:rsidRDefault="000B0A27"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A27" w:rsidRDefault="000B0A27" w:rsidP="00AF103C">
      <w:pPr>
        <w:pStyle w:val="af5"/>
        <w:numPr>
          <w:ilvl w:val="0"/>
          <w:numId w:val="54"/>
        </w:numPr>
        <w:tabs>
          <w:tab w:val="left" w:pos="993"/>
        </w:tabs>
        <w:ind w:left="0" w:firstLine="709"/>
        <w:rPr>
          <w:sz w:val="28"/>
          <w:szCs w:val="28"/>
        </w:rPr>
      </w:pPr>
      <w:r>
        <w:rPr>
          <w:sz w:val="28"/>
          <w:szCs w:val="28"/>
        </w:rPr>
        <w:t>Программные средства Microsoft Office.</w:t>
      </w:r>
    </w:p>
    <w:p w:rsidR="000B0A27" w:rsidRDefault="000B0A27" w:rsidP="005254F5">
      <w:pPr>
        <w:ind w:firstLine="709"/>
        <w:rPr>
          <w:b/>
          <w:sz w:val="28"/>
          <w:szCs w:val="28"/>
        </w:rPr>
      </w:pPr>
    </w:p>
    <w:p w:rsidR="000B0A27" w:rsidRDefault="000B0A27"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A27" w:rsidRDefault="000B0A27" w:rsidP="00AF103C">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A27" w:rsidRDefault="000B0A27" w:rsidP="005254F5">
      <w:pPr>
        <w:ind w:firstLine="0"/>
        <w:rPr>
          <w:sz w:val="28"/>
          <w:szCs w:val="28"/>
        </w:rPr>
      </w:pPr>
    </w:p>
    <w:p w:rsidR="000B0A27" w:rsidRDefault="000B0A27" w:rsidP="005254F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9C19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AF103C">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10"/>
        <w:rPr>
          <w:sz w:val="28"/>
          <w:szCs w:val="28"/>
        </w:rPr>
      </w:pPr>
    </w:p>
    <w:p w:rsidR="005254F5" w:rsidRDefault="005254F5" w:rsidP="00AF103C">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p>
    <w:p w:rsidR="005254F5" w:rsidRDefault="005254F5" w:rsidP="00AF103C">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254F5" w:rsidTr="005254F5">
        <w:trPr>
          <w:jc w:val="center"/>
        </w:trPr>
        <w:tc>
          <w:tcPr>
            <w:tcW w:w="1844"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rStyle w:val="FontStyle28"/>
                <w:b/>
              </w:rPr>
            </w:pPr>
            <w:r>
              <w:rPr>
                <w:rStyle w:val="FontStyle28"/>
                <w:b/>
              </w:rPr>
              <w:t>Знать:</w:t>
            </w:r>
          </w:p>
          <w:p w:rsidR="005254F5" w:rsidRDefault="005254F5" w:rsidP="005254F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254F5" w:rsidTr="005254F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5254F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254F5" w:rsidTr="005254F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5254F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254F5" w:rsidTr="005254F5">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lastRenderedPageBreak/>
              <w:t>Знать:</w:t>
            </w:r>
            <w:r>
              <w:t xml:space="preserve"> </w:t>
            </w:r>
          </w:p>
          <w:p w:rsidR="005254F5" w:rsidRDefault="005254F5" w:rsidP="00AF103C">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5254F5" w:rsidRDefault="005254F5" w:rsidP="00AF103C">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5254F5" w:rsidRDefault="005254F5" w:rsidP="00AF103C">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AF103C">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AF103C">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AF103C">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AF103C">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AF103C">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254F5" w:rsidRDefault="005254F5" w:rsidP="005254F5">
      <w:pPr>
        <w:ind w:firstLine="0"/>
        <w:rPr>
          <w:b/>
          <w:sz w:val="28"/>
          <w:szCs w:val="28"/>
        </w:rPr>
      </w:pPr>
    </w:p>
    <w:p w:rsidR="005254F5" w:rsidRDefault="005254F5" w:rsidP="00AF103C">
      <w:pPr>
        <w:numPr>
          <w:ilvl w:val="0"/>
          <w:numId w:val="88"/>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Общая трудоемкость дисциплины составляет 2 зачетные единицы (72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1</w:t>
            </w:r>
          </w:p>
          <w:p w:rsidR="005254F5" w:rsidRDefault="005254F5" w:rsidP="005254F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5254F5" w:rsidTr="00B83045">
        <w:trPr>
          <w:trHeight w:val="388"/>
        </w:trPr>
        <w:tc>
          <w:tcPr>
            <w:tcW w:w="532"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254F5" w:rsidRDefault="005254F5" w:rsidP="005254F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AF103C">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lastRenderedPageBreak/>
        <w:t>Виды самостоятельной работы обучающегося, порядок и сроки ее выполнения:</w:t>
      </w:r>
    </w:p>
    <w:p w:rsidR="005254F5" w:rsidRDefault="005254F5" w:rsidP="00AF103C">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254F5" w:rsidRDefault="005254F5" w:rsidP="00AF103C">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709"/>
        <w:rPr>
          <w:b/>
          <w:sz w:val="28"/>
          <w:szCs w:val="28"/>
        </w:rPr>
      </w:pPr>
    </w:p>
    <w:p w:rsidR="005254F5" w:rsidRDefault="005254F5" w:rsidP="00AF103C">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2127"/>
        <w:gridCol w:w="1844"/>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43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w:t>
            </w:r>
            <w:r>
              <w:rPr>
                <w:i/>
                <w:color w:val="000000"/>
                <w:kern w:val="24"/>
              </w:rPr>
              <w:lastRenderedPageBreak/>
              <w:t>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lastRenderedPageBreak/>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t xml:space="preserve"> </w:t>
            </w:r>
          </w:p>
          <w:p w:rsidR="005254F5" w:rsidRDefault="005254F5" w:rsidP="00AF103C">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5254F5" w:rsidRDefault="005254F5" w:rsidP="00AF103C">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5254F5" w:rsidRDefault="005254F5" w:rsidP="00AF103C">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Умение:</w:t>
            </w:r>
          </w:p>
          <w:p w:rsidR="005254F5" w:rsidRDefault="005254F5" w:rsidP="00AF103C">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AF103C">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AF103C">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rPr>
            </w:pPr>
            <w:r>
              <w:rPr>
                <w:b/>
              </w:rPr>
              <w:lastRenderedPageBreak/>
              <w:t>Владеть</w:t>
            </w:r>
          </w:p>
          <w:p w:rsidR="005254F5" w:rsidRDefault="005254F5" w:rsidP="005254F5">
            <w:pPr>
              <w:ind w:firstLine="0"/>
              <w:jc w:val="center"/>
              <w:rPr>
                <w:b/>
              </w:rPr>
            </w:pPr>
            <w:r>
              <w:rPr>
                <w:b/>
              </w:rPr>
              <w:t>(ПК-1)</w:t>
            </w:r>
          </w:p>
          <w:p w:rsidR="005254F5" w:rsidRDefault="005254F5" w:rsidP="005254F5">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Владение:</w:t>
            </w:r>
          </w:p>
          <w:p w:rsidR="005254F5" w:rsidRDefault="005254F5" w:rsidP="00AF103C">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AF103C">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 xml:space="preserve">по усмотрению </w:t>
            </w:r>
            <w:r>
              <w:rPr>
                <w:i/>
              </w:rPr>
              <w:lastRenderedPageBreak/>
              <w:t>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B8304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254F5" w:rsidRDefault="005254F5" w:rsidP="00B83045">
      <w:pPr>
        <w:ind w:firstLine="709"/>
        <w:rPr>
          <w:bCs/>
          <w:sz w:val="28"/>
          <w:szCs w:val="28"/>
        </w:rPr>
      </w:pPr>
      <w:r>
        <w:rPr>
          <w:bCs/>
          <w:sz w:val="28"/>
          <w:szCs w:val="28"/>
        </w:rPr>
        <w:t>Учебным планом не предусмотрены.</w:t>
      </w:r>
    </w:p>
    <w:p w:rsidR="005254F5" w:rsidRDefault="005254F5" w:rsidP="00B83045">
      <w:pPr>
        <w:ind w:firstLine="709"/>
        <w:rPr>
          <w:sz w:val="28"/>
          <w:szCs w:val="28"/>
        </w:rPr>
      </w:pPr>
    </w:p>
    <w:p w:rsidR="005254F5" w:rsidRDefault="005254F5" w:rsidP="00B830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254F5" w:rsidRDefault="005254F5" w:rsidP="00B83045">
      <w:pPr>
        <w:pStyle w:val="af1"/>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254F5" w:rsidRDefault="005254F5" w:rsidP="00AF103C">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254F5" w:rsidRDefault="005254F5" w:rsidP="00B83045">
      <w:pPr>
        <w:ind w:firstLine="709"/>
        <w:rPr>
          <w:b/>
          <w:sz w:val="28"/>
          <w:szCs w:val="28"/>
        </w:rPr>
      </w:pPr>
    </w:p>
    <w:p w:rsidR="005254F5" w:rsidRDefault="005254F5" w:rsidP="00B83045">
      <w:pPr>
        <w:ind w:firstLine="709"/>
        <w:rPr>
          <w:b/>
          <w:sz w:val="28"/>
          <w:szCs w:val="28"/>
        </w:rPr>
      </w:pPr>
      <w:r>
        <w:rPr>
          <w:b/>
          <w:sz w:val="28"/>
          <w:szCs w:val="28"/>
        </w:rPr>
        <w:t>Темы рефератов:</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«Русский взгляд» на проблемы эпистемологии</w:t>
      </w:r>
    </w:p>
    <w:p w:rsidR="005254F5" w:rsidRDefault="005254F5" w:rsidP="00B83045">
      <w:pPr>
        <w:ind w:firstLine="709"/>
        <w:rPr>
          <w:sz w:val="28"/>
          <w:szCs w:val="28"/>
        </w:rPr>
      </w:pPr>
      <w:r>
        <w:rPr>
          <w:sz w:val="28"/>
          <w:szCs w:val="28"/>
        </w:rPr>
        <w:t>«Странник и его цель» (герменевтика Шестова)</w:t>
      </w:r>
    </w:p>
    <w:p w:rsidR="005254F5" w:rsidRDefault="005254F5" w:rsidP="00B83045">
      <w:pPr>
        <w:ind w:firstLine="709"/>
        <w:rPr>
          <w:sz w:val="28"/>
          <w:szCs w:val="28"/>
        </w:rPr>
      </w:pPr>
      <w:r>
        <w:rPr>
          <w:sz w:val="28"/>
          <w:szCs w:val="28"/>
        </w:rPr>
        <w:t>Академическая и постакадемическая наука</w:t>
      </w:r>
    </w:p>
    <w:p w:rsidR="005254F5" w:rsidRDefault="005254F5" w:rsidP="00B83045">
      <w:pPr>
        <w:ind w:firstLine="709"/>
        <w:rPr>
          <w:sz w:val="28"/>
          <w:szCs w:val="28"/>
        </w:rPr>
      </w:pPr>
      <w:r>
        <w:rPr>
          <w:sz w:val="28"/>
          <w:szCs w:val="28"/>
        </w:rPr>
        <w:t>Атомизм, анимизм и когнитивная наука</w:t>
      </w:r>
    </w:p>
    <w:p w:rsidR="005254F5" w:rsidRDefault="005254F5" w:rsidP="00B83045">
      <w:pPr>
        <w:ind w:firstLine="709"/>
        <w:rPr>
          <w:sz w:val="28"/>
          <w:szCs w:val="28"/>
        </w:rPr>
      </w:pPr>
      <w:r>
        <w:rPr>
          <w:sz w:val="28"/>
          <w:szCs w:val="28"/>
        </w:rPr>
        <w:t>Аутентичный теоретический дискурс «Возвращение к Марксу»</w:t>
      </w:r>
    </w:p>
    <w:p w:rsidR="005254F5" w:rsidRDefault="005254F5" w:rsidP="00B83045">
      <w:pPr>
        <w:ind w:firstLine="709"/>
        <w:rPr>
          <w:sz w:val="28"/>
          <w:szCs w:val="28"/>
        </w:rPr>
      </w:pPr>
      <w:r>
        <w:rPr>
          <w:sz w:val="28"/>
          <w:szCs w:val="28"/>
        </w:rPr>
        <w:t>Бесконечность или неопределённость?</w:t>
      </w:r>
    </w:p>
    <w:p w:rsidR="005254F5" w:rsidRDefault="005254F5" w:rsidP="00B83045">
      <w:pPr>
        <w:ind w:firstLine="709"/>
        <w:rPr>
          <w:sz w:val="28"/>
          <w:szCs w:val="28"/>
        </w:rPr>
      </w:pPr>
      <w:r>
        <w:rPr>
          <w:sz w:val="28"/>
          <w:szCs w:val="28"/>
        </w:rPr>
        <w:t>В.И. Ленин об отношении мышления к бытию</w:t>
      </w:r>
    </w:p>
    <w:p w:rsidR="005254F5" w:rsidRDefault="005254F5" w:rsidP="00B83045">
      <w:pPr>
        <w:ind w:firstLine="709"/>
        <w:rPr>
          <w:sz w:val="28"/>
          <w:szCs w:val="28"/>
        </w:rPr>
      </w:pPr>
      <w:r>
        <w:rPr>
          <w:sz w:val="28"/>
          <w:szCs w:val="28"/>
        </w:rPr>
        <w:t>Вернадский как историк науки: методологические находки, парадоксы</w:t>
      </w:r>
    </w:p>
    <w:p w:rsidR="005254F5" w:rsidRDefault="005254F5" w:rsidP="00B83045">
      <w:pPr>
        <w:ind w:firstLine="709"/>
        <w:rPr>
          <w:sz w:val="28"/>
          <w:szCs w:val="28"/>
        </w:rPr>
      </w:pPr>
      <w:r>
        <w:rPr>
          <w:sz w:val="28"/>
          <w:szCs w:val="28"/>
        </w:rPr>
        <w:t>Возможны ли науки о человеке?</w:t>
      </w:r>
    </w:p>
    <w:p w:rsidR="005254F5" w:rsidRDefault="005254F5" w:rsidP="00B83045">
      <w:pPr>
        <w:ind w:firstLine="709"/>
        <w:rPr>
          <w:sz w:val="28"/>
          <w:szCs w:val="28"/>
        </w:rPr>
      </w:pPr>
      <w:r>
        <w:rPr>
          <w:sz w:val="28"/>
          <w:szCs w:val="28"/>
        </w:rPr>
        <w:t>Генезис учения об атомах как проблема языка и мышления</w:t>
      </w:r>
    </w:p>
    <w:p w:rsidR="005254F5" w:rsidRDefault="005254F5" w:rsidP="00B83045">
      <w:pPr>
        <w:ind w:firstLine="709"/>
        <w:rPr>
          <w:sz w:val="28"/>
          <w:szCs w:val="28"/>
        </w:rPr>
      </w:pPr>
      <w:r>
        <w:rPr>
          <w:sz w:val="28"/>
          <w:szCs w:val="28"/>
        </w:rPr>
        <w:t>Гиперсетевая теория сознания</w:t>
      </w:r>
    </w:p>
    <w:p w:rsidR="005254F5" w:rsidRDefault="005254F5" w:rsidP="00B83045">
      <w:pPr>
        <w:ind w:firstLine="709"/>
        <w:rPr>
          <w:sz w:val="28"/>
          <w:szCs w:val="28"/>
        </w:rPr>
      </w:pPr>
      <w:r>
        <w:rPr>
          <w:sz w:val="28"/>
          <w:szCs w:val="28"/>
        </w:rPr>
        <w:t>Греческий атомизм и алфавитное письмо</w:t>
      </w:r>
    </w:p>
    <w:p w:rsidR="005254F5" w:rsidRDefault="005254F5" w:rsidP="00B83045">
      <w:pPr>
        <w:ind w:firstLine="709"/>
        <w:rPr>
          <w:sz w:val="28"/>
          <w:szCs w:val="28"/>
        </w:rPr>
      </w:pPr>
      <w:r>
        <w:rPr>
          <w:sz w:val="28"/>
          <w:szCs w:val="28"/>
        </w:rPr>
        <w:t>Деловая переписка и организация деловых отношений</w:t>
      </w:r>
    </w:p>
    <w:p w:rsidR="005254F5" w:rsidRDefault="005254F5" w:rsidP="00B83045">
      <w:pPr>
        <w:ind w:firstLine="709"/>
        <w:rPr>
          <w:sz w:val="28"/>
          <w:szCs w:val="28"/>
        </w:rPr>
      </w:pPr>
      <w:r>
        <w:rPr>
          <w:sz w:val="28"/>
          <w:szCs w:val="28"/>
        </w:rPr>
        <w:t>Диагностика как универсальная форма научного познания</w:t>
      </w:r>
    </w:p>
    <w:p w:rsidR="005254F5" w:rsidRDefault="005254F5" w:rsidP="00B83045">
      <w:pPr>
        <w:ind w:firstLine="709"/>
        <w:rPr>
          <w:sz w:val="28"/>
          <w:szCs w:val="28"/>
        </w:rPr>
      </w:pPr>
      <w:r>
        <w:rPr>
          <w:sz w:val="28"/>
          <w:szCs w:val="28"/>
        </w:rPr>
        <w:t>Интеллектуальная собственность: проблемы справедливости</w:t>
      </w:r>
    </w:p>
    <w:p w:rsidR="005254F5" w:rsidRDefault="005254F5" w:rsidP="00B83045">
      <w:pPr>
        <w:ind w:firstLine="709"/>
        <w:rPr>
          <w:sz w:val="28"/>
          <w:szCs w:val="28"/>
        </w:rPr>
      </w:pPr>
      <w:r>
        <w:rPr>
          <w:sz w:val="28"/>
          <w:szCs w:val="28"/>
        </w:rPr>
        <w:lastRenderedPageBreak/>
        <w:t>Информационное общество в контексте истории</w:t>
      </w:r>
    </w:p>
    <w:p w:rsidR="005254F5" w:rsidRDefault="005254F5" w:rsidP="00B83045">
      <w:pPr>
        <w:ind w:firstLine="709"/>
        <w:rPr>
          <w:sz w:val="28"/>
          <w:szCs w:val="28"/>
        </w:rPr>
      </w:pPr>
      <w:r>
        <w:rPr>
          <w:sz w:val="28"/>
          <w:szCs w:val="28"/>
        </w:rPr>
        <w:t>Информационно-теоретический поворот в интерпретации квантовой механики</w:t>
      </w:r>
    </w:p>
    <w:p w:rsidR="005254F5" w:rsidRDefault="005254F5" w:rsidP="00B83045">
      <w:pPr>
        <w:ind w:firstLine="709"/>
        <w:rPr>
          <w:sz w:val="28"/>
          <w:szCs w:val="28"/>
        </w:rPr>
      </w:pPr>
      <w:r>
        <w:rPr>
          <w:sz w:val="28"/>
          <w:szCs w:val="28"/>
        </w:rPr>
        <w:t>Исламский мир в поисках справедливости в условиях кризиса</w:t>
      </w:r>
    </w:p>
    <w:p w:rsidR="005254F5" w:rsidRDefault="005254F5" w:rsidP="00B83045">
      <w:pPr>
        <w:ind w:firstLine="709"/>
        <w:rPr>
          <w:sz w:val="28"/>
          <w:szCs w:val="28"/>
        </w:rPr>
      </w:pPr>
      <w:r>
        <w:rPr>
          <w:sz w:val="28"/>
          <w:szCs w:val="28"/>
        </w:rPr>
        <w:t>Историческая мысль между жизнью и смертью</w:t>
      </w:r>
    </w:p>
    <w:p w:rsidR="005254F5" w:rsidRDefault="005254F5" w:rsidP="00B83045">
      <w:pPr>
        <w:ind w:firstLine="709"/>
        <w:rPr>
          <w:sz w:val="28"/>
          <w:szCs w:val="28"/>
        </w:rPr>
      </w:pPr>
      <w:r>
        <w:rPr>
          <w:sz w:val="28"/>
          <w:szCs w:val="28"/>
        </w:rPr>
        <w:t>Историческая эпистемология науки и техники</w:t>
      </w:r>
    </w:p>
    <w:p w:rsidR="005254F5" w:rsidRDefault="005254F5" w:rsidP="00B83045">
      <w:pPr>
        <w:ind w:firstLine="709"/>
        <w:rPr>
          <w:sz w:val="28"/>
          <w:szCs w:val="28"/>
        </w:rPr>
      </w:pPr>
      <w:r>
        <w:rPr>
          <w:sz w:val="28"/>
          <w:szCs w:val="28"/>
        </w:rPr>
        <w:t>История и проблема робота</w:t>
      </w:r>
    </w:p>
    <w:p w:rsidR="005254F5" w:rsidRDefault="005254F5" w:rsidP="00B83045">
      <w:pPr>
        <w:ind w:firstLine="709"/>
        <w:rPr>
          <w:sz w:val="28"/>
          <w:szCs w:val="28"/>
        </w:rPr>
      </w:pPr>
      <w:r>
        <w:rPr>
          <w:sz w:val="28"/>
          <w:szCs w:val="28"/>
        </w:rPr>
        <w:t>К типологии методов Интернет-исследований</w:t>
      </w:r>
    </w:p>
    <w:p w:rsidR="005254F5" w:rsidRDefault="005254F5" w:rsidP="00B83045">
      <w:pPr>
        <w:ind w:firstLine="709"/>
        <w:rPr>
          <w:sz w:val="28"/>
          <w:szCs w:val="28"/>
        </w:rPr>
      </w:pPr>
      <w:r>
        <w:rPr>
          <w:sz w:val="28"/>
          <w:szCs w:val="28"/>
        </w:rPr>
        <w:t>Классическая и квантовая физика на языке сознания</w:t>
      </w:r>
    </w:p>
    <w:p w:rsidR="005254F5" w:rsidRDefault="005254F5" w:rsidP="00B83045">
      <w:pPr>
        <w:ind w:firstLine="709"/>
        <w:rPr>
          <w:sz w:val="28"/>
          <w:szCs w:val="28"/>
        </w:rPr>
      </w:pPr>
      <w:r>
        <w:rPr>
          <w:sz w:val="28"/>
          <w:szCs w:val="28"/>
        </w:rPr>
        <w:t>Классическая, неклассическая и постнеклассическая онтология</w:t>
      </w:r>
    </w:p>
    <w:p w:rsidR="005254F5" w:rsidRDefault="005254F5" w:rsidP="00B83045">
      <w:pPr>
        <w:ind w:firstLine="709"/>
        <w:rPr>
          <w:sz w:val="28"/>
          <w:szCs w:val="28"/>
        </w:rPr>
      </w:pPr>
      <w:r>
        <w:rPr>
          <w:sz w:val="28"/>
          <w:szCs w:val="28"/>
        </w:rPr>
        <w:t>Когнитивное истолкование вероятности</w:t>
      </w:r>
    </w:p>
    <w:p w:rsidR="005254F5" w:rsidRDefault="005254F5" w:rsidP="00B83045">
      <w:pPr>
        <w:ind w:firstLine="709"/>
        <w:rPr>
          <w:sz w:val="28"/>
          <w:szCs w:val="28"/>
        </w:rPr>
      </w:pPr>
      <w:r>
        <w:rPr>
          <w:sz w:val="28"/>
          <w:szCs w:val="28"/>
        </w:rPr>
        <w:t>Когнитивные издержки Интернет-общения</w:t>
      </w:r>
    </w:p>
    <w:p w:rsidR="005254F5" w:rsidRDefault="005254F5" w:rsidP="00B83045">
      <w:pPr>
        <w:ind w:firstLine="709"/>
        <w:rPr>
          <w:sz w:val="28"/>
          <w:szCs w:val="28"/>
        </w:rPr>
      </w:pPr>
      <w:r>
        <w:rPr>
          <w:sz w:val="28"/>
          <w:szCs w:val="28"/>
        </w:rPr>
        <w:t>Коммуникации: сила и слабость онтологического оптимизма</w:t>
      </w:r>
    </w:p>
    <w:p w:rsidR="005254F5" w:rsidRDefault="005254F5" w:rsidP="00B83045">
      <w:pPr>
        <w:ind w:firstLine="709"/>
        <w:rPr>
          <w:sz w:val="28"/>
          <w:szCs w:val="28"/>
        </w:rPr>
      </w:pPr>
      <w:r>
        <w:rPr>
          <w:sz w:val="28"/>
          <w:szCs w:val="28"/>
        </w:rPr>
        <w:t>Конвенционалистская философия науки</w:t>
      </w:r>
    </w:p>
    <w:p w:rsidR="005254F5" w:rsidRDefault="005254F5" w:rsidP="00B83045">
      <w:pPr>
        <w:ind w:firstLine="709"/>
        <w:rPr>
          <w:sz w:val="28"/>
          <w:szCs w:val="28"/>
        </w:rPr>
      </w:pPr>
      <w:r>
        <w:rPr>
          <w:sz w:val="28"/>
          <w:szCs w:val="28"/>
        </w:rPr>
        <w:t>Концептуальные основы самообразования обучающихся</w:t>
      </w:r>
    </w:p>
    <w:p w:rsidR="005254F5" w:rsidRDefault="005254F5" w:rsidP="00B83045">
      <w:pPr>
        <w:ind w:firstLine="709"/>
        <w:rPr>
          <w:sz w:val="28"/>
          <w:szCs w:val="28"/>
        </w:rPr>
      </w:pPr>
      <w:r>
        <w:rPr>
          <w:sz w:val="28"/>
          <w:szCs w:val="28"/>
        </w:rPr>
        <w:t>Концепция ситуативного познания в когнитивной науке</w:t>
      </w:r>
    </w:p>
    <w:p w:rsidR="005254F5" w:rsidRDefault="005254F5" w:rsidP="00B83045">
      <w:pPr>
        <w:ind w:firstLine="709"/>
        <w:rPr>
          <w:sz w:val="28"/>
          <w:szCs w:val="28"/>
        </w:rPr>
      </w:pPr>
      <w:r>
        <w:rPr>
          <w:sz w:val="28"/>
          <w:szCs w:val="28"/>
        </w:rPr>
        <w:t>Космология с позиции представления о бытии как о тотальности</w:t>
      </w:r>
    </w:p>
    <w:p w:rsidR="005254F5" w:rsidRDefault="005254F5" w:rsidP="00B83045">
      <w:pPr>
        <w:ind w:firstLine="709"/>
        <w:rPr>
          <w:sz w:val="28"/>
          <w:szCs w:val="28"/>
        </w:rPr>
      </w:pPr>
      <w:r>
        <w:rPr>
          <w:sz w:val="28"/>
          <w:szCs w:val="28"/>
        </w:rPr>
        <w:t>Критические замечания о когнитивности релятивизма</w:t>
      </w:r>
    </w:p>
    <w:p w:rsidR="005254F5" w:rsidRDefault="005254F5" w:rsidP="00B83045">
      <w:pPr>
        <w:ind w:firstLine="709"/>
        <w:rPr>
          <w:sz w:val="28"/>
          <w:szCs w:val="28"/>
        </w:rPr>
      </w:pPr>
      <w:r>
        <w:rPr>
          <w:sz w:val="28"/>
          <w:szCs w:val="28"/>
        </w:rPr>
        <w:t>Мегапроекты и глобадьные проекты. Наука и технократия</w:t>
      </w:r>
    </w:p>
    <w:p w:rsidR="005254F5" w:rsidRDefault="005254F5" w:rsidP="00B83045">
      <w:pPr>
        <w:ind w:firstLine="709"/>
        <w:rPr>
          <w:sz w:val="28"/>
          <w:szCs w:val="28"/>
        </w:rPr>
      </w:pPr>
      <w:r>
        <w:rPr>
          <w:sz w:val="28"/>
          <w:szCs w:val="28"/>
        </w:rPr>
        <w:t>Методологические вызовы психологии</w:t>
      </w:r>
    </w:p>
    <w:p w:rsidR="005254F5" w:rsidRDefault="005254F5" w:rsidP="00B83045">
      <w:pPr>
        <w:ind w:firstLine="709"/>
        <w:rPr>
          <w:sz w:val="28"/>
          <w:szCs w:val="28"/>
        </w:rPr>
      </w:pPr>
      <w:r>
        <w:rPr>
          <w:sz w:val="28"/>
          <w:szCs w:val="28"/>
        </w:rPr>
        <w:t>Методологические проблемы исследования геосистем</w:t>
      </w:r>
    </w:p>
    <w:p w:rsidR="005254F5" w:rsidRDefault="005254F5" w:rsidP="00B83045">
      <w:pPr>
        <w:ind w:firstLine="709"/>
        <w:rPr>
          <w:sz w:val="28"/>
          <w:szCs w:val="28"/>
        </w:rPr>
      </w:pPr>
      <w:r>
        <w:rPr>
          <w:sz w:val="28"/>
          <w:szCs w:val="28"/>
        </w:rPr>
        <w:t>Методологический поворот в философии</w:t>
      </w:r>
    </w:p>
    <w:p w:rsidR="005254F5" w:rsidRDefault="005254F5" w:rsidP="00B83045">
      <w:pPr>
        <w:ind w:firstLine="709"/>
        <w:rPr>
          <w:sz w:val="28"/>
          <w:szCs w:val="28"/>
        </w:rPr>
      </w:pPr>
      <w:r>
        <w:rPr>
          <w:sz w:val="28"/>
          <w:szCs w:val="28"/>
        </w:rPr>
        <w:t>Методологический поворот в философии науки</w:t>
      </w:r>
    </w:p>
    <w:p w:rsidR="005254F5" w:rsidRDefault="005254F5" w:rsidP="00B83045">
      <w:pPr>
        <w:ind w:firstLine="709"/>
        <w:rPr>
          <w:sz w:val="28"/>
          <w:szCs w:val="28"/>
        </w:rPr>
      </w:pPr>
      <w:r>
        <w:rPr>
          <w:sz w:val="28"/>
          <w:szCs w:val="28"/>
        </w:rPr>
        <w:t>На пути к новой онтологии в философии науки</w:t>
      </w:r>
    </w:p>
    <w:p w:rsidR="005254F5" w:rsidRDefault="005254F5" w:rsidP="00B83045">
      <w:pPr>
        <w:ind w:firstLine="709"/>
        <w:rPr>
          <w:sz w:val="28"/>
          <w:szCs w:val="28"/>
        </w:rPr>
      </w:pPr>
      <w:r>
        <w:rPr>
          <w:sz w:val="28"/>
          <w:szCs w:val="28"/>
        </w:rPr>
        <w:t>Наука в эпоху биокапитализма</w:t>
      </w:r>
    </w:p>
    <w:p w:rsidR="005254F5" w:rsidRDefault="005254F5" w:rsidP="00B83045">
      <w:pPr>
        <w:ind w:firstLine="709"/>
        <w:rPr>
          <w:sz w:val="28"/>
          <w:szCs w:val="28"/>
        </w:rPr>
      </w:pPr>
      <w:r>
        <w:rPr>
          <w:sz w:val="28"/>
          <w:szCs w:val="28"/>
        </w:rPr>
        <w:t>Об априорности классической механики</w:t>
      </w:r>
    </w:p>
    <w:p w:rsidR="005254F5" w:rsidRDefault="005254F5" w:rsidP="00B83045">
      <w:pPr>
        <w:ind w:firstLine="709"/>
        <w:rPr>
          <w:sz w:val="28"/>
          <w:szCs w:val="28"/>
        </w:rPr>
      </w:pPr>
      <w:r>
        <w:rPr>
          <w:sz w:val="28"/>
          <w:szCs w:val="28"/>
        </w:rPr>
        <w:t>Общение и синергия: к вопросу противопоставления</w:t>
      </w:r>
    </w:p>
    <w:p w:rsidR="005254F5" w:rsidRDefault="005254F5" w:rsidP="00B83045">
      <w:pPr>
        <w:ind w:firstLine="709"/>
        <w:rPr>
          <w:sz w:val="28"/>
          <w:szCs w:val="28"/>
        </w:rPr>
      </w:pPr>
      <w:r>
        <w:rPr>
          <w:sz w:val="28"/>
          <w:szCs w:val="28"/>
        </w:rPr>
        <w:t>Онтологические основания физического знания и современная эконом. теория</w:t>
      </w:r>
    </w:p>
    <w:p w:rsidR="005254F5" w:rsidRDefault="005254F5" w:rsidP="00B83045">
      <w:pPr>
        <w:ind w:firstLine="709"/>
        <w:rPr>
          <w:sz w:val="28"/>
          <w:szCs w:val="28"/>
        </w:rPr>
      </w:pPr>
      <w:r>
        <w:rPr>
          <w:sz w:val="28"/>
          <w:szCs w:val="28"/>
        </w:rPr>
        <w:t>Определение вероятности через способ её познания</w:t>
      </w:r>
    </w:p>
    <w:p w:rsidR="005254F5" w:rsidRDefault="005254F5" w:rsidP="00B83045">
      <w:pPr>
        <w:ind w:firstLine="709"/>
        <w:rPr>
          <w:sz w:val="28"/>
          <w:szCs w:val="28"/>
        </w:rPr>
      </w:pPr>
      <w:r>
        <w:rPr>
          <w:sz w:val="28"/>
          <w:szCs w:val="28"/>
        </w:rPr>
        <w:t>Основные вопросы философии инженерии</w:t>
      </w:r>
    </w:p>
    <w:p w:rsidR="005254F5" w:rsidRDefault="005254F5" w:rsidP="00B83045">
      <w:pPr>
        <w:ind w:firstLine="709"/>
        <w:rPr>
          <w:sz w:val="28"/>
          <w:szCs w:val="28"/>
        </w:rPr>
      </w:pPr>
      <w:r>
        <w:rPr>
          <w:sz w:val="28"/>
          <w:szCs w:val="28"/>
        </w:rPr>
        <w:t>Основные направления в современной философии</w:t>
      </w:r>
    </w:p>
    <w:p w:rsidR="005254F5" w:rsidRDefault="005254F5" w:rsidP="00B83045">
      <w:pPr>
        <w:ind w:firstLine="709"/>
        <w:rPr>
          <w:sz w:val="28"/>
          <w:szCs w:val="28"/>
        </w:rPr>
      </w:pPr>
      <w:r>
        <w:rPr>
          <w:sz w:val="28"/>
          <w:szCs w:val="28"/>
        </w:rPr>
        <w:t>Основные парадигмы эпистемологии и философии науки</w:t>
      </w:r>
    </w:p>
    <w:p w:rsidR="005254F5" w:rsidRDefault="005254F5" w:rsidP="00B83045">
      <w:pPr>
        <w:ind w:firstLine="709"/>
        <w:rPr>
          <w:sz w:val="28"/>
          <w:szCs w:val="28"/>
        </w:rPr>
      </w:pPr>
      <w:r>
        <w:rPr>
          <w:sz w:val="28"/>
          <w:szCs w:val="28"/>
        </w:rPr>
        <w:t>Особенности влияния сенсорно-языковых каналов на восприятие</w:t>
      </w:r>
    </w:p>
    <w:p w:rsidR="005254F5" w:rsidRDefault="005254F5" w:rsidP="00B83045">
      <w:pPr>
        <w:ind w:firstLine="709"/>
        <w:rPr>
          <w:sz w:val="28"/>
          <w:szCs w:val="28"/>
        </w:rPr>
      </w:pPr>
      <w:r>
        <w:rPr>
          <w:sz w:val="28"/>
          <w:szCs w:val="28"/>
        </w:rPr>
        <w:t>Парадигма сложности социальных проекций конвергентных технологий</w:t>
      </w:r>
    </w:p>
    <w:p w:rsidR="005254F5" w:rsidRDefault="005254F5" w:rsidP="00B83045">
      <w:pPr>
        <w:ind w:firstLine="709"/>
        <w:rPr>
          <w:sz w:val="28"/>
          <w:szCs w:val="28"/>
        </w:rPr>
      </w:pPr>
      <w:r>
        <w:rPr>
          <w:sz w:val="28"/>
          <w:szCs w:val="28"/>
        </w:rPr>
        <w:t>Пересборка эпистемологического</w:t>
      </w:r>
    </w:p>
    <w:p w:rsidR="005254F5" w:rsidRDefault="005254F5" w:rsidP="00B83045">
      <w:pPr>
        <w:ind w:firstLine="709"/>
        <w:rPr>
          <w:sz w:val="28"/>
          <w:szCs w:val="28"/>
        </w:rPr>
      </w:pPr>
      <w:r>
        <w:rPr>
          <w:sz w:val="28"/>
          <w:szCs w:val="28"/>
        </w:rPr>
        <w:t>Познание и вера</w:t>
      </w:r>
    </w:p>
    <w:p w:rsidR="005254F5" w:rsidRDefault="005254F5" w:rsidP="00B83045">
      <w:pPr>
        <w:ind w:firstLine="709"/>
        <w:rPr>
          <w:sz w:val="28"/>
          <w:szCs w:val="28"/>
        </w:rPr>
      </w:pPr>
      <w:r>
        <w:rPr>
          <w:sz w:val="28"/>
          <w:szCs w:val="28"/>
        </w:rPr>
        <w:t>Политическая мораль и борьба дискурсов в русской морали</w:t>
      </w:r>
    </w:p>
    <w:p w:rsidR="005254F5" w:rsidRDefault="005254F5" w:rsidP="00B83045">
      <w:pPr>
        <w:ind w:firstLine="709"/>
        <w:rPr>
          <w:sz w:val="28"/>
          <w:szCs w:val="28"/>
        </w:rPr>
      </w:pPr>
      <w:r>
        <w:rPr>
          <w:sz w:val="28"/>
          <w:szCs w:val="28"/>
        </w:rPr>
        <w:t>Понимание и взаимопонимание в научной коммуникации</w:t>
      </w:r>
    </w:p>
    <w:p w:rsidR="005254F5" w:rsidRDefault="005254F5" w:rsidP="00B83045">
      <w:pPr>
        <w:ind w:firstLine="709"/>
        <w:rPr>
          <w:sz w:val="28"/>
          <w:szCs w:val="28"/>
        </w:rPr>
      </w:pPr>
      <w:r>
        <w:rPr>
          <w:sz w:val="28"/>
          <w:szCs w:val="28"/>
        </w:rPr>
        <w:t>Постнеклассическая онтология и реальность</w:t>
      </w:r>
    </w:p>
    <w:p w:rsidR="005254F5" w:rsidRDefault="005254F5" w:rsidP="00B83045">
      <w:pPr>
        <w:ind w:firstLine="709"/>
        <w:rPr>
          <w:sz w:val="28"/>
          <w:szCs w:val="28"/>
        </w:rPr>
      </w:pPr>
      <w:r>
        <w:rPr>
          <w:sz w:val="28"/>
          <w:szCs w:val="28"/>
        </w:rPr>
        <w:t>Природа вероятности на основе принципов детерминизма</w:t>
      </w:r>
    </w:p>
    <w:p w:rsidR="005254F5" w:rsidRDefault="005254F5" w:rsidP="00B83045">
      <w:pPr>
        <w:ind w:firstLine="709"/>
        <w:rPr>
          <w:sz w:val="28"/>
          <w:szCs w:val="28"/>
        </w:rPr>
      </w:pPr>
      <w:r>
        <w:rPr>
          <w:sz w:val="28"/>
          <w:szCs w:val="28"/>
        </w:rPr>
        <w:t>Проблема интерпретации понятия времени в современной физике</w:t>
      </w:r>
    </w:p>
    <w:p w:rsidR="005254F5" w:rsidRDefault="005254F5" w:rsidP="00B83045">
      <w:pPr>
        <w:ind w:firstLine="709"/>
        <w:rPr>
          <w:sz w:val="28"/>
          <w:szCs w:val="28"/>
        </w:rPr>
      </w:pPr>
      <w:r>
        <w:rPr>
          <w:sz w:val="28"/>
          <w:szCs w:val="28"/>
        </w:rPr>
        <w:t>Проблема понятия времени в концепциях современной физики</w:t>
      </w:r>
    </w:p>
    <w:p w:rsidR="005254F5" w:rsidRDefault="005254F5" w:rsidP="00B83045">
      <w:pPr>
        <w:ind w:firstLine="709"/>
        <w:rPr>
          <w:sz w:val="28"/>
          <w:szCs w:val="28"/>
        </w:rPr>
      </w:pPr>
      <w:r>
        <w:rPr>
          <w:sz w:val="28"/>
          <w:szCs w:val="28"/>
        </w:rPr>
        <w:lastRenderedPageBreak/>
        <w:t>Программный реализм в физике и основаниях математики</w:t>
      </w:r>
    </w:p>
    <w:p w:rsidR="005254F5" w:rsidRDefault="005254F5" w:rsidP="00B83045">
      <w:pPr>
        <w:ind w:firstLine="709"/>
        <w:rPr>
          <w:sz w:val="28"/>
          <w:szCs w:val="28"/>
        </w:rPr>
      </w:pPr>
      <w:r>
        <w:rPr>
          <w:sz w:val="28"/>
          <w:szCs w:val="28"/>
        </w:rPr>
        <w:t>Психика, мозг и образование</w:t>
      </w:r>
    </w:p>
    <w:p w:rsidR="005254F5" w:rsidRDefault="005254F5" w:rsidP="00B83045">
      <w:pPr>
        <w:ind w:firstLine="709"/>
        <w:rPr>
          <w:sz w:val="28"/>
          <w:szCs w:val="28"/>
        </w:rPr>
      </w:pPr>
      <w:r>
        <w:rPr>
          <w:sz w:val="28"/>
          <w:szCs w:val="28"/>
        </w:rPr>
        <w:t>Психологические координаты рая</w:t>
      </w:r>
    </w:p>
    <w:p w:rsidR="005254F5" w:rsidRDefault="005254F5" w:rsidP="00B83045">
      <w:pPr>
        <w:ind w:firstLine="709"/>
        <w:rPr>
          <w:sz w:val="28"/>
          <w:szCs w:val="28"/>
        </w:rPr>
      </w:pPr>
      <w:r>
        <w:rPr>
          <w:sz w:val="28"/>
          <w:szCs w:val="28"/>
        </w:rPr>
        <w:t>Психология в социальном прогнозировании</w:t>
      </w:r>
    </w:p>
    <w:p w:rsidR="005254F5" w:rsidRDefault="005254F5" w:rsidP="00B83045">
      <w:pPr>
        <w:ind w:firstLine="709"/>
        <w:rPr>
          <w:sz w:val="28"/>
          <w:szCs w:val="28"/>
        </w:rPr>
      </w:pPr>
      <w:r>
        <w:rPr>
          <w:sz w:val="28"/>
          <w:szCs w:val="28"/>
        </w:rPr>
        <w:t>Психология и причинные зависимости в социальном прогнозировании</w:t>
      </w:r>
    </w:p>
    <w:p w:rsidR="005254F5" w:rsidRDefault="005254F5" w:rsidP="00B83045">
      <w:pPr>
        <w:ind w:firstLine="709"/>
        <w:rPr>
          <w:sz w:val="28"/>
          <w:szCs w:val="28"/>
        </w:rPr>
      </w:pPr>
      <w:r>
        <w:rPr>
          <w:sz w:val="28"/>
          <w:szCs w:val="28"/>
        </w:rPr>
        <w:t>Расколдовывание и деконструкция понятия «объект»</w:t>
      </w:r>
    </w:p>
    <w:p w:rsidR="005254F5" w:rsidRDefault="005254F5" w:rsidP="00B83045">
      <w:pPr>
        <w:ind w:firstLine="709"/>
        <w:rPr>
          <w:sz w:val="28"/>
          <w:szCs w:val="28"/>
        </w:rPr>
      </w:pPr>
      <w:r>
        <w:rPr>
          <w:sz w:val="28"/>
          <w:szCs w:val="28"/>
        </w:rPr>
        <w:t>Рассимволизация Абсолюта</w:t>
      </w:r>
    </w:p>
    <w:p w:rsidR="005254F5" w:rsidRDefault="005254F5" w:rsidP="00B83045">
      <w:pPr>
        <w:ind w:firstLine="709"/>
        <w:rPr>
          <w:sz w:val="28"/>
          <w:szCs w:val="28"/>
        </w:rPr>
      </w:pPr>
      <w:r>
        <w:rPr>
          <w:sz w:val="28"/>
          <w:szCs w:val="28"/>
        </w:rPr>
        <w:t xml:space="preserve">Реализм и антиреализм в философии математики </w:t>
      </w:r>
    </w:p>
    <w:p w:rsidR="005254F5" w:rsidRDefault="005254F5" w:rsidP="00B83045">
      <w:pPr>
        <w:ind w:firstLine="709"/>
        <w:rPr>
          <w:sz w:val="28"/>
          <w:szCs w:val="28"/>
        </w:rPr>
      </w:pPr>
      <w:r>
        <w:rPr>
          <w:sz w:val="28"/>
          <w:szCs w:val="28"/>
        </w:rPr>
        <w:t>Реклама как дискурсивная практика потребительского общества</w:t>
      </w:r>
    </w:p>
    <w:p w:rsidR="005254F5" w:rsidRDefault="005254F5" w:rsidP="00B83045">
      <w:pPr>
        <w:ind w:firstLine="709"/>
        <w:rPr>
          <w:sz w:val="28"/>
          <w:szCs w:val="28"/>
        </w:rPr>
      </w:pPr>
      <w:r>
        <w:rPr>
          <w:sz w:val="28"/>
          <w:szCs w:val="28"/>
        </w:rPr>
        <w:t>Синергия как универсальная парадигма. Эвристические ресурсы</w:t>
      </w:r>
    </w:p>
    <w:p w:rsidR="005254F5" w:rsidRDefault="005254F5" w:rsidP="00B83045">
      <w:pPr>
        <w:ind w:firstLine="709"/>
        <w:rPr>
          <w:sz w:val="28"/>
          <w:szCs w:val="28"/>
        </w:rPr>
      </w:pPr>
      <w:r>
        <w:rPr>
          <w:sz w:val="28"/>
          <w:szCs w:val="28"/>
        </w:rPr>
        <w:t>Системы обучения и понимание знания</w:t>
      </w:r>
    </w:p>
    <w:p w:rsidR="005254F5" w:rsidRDefault="005254F5" w:rsidP="00B83045">
      <w:pPr>
        <w:ind w:firstLine="709"/>
        <w:rPr>
          <w:sz w:val="28"/>
          <w:szCs w:val="28"/>
        </w:rPr>
      </w:pPr>
      <w:r>
        <w:rPr>
          <w:sz w:val="28"/>
          <w:szCs w:val="28"/>
        </w:rPr>
        <w:t>Системы познания и веры</w:t>
      </w:r>
    </w:p>
    <w:p w:rsidR="005254F5" w:rsidRDefault="005254F5" w:rsidP="00B83045">
      <w:pPr>
        <w:ind w:firstLine="709"/>
        <w:rPr>
          <w:sz w:val="28"/>
          <w:szCs w:val="28"/>
        </w:rPr>
      </w:pPr>
      <w:r>
        <w:rPr>
          <w:sz w:val="28"/>
          <w:szCs w:val="28"/>
        </w:rPr>
        <w:t xml:space="preserve">Современная неклассическая технонаука и историческая наука </w:t>
      </w:r>
    </w:p>
    <w:p w:rsidR="005254F5" w:rsidRDefault="005254F5" w:rsidP="00B83045">
      <w:pPr>
        <w:ind w:firstLine="709"/>
        <w:rPr>
          <w:sz w:val="28"/>
          <w:szCs w:val="28"/>
        </w:rPr>
      </w:pPr>
      <w:r>
        <w:rPr>
          <w:sz w:val="28"/>
          <w:szCs w:val="28"/>
        </w:rPr>
        <w:t>Современные проблемы эпистемологии</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Сократ и антропология сознания</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 xml:space="preserve">Социальные роли ученого – от «эскописта» до «менеджера» </w:t>
      </w:r>
    </w:p>
    <w:p w:rsidR="005254F5" w:rsidRDefault="005254F5" w:rsidP="00B83045">
      <w:pPr>
        <w:ind w:firstLine="709"/>
        <w:rPr>
          <w:sz w:val="28"/>
          <w:szCs w:val="28"/>
        </w:rPr>
      </w:pPr>
      <w:r>
        <w:rPr>
          <w:sz w:val="28"/>
          <w:szCs w:val="28"/>
        </w:rPr>
        <w:t>Субъективная реальность и пространство</w:t>
      </w:r>
    </w:p>
    <w:p w:rsidR="005254F5" w:rsidRDefault="005254F5" w:rsidP="00B83045">
      <w:pPr>
        <w:ind w:firstLine="709"/>
        <w:rPr>
          <w:sz w:val="28"/>
          <w:szCs w:val="28"/>
        </w:rPr>
      </w:pPr>
      <w:r>
        <w:rPr>
          <w:sz w:val="28"/>
          <w:szCs w:val="28"/>
        </w:rPr>
        <w:t>Теория анализа и синтеза.</w:t>
      </w:r>
    </w:p>
    <w:p w:rsidR="005254F5" w:rsidRDefault="005254F5" w:rsidP="00B83045">
      <w:pPr>
        <w:ind w:firstLine="709"/>
        <w:rPr>
          <w:sz w:val="28"/>
          <w:szCs w:val="28"/>
        </w:rPr>
      </w:pPr>
      <w:r>
        <w:rPr>
          <w:sz w:val="28"/>
          <w:szCs w:val="28"/>
        </w:rPr>
        <w:t>Техногенный человек: проблемы социокультурной онтологизации</w:t>
      </w:r>
    </w:p>
    <w:p w:rsidR="005254F5" w:rsidRDefault="005254F5" w:rsidP="00B83045">
      <w:pPr>
        <w:ind w:firstLine="709"/>
        <w:rPr>
          <w:sz w:val="28"/>
          <w:szCs w:val="28"/>
        </w:rPr>
      </w:pPr>
      <w:r>
        <w:rPr>
          <w:sz w:val="28"/>
          <w:szCs w:val="28"/>
        </w:rPr>
        <w:t>Трансцедентальные границы современного натурализма</w:t>
      </w:r>
    </w:p>
    <w:p w:rsidR="005254F5" w:rsidRDefault="005254F5" w:rsidP="00B83045">
      <w:pPr>
        <w:ind w:firstLine="709"/>
        <w:rPr>
          <w:sz w:val="28"/>
          <w:szCs w:val="28"/>
        </w:rPr>
      </w:pPr>
      <w:r>
        <w:rPr>
          <w:sz w:val="28"/>
          <w:szCs w:val="28"/>
        </w:rPr>
        <w:t xml:space="preserve">Феноменология формирования горизонта потенциальной готовности </w:t>
      </w:r>
    </w:p>
    <w:p w:rsidR="005254F5" w:rsidRDefault="005254F5" w:rsidP="00B83045">
      <w:pPr>
        <w:ind w:firstLine="709"/>
        <w:rPr>
          <w:sz w:val="28"/>
          <w:szCs w:val="28"/>
        </w:rPr>
      </w:pPr>
      <w:r>
        <w:rPr>
          <w:sz w:val="28"/>
          <w:szCs w:val="28"/>
        </w:rPr>
        <w:t>Физика частиц – логико-философский комментарий</w:t>
      </w:r>
    </w:p>
    <w:p w:rsidR="005254F5" w:rsidRDefault="005254F5" w:rsidP="00B83045">
      <w:pPr>
        <w:ind w:firstLine="709"/>
        <w:rPr>
          <w:sz w:val="28"/>
          <w:szCs w:val="28"/>
        </w:rPr>
      </w:pPr>
      <w:r>
        <w:rPr>
          <w:sz w:val="28"/>
          <w:szCs w:val="28"/>
        </w:rPr>
        <w:t>Философия и Наука в пространстве современности</w:t>
      </w:r>
    </w:p>
    <w:p w:rsidR="005254F5" w:rsidRDefault="005254F5" w:rsidP="00B83045">
      <w:pPr>
        <w:ind w:firstLine="709"/>
        <w:rPr>
          <w:sz w:val="28"/>
          <w:szCs w:val="28"/>
        </w:rPr>
      </w:pPr>
      <w:r>
        <w:rPr>
          <w:sz w:val="28"/>
          <w:szCs w:val="28"/>
        </w:rPr>
        <w:t>Философия и педагогика</w:t>
      </w:r>
    </w:p>
    <w:p w:rsidR="005254F5" w:rsidRDefault="005254F5" w:rsidP="00B83045">
      <w:pPr>
        <w:ind w:firstLine="709"/>
        <w:rPr>
          <w:sz w:val="28"/>
          <w:szCs w:val="28"/>
        </w:rPr>
      </w:pPr>
      <w:r>
        <w:rPr>
          <w:sz w:val="28"/>
          <w:szCs w:val="28"/>
        </w:rPr>
        <w:t xml:space="preserve">Философия и технонаука в пространстве современности </w:t>
      </w:r>
    </w:p>
    <w:p w:rsidR="005254F5" w:rsidRDefault="005254F5" w:rsidP="00B83045">
      <w:pPr>
        <w:ind w:firstLine="709"/>
        <w:rPr>
          <w:sz w:val="28"/>
          <w:szCs w:val="28"/>
        </w:rPr>
      </w:pPr>
      <w:r>
        <w:rPr>
          <w:sz w:val="28"/>
          <w:szCs w:val="28"/>
        </w:rPr>
        <w:t>Философия и толерантность</w:t>
      </w:r>
    </w:p>
    <w:p w:rsidR="005254F5" w:rsidRDefault="005254F5" w:rsidP="00B83045">
      <w:pPr>
        <w:ind w:firstLine="709"/>
        <w:rPr>
          <w:sz w:val="28"/>
          <w:szCs w:val="28"/>
        </w:rPr>
      </w:pPr>
      <w:r>
        <w:rPr>
          <w:sz w:val="28"/>
          <w:szCs w:val="28"/>
        </w:rPr>
        <w:t>Философия науки, науковедение и мир культуры</w:t>
      </w:r>
    </w:p>
    <w:p w:rsidR="005254F5" w:rsidRDefault="005254F5" w:rsidP="00B83045">
      <w:pPr>
        <w:ind w:firstLine="709"/>
        <w:rPr>
          <w:sz w:val="28"/>
          <w:szCs w:val="28"/>
        </w:rPr>
      </w:pPr>
      <w:r>
        <w:rPr>
          <w:sz w:val="28"/>
          <w:szCs w:val="28"/>
        </w:rPr>
        <w:t>Философско-гуманитарные истоки психологического действия</w:t>
      </w:r>
    </w:p>
    <w:p w:rsidR="005254F5" w:rsidRDefault="005254F5" w:rsidP="00B83045">
      <w:pPr>
        <w:ind w:firstLine="709"/>
        <w:rPr>
          <w:sz w:val="28"/>
          <w:szCs w:val="28"/>
        </w:rPr>
      </w:pPr>
      <w:r>
        <w:rPr>
          <w:sz w:val="28"/>
          <w:szCs w:val="28"/>
        </w:rPr>
        <w:t>Фрактальная модель процесса познания</w:t>
      </w:r>
    </w:p>
    <w:p w:rsidR="005254F5" w:rsidRDefault="005254F5" w:rsidP="00B83045">
      <w:pPr>
        <w:ind w:firstLine="709"/>
        <w:rPr>
          <w:sz w:val="28"/>
          <w:szCs w:val="28"/>
        </w:rPr>
      </w:pPr>
      <w:r>
        <w:rPr>
          <w:sz w:val="28"/>
          <w:szCs w:val="28"/>
        </w:rPr>
        <w:t>Человеческая субъективность в свете соврем-х вызовов когнитивных наук</w:t>
      </w:r>
    </w:p>
    <w:p w:rsidR="005254F5" w:rsidRDefault="005254F5" w:rsidP="00B83045">
      <w:pPr>
        <w:ind w:firstLine="709"/>
        <w:rPr>
          <w:sz w:val="28"/>
          <w:szCs w:val="28"/>
        </w:rPr>
      </w:pPr>
      <w:r>
        <w:rPr>
          <w:sz w:val="28"/>
          <w:szCs w:val="28"/>
        </w:rPr>
        <w:t>Что есть вероятность?</w:t>
      </w:r>
    </w:p>
    <w:p w:rsidR="005254F5" w:rsidRDefault="005254F5" w:rsidP="00B83045">
      <w:pPr>
        <w:ind w:firstLine="709"/>
        <w:rPr>
          <w:sz w:val="28"/>
          <w:szCs w:val="28"/>
        </w:rPr>
      </w:pPr>
      <w:r>
        <w:rPr>
          <w:sz w:val="28"/>
          <w:szCs w:val="28"/>
        </w:rPr>
        <w:t>Эволюция обыденного сознания и проблемы постнеклассического</w:t>
      </w:r>
    </w:p>
    <w:p w:rsidR="005254F5" w:rsidRDefault="005254F5" w:rsidP="00B83045">
      <w:pPr>
        <w:ind w:firstLine="709"/>
        <w:rPr>
          <w:sz w:val="28"/>
          <w:szCs w:val="28"/>
        </w:rPr>
      </w:pPr>
      <w:r>
        <w:rPr>
          <w:sz w:val="28"/>
          <w:szCs w:val="28"/>
        </w:rPr>
        <w:t>Эволюция субъекта научного познания</w:t>
      </w:r>
    </w:p>
    <w:p w:rsidR="005254F5" w:rsidRDefault="005254F5" w:rsidP="00B83045">
      <w:pPr>
        <w:ind w:firstLine="709"/>
        <w:rPr>
          <w:sz w:val="28"/>
          <w:szCs w:val="28"/>
        </w:rPr>
      </w:pPr>
      <w:r>
        <w:rPr>
          <w:sz w:val="28"/>
          <w:szCs w:val="28"/>
        </w:rPr>
        <w:t>Эпистемические обещания цифровых гуманитарных наук</w:t>
      </w:r>
    </w:p>
    <w:p w:rsidR="005254F5" w:rsidRDefault="005254F5" w:rsidP="00B83045">
      <w:pPr>
        <w:ind w:firstLine="709"/>
        <w:rPr>
          <w:sz w:val="28"/>
          <w:szCs w:val="28"/>
        </w:rPr>
      </w:pPr>
      <w:r>
        <w:rPr>
          <w:sz w:val="28"/>
          <w:szCs w:val="28"/>
        </w:rPr>
        <w:t>Эпистемологические принципы происхождения гипотез</w:t>
      </w:r>
    </w:p>
    <w:p w:rsidR="005254F5" w:rsidRDefault="005254F5" w:rsidP="00B83045">
      <w:pPr>
        <w:ind w:firstLine="709"/>
        <w:rPr>
          <w:sz w:val="28"/>
          <w:szCs w:val="28"/>
        </w:rPr>
      </w:pPr>
      <w:r>
        <w:rPr>
          <w:sz w:val="28"/>
          <w:szCs w:val="28"/>
        </w:rPr>
        <w:t>Эпистемология «новой риторики»</w:t>
      </w:r>
    </w:p>
    <w:p w:rsidR="005254F5" w:rsidRDefault="005254F5" w:rsidP="00B83045">
      <w:pPr>
        <w:ind w:firstLine="709"/>
        <w:rPr>
          <w:sz w:val="28"/>
          <w:szCs w:val="28"/>
        </w:rPr>
      </w:pPr>
      <w:r>
        <w:rPr>
          <w:sz w:val="28"/>
          <w:szCs w:val="28"/>
        </w:rPr>
        <w:t>Эпистемология натуралистическая против формальной</w:t>
      </w:r>
    </w:p>
    <w:p w:rsidR="005254F5" w:rsidRDefault="005254F5" w:rsidP="00B83045">
      <w:pPr>
        <w:ind w:firstLine="709"/>
        <w:rPr>
          <w:sz w:val="28"/>
          <w:szCs w:val="28"/>
        </w:rPr>
      </w:pPr>
      <w:r>
        <w:rPr>
          <w:sz w:val="28"/>
          <w:szCs w:val="28"/>
        </w:rPr>
        <w:t>Эпистемология социально-гуманитарных наук</w:t>
      </w:r>
    </w:p>
    <w:p w:rsidR="005254F5" w:rsidRDefault="005254F5" w:rsidP="00B83045">
      <w:pPr>
        <w:ind w:firstLine="709"/>
        <w:rPr>
          <w:sz w:val="28"/>
          <w:szCs w:val="28"/>
        </w:rPr>
      </w:pPr>
    </w:p>
    <w:p w:rsidR="005254F5" w:rsidRDefault="005254F5" w:rsidP="00AF103C">
      <w:pPr>
        <w:pStyle w:val="af5"/>
        <w:numPr>
          <w:ilvl w:val="1"/>
          <w:numId w:val="88"/>
        </w:numPr>
        <w:tabs>
          <w:tab w:val="left" w:pos="708"/>
        </w:tabs>
        <w:ind w:left="0" w:firstLine="709"/>
        <w:rPr>
          <w:sz w:val="28"/>
          <w:szCs w:val="28"/>
        </w:rPr>
      </w:pPr>
      <w:r>
        <w:rPr>
          <w:b/>
          <w:sz w:val="28"/>
          <w:szCs w:val="28"/>
        </w:rPr>
        <w:t xml:space="preserve">Методические материалы, определяющие процедуры </w:t>
      </w:r>
      <w:r>
        <w:rPr>
          <w:b/>
          <w:sz w:val="28"/>
          <w:szCs w:val="28"/>
        </w:rPr>
        <w:lastRenderedPageBreak/>
        <w:t>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B83045">
      <w:pPr>
        <w:ind w:firstLine="709"/>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B83045">
      <w:pPr>
        <w:ind w:firstLine="709"/>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Процедура</w:t>
            </w:r>
          </w:p>
          <w:p w:rsidR="005254F5" w:rsidRDefault="005254F5" w:rsidP="00B83045">
            <w:pPr>
              <w:ind w:firstLine="709"/>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B83045">
            <w:pPr>
              <w:ind w:firstLine="709"/>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AF103C">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firstLine="0"/>
        <w:contextualSpacing/>
        <w:rPr>
          <w:b/>
          <w:sz w:val="28"/>
          <w:szCs w:val="28"/>
        </w:rPr>
      </w:pPr>
    </w:p>
    <w:p w:rsidR="005254F5" w:rsidRDefault="005254F5" w:rsidP="00AF103C">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254F5" w:rsidRDefault="005254F5" w:rsidP="00AF103C">
      <w:pPr>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254F5" w:rsidRDefault="005254F5" w:rsidP="00AF103C">
      <w:pPr>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254F5" w:rsidRDefault="005254F5" w:rsidP="00AF103C">
      <w:pPr>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254F5" w:rsidRDefault="005254F5" w:rsidP="00AF103C">
      <w:pPr>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254F5" w:rsidRDefault="005254F5" w:rsidP="00AF103C">
      <w:pPr>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254F5" w:rsidRDefault="005254F5" w:rsidP="00AF103C">
      <w:pPr>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5254F5" w:rsidRDefault="005254F5" w:rsidP="00AF103C">
      <w:pPr>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AF103C">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254F5" w:rsidRDefault="005254F5" w:rsidP="00AF103C">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5254F5" w:rsidRDefault="005254F5" w:rsidP="00AF103C">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5254F5" w:rsidRDefault="005254F5" w:rsidP="00AF103C">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254F5" w:rsidRDefault="005254F5" w:rsidP="00AF103C">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5254F5" w:rsidRDefault="005254F5" w:rsidP="00AF103C">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5254F5" w:rsidRDefault="005254F5" w:rsidP="00AF103C">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5254F5" w:rsidRDefault="005254F5" w:rsidP="005254F5">
      <w:pPr>
        <w:ind w:firstLine="720"/>
        <w:rPr>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AF103C">
      <w:pPr>
        <w:numPr>
          <w:ilvl w:val="0"/>
          <w:numId w:val="58"/>
        </w:numPr>
        <w:tabs>
          <w:tab w:val="left" w:pos="708"/>
        </w:tabs>
        <w:rPr>
          <w:b/>
          <w:sz w:val="28"/>
          <w:szCs w:val="28"/>
        </w:rPr>
      </w:pPr>
      <w:r>
        <w:rPr>
          <w:sz w:val="28"/>
          <w:szCs w:val="28"/>
        </w:rPr>
        <w:t xml:space="preserve">Программные средства Microsoft 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AF103C">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5254F5" w:rsidRDefault="005254F5" w:rsidP="005254F5">
      <w:pPr>
        <w:ind w:firstLine="0"/>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2F98BF"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Б.1.В.06 «</w:t>
      </w:r>
      <w:r>
        <w:rPr>
          <w:b/>
          <w:bCs/>
          <w:iCs/>
          <w:sz w:val="28"/>
          <w:szCs w:val="28"/>
        </w:rPr>
        <w:t>Математические методы обработки результатов исследований»</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B83045" w:rsidRDefault="00B83045" w:rsidP="005254F5">
      <w:pPr>
        <w:ind w:firstLine="0"/>
        <w:jc w:val="center"/>
      </w:pPr>
    </w:p>
    <w:p w:rsidR="00B83045" w:rsidRDefault="00B83045" w:rsidP="005254F5">
      <w:pPr>
        <w:ind w:firstLine="0"/>
        <w:jc w:val="center"/>
      </w:pPr>
    </w:p>
    <w:p w:rsidR="00B83045" w:rsidRDefault="00B8304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r>
        <w:br w:type="page"/>
      </w:r>
    </w:p>
    <w:p w:rsidR="005254F5" w:rsidRDefault="005254F5" w:rsidP="00AF103C">
      <w:pPr>
        <w:numPr>
          <w:ilvl w:val="0"/>
          <w:numId w:val="59"/>
        </w:numPr>
        <w:ind w:left="0" w:firstLine="709"/>
        <w:jc w:val="left"/>
        <w:rPr>
          <w:b/>
          <w:sz w:val="28"/>
          <w:szCs w:val="28"/>
        </w:rPr>
      </w:pPr>
      <w:r>
        <w:rPr>
          <w:b/>
          <w:sz w:val="28"/>
          <w:szCs w:val="28"/>
        </w:rPr>
        <w:lastRenderedPageBreak/>
        <w:t>Цели освоения дисциплины</w:t>
      </w:r>
    </w:p>
    <w:p w:rsidR="005254F5" w:rsidRDefault="005254F5" w:rsidP="00B83045">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B83045">
      <w:pPr>
        <w:ind w:firstLine="709"/>
        <w:jc w:val="left"/>
        <w:rPr>
          <w:sz w:val="28"/>
          <w:szCs w:val="28"/>
        </w:rPr>
      </w:pPr>
    </w:p>
    <w:p w:rsidR="005254F5" w:rsidRDefault="005254F5" w:rsidP="00AF103C">
      <w:pPr>
        <w:numPr>
          <w:ilvl w:val="0"/>
          <w:numId w:val="59"/>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B83045">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w:t>
      </w:r>
      <w:r w:rsidR="00B83045" w:rsidRPr="00B83045">
        <w:rPr>
          <w:sz w:val="28"/>
          <w:szCs w:val="28"/>
        </w:rPr>
        <w:t>научной специальности</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B83045">
      <w:pPr>
        <w:pStyle w:val="af5"/>
        <w:ind w:left="0" w:firstLine="709"/>
        <w:rPr>
          <w:sz w:val="28"/>
          <w:szCs w:val="28"/>
        </w:rPr>
      </w:pPr>
      <w:r>
        <w:rPr>
          <w:sz w:val="28"/>
          <w:szCs w:val="28"/>
        </w:rPr>
        <w:t xml:space="preserve"> Общая трудоемкость дисциплины составляет 3 зачетные единицы (108 акад. часов).</w:t>
      </w:r>
    </w:p>
    <w:p w:rsidR="005254F5" w:rsidRDefault="005254F5" w:rsidP="00B83045">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B83045">
      <w:pPr>
        <w:pStyle w:val="s1"/>
        <w:widowControl w:val="0"/>
        <w:spacing w:before="0" w:beforeAutospacing="0" w:after="0" w:afterAutospacing="0"/>
        <w:ind w:firstLine="709"/>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B83045" w:rsidRDefault="00B83045" w:rsidP="00B83045">
      <w:pPr>
        <w:pStyle w:val="s1"/>
        <w:widowControl w:val="0"/>
        <w:spacing w:before="0" w:beforeAutospacing="0" w:after="0" w:afterAutospacing="0"/>
        <w:ind w:firstLine="709"/>
        <w:rPr>
          <w:sz w:val="28"/>
          <w:szCs w:val="28"/>
        </w:rPr>
      </w:pPr>
    </w:p>
    <w:p w:rsidR="005254F5" w:rsidRDefault="005254F5" w:rsidP="00AF103C">
      <w:pPr>
        <w:numPr>
          <w:ilvl w:val="0"/>
          <w:numId w:val="59"/>
        </w:numPr>
        <w:ind w:left="0" w:firstLine="709"/>
        <w:rPr>
          <w:b/>
          <w:sz w:val="28"/>
          <w:szCs w:val="28"/>
        </w:rPr>
      </w:pPr>
      <w:r>
        <w:rPr>
          <w:b/>
          <w:sz w:val="28"/>
          <w:szCs w:val="28"/>
        </w:rPr>
        <w:t>Планируемые результаты обучения п</w:t>
      </w:r>
      <w:r w:rsidR="00B83045">
        <w:rPr>
          <w:b/>
          <w:sz w:val="28"/>
          <w:szCs w:val="28"/>
        </w:rPr>
        <w:t>о дисциплине, соотнесенные</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lastRenderedPageBreak/>
              <w:t>Формируемые компетенции</w:t>
            </w:r>
          </w:p>
          <w:p w:rsidR="005254F5" w:rsidRDefault="005254F5" w:rsidP="005254F5">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ПК-1.</w:t>
            </w:r>
            <w:r>
              <w:rPr>
                <w:szCs w:val="28"/>
              </w:rPr>
              <w:t xml:space="preserve">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5254F5" w:rsidRDefault="005254F5" w:rsidP="005254F5">
      <w:pPr>
        <w:ind w:left="720" w:firstLine="0"/>
        <w:rPr>
          <w:b/>
          <w:sz w:val="28"/>
          <w:szCs w:val="28"/>
        </w:rPr>
      </w:pPr>
    </w:p>
    <w:p w:rsidR="005254F5" w:rsidRDefault="005254F5" w:rsidP="00AF103C">
      <w:pPr>
        <w:numPr>
          <w:ilvl w:val="0"/>
          <w:numId w:val="59"/>
        </w:numPr>
        <w:rPr>
          <w:b/>
          <w:sz w:val="28"/>
          <w:szCs w:val="28"/>
        </w:rPr>
      </w:pPr>
      <w:r>
        <w:rPr>
          <w:b/>
          <w:sz w:val="28"/>
          <w:szCs w:val="28"/>
        </w:rPr>
        <w:t>Содержание дисциплины</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8"/>
        <w:gridCol w:w="774"/>
        <w:gridCol w:w="576"/>
        <w:gridCol w:w="658"/>
        <w:gridCol w:w="712"/>
        <w:gridCol w:w="690"/>
        <w:gridCol w:w="293"/>
        <w:gridCol w:w="510"/>
        <w:gridCol w:w="498"/>
        <w:gridCol w:w="3759"/>
      </w:tblGrid>
      <w:tr w:rsidR="005254F5" w:rsidTr="005254F5">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 xml:space="preserve">Неделя </w:t>
            </w:r>
          </w:p>
          <w:p w:rsidR="005254F5" w:rsidRDefault="005254F5" w:rsidP="005254F5">
            <w:pPr>
              <w:ind w:left="-142" w:firstLine="0"/>
              <w:contextualSpacing/>
              <w:jc w:val="center"/>
            </w:pPr>
            <w:r>
              <w:t>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3</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w:t>
            </w:r>
          </w:p>
          <w:p w:rsidR="005254F5" w:rsidRDefault="005254F5" w:rsidP="005254F5">
            <w:pPr>
              <w:ind w:firstLine="0"/>
              <w:jc w:val="center"/>
              <w:rPr>
                <w:b/>
              </w:rPr>
            </w:pPr>
            <w:r>
              <w:rPr>
                <w:b/>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Наименование</w:t>
            </w:r>
          </w:p>
          <w:p w:rsidR="005254F5" w:rsidRDefault="005254F5" w:rsidP="005254F5">
            <w:pPr>
              <w:ind w:firstLine="0"/>
              <w:jc w:val="center"/>
              <w:rPr>
                <w:b/>
              </w:rPr>
            </w:pPr>
            <w:r>
              <w:rPr>
                <w:b/>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Содержание</w:t>
            </w:r>
          </w:p>
          <w:p w:rsidR="005254F5" w:rsidRDefault="005254F5" w:rsidP="005254F5">
            <w:pPr>
              <w:ind w:firstLine="0"/>
              <w:jc w:val="center"/>
              <w:rPr>
                <w:b/>
              </w:rPr>
            </w:pPr>
            <w:r>
              <w:rPr>
                <w:b/>
              </w:rPr>
              <w:t>раздела</w:t>
            </w:r>
          </w:p>
        </w:tc>
      </w:tr>
      <w:tr w:rsidR="005254F5" w:rsidTr="005254F5">
        <w:trPr>
          <w:trHeight w:val="2575"/>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Стандарты </w:t>
            </w:r>
            <w:r>
              <w:rPr>
                <w:bCs/>
                <w:iCs/>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pStyle w:val="2"/>
              <w:keepNext w:val="0"/>
              <w:widowControl w:val="0"/>
              <w:spacing w:before="0" w:after="0" w:line="240" w:lineRule="auto"/>
              <w:rPr>
                <w:rFonts w:ascii="Times New Roman" w:eastAsiaTheme="majorEastAsia" w:hAnsi="Times New Roman"/>
                <w:b w:val="0"/>
                <w:i w:val="0"/>
                <w:sz w:val="24"/>
                <w:szCs w:val="24"/>
              </w:rPr>
            </w:pPr>
            <w:r>
              <w:rPr>
                <w:rFonts w:ascii="Times New Roman" w:eastAsiaTheme="majorEastAsia" w:hAnsi="Times New Roman"/>
                <w:b w:val="0"/>
                <w:i w:val="0"/>
                <w:sz w:val="24"/>
                <w:szCs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5254F5" w:rsidRDefault="005254F5" w:rsidP="005254F5">
            <w:pPr>
              <w:ind w:firstLine="0"/>
            </w:pPr>
            <w:r>
              <w:t>Примеры получения новой информации в процессе математической обработки результатов исследований.</w:t>
            </w:r>
          </w:p>
        </w:tc>
      </w:tr>
      <w:tr w:rsidR="005254F5" w:rsidTr="005254F5">
        <w:trPr>
          <w:trHeight w:val="133"/>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jc w:val="right"/>
            </w:pPr>
            <w:r>
              <w:t>2</w:t>
            </w:r>
          </w:p>
          <w:p w:rsidR="005254F5" w:rsidRDefault="005254F5" w:rsidP="005254F5">
            <w:pPr>
              <w:ind w:firstLine="0"/>
              <w:jc w:val="right"/>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5254F5" w:rsidRDefault="005254F5" w:rsidP="005254F5">
            <w:pPr>
              <w:ind w:firstLine="0"/>
            </w:pPr>
            <w:r>
              <w:t>Метод Монте-Карло оценки выходных данных радиоэлектронных систем. Моделирование статистических  зависимостей.</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lang w:val="en-US"/>
              </w:rPr>
            </w:pPr>
            <w: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Понятие статистической гипотезы, наличие нескольких гипотез и необходимость выбора.</w:t>
            </w:r>
          </w:p>
          <w:p w:rsidR="005254F5" w:rsidRDefault="005254F5" w:rsidP="005254F5">
            <w:pPr>
              <w:ind w:firstLine="0"/>
            </w:pPr>
            <w:r>
              <w:t>Методы проверки – аналитические и статистические. Критерии согласия Уилки-Шапиро, Уилкоксона. Критерий согласия Пирсона.</w:t>
            </w:r>
          </w:p>
          <w:p w:rsidR="005254F5" w:rsidRDefault="005254F5" w:rsidP="005254F5">
            <w:pPr>
              <w:ind w:firstLine="0"/>
            </w:pPr>
            <w:r>
              <w:t>Алгоритмы проверки гипотез.</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Программная реализация проверки гипотез.</w:t>
            </w:r>
          </w:p>
          <w:p w:rsidR="005254F5" w:rsidRDefault="005254F5" w:rsidP="005254F5">
            <w:pPr>
              <w:ind w:firstLine="0"/>
            </w:pPr>
            <w:r>
              <w:t xml:space="preserve">Специальное ПО для статистических расчетов. </w:t>
            </w:r>
          </w:p>
          <w:p w:rsidR="005254F5" w:rsidRDefault="005254F5" w:rsidP="005254F5">
            <w:pPr>
              <w:ind w:firstLine="0"/>
            </w:pPr>
            <w:r>
              <w:t>Моделирование основных непрерывных и дискретных процессов с учетом шумов,  численные способы проверки статистических гипотез</w:t>
            </w:r>
          </w:p>
        </w:tc>
      </w:tr>
    </w:tbl>
    <w:p w:rsidR="005254F5" w:rsidRDefault="005254F5" w:rsidP="005254F5">
      <w:pPr>
        <w:ind w:firstLine="709"/>
        <w:rPr>
          <w:sz w:val="16"/>
          <w:szCs w:val="16"/>
        </w:rPr>
      </w:pP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w:t>
            </w:r>
            <w:r>
              <w:rPr>
                <w:b/>
                <w:szCs w:val="28"/>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 раздела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b/>
                <w:szCs w:val="28"/>
              </w:rPr>
            </w:pPr>
            <w:r>
              <w:rPr>
                <w:b/>
                <w:szCs w:val="28"/>
              </w:rPr>
              <w:t>Трудоемкость</w:t>
            </w:r>
            <w:r>
              <w:rPr>
                <w:b/>
                <w:szCs w:val="28"/>
              </w:rPr>
              <w:br/>
              <w:t>(в акад. час.)</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1</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2"/>
              <w:keepNext w:val="0"/>
              <w:widowControl w:val="0"/>
              <w:spacing w:before="0" w:after="0" w:line="240" w:lineRule="auto"/>
              <w:rPr>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rPr>
            </w:pPr>
            <w:r>
              <w:rPr>
                <w:szCs w:val="28"/>
              </w:rPr>
              <w:t>Моделирование основных непрерывных и дискретных процессов с учетом шумов.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16</w:t>
            </w:r>
          </w:p>
        </w:tc>
      </w:tr>
    </w:tbl>
    <w:p w:rsidR="005254F5" w:rsidRDefault="005254F5" w:rsidP="005254F5">
      <w:pPr>
        <w:ind w:firstLine="0"/>
        <w:rPr>
          <w:i/>
          <w:sz w:val="28"/>
          <w:szCs w:val="28"/>
        </w:rPr>
      </w:pPr>
    </w:p>
    <w:p w:rsidR="005254F5" w:rsidRDefault="005254F5" w:rsidP="00AF103C">
      <w:pPr>
        <w:numPr>
          <w:ilvl w:val="0"/>
          <w:numId w:val="59"/>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AF103C">
      <w:pPr>
        <w:pStyle w:val="af5"/>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pStyle w:val="af5"/>
        <w:ind w:left="0" w:firstLine="709"/>
        <w:rPr>
          <w:sz w:val="28"/>
          <w:szCs w:val="28"/>
        </w:rPr>
      </w:pPr>
    </w:p>
    <w:p w:rsidR="005254F5" w:rsidRDefault="005254F5" w:rsidP="00AF103C">
      <w:pPr>
        <w:numPr>
          <w:ilvl w:val="0"/>
          <w:numId w:val="5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AF103C">
      <w:pPr>
        <w:numPr>
          <w:ilvl w:val="1"/>
          <w:numId w:val="59"/>
        </w:numPr>
        <w:ind w:left="0" w:firstLine="709"/>
        <w:rPr>
          <w:sz w:val="28"/>
          <w:szCs w:val="28"/>
        </w:rPr>
      </w:pP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842"/>
        <w:gridCol w:w="2408"/>
        <w:gridCol w:w="1411"/>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left="-105" w:right="-113"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w:t>
            </w:r>
            <w:r>
              <w:rPr>
                <w:szCs w:val="28"/>
              </w:rPr>
              <w:lastRenderedPageBreak/>
              <w:t>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lastRenderedPageBreak/>
              <w:t xml:space="preserve">Наличие правильных навыков научной деятельности, демонстрируемых при выполнении практических </w:t>
            </w:r>
            <w:r>
              <w:rPr>
                <w:color w:val="000000"/>
                <w:kern w:val="24"/>
              </w:rPr>
              <w:lastRenderedPageBreak/>
              <w:t>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lastRenderedPageBreak/>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bl>
    <w:p w:rsidR="005254F5" w:rsidRDefault="005254F5" w:rsidP="005254F5">
      <w:pPr>
        <w:ind w:left="720" w:firstLine="0"/>
        <w:rPr>
          <w:sz w:val="28"/>
        </w:rPr>
      </w:pPr>
    </w:p>
    <w:p w:rsidR="005254F5" w:rsidRDefault="005254F5" w:rsidP="005254F5">
      <w:pPr>
        <w:ind w:firstLine="709"/>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709"/>
        <w:rPr>
          <w:sz w:val="28"/>
        </w:rPr>
      </w:pPr>
      <w:r>
        <w:rPr>
          <w:b/>
          <w:i/>
          <w:sz w:val="28"/>
        </w:rPr>
        <w:lastRenderedPageBreak/>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964"/>
        <w:gridCol w:w="2269"/>
        <w:gridCol w:w="2410"/>
        <w:gridCol w:w="2548"/>
      </w:tblGrid>
      <w:tr w:rsidR="005254F5" w:rsidTr="005254F5">
        <w:tc>
          <w:tcPr>
            <w:tcW w:w="280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223"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96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178"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28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B83045" w:rsidRDefault="00B83045" w:rsidP="005254F5">
      <w:pPr>
        <w:ind w:left="720" w:firstLine="0"/>
        <w:rPr>
          <w:b/>
          <w:i/>
          <w:sz w:val="28"/>
          <w:szCs w:val="28"/>
        </w:rPr>
      </w:pPr>
    </w:p>
    <w:p w:rsidR="005254F5" w:rsidRDefault="005254F5" w:rsidP="005254F5">
      <w:pPr>
        <w:ind w:left="720" w:firstLine="0"/>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09"/>
      </w:pPr>
    </w:p>
    <w:p w:rsidR="005254F5" w:rsidRDefault="005254F5" w:rsidP="005254F5">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
          <w:bCs/>
          <w:sz w:val="28"/>
          <w:szCs w:val="28"/>
        </w:rPr>
      </w:pP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AF103C">
      <w:pPr>
        <w:numPr>
          <w:ilvl w:val="0"/>
          <w:numId w:val="43"/>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5254F5" w:rsidRDefault="005254F5" w:rsidP="00AF103C">
      <w:pPr>
        <w:numPr>
          <w:ilvl w:val="0"/>
          <w:numId w:val="43"/>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AF103C">
      <w:pPr>
        <w:numPr>
          <w:ilvl w:val="0"/>
          <w:numId w:val="43"/>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5254F5" w:rsidRDefault="005254F5" w:rsidP="00AF103C">
      <w:pPr>
        <w:numPr>
          <w:ilvl w:val="0"/>
          <w:numId w:val="43"/>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Примеры практического задания по разделу 4</w:t>
      </w:r>
    </w:p>
    <w:p w:rsidR="005254F5" w:rsidRDefault="005254F5" w:rsidP="00AF103C">
      <w:pPr>
        <w:numPr>
          <w:ilvl w:val="0"/>
          <w:numId w:val="43"/>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5254F5" w:rsidRDefault="005254F5" w:rsidP="00AF103C">
      <w:pPr>
        <w:numPr>
          <w:ilvl w:val="0"/>
          <w:numId w:val="43"/>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1710"/>
        <w:gridCol w:w="1710"/>
        <w:gridCol w:w="1710"/>
        <w:gridCol w:w="247"/>
        <w:gridCol w:w="2005"/>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Ответы 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закрепляют изучение основных практических тем </w:t>
      </w:r>
      <w:r>
        <w:rPr>
          <w:sz w:val="28"/>
          <w:szCs w:val="28"/>
        </w:rPr>
        <w:lastRenderedPageBreak/>
        <w:t>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AF103C">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aff2"/>
        <w:numPr>
          <w:ilvl w:val="0"/>
          <w:numId w:val="62"/>
        </w:numPr>
        <w:tabs>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5254F5" w:rsidRDefault="005254F5" w:rsidP="005254F5">
      <w:pPr>
        <w:pStyle w:val="af5"/>
        <w:ind w:left="0" w:firstLine="709"/>
        <w:rPr>
          <w:sz w:val="28"/>
          <w:szCs w:val="28"/>
        </w:rPr>
      </w:pPr>
    </w:p>
    <w:p w:rsidR="005254F5" w:rsidRDefault="005254F5" w:rsidP="005254F5">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ind w:left="360" w:firstLine="0"/>
        <w:rPr>
          <w:b/>
          <w:sz w:val="28"/>
          <w:szCs w:val="28"/>
        </w:rPr>
      </w:pPr>
    </w:p>
    <w:p w:rsidR="005254F5" w:rsidRDefault="005254F5" w:rsidP="00AF103C">
      <w:pPr>
        <w:pStyle w:val="af5"/>
        <w:numPr>
          <w:ilvl w:val="0"/>
          <w:numId w:val="63"/>
        </w:numPr>
        <w:rPr>
          <w:b/>
          <w:sz w:val="28"/>
          <w:szCs w:val="28"/>
        </w:rPr>
      </w:pPr>
      <w:r>
        <w:rPr>
          <w:b/>
          <w:sz w:val="28"/>
          <w:szCs w:val="28"/>
        </w:rPr>
        <w:t>Ресурсное обеспечение дисциплины</w:t>
      </w:r>
    </w:p>
    <w:p w:rsidR="005254F5" w:rsidRDefault="005254F5" w:rsidP="005254F5">
      <w:pPr>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color w:val="000000" w:themeColor="text1"/>
          <w:sz w:val="28"/>
          <w:szCs w:val="28"/>
        </w:rPr>
      </w:pPr>
      <w:r>
        <w:rPr>
          <w:b/>
          <w:color w:val="000000" w:themeColor="text1"/>
          <w:sz w:val="28"/>
          <w:szCs w:val="28"/>
        </w:rPr>
        <w:t>а) основная литература:</w:t>
      </w:r>
    </w:p>
    <w:p w:rsidR="005254F5" w:rsidRDefault="005254F5" w:rsidP="00AF103C">
      <w:pPr>
        <w:pStyle w:val="af5"/>
        <w:numPr>
          <w:ilvl w:val="0"/>
          <w:numId w:val="64"/>
        </w:numPr>
        <w:tabs>
          <w:tab w:val="left" w:pos="993"/>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5254F5" w:rsidRDefault="005254F5" w:rsidP="00AF103C">
      <w:pPr>
        <w:pStyle w:val="af5"/>
        <w:numPr>
          <w:ilvl w:val="0"/>
          <w:numId w:val="64"/>
        </w:numPr>
        <w:tabs>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5254F5" w:rsidRDefault="005254F5" w:rsidP="00AF103C">
      <w:pPr>
        <w:pStyle w:val="af5"/>
        <w:numPr>
          <w:ilvl w:val="0"/>
          <w:numId w:val="64"/>
        </w:numPr>
        <w:tabs>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М.: ДМК Пресс, 2016. – 784 с. – Режим доступа: </w:t>
      </w:r>
      <w:r>
        <w:rPr>
          <w:color w:val="000000" w:themeColor="text1"/>
          <w:sz w:val="28"/>
          <w:szCs w:val="28"/>
        </w:rPr>
        <w:lastRenderedPageBreak/>
        <w:t>http://e.lanbook.com/books/element.php?pl1_id=1177 – Загл. с экрана.</w:t>
      </w:r>
    </w:p>
    <w:p w:rsidR="005254F5" w:rsidRDefault="005254F5" w:rsidP="00AF103C">
      <w:pPr>
        <w:pStyle w:val="af5"/>
        <w:numPr>
          <w:ilvl w:val="0"/>
          <w:numId w:val="64"/>
        </w:numPr>
        <w:tabs>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СПб.: Лань, 2011 – 727с. – Режим доступа: http://e.lanbook.com/books/element.php?pl1_id=650 – Загл. с экрана.</w:t>
      </w:r>
    </w:p>
    <w:p w:rsidR="005254F5" w:rsidRDefault="005254F5" w:rsidP="005254F5">
      <w:pPr>
        <w:ind w:firstLine="720"/>
        <w:rPr>
          <w:b/>
          <w:color w:val="000000" w:themeColor="text1"/>
          <w:sz w:val="28"/>
          <w:szCs w:val="28"/>
        </w:rPr>
      </w:pPr>
      <w:r>
        <w:rPr>
          <w:b/>
          <w:color w:val="000000" w:themeColor="text1"/>
          <w:sz w:val="28"/>
          <w:szCs w:val="28"/>
        </w:rPr>
        <w:t>б) дополнительная литература:</w:t>
      </w:r>
    </w:p>
    <w:p w:rsidR="005254F5" w:rsidRDefault="005254F5" w:rsidP="00AF103C">
      <w:pPr>
        <w:pStyle w:val="af5"/>
        <w:numPr>
          <w:ilvl w:val="0"/>
          <w:numId w:val="65"/>
        </w:numPr>
        <w:tabs>
          <w:tab w:val="left" w:pos="993"/>
        </w:tabs>
        <w:ind w:left="0" w:firstLine="720"/>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5254F5" w:rsidRDefault="005254F5" w:rsidP="00AF103C">
      <w:pPr>
        <w:pStyle w:val="af5"/>
        <w:numPr>
          <w:ilvl w:val="0"/>
          <w:numId w:val="65"/>
        </w:numPr>
        <w:tabs>
          <w:tab w:val="left" w:pos="993"/>
        </w:tabs>
        <w:ind w:left="0" w:firstLine="720"/>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themeColor="text1"/>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themeColor="text1"/>
            <w:sz w:val="28"/>
            <w:szCs w:val="28"/>
            <w:u w:val="none"/>
          </w:rPr>
          <w:t>Электронная версия.</w:t>
        </w:r>
      </w:hyperlink>
    </w:p>
    <w:p w:rsidR="005254F5" w:rsidRDefault="005254F5" w:rsidP="00AF103C">
      <w:pPr>
        <w:pStyle w:val="af5"/>
        <w:numPr>
          <w:ilvl w:val="0"/>
          <w:numId w:val="65"/>
        </w:numPr>
        <w:tabs>
          <w:tab w:val="left" w:pos="993"/>
        </w:tabs>
        <w:ind w:left="0" w:firstLine="709"/>
        <w:rPr>
          <w:color w:val="000000" w:themeColor="text1"/>
          <w:sz w:val="28"/>
          <w:szCs w:val="28"/>
        </w:rPr>
      </w:pPr>
      <w:hyperlink r:id="rId55" w:history="1">
        <w:r>
          <w:rPr>
            <w:rStyle w:val="a6"/>
            <w:color w:val="000000" w:themeColor="text1"/>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5254F5" w:rsidRDefault="005254F5" w:rsidP="00AF103C">
      <w:pPr>
        <w:pStyle w:val="af5"/>
        <w:numPr>
          <w:ilvl w:val="0"/>
          <w:numId w:val="65"/>
        </w:numPr>
        <w:tabs>
          <w:tab w:val="left" w:pos="993"/>
        </w:tabs>
        <w:ind w:left="0" w:firstLine="709"/>
        <w:rPr>
          <w:color w:val="000000" w:themeColor="text1"/>
          <w:sz w:val="28"/>
          <w:szCs w:val="28"/>
        </w:rPr>
      </w:pPr>
      <w:r>
        <w:rPr>
          <w:color w:val="000000" w:themeColor="text1"/>
          <w:sz w:val="28"/>
          <w:szCs w:val="28"/>
        </w:rPr>
        <w:t>Кендалл М., Стьюарт А. Статистические выводы и связи. – М.: Наука, 1973</w:t>
      </w:r>
    </w:p>
    <w:p w:rsidR="005254F5" w:rsidRDefault="005254F5" w:rsidP="00AF103C">
      <w:pPr>
        <w:pStyle w:val="af5"/>
        <w:numPr>
          <w:ilvl w:val="0"/>
          <w:numId w:val="65"/>
        </w:numPr>
        <w:tabs>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5254F5" w:rsidRDefault="005254F5" w:rsidP="005254F5">
      <w:pPr>
        <w:pStyle w:val="af5"/>
        <w:tabs>
          <w:tab w:val="left" w:pos="993"/>
        </w:tabs>
        <w:ind w:left="709" w:firstLine="0"/>
        <w:rPr>
          <w:color w:val="000000" w:themeColor="text1"/>
          <w:sz w:val="28"/>
          <w:szCs w:val="28"/>
        </w:rPr>
      </w:pPr>
    </w:p>
    <w:p w:rsidR="005254F5" w:rsidRDefault="005254F5" w:rsidP="005254F5">
      <w:pPr>
        <w:pStyle w:val="af5"/>
        <w:tabs>
          <w:tab w:val="left" w:pos="993"/>
        </w:tabs>
        <w:ind w:left="0" w:firstLine="709"/>
        <w:rPr>
          <w:b/>
          <w:sz w:val="28"/>
          <w:szCs w:val="28"/>
        </w:rPr>
      </w:pPr>
      <w:r>
        <w:rPr>
          <w:b/>
          <w:color w:val="000000" w:themeColor="text1"/>
          <w:sz w:val="28"/>
          <w:szCs w:val="28"/>
        </w:rPr>
        <w:t>8.2. Ресурсы информационно-телекоммуникационной сети Интернет, не</w:t>
      </w:r>
      <w:r>
        <w:rPr>
          <w:b/>
          <w:sz w:val="28"/>
          <w:szCs w:val="28"/>
        </w:rPr>
        <w:t>обходимые для освоения дисциплины</w:t>
      </w:r>
    </w:p>
    <w:p w:rsidR="005254F5" w:rsidRDefault="005254F5" w:rsidP="00AF103C">
      <w:pPr>
        <w:numPr>
          <w:ilvl w:val="0"/>
          <w:numId w:val="66"/>
        </w:numPr>
        <w:ind w:hanging="295"/>
        <w:rPr>
          <w:rStyle w:val="a6"/>
        </w:rPr>
      </w:pPr>
      <w:hyperlink r:id="rId56" w:history="1">
        <w:r>
          <w:rPr>
            <w:rStyle w:val="a6"/>
            <w:sz w:val="28"/>
            <w:szCs w:val="28"/>
          </w:rPr>
          <w:t xml:space="preserve"> http://cppstudio.com/l</w:t>
        </w:r>
      </w:hyperlink>
    </w:p>
    <w:p w:rsidR="005254F5" w:rsidRDefault="005254F5" w:rsidP="00AF103C">
      <w:pPr>
        <w:numPr>
          <w:ilvl w:val="0"/>
          <w:numId w:val="66"/>
        </w:numPr>
        <w:ind w:hanging="295"/>
        <w:rPr>
          <w:sz w:val="28"/>
          <w:szCs w:val="28"/>
        </w:rPr>
      </w:pPr>
      <w:hyperlink r:id="rId57" w:history="1">
        <w:r>
          <w:rPr>
            <w:rStyle w:val="a6"/>
            <w:sz w:val="28"/>
            <w:szCs w:val="28"/>
          </w:rPr>
          <w:t>http://purecodecpp.com/</w:t>
        </w:r>
      </w:hyperlink>
      <w:r>
        <w:rPr>
          <w:sz w:val="28"/>
          <w:szCs w:val="28"/>
          <w:u w:val="single"/>
        </w:rPr>
        <w:t xml:space="preserve"> </w:t>
      </w:r>
    </w:p>
    <w:p w:rsidR="005254F5" w:rsidRDefault="005254F5" w:rsidP="00AF103C">
      <w:pPr>
        <w:numPr>
          <w:ilvl w:val="0"/>
          <w:numId w:val="66"/>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AF103C">
      <w:pPr>
        <w:numPr>
          <w:ilvl w:val="0"/>
          <w:numId w:val="66"/>
        </w:numPr>
        <w:ind w:hanging="295"/>
        <w:rPr>
          <w:sz w:val="28"/>
          <w:szCs w:val="28"/>
          <w:u w:val="single"/>
        </w:rPr>
      </w:pPr>
      <w:hyperlink r:id="rId59" w:history="1">
        <w:r>
          <w:rPr>
            <w:rStyle w:val="a6"/>
            <w:sz w:val="28"/>
            <w:szCs w:val="28"/>
          </w:rPr>
          <w:t>http://computers.plib.ru/math/matlab/</w:t>
        </w:r>
      </w:hyperlink>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AF103C">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AF103C">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5254F5">
      <w:pPr>
        <w:tabs>
          <w:tab w:val="num" w:pos="1429"/>
        </w:tabs>
        <w:ind w:left="420" w:firstLine="0"/>
        <w:rPr>
          <w:sz w:val="28"/>
          <w:szCs w:val="28"/>
        </w:rPr>
      </w:pPr>
    </w:p>
    <w:p w:rsidR="005254F5" w:rsidRDefault="005254F5" w:rsidP="00B83045">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 xml:space="preserve">Электроника, радиотехника и системы </w:t>
      </w:r>
      <w:r>
        <w:rPr>
          <w:rFonts w:eastAsia="HiddenHorzOCR"/>
          <w:sz w:val="28"/>
          <w:szCs w:val="28"/>
        </w:rPr>
        <w:lastRenderedPageBreak/>
        <w:t>связи</w:t>
      </w:r>
      <w:r>
        <w:rPr>
          <w:sz w:val="28"/>
          <w:szCs w:val="28"/>
        </w:rPr>
        <w:t xml:space="preserve">», </w:t>
      </w:r>
      <w:r w:rsidR="008334E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sidR="00B83045">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10E95"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AF103C">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AF103C">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left="709" w:firstLine="0"/>
        <w:contextualSpacing/>
        <w:rPr>
          <w:b/>
          <w:sz w:val="28"/>
          <w:szCs w:val="28"/>
        </w:rPr>
      </w:pPr>
    </w:p>
    <w:p w:rsidR="005254F5" w:rsidRDefault="005254F5" w:rsidP="00AF103C">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5254F5" w:rsidTr="005254F5">
        <w:trPr>
          <w:jc w:val="center"/>
        </w:trPr>
        <w:tc>
          <w:tcPr>
            <w:tcW w:w="191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 xml:space="preserve">уровень освоения – при </w:t>
            </w:r>
            <w:r>
              <w:rPr>
                <w:b/>
              </w:rPr>
              <w:lastRenderedPageBreak/>
              <w:t>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74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r>
      <w:tr w:rsidR="005254F5" w:rsidTr="005254F5">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5254F5" w:rsidTr="005254F5">
        <w:trPr>
          <w:trHeight w:val="10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5254F5" w:rsidTr="005254F5">
        <w:trPr>
          <w:trHeight w:val="10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5254F5" w:rsidTr="005254F5">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5254F5" w:rsidTr="005254F5">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5254F5" w:rsidTr="005254F5">
        <w:trPr>
          <w:trHeight w:val="1196"/>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highlight w:val="yellow"/>
              </w:rPr>
            </w:pPr>
            <w:r>
              <w:rPr>
                <w:b/>
                <w:spacing w:val="-4"/>
              </w:rPr>
              <w:t>ПК-1</w:t>
            </w:r>
            <w:r>
              <w:rPr>
                <w:spacing w:val="-4"/>
              </w:rPr>
              <w:t xml:space="preserve"> </w:t>
            </w:r>
            <w:r>
              <w:rPr>
                <w:rStyle w:val="FontStyle28"/>
              </w:rPr>
              <w:t>(</w:t>
            </w:r>
            <w:r>
              <w:rPr>
                <w:spacing w:val="-4"/>
              </w:rPr>
              <w:t>способности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биологии, медицине и промышленной технологии, а также исследования и создания теории новых электромагнитных явлений и принципы работы радиотехнических устройств и систем)</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r>
      <w:tr w:rsidR="005254F5" w:rsidTr="005254F5">
        <w:trPr>
          <w:trHeight w:val="1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254F5" w:rsidRDefault="005254F5" w:rsidP="005254F5">
      <w:pPr>
        <w:ind w:left="720" w:firstLine="0"/>
        <w:contextualSpacing/>
        <w:rPr>
          <w:b/>
          <w:sz w:val="28"/>
          <w:szCs w:val="28"/>
        </w:rPr>
      </w:pPr>
    </w:p>
    <w:p w:rsidR="005254F5" w:rsidRDefault="005254F5" w:rsidP="00AF103C">
      <w:pPr>
        <w:numPr>
          <w:ilvl w:val="0"/>
          <w:numId w:val="89"/>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 xml:space="preserve">Общая трудоемкость дисциплины составляет 2 зачетные единицы         </w:t>
      </w:r>
      <w:r w:rsidR="008334E3">
        <w:rPr>
          <w:sz w:val="28"/>
          <w:szCs w:val="28"/>
        </w:rPr>
        <w:t xml:space="preserve">                  </w:t>
      </w:r>
      <w:proofErr w:type="gramStart"/>
      <w:r w:rsidR="008334E3">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lastRenderedPageBreak/>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4</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32"/>
        <w:gridCol w:w="5345"/>
      </w:tblGrid>
      <w:tr w:rsidR="005254F5" w:rsidTr="008334E3">
        <w:trPr>
          <w:trHeight w:val="388"/>
        </w:trPr>
        <w:tc>
          <w:tcPr>
            <w:tcW w:w="363"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5254F5" w:rsidRDefault="005254F5" w:rsidP="005254F5">
            <w:pPr>
              <w:ind w:firstLine="0"/>
              <w:rPr>
                <w:bCs/>
                <w:color w:val="000000"/>
              </w:rPr>
            </w:pPr>
            <w:r>
              <w:rPr>
                <w:bCs/>
                <w:color w:val="000000"/>
              </w:rPr>
              <w:t>История и современное состояние высшего образования в России.</w:t>
            </w:r>
          </w:p>
          <w:p w:rsidR="005254F5" w:rsidRDefault="005254F5" w:rsidP="005254F5">
            <w:pPr>
              <w:ind w:firstLine="0"/>
              <w:rPr>
                <w:bCs/>
                <w:color w:val="000000"/>
              </w:rPr>
            </w:pPr>
            <w:r>
              <w:rPr>
                <w:bCs/>
                <w:color w:val="000000"/>
              </w:rPr>
              <w:t>Основные тенденции развития высшего образования в России (XVII - начало XX в.).</w:t>
            </w:r>
          </w:p>
          <w:p w:rsidR="005254F5" w:rsidRDefault="005254F5" w:rsidP="005254F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5254F5" w:rsidRDefault="005254F5" w:rsidP="005254F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5254F5" w:rsidRDefault="005254F5" w:rsidP="005254F5">
            <w:pPr>
              <w:ind w:firstLine="0"/>
              <w:rPr>
                <w:bCs/>
                <w:color w:val="000000"/>
              </w:rPr>
            </w:pPr>
            <w:r>
              <w:rPr>
                <w:bCs/>
                <w:color w:val="000000"/>
              </w:rPr>
              <w:t>российской высшей школы.</w:t>
            </w:r>
          </w:p>
          <w:p w:rsidR="005254F5" w:rsidRDefault="005254F5" w:rsidP="005254F5">
            <w:pPr>
              <w:ind w:firstLine="0"/>
            </w:pPr>
            <w:r>
              <w:rPr>
                <w:bCs/>
                <w:color w:val="000000"/>
              </w:rPr>
              <w:t>Перспективы развития высшей школы в Российской Федерации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254F5" w:rsidRDefault="005254F5" w:rsidP="005254F5">
            <w:pPr>
              <w:ind w:firstLine="0"/>
              <w:rPr>
                <w:bCs/>
                <w:color w:val="000000"/>
              </w:rPr>
            </w:pPr>
            <w:r>
              <w:rPr>
                <w:bCs/>
                <w:color w:val="000000"/>
              </w:rPr>
              <w:t>Психологическая структура деятельности и "деятельностная" трактовка психики.</w:t>
            </w:r>
          </w:p>
          <w:p w:rsidR="005254F5" w:rsidRDefault="005254F5" w:rsidP="005254F5">
            <w:pPr>
              <w:ind w:firstLine="0"/>
              <w:rPr>
                <w:bCs/>
                <w:color w:val="000000"/>
              </w:rPr>
            </w:pPr>
            <w:r>
              <w:rPr>
                <w:bCs/>
                <w:color w:val="000000"/>
              </w:rPr>
              <w:t>Деятельность и познавательные процессы. Познание как деятельность</w:t>
            </w:r>
          </w:p>
          <w:p w:rsidR="005254F5" w:rsidRDefault="005254F5" w:rsidP="005254F5">
            <w:pPr>
              <w:ind w:firstLine="0"/>
              <w:rPr>
                <w:bCs/>
                <w:color w:val="000000"/>
              </w:rPr>
            </w:pPr>
            <w:r>
              <w:rPr>
                <w:bCs/>
                <w:color w:val="000000"/>
              </w:rPr>
              <w:t>Функциональная структура познавательных процессов и понятие "образ мира".</w:t>
            </w:r>
          </w:p>
          <w:p w:rsidR="005254F5" w:rsidRDefault="005254F5" w:rsidP="005254F5">
            <w:pPr>
              <w:ind w:firstLine="0"/>
              <w:rPr>
                <w:bCs/>
                <w:color w:val="000000"/>
              </w:rPr>
            </w:pPr>
            <w:r>
              <w:rPr>
                <w:bCs/>
                <w:color w:val="000000"/>
              </w:rPr>
              <w:t>Учение как деятельность</w:t>
            </w:r>
          </w:p>
          <w:p w:rsidR="005254F5" w:rsidRDefault="005254F5" w:rsidP="005254F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5254F5">
            <w:pPr>
              <w:ind w:firstLine="0"/>
              <w:rPr>
                <w:bCs/>
                <w:color w:val="000000"/>
              </w:rPr>
            </w:pPr>
            <w:r>
              <w:rPr>
                <w:bCs/>
                <w:color w:val="000000"/>
              </w:rPr>
              <w:t>Этапы формирования умственных действий и понятий</w:t>
            </w:r>
          </w:p>
          <w:p w:rsidR="005254F5" w:rsidRDefault="005254F5" w:rsidP="005254F5">
            <w:pPr>
              <w:ind w:firstLine="0"/>
              <w:rPr>
                <w:bCs/>
                <w:color w:val="000000"/>
              </w:rPr>
            </w:pPr>
            <w:r>
              <w:rPr>
                <w:bCs/>
                <w:color w:val="000000"/>
              </w:rPr>
              <w:t xml:space="preserve">Типы ориентировочной основы действия или типы учения. Творческое мышление студентов </w:t>
            </w:r>
            <w:r>
              <w:rPr>
                <w:bCs/>
                <w:color w:val="000000"/>
              </w:rPr>
              <w:lastRenderedPageBreak/>
              <w:t>Критерии творческого мышления. Творчество и интеллект.</w:t>
            </w:r>
          </w:p>
          <w:p w:rsidR="005254F5" w:rsidRDefault="005254F5" w:rsidP="005254F5">
            <w:pPr>
              <w:ind w:firstLine="0"/>
              <w:rPr>
                <w:bCs/>
                <w:color w:val="000000"/>
              </w:rPr>
            </w:pPr>
            <w:r>
              <w:rPr>
                <w:bCs/>
                <w:color w:val="000000"/>
              </w:rPr>
              <w:t>Методы стимуляции творческой деятельности и понятие творческой личности.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Цели, содержание, методы и средства обучения в высшей школе.</w:t>
            </w:r>
          </w:p>
          <w:p w:rsidR="005254F5" w:rsidRDefault="005254F5" w:rsidP="005254F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5254F5" w:rsidRDefault="005254F5" w:rsidP="005254F5">
            <w:pPr>
              <w:ind w:firstLine="0"/>
              <w:rPr>
                <w:bCs/>
                <w:color w:val="000000"/>
              </w:rPr>
            </w:pPr>
            <w:r>
              <w:rPr>
                <w:bCs/>
                <w:color w:val="000000"/>
              </w:rPr>
              <w:t>Вспомогательные компьютерные учебные средства.</w:t>
            </w:r>
          </w:p>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Классификация психодиагностических методов.</w:t>
            </w:r>
          </w:p>
          <w:p w:rsidR="005254F5" w:rsidRDefault="005254F5" w:rsidP="005254F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5254F5" w:rsidRDefault="005254F5" w:rsidP="005254F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5254F5" w:rsidRDefault="005254F5" w:rsidP="005254F5">
            <w:pPr>
              <w:ind w:firstLine="0"/>
            </w:pPr>
            <w:r>
              <w:rPr>
                <w:bCs/>
                <w:color w:val="000000"/>
              </w:rPr>
              <w:t>Компьютеризация психодиагностических методик.</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5254F5" w:rsidRDefault="005254F5" w:rsidP="005254F5">
            <w:pPr>
              <w:ind w:firstLine="0"/>
              <w:rPr>
                <w:bCs/>
                <w:color w:val="000000"/>
              </w:rPr>
            </w:pPr>
            <w:r>
              <w:rPr>
                <w:bCs/>
                <w:color w:val="000000"/>
              </w:rPr>
              <w:t>Структура педагогических способностей.</w:t>
            </w:r>
          </w:p>
          <w:p w:rsidR="005254F5" w:rsidRDefault="005254F5" w:rsidP="005254F5">
            <w:pPr>
              <w:ind w:firstLine="0"/>
              <w:rPr>
                <w:bCs/>
                <w:color w:val="000000"/>
              </w:rPr>
            </w:pPr>
            <w:r>
              <w:rPr>
                <w:bCs/>
                <w:color w:val="000000"/>
              </w:rPr>
              <w:t>Установки преподавателя и стили педагогического общения.</w:t>
            </w:r>
          </w:p>
          <w:p w:rsidR="005254F5" w:rsidRDefault="005254F5" w:rsidP="005254F5">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AF103C">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42"/>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254F5" w:rsidRDefault="005254F5" w:rsidP="00AF103C">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254F5" w:rsidRDefault="005254F5" w:rsidP="005254F5">
      <w:pPr>
        <w:ind w:firstLine="709"/>
        <w:rPr>
          <w:b/>
          <w:sz w:val="28"/>
          <w:szCs w:val="28"/>
        </w:rPr>
      </w:pPr>
    </w:p>
    <w:p w:rsidR="005254F5" w:rsidRDefault="005254F5" w:rsidP="00AF103C">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983"/>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r w:rsidR="005254F5" w:rsidTr="005254F5">
        <w:trPr>
          <w:trHeight w:val="5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rPr>
                <w:kern w:val="24"/>
              </w:rPr>
            </w:pPr>
          </w:p>
        </w:tc>
      </w:tr>
      <w:tr w:rsidR="005254F5" w:rsidTr="005254F5">
        <w:trPr>
          <w:trHeight w:val="21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2</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Уметь </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по усмотрению 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w:t>
      </w:r>
      <w:r>
        <w:rPr>
          <w:bCs/>
          <w:sz w:val="28"/>
          <w:szCs w:val="28"/>
        </w:rPr>
        <w:lastRenderedPageBreak/>
        <w:t>1 в рамках текущего контроля по дисциплине) по разделам дисциплины</w:t>
      </w:r>
    </w:p>
    <w:p w:rsidR="005254F5" w:rsidRDefault="005254F5" w:rsidP="005254F5">
      <w:pPr>
        <w:ind w:firstLine="720"/>
        <w:rPr>
          <w:bCs/>
          <w:sz w:val="28"/>
          <w:szCs w:val="28"/>
        </w:rPr>
      </w:pPr>
      <w:r>
        <w:rPr>
          <w:bCs/>
          <w:sz w:val="28"/>
          <w:szCs w:val="28"/>
        </w:rPr>
        <w:t>Учебным планом не предусмотрены.</w:t>
      </w:r>
    </w:p>
    <w:p w:rsidR="005254F5" w:rsidRDefault="005254F5"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5254F5" w:rsidRDefault="005254F5" w:rsidP="00AF103C">
      <w:pPr>
        <w:numPr>
          <w:ilvl w:val="0"/>
          <w:numId w:val="67"/>
        </w:numPr>
        <w:tabs>
          <w:tab w:val="left" w:pos="708"/>
        </w:tabs>
        <w:contextualSpacing/>
        <w:jc w:val="left"/>
        <w:rPr>
          <w:sz w:val="28"/>
          <w:szCs w:val="28"/>
        </w:rPr>
      </w:pPr>
      <w:r>
        <w:rPr>
          <w:sz w:val="28"/>
          <w:szCs w:val="28"/>
        </w:rPr>
        <w:t>Система высшего образования Российской Федерации.</w:t>
      </w:r>
    </w:p>
    <w:p w:rsidR="005254F5" w:rsidRDefault="005254F5" w:rsidP="00AF103C">
      <w:pPr>
        <w:numPr>
          <w:ilvl w:val="0"/>
          <w:numId w:val="67"/>
        </w:numPr>
        <w:tabs>
          <w:tab w:val="left" w:pos="708"/>
        </w:tabs>
        <w:contextualSpacing/>
        <w:jc w:val="left"/>
        <w:rPr>
          <w:sz w:val="28"/>
          <w:szCs w:val="28"/>
        </w:rPr>
      </w:pPr>
      <w:r>
        <w:rPr>
          <w:sz w:val="28"/>
          <w:szCs w:val="28"/>
        </w:rPr>
        <w:t>Перспективы развития высшей школы в Российской Федерации.</w:t>
      </w:r>
    </w:p>
    <w:p w:rsidR="005254F5" w:rsidRDefault="005254F5" w:rsidP="00AF103C">
      <w:pPr>
        <w:numPr>
          <w:ilvl w:val="0"/>
          <w:numId w:val="67"/>
        </w:numPr>
        <w:tabs>
          <w:tab w:val="left" w:pos="708"/>
        </w:tabs>
        <w:contextualSpacing/>
        <w:jc w:val="left"/>
        <w:rPr>
          <w:sz w:val="28"/>
          <w:szCs w:val="28"/>
        </w:rPr>
      </w:pPr>
      <w:r>
        <w:rPr>
          <w:sz w:val="28"/>
          <w:szCs w:val="28"/>
        </w:rPr>
        <w:t>Сущность унификации образовательных систем.</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Цифровизация образования.</w:t>
      </w:r>
    </w:p>
    <w:p w:rsidR="005254F5" w:rsidRDefault="005254F5" w:rsidP="00AF103C">
      <w:pPr>
        <w:numPr>
          <w:ilvl w:val="0"/>
          <w:numId w:val="67"/>
        </w:numPr>
        <w:tabs>
          <w:tab w:val="left" w:pos="708"/>
        </w:tabs>
        <w:contextualSpacing/>
        <w:jc w:val="left"/>
        <w:rPr>
          <w:sz w:val="28"/>
          <w:szCs w:val="28"/>
        </w:rPr>
      </w:pPr>
      <w:r>
        <w:rPr>
          <w:sz w:val="28"/>
          <w:szCs w:val="28"/>
        </w:rPr>
        <w:t>Общие понятия о деятельности.</w:t>
      </w:r>
    </w:p>
    <w:p w:rsidR="005254F5" w:rsidRDefault="005254F5" w:rsidP="00AF103C">
      <w:pPr>
        <w:numPr>
          <w:ilvl w:val="0"/>
          <w:numId w:val="67"/>
        </w:numPr>
        <w:tabs>
          <w:tab w:val="left" w:pos="708"/>
        </w:tabs>
        <w:contextualSpacing/>
        <w:jc w:val="left"/>
        <w:rPr>
          <w:sz w:val="28"/>
          <w:szCs w:val="28"/>
        </w:rPr>
      </w:pPr>
      <w:r>
        <w:rPr>
          <w:sz w:val="28"/>
          <w:szCs w:val="28"/>
        </w:rPr>
        <w:t xml:space="preserve"> Познание как деятельность.</w:t>
      </w:r>
    </w:p>
    <w:p w:rsidR="005254F5" w:rsidRDefault="005254F5" w:rsidP="00AF103C">
      <w:pPr>
        <w:numPr>
          <w:ilvl w:val="0"/>
          <w:numId w:val="67"/>
        </w:numPr>
        <w:tabs>
          <w:tab w:val="left" w:pos="708"/>
        </w:tabs>
        <w:contextualSpacing/>
        <w:jc w:val="left"/>
        <w:rPr>
          <w:sz w:val="28"/>
          <w:szCs w:val="28"/>
        </w:rPr>
      </w:pPr>
      <w:r>
        <w:rPr>
          <w:sz w:val="28"/>
          <w:szCs w:val="28"/>
        </w:rPr>
        <w:t>Познавательные процессы человека.</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 xml:space="preserve"> Память. Виды, процессы памяти.</w:t>
      </w:r>
    </w:p>
    <w:p w:rsidR="005254F5" w:rsidRDefault="005254F5" w:rsidP="00AF103C">
      <w:pPr>
        <w:numPr>
          <w:ilvl w:val="0"/>
          <w:numId w:val="67"/>
        </w:numPr>
        <w:tabs>
          <w:tab w:val="left" w:pos="708"/>
        </w:tabs>
        <w:contextualSpacing/>
        <w:jc w:val="left"/>
        <w:rPr>
          <w:sz w:val="28"/>
          <w:szCs w:val="28"/>
        </w:rPr>
      </w:pPr>
      <w:r>
        <w:rPr>
          <w:sz w:val="28"/>
          <w:szCs w:val="28"/>
        </w:rPr>
        <w:t>Учение как деятельность.</w:t>
      </w:r>
    </w:p>
    <w:p w:rsidR="005254F5" w:rsidRDefault="005254F5" w:rsidP="00AF103C">
      <w:pPr>
        <w:numPr>
          <w:ilvl w:val="0"/>
          <w:numId w:val="67"/>
        </w:numPr>
        <w:tabs>
          <w:tab w:val="left" w:pos="708"/>
        </w:tabs>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AF103C">
      <w:pPr>
        <w:numPr>
          <w:ilvl w:val="0"/>
          <w:numId w:val="67"/>
        </w:numPr>
        <w:tabs>
          <w:tab w:val="left" w:pos="708"/>
        </w:tabs>
        <w:contextualSpacing/>
        <w:jc w:val="left"/>
        <w:rPr>
          <w:sz w:val="28"/>
          <w:szCs w:val="28"/>
        </w:rPr>
      </w:pPr>
      <w:r>
        <w:rPr>
          <w:sz w:val="28"/>
          <w:szCs w:val="28"/>
        </w:rPr>
        <w:t>Этапы формирования умственных действий и понятий.</w:t>
      </w:r>
    </w:p>
    <w:p w:rsidR="005254F5" w:rsidRDefault="005254F5" w:rsidP="00AF103C">
      <w:pPr>
        <w:numPr>
          <w:ilvl w:val="0"/>
          <w:numId w:val="67"/>
        </w:numPr>
        <w:tabs>
          <w:tab w:val="left" w:pos="708"/>
        </w:tabs>
        <w:contextualSpacing/>
        <w:jc w:val="left"/>
        <w:rPr>
          <w:sz w:val="28"/>
          <w:szCs w:val="28"/>
        </w:rPr>
      </w:pPr>
      <w:r>
        <w:rPr>
          <w:sz w:val="28"/>
          <w:szCs w:val="28"/>
        </w:rPr>
        <w:t>Типы ориентировочной основы действия или типы учения.</w:t>
      </w:r>
    </w:p>
    <w:p w:rsidR="005254F5" w:rsidRDefault="005254F5" w:rsidP="00AF103C">
      <w:pPr>
        <w:numPr>
          <w:ilvl w:val="0"/>
          <w:numId w:val="67"/>
        </w:numPr>
        <w:tabs>
          <w:tab w:val="left" w:pos="708"/>
        </w:tabs>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254F5" w:rsidRDefault="005254F5" w:rsidP="00AF103C">
      <w:pPr>
        <w:numPr>
          <w:ilvl w:val="0"/>
          <w:numId w:val="67"/>
        </w:numPr>
        <w:tabs>
          <w:tab w:val="left" w:pos="708"/>
        </w:tabs>
        <w:contextualSpacing/>
        <w:jc w:val="left"/>
        <w:rPr>
          <w:sz w:val="28"/>
          <w:szCs w:val="28"/>
        </w:rPr>
      </w:pPr>
      <w:r>
        <w:rPr>
          <w:sz w:val="28"/>
          <w:szCs w:val="28"/>
        </w:rPr>
        <w:t>Развитие творческого мышления студентов в процессе обучения.</w:t>
      </w:r>
    </w:p>
    <w:p w:rsidR="005254F5" w:rsidRDefault="005254F5" w:rsidP="00AF103C">
      <w:pPr>
        <w:numPr>
          <w:ilvl w:val="0"/>
          <w:numId w:val="67"/>
        </w:numPr>
        <w:tabs>
          <w:tab w:val="left" w:pos="708"/>
        </w:tabs>
        <w:contextualSpacing/>
        <w:jc w:val="left"/>
        <w:rPr>
          <w:sz w:val="28"/>
          <w:szCs w:val="28"/>
        </w:rPr>
      </w:pPr>
      <w:r>
        <w:rPr>
          <w:sz w:val="28"/>
          <w:szCs w:val="28"/>
        </w:rPr>
        <w:t>Критерии творческого мышления. Творчество и интеллект.</w:t>
      </w:r>
    </w:p>
    <w:p w:rsidR="005254F5" w:rsidRDefault="005254F5" w:rsidP="00AF103C">
      <w:pPr>
        <w:numPr>
          <w:ilvl w:val="0"/>
          <w:numId w:val="67"/>
        </w:numPr>
        <w:tabs>
          <w:tab w:val="left" w:pos="708"/>
        </w:tabs>
        <w:contextualSpacing/>
        <w:jc w:val="left"/>
        <w:rPr>
          <w:sz w:val="28"/>
          <w:szCs w:val="28"/>
        </w:rPr>
      </w:pPr>
      <w:r>
        <w:rPr>
          <w:sz w:val="28"/>
          <w:szCs w:val="28"/>
        </w:rPr>
        <w:t>Методы стимуляции творческой деятельности и понятие творческой личности.</w:t>
      </w:r>
    </w:p>
    <w:p w:rsidR="005254F5" w:rsidRDefault="005254F5" w:rsidP="00AF103C">
      <w:pPr>
        <w:numPr>
          <w:ilvl w:val="0"/>
          <w:numId w:val="67"/>
        </w:numPr>
        <w:tabs>
          <w:tab w:val="left" w:pos="708"/>
        </w:tabs>
        <w:contextualSpacing/>
        <w:jc w:val="left"/>
        <w:rPr>
          <w:sz w:val="28"/>
          <w:szCs w:val="28"/>
        </w:rPr>
      </w:pPr>
      <w:r>
        <w:rPr>
          <w:sz w:val="28"/>
          <w:szCs w:val="28"/>
        </w:rPr>
        <w:t>Развитие творческого мышления в процессе обучения и воспитания.</w:t>
      </w:r>
    </w:p>
    <w:p w:rsidR="005254F5" w:rsidRDefault="005254F5" w:rsidP="00AF103C">
      <w:pPr>
        <w:numPr>
          <w:ilvl w:val="0"/>
          <w:numId w:val="67"/>
        </w:numPr>
        <w:tabs>
          <w:tab w:val="left" w:pos="708"/>
        </w:tabs>
        <w:contextualSpacing/>
        <w:jc w:val="left"/>
        <w:rPr>
          <w:sz w:val="28"/>
          <w:szCs w:val="28"/>
        </w:rPr>
      </w:pPr>
      <w:r>
        <w:rPr>
          <w:sz w:val="28"/>
          <w:szCs w:val="28"/>
        </w:rPr>
        <w:t>Структура личности.</w:t>
      </w:r>
    </w:p>
    <w:p w:rsidR="005254F5" w:rsidRDefault="005254F5" w:rsidP="00AF103C">
      <w:pPr>
        <w:numPr>
          <w:ilvl w:val="0"/>
          <w:numId w:val="67"/>
        </w:numPr>
        <w:tabs>
          <w:tab w:val="left" w:pos="708"/>
        </w:tabs>
        <w:contextualSpacing/>
        <w:jc w:val="left"/>
        <w:rPr>
          <w:sz w:val="28"/>
          <w:szCs w:val="28"/>
        </w:rPr>
      </w:pPr>
      <w:r>
        <w:rPr>
          <w:sz w:val="28"/>
          <w:szCs w:val="28"/>
        </w:rPr>
        <w:t>Развитие личности. Движущие силы, условия и механизмы развития личности.</w:t>
      </w:r>
    </w:p>
    <w:p w:rsidR="005254F5" w:rsidRDefault="005254F5" w:rsidP="00AF103C">
      <w:pPr>
        <w:numPr>
          <w:ilvl w:val="0"/>
          <w:numId w:val="67"/>
        </w:numPr>
        <w:tabs>
          <w:tab w:val="left" w:pos="708"/>
        </w:tabs>
        <w:contextualSpacing/>
        <w:jc w:val="left"/>
        <w:rPr>
          <w:sz w:val="28"/>
          <w:szCs w:val="28"/>
        </w:rPr>
      </w:pPr>
      <w:r>
        <w:rPr>
          <w:sz w:val="28"/>
          <w:szCs w:val="28"/>
        </w:rPr>
        <w:t>Психологические особенности студенческого возраста.</w:t>
      </w:r>
    </w:p>
    <w:p w:rsidR="005254F5" w:rsidRDefault="005254F5" w:rsidP="00AF103C">
      <w:pPr>
        <w:numPr>
          <w:ilvl w:val="0"/>
          <w:numId w:val="67"/>
        </w:numPr>
        <w:tabs>
          <w:tab w:val="left" w:pos="708"/>
        </w:tabs>
        <w:contextualSpacing/>
        <w:jc w:val="left"/>
        <w:rPr>
          <w:sz w:val="28"/>
          <w:szCs w:val="28"/>
        </w:rPr>
      </w:pPr>
      <w:r>
        <w:rPr>
          <w:sz w:val="28"/>
          <w:szCs w:val="28"/>
        </w:rPr>
        <w:t>Организация воспитания в высшей школе.</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 xml:space="preserve"> Воля. Характеристика волевых состояний.</w:t>
      </w:r>
    </w:p>
    <w:p w:rsidR="005254F5" w:rsidRDefault="005254F5" w:rsidP="00AF103C">
      <w:pPr>
        <w:numPr>
          <w:ilvl w:val="0"/>
          <w:numId w:val="67"/>
        </w:numPr>
        <w:tabs>
          <w:tab w:val="left" w:pos="708"/>
        </w:tabs>
        <w:contextualSpacing/>
        <w:jc w:val="left"/>
        <w:rPr>
          <w:sz w:val="28"/>
          <w:szCs w:val="28"/>
        </w:rPr>
      </w:pPr>
      <w:r>
        <w:rPr>
          <w:sz w:val="28"/>
          <w:szCs w:val="28"/>
        </w:rPr>
        <w:t>Цели и содержание обучения.</w:t>
      </w:r>
    </w:p>
    <w:p w:rsidR="005254F5" w:rsidRDefault="005254F5" w:rsidP="00AF103C">
      <w:pPr>
        <w:numPr>
          <w:ilvl w:val="0"/>
          <w:numId w:val="67"/>
        </w:numPr>
        <w:tabs>
          <w:tab w:val="left" w:pos="708"/>
        </w:tabs>
        <w:contextualSpacing/>
        <w:jc w:val="left"/>
        <w:rPr>
          <w:sz w:val="28"/>
          <w:szCs w:val="28"/>
        </w:rPr>
      </w:pPr>
      <w:r>
        <w:rPr>
          <w:sz w:val="28"/>
          <w:szCs w:val="28"/>
        </w:rPr>
        <w:t>Организационные формы обучения в вузе.</w:t>
      </w:r>
    </w:p>
    <w:p w:rsidR="005254F5" w:rsidRDefault="005254F5" w:rsidP="00AF103C">
      <w:pPr>
        <w:numPr>
          <w:ilvl w:val="0"/>
          <w:numId w:val="67"/>
        </w:numPr>
        <w:tabs>
          <w:tab w:val="left" w:pos="708"/>
        </w:tabs>
        <w:contextualSpacing/>
        <w:jc w:val="left"/>
        <w:rPr>
          <w:rFonts w:eastAsia="Calibri"/>
          <w:sz w:val="28"/>
          <w:szCs w:val="28"/>
          <w:lang w:eastAsia="en-US"/>
        </w:rPr>
      </w:pPr>
      <w:r>
        <w:rPr>
          <w:sz w:val="28"/>
          <w:szCs w:val="28"/>
        </w:rPr>
        <w:t>Классификация методов обучения и воспитания.</w:t>
      </w:r>
    </w:p>
    <w:p w:rsidR="005254F5" w:rsidRDefault="005254F5" w:rsidP="00AF103C">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254F5" w:rsidRDefault="005254F5" w:rsidP="00AF103C">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254F5" w:rsidRDefault="005254F5" w:rsidP="00AF103C">
      <w:pPr>
        <w:numPr>
          <w:ilvl w:val="0"/>
          <w:numId w:val="67"/>
        </w:numPr>
        <w:tabs>
          <w:tab w:val="left" w:pos="708"/>
        </w:tabs>
        <w:contextualSpacing/>
        <w:jc w:val="left"/>
        <w:rPr>
          <w:sz w:val="28"/>
          <w:szCs w:val="28"/>
        </w:rPr>
      </w:pPr>
      <w:r>
        <w:rPr>
          <w:rFonts w:eastAsia="Calibri"/>
          <w:sz w:val="28"/>
          <w:szCs w:val="28"/>
          <w:lang w:eastAsia="en-US"/>
        </w:rPr>
        <w:t>Методы активного обучения, их содержание и особенности.</w:t>
      </w:r>
    </w:p>
    <w:p w:rsidR="005254F5" w:rsidRDefault="005254F5" w:rsidP="005254F5">
      <w:pPr>
        <w:ind w:firstLine="720"/>
        <w:rPr>
          <w:sz w:val="28"/>
          <w:szCs w:val="28"/>
        </w:rPr>
      </w:pPr>
    </w:p>
    <w:p w:rsidR="005254F5" w:rsidRDefault="005254F5" w:rsidP="00AF103C">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5254F5">
      <w:pPr>
        <w:ind w:firstLine="0"/>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5254F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color w:val="000000"/>
              </w:rPr>
            </w:pPr>
            <w:r>
              <w:rPr>
                <w:b/>
                <w:color w:val="000000"/>
              </w:rPr>
              <w:t>Процедура</w:t>
            </w:r>
          </w:p>
          <w:p w:rsidR="005254F5" w:rsidRDefault="005254F5"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AF103C">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firstLine="709"/>
        <w:rPr>
          <w:b/>
          <w:sz w:val="28"/>
          <w:szCs w:val="28"/>
        </w:rPr>
      </w:pPr>
    </w:p>
    <w:p w:rsidR="005254F5" w:rsidRDefault="005254F5" w:rsidP="00AF103C">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5254F5" w:rsidRDefault="005254F5" w:rsidP="005254F5">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254F5" w:rsidRDefault="005254F5" w:rsidP="005254F5">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5254F5" w:rsidRDefault="005254F5" w:rsidP="005254F5">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AF103C">
      <w:pPr>
        <w:pStyle w:val="af5"/>
        <w:numPr>
          <w:ilvl w:val="0"/>
          <w:numId w:val="68"/>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5254F5" w:rsidRDefault="005254F5" w:rsidP="00AF103C">
      <w:pPr>
        <w:pStyle w:val="af5"/>
        <w:numPr>
          <w:ilvl w:val="0"/>
          <w:numId w:val="68"/>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5254F5" w:rsidRDefault="005254F5" w:rsidP="00AF103C">
      <w:pPr>
        <w:pStyle w:val="af5"/>
        <w:numPr>
          <w:ilvl w:val="0"/>
          <w:numId w:val="68"/>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5254F5" w:rsidRDefault="005254F5" w:rsidP="00AF103C">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b/>
          <w:sz w:val="28"/>
          <w:szCs w:val="28"/>
        </w:rPr>
      </w:pPr>
      <w:r>
        <w:rPr>
          <w:sz w:val="28"/>
          <w:szCs w:val="28"/>
        </w:rPr>
        <w:t xml:space="preserve">Программные средства MicrosoftOffice.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5254F5">
      <w:pPr>
        <w:pStyle w:val="af5"/>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725783" w:rsidRDefault="005254F5" w:rsidP="00725783">
            <w:pPr>
              <w:pStyle w:val="a8"/>
              <w:widowControl w:val="0"/>
              <w:jc w:val="center"/>
              <w:rPr>
                <w:i w:val="0"/>
              </w:rPr>
            </w:pPr>
            <w:r w:rsidRPr="00725783">
              <w:rPr>
                <w:i w:val="0"/>
              </w:rPr>
              <w:t>Федеральное государственное бюджетное образовательное учреждение</w:t>
            </w:r>
          </w:p>
          <w:p w:rsidR="005254F5" w:rsidRPr="00725783" w:rsidRDefault="005254F5" w:rsidP="00725783">
            <w:pPr>
              <w:pStyle w:val="a8"/>
              <w:widowControl w:val="0"/>
              <w:jc w:val="center"/>
              <w:rPr>
                <w:i w:val="0"/>
                <w:sz w:val="28"/>
                <w:szCs w:val="20"/>
              </w:rPr>
            </w:pPr>
            <w:r w:rsidRPr="0072578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57707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autoSpaceDE w:val="0"/>
        <w:autoSpaceDN w:val="0"/>
        <w:adjustRightInd w:val="0"/>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2. Место дисциплины в структуре ООП</w:t>
      </w:r>
    </w:p>
    <w:p w:rsidR="005254F5" w:rsidRDefault="005254F5" w:rsidP="005254F5">
      <w:pPr>
        <w:ind w:firstLine="709"/>
        <w:rPr>
          <w:sz w:val="28"/>
          <w:szCs w:val="28"/>
        </w:rPr>
      </w:pPr>
      <w:r>
        <w:rPr>
          <w:sz w:val="28"/>
          <w:szCs w:val="28"/>
        </w:rPr>
        <w:t xml:space="preserve">Дисциплина «Избранные главы теории сигналов» » относится к вариативной части блока «Дисциплины по выбору» учебного плана направления подготовки аспирантов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254F5" w:rsidRDefault="005254F5" w:rsidP="005254F5">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z w:val="28"/>
          <w:szCs w:val="28"/>
        </w:rPr>
      </w:pPr>
      <w:r>
        <w:rPr>
          <w:sz w:val="28"/>
          <w:szCs w:val="28"/>
        </w:rPr>
        <w:t>- математические методы обработки результатов исследований (3 семестр);</w:t>
      </w:r>
    </w:p>
    <w:p w:rsidR="005254F5" w:rsidRDefault="005254F5" w:rsidP="005254F5">
      <w:pPr>
        <w:rPr>
          <w:sz w:val="28"/>
          <w:szCs w:val="28"/>
        </w:rPr>
      </w:pPr>
      <w:r>
        <w:rPr>
          <w:sz w:val="28"/>
          <w:szCs w:val="28"/>
        </w:rPr>
        <w:t>- психология и педагогика высшей школы (4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AF103C">
      <w:pPr>
        <w:numPr>
          <w:ilvl w:val="0"/>
          <w:numId w:val="69"/>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725783">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725783">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rPr>
                <w:rStyle w:val="FontStyle28"/>
                <w:b/>
              </w:rPr>
            </w:pPr>
            <w:r>
              <w:rPr>
                <w:bCs/>
                <w:szCs w:val="28"/>
              </w:rPr>
              <w:t>- подготавливать научные публикации на основе результатов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5254F5" w:rsidRDefault="005254F5" w:rsidP="005254F5">
            <w:pPr>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AF103C">
      <w:pPr>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5254F5" w:rsidTr="005254F5">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5</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5254F5"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b/>
                <w:szCs w:val="28"/>
              </w:rPr>
            </w:pPr>
            <w:r>
              <w:rPr>
                <w:b/>
                <w:szCs w:val="28"/>
              </w:rPr>
              <w:t>Содержание раздела</w:t>
            </w:r>
          </w:p>
          <w:p w:rsidR="005254F5" w:rsidRDefault="005254F5" w:rsidP="005254F5">
            <w:pPr>
              <w:pStyle w:val="af1"/>
              <w:widowControl w:val="0"/>
              <w:jc w:val="center"/>
              <w:rPr>
                <w:b/>
                <w:szCs w:val="28"/>
              </w:rPr>
            </w:pPr>
            <w:r>
              <w:rPr>
                <w:b/>
                <w:szCs w:val="28"/>
              </w:rPr>
              <w:t>(наименование тем)</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5254F5" w:rsidRPr="00725783" w:rsidRDefault="005254F5" w:rsidP="005254F5">
            <w:pPr>
              <w:shd w:val="clear" w:color="auto" w:fill="FFFFFF"/>
              <w:tabs>
                <w:tab w:val="left" w:pos="525"/>
              </w:tabs>
              <w:snapToGrid w:val="0"/>
              <w:ind w:firstLine="35"/>
              <w:rPr>
                <w:bCs/>
                <w:color w:val="000000"/>
                <w:shd w:val="clear" w:color="auto" w:fill="FFFFFF"/>
              </w:rPr>
            </w:pPr>
            <w:r w:rsidRPr="00725783">
              <w:rPr>
                <w:bCs/>
                <w:color w:val="000000"/>
                <w:shd w:val="clear" w:color="auto" w:fill="FFFFFF"/>
              </w:rPr>
              <w:t> Основы анализа сигналов Аналоговые сигналы и помехи.</w:t>
            </w:r>
          </w:p>
          <w:p w:rsidR="005254F5" w:rsidRPr="00725783" w:rsidRDefault="005254F5" w:rsidP="005254F5">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lastRenderedPageBreak/>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 xml:space="preserve">Классификация сигналов. Ряды Фурье и преобразование Фурье. Корреляционный анализ. Аналитический сигнал и преобразование Гильберта. </w:t>
            </w:r>
            <w:r>
              <w:rPr>
                <w:color w:val="000000"/>
                <w:shd w:val="clear" w:color="auto" w:fill="FFFFFF"/>
              </w:rPr>
              <w:lastRenderedPageBreak/>
              <w:t>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5254F5" w:rsidRDefault="005254F5" w:rsidP="005254F5">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napToGrid w:val="0"/>
              <w:ind w:firstLine="35"/>
            </w:pPr>
            <w:r w:rsidRPr="00725783">
              <w:rPr>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35"/>
              <w:rPr>
                <w:spacing w:val="4"/>
              </w:rPr>
            </w:pPr>
            <w:r>
              <w:rPr>
                <w:color w:val="000000"/>
                <w:shd w:val="clear" w:color="auto" w:fill="FFFFFF"/>
              </w:rPr>
              <w:t xml:space="preserve">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w:t>
            </w:r>
            <w:r>
              <w:rPr>
                <w:color w:val="000000"/>
                <w:shd w:val="clear" w:color="auto" w:fill="FFFFFF"/>
              </w:rPr>
              <w:lastRenderedPageBreak/>
              <w:t>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r>
    </w:tbl>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AF103C">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8"/>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5"/>
        <w:gridCol w:w="2126"/>
        <w:gridCol w:w="1701"/>
        <w:gridCol w:w="1134"/>
      </w:tblGrid>
      <w:tr w:rsidR="005254F5" w:rsidTr="005254F5">
        <w:tc>
          <w:tcPr>
            <w:tcW w:w="166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rPr>
            </w:pPr>
            <w:r>
              <w:rPr>
                <w:color w:val="000000"/>
                <w:kern w:val="24"/>
              </w:rPr>
              <w:t>Устное собеседование</w:t>
            </w:r>
          </w:p>
          <w:p w:rsidR="005254F5" w:rsidRDefault="005254F5" w:rsidP="00AF103C">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hanging="669"/>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xml:space="preserve">- физические и </w:t>
            </w:r>
            <w:r>
              <w:lastRenderedPageBreak/>
              <w:t>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u w:val="single"/>
              </w:rPr>
            </w:pPr>
            <w:r>
              <w:rPr>
                <w:color w:val="000000"/>
                <w:kern w:val="24"/>
                <w:u w:val="single"/>
              </w:rPr>
              <w:t>Устное собеседование</w:t>
            </w:r>
          </w:p>
          <w:p w:rsidR="005254F5" w:rsidRDefault="005254F5" w:rsidP="00AF103C">
            <w:pPr>
              <w:numPr>
                <w:ilvl w:val="0"/>
                <w:numId w:val="49"/>
              </w:numPr>
              <w:ind w:left="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b/>
              </w:rPr>
              <w:t>Умение</w:t>
            </w:r>
            <w:r>
              <w:t xml:space="preserve"> </w:t>
            </w:r>
            <w:r>
              <w:rPr>
                <w:iCs/>
                <w:szCs w:val="28"/>
              </w:rPr>
              <w:t xml:space="preserve">-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pPr>
            <w:r>
              <w:rPr>
                <w:bCs/>
                <w:szCs w:val="28"/>
              </w:rPr>
              <w:t>- подготавливать научные публикации на основе результатов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b/>
              </w:rPr>
              <w:t>Владение</w:t>
            </w:r>
            <w: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5254F5" w:rsidRDefault="005254F5" w:rsidP="005254F5">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pPr>
            <w:r>
              <w:rPr>
                <w:iCs/>
                <w:szCs w:val="28"/>
              </w:rPr>
              <w:t xml:space="preserve">- </w:t>
            </w:r>
            <w:r>
              <w:rPr>
                <w:bCs/>
                <w:szCs w:val="28"/>
              </w:rPr>
              <w:t>навыками подготовки заявок на изобретения.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Обоснованность и аргументированно</w:t>
            </w:r>
            <w:r>
              <w:rPr>
                <w:color w:val="000000"/>
                <w:kern w:val="24"/>
              </w:rPr>
              <w:lastRenderedPageBreak/>
              <w:t>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lastRenderedPageBreak/>
              <w:t>Текущий контроль:</w:t>
            </w:r>
          </w:p>
          <w:p w:rsidR="005254F5" w:rsidRDefault="005254F5" w:rsidP="005254F5">
            <w:pPr>
              <w:ind w:firstLine="0"/>
              <w:rPr>
                <w:color w:val="000000"/>
                <w:kern w:val="24"/>
                <w:u w:val="single"/>
              </w:rPr>
            </w:pPr>
            <w:r>
              <w:rPr>
                <w:color w:val="000000"/>
                <w:kern w:val="24"/>
                <w:u w:val="single"/>
              </w:rPr>
              <w:lastRenderedPageBreak/>
              <w:t>выполнение практического задания</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lastRenderedPageBreak/>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307"/>
        <w:gridCol w:w="1996"/>
        <w:gridCol w:w="1945"/>
      </w:tblGrid>
      <w:tr w:rsidR="005254F5" w:rsidTr="005254F5">
        <w:tc>
          <w:tcPr>
            <w:tcW w:w="3328"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247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Хорошо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Отлично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Сформированные систематические </w:t>
            </w:r>
            <w:r>
              <w:lastRenderedPageBreak/>
              <w:t>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Сформированное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w:t>
            </w:r>
            <w:r>
              <w:lastRenderedPageBreak/>
              <w:t xml:space="preserve">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Формулировка требований 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rPr>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5254F5" w:rsidRDefault="005254F5" w:rsidP="005254F5">
      <w:pPr>
        <w:ind w:firstLine="709"/>
        <w:rPr>
          <w:bCs/>
          <w:sz w:val="28"/>
          <w:szCs w:val="28"/>
          <w:u w:val="single"/>
        </w:rPr>
      </w:pPr>
      <w:r>
        <w:rPr>
          <w:bCs/>
          <w:sz w:val="28"/>
          <w:szCs w:val="28"/>
          <w:u w:val="single"/>
        </w:rPr>
        <w:t>Пример вопроса по разделу 1:</w:t>
      </w:r>
    </w:p>
    <w:p w:rsidR="005254F5" w:rsidRDefault="005254F5" w:rsidP="00AF103C">
      <w:pPr>
        <w:numPr>
          <w:ilvl w:val="0"/>
          <w:numId w:val="43"/>
        </w:numPr>
        <w:tabs>
          <w:tab w:val="num" w:pos="993"/>
        </w:tabs>
        <w:ind w:left="0" w:firstLine="709"/>
        <w:rPr>
          <w:sz w:val="28"/>
          <w:szCs w:val="28"/>
        </w:rPr>
      </w:pPr>
      <w:r>
        <w:rPr>
          <w:sz w:val="28"/>
          <w:szCs w:val="28"/>
        </w:rPr>
        <w:t>Преобразование Фурье. Основные теоремы спектрального анализа.</w:t>
      </w:r>
    </w:p>
    <w:p w:rsidR="005254F5" w:rsidRDefault="005254F5" w:rsidP="005254F5">
      <w:pPr>
        <w:ind w:firstLine="709"/>
        <w:rPr>
          <w:bCs/>
          <w:sz w:val="28"/>
          <w:szCs w:val="28"/>
          <w:u w:val="single"/>
        </w:rPr>
      </w:pPr>
      <w:r>
        <w:rPr>
          <w:bCs/>
          <w:sz w:val="28"/>
          <w:szCs w:val="28"/>
          <w:u w:val="single"/>
        </w:rPr>
        <w:t>Пример вопроса по разделу 4:</w:t>
      </w:r>
    </w:p>
    <w:p w:rsidR="005254F5" w:rsidRDefault="005254F5" w:rsidP="00AF103C">
      <w:pPr>
        <w:numPr>
          <w:ilvl w:val="0"/>
          <w:numId w:val="70"/>
        </w:numPr>
        <w:tabs>
          <w:tab w:val="left" w:pos="1134"/>
        </w:tabs>
        <w:ind w:left="0" w:firstLine="709"/>
        <w:rPr>
          <w:bCs/>
          <w:sz w:val="28"/>
          <w:szCs w:val="28"/>
        </w:rPr>
      </w:pPr>
      <w:r>
        <w:rPr>
          <w:bCs/>
          <w:sz w:val="28"/>
          <w:szCs w:val="28"/>
        </w:rPr>
        <w:t>Сформулируйте и докажите теорему Котельникова.</w:t>
      </w:r>
    </w:p>
    <w:p w:rsidR="005254F5" w:rsidRDefault="005254F5" w:rsidP="005254F5">
      <w:pPr>
        <w:tabs>
          <w:tab w:val="left" w:pos="1134"/>
        </w:tabs>
        <w:ind w:firstLine="709"/>
        <w:rPr>
          <w:bCs/>
          <w:sz w:val="28"/>
          <w:szCs w:val="28"/>
          <w:u w:val="single"/>
        </w:rPr>
      </w:pPr>
      <w:r>
        <w:rPr>
          <w:bCs/>
          <w:sz w:val="28"/>
          <w:szCs w:val="28"/>
          <w:u w:val="single"/>
        </w:rPr>
        <w:t>Пример практического задания к разделу 5:</w:t>
      </w:r>
    </w:p>
    <w:p w:rsidR="005254F5" w:rsidRDefault="005254F5" w:rsidP="00AF103C">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5254F5" w:rsidRDefault="005254F5" w:rsidP="005254F5">
      <w:pPr>
        <w:ind w:firstLine="709"/>
        <w:rPr>
          <w:bCs/>
          <w:sz w:val="28"/>
          <w:szCs w:val="28"/>
          <w:u w:val="single"/>
        </w:rPr>
      </w:pPr>
      <w:r>
        <w:rPr>
          <w:bCs/>
          <w:sz w:val="28"/>
          <w:szCs w:val="28"/>
          <w:u w:val="single"/>
        </w:rPr>
        <w:lastRenderedPageBreak/>
        <w:t>Пример практического задания к разделу 5:</w:t>
      </w:r>
    </w:p>
    <w:p w:rsidR="005254F5" w:rsidRDefault="005254F5" w:rsidP="00AF103C">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5254F5" w:rsidRDefault="005254F5" w:rsidP="005254F5">
      <w:pPr>
        <w:ind w:firstLine="709"/>
        <w:rPr>
          <w:b/>
          <w:bCs/>
          <w:color w:val="000000"/>
          <w:sz w:val="28"/>
          <w:szCs w:val="28"/>
        </w:rPr>
      </w:pPr>
    </w:p>
    <w:p w:rsidR="005254F5" w:rsidRDefault="005254F5" w:rsidP="005254F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5254F5" w:rsidRDefault="005254F5" w:rsidP="005254F5">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ind w:firstLine="709"/>
        <w:rPr>
          <w:bCs/>
          <w:sz w:val="28"/>
          <w:szCs w:val="28"/>
        </w:rPr>
      </w:pPr>
      <w:r>
        <w:rPr>
          <w:bCs/>
          <w:sz w:val="28"/>
          <w:szCs w:val="28"/>
        </w:rPr>
        <w:t>4. Свойства преобразования Фурье.</w:t>
      </w:r>
    </w:p>
    <w:p w:rsidR="005254F5" w:rsidRDefault="005254F5" w:rsidP="005254F5">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5254F5" w:rsidRDefault="005254F5" w:rsidP="005254F5">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5254F5" w:rsidRDefault="005254F5" w:rsidP="005254F5">
      <w:pPr>
        <w:ind w:firstLine="709"/>
        <w:rPr>
          <w:bCs/>
          <w:sz w:val="28"/>
          <w:szCs w:val="28"/>
        </w:rPr>
      </w:pPr>
      <w:r>
        <w:rPr>
          <w:bCs/>
          <w:sz w:val="28"/>
          <w:szCs w:val="28"/>
        </w:rPr>
        <w:t>9.  Теорема Котельникова (с доказательством).</w:t>
      </w:r>
    </w:p>
    <w:p w:rsidR="005254F5" w:rsidRDefault="005254F5" w:rsidP="005254F5">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ind w:firstLine="709"/>
        <w:rPr>
          <w:bCs/>
          <w:sz w:val="28"/>
          <w:szCs w:val="28"/>
        </w:rPr>
      </w:pPr>
      <w:r>
        <w:rPr>
          <w:bCs/>
          <w:sz w:val="28"/>
          <w:szCs w:val="28"/>
        </w:rPr>
        <w:t xml:space="preserve">12. Формулировка задачи восстановления (интерполяции) сигналов. </w:t>
      </w:r>
      <w:r>
        <w:rPr>
          <w:bCs/>
          <w:sz w:val="28"/>
          <w:szCs w:val="28"/>
        </w:rPr>
        <w:lastRenderedPageBreak/>
        <w:t>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5254F5" w:rsidRDefault="005254F5" w:rsidP="005254F5">
      <w:pPr>
        <w:ind w:firstLine="709"/>
        <w:rPr>
          <w:bCs/>
          <w:sz w:val="28"/>
          <w:szCs w:val="28"/>
        </w:rPr>
      </w:pPr>
      <w:r>
        <w:rPr>
          <w:bCs/>
          <w:sz w:val="28"/>
          <w:szCs w:val="28"/>
        </w:rPr>
        <w:t xml:space="preserve">13. Регулярный метод интерполяции. Базисные функции, сходимость. </w:t>
      </w:r>
    </w:p>
    <w:p w:rsidR="005254F5" w:rsidRDefault="005254F5" w:rsidP="005254F5">
      <w:pPr>
        <w:ind w:firstLine="709"/>
        <w:rPr>
          <w:bCs/>
          <w:sz w:val="28"/>
          <w:szCs w:val="28"/>
        </w:rPr>
      </w:pPr>
      <w:r>
        <w:rPr>
          <w:bCs/>
          <w:sz w:val="28"/>
          <w:szCs w:val="28"/>
        </w:rPr>
        <w:t>14. Оценка искажений при регулярной интерполяции.</w:t>
      </w:r>
    </w:p>
    <w:p w:rsidR="005254F5" w:rsidRDefault="005254F5" w:rsidP="005254F5">
      <w:pPr>
        <w:ind w:firstLine="709"/>
        <w:rPr>
          <w:bCs/>
          <w:sz w:val="28"/>
          <w:szCs w:val="28"/>
        </w:rPr>
      </w:pPr>
      <w:r>
        <w:rPr>
          <w:bCs/>
          <w:sz w:val="28"/>
          <w:szCs w:val="28"/>
        </w:rPr>
        <w:t>15. Интерполяционный многочлен Лагранжа. Базисные функции.</w:t>
      </w:r>
    </w:p>
    <w:p w:rsidR="005254F5" w:rsidRDefault="005254F5" w:rsidP="005254F5">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5254F5" w:rsidRDefault="005254F5" w:rsidP="005254F5">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5254F5" w:rsidRDefault="005254F5" w:rsidP="005254F5">
      <w:pPr>
        <w:ind w:firstLine="709"/>
        <w:rPr>
          <w:bCs/>
          <w:sz w:val="28"/>
          <w:szCs w:val="28"/>
        </w:rPr>
      </w:pPr>
      <w:r>
        <w:rPr>
          <w:bCs/>
          <w:sz w:val="28"/>
          <w:szCs w:val="28"/>
        </w:rPr>
        <w:t>18. Сплайн-интерполяция. Локальные сплайны 1-й степени гладкости, базисные функции.</w:t>
      </w:r>
    </w:p>
    <w:p w:rsidR="005254F5" w:rsidRDefault="005254F5" w:rsidP="005254F5">
      <w:pPr>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ind w:firstLine="709"/>
        <w:rPr>
          <w:bCs/>
          <w:sz w:val="28"/>
          <w:szCs w:val="28"/>
        </w:rPr>
      </w:pPr>
      <w:r>
        <w:rPr>
          <w:bCs/>
          <w:sz w:val="28"/>
          <w:szCs w:val="28"/>
        </w:rPr>
        <w:t xml:space="preserve">21. Принцип согласованной фильтрации. </w:t>
      </w:r>
    </w:p>
    <w:p w:rsidR="005254F5" w:rsidRDefault="005254F5" w:rsidP="005254F5">
      <w:pPr>
        <w:ind w:firstLine="709"/>
        <w:rPr>
          <w:bCs/>
          <w:sz w:val="28"/>
          <w:szCs w:val="28"/>
        </w:rPr>
      </w:pPr>
      <w:r>
        <w:rPr>
          <w:bCs/>
          <w:sz w:val="28"/>
          <w:szCs w:val="28"/>
        </w:rPr>
        <w:t xml:space="preserve">22. Функция неопределённости радиолокационного сигнала. </w:t>
      </w:r>
    </w:p>
    <w:p w:rsidR="005254F5" w:rsidRDefault="005254F5" w:rsidP="005254F5">
      <w:pPr>
        <w:ind w:firstLine="709"/>
        <w:rPr>
          <w:bCs/>
          <w:sz w:val="28"/>
          <w:szCs w:val="28"/>
        </w:rPr>
      </w:pPr>
      <w:r>
        <w:rPr>
          <w:bCs/>
          <w:sz w:val="28"/>
          <w:szCs w:val="28"/>
        </w:rPr>
        <w:t xml:space="preserve">23. Оценка параметров радиолокационного сигнала. </w:t>
      </w:r>
    </w:p>
    <w:p w:rsidR="005254F5" w:rsidRDefault="005254F5" w:rsidP="005254F5">
      <w:pPr>
        <w:ind w:firstLine="709"/>
        <w:rPr>
          <w:bCs/>
          <w:sz w:val="28"/>
          <w:szCs w:val="28"/>
        </w:rPr>
      </w:pPr>
      <w:r>
        <w:rPr>
          <w:bCs/>
          <w:sz w:val="28"/>
          <w:szCs w:val="28"/>
        </w:rPr>
        <w:t xml:space="preserve">24. Импульсные сигналы с частотной модуляцией. </w:t>
      </w:r>
    </w:p>
    <w:p w:rsidR="005254F5" w:rsidRDefault="005254F5" w:rsidP="005254F5">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5254F5" w:rsidRDefault="005254F5" w:rsidP="005254F5">
      <w:pPr>
        <w:ind w:firstLine="709"/>
        <w:rPr>
          <w:bCs/>
          <w:sz w:val="28"/>
          <w:szCs w:val="28"/>
        </w:rPr>
      </w:pPr>
      <w:r>
        <w:rPr>
          <w:bCs/>
          <w:sz w:val="28"/>
          <w:szCs w:val="28"/>
        </w:rPr>
        <w:t>26. Критерии выбора сложных радиолокационных сигналов.</w:t>
      </w:r>
    </w:p>
    <w:p w:rsidR="005254F5" w:rsidRDefault="005254F5" w:rsidP="005254F5">
      <w:pPr>
        <w:ind w:firstLine="709"/>
        <w:rPr>
          <w:bCs/>
          <w:sz w:val="28"/>
          <w:szCs w:val="28"/>
        </w:rPr>
      </w:pPr>
      <w:r>
        <w:rPr>
          <w:bCs/>
          <w:sz w:val="28"/>
          <w:szCs w:val="28"/>
        </w:rPr>
        <w:t xml:space="preserve">27. Основные типы ШПС, их общие свойства. </w:t>
      </w:r>
    </w:p>
    <w:p w:rsidR="005254F5" w:rsidRDefault="005254F5" w:rsidP="005254F5">
      <w:pPr>
        <w:ind w:firstLine="709"/>
        <w:rPr>
          <w:bCs/>
          <w:sz w:val="28"/>
          <w:szCs w:val="28"/>
        </w:rPr>
      </w:pPr>
      <w:r>
        <w:rPr>
          <w:bCs/>
          <w:sz w:val="28"/>
          <w:szCs w:val="28"/>
        </w:rPr>
        <w:t xml:space="preserve">28. Сигналы Баркера. М-последовательности. </w:t>
      </w:r>
    </w:p>
    <w:p w:rsidR="005254F5" w:rsidRDefault="005254F5" w:rsidP="005254F5">
      <w:pPr>
        <w:ind w:firstLine="709"/>
        <w:rPr>
          <w:bCs/>
          <w:sz w:val="28"/>
          <w:szCs w:val="28"/>
        </w:rPr>
      </w:pPr>
      <w:r>
        <w:rPr>
          <w:bCs/>
          <w:sz w:val="28"/>
          <w:szCs w:val="28"/>
        </w:rPr>
        <w:t xml:space="preserve">29. Последовательности Лежандра и Якоби. </w:t>
      </w:r>
    </w:p>
    <w:p w:rsidR="005254F5" w:rsidRDefault="005254F5" w:rsidP="005254F5">
      <w:pPr>
        <w:ind w:firstLine="709"/>
        <w:rPr>
          <w:bCs/>
          <w:sz w:val="28"/>
          <w:szCs w:val="28"/>
        </w:rPr>
      </w:pPr>
      <w:r>
        <w:rPr>
          <w:bCs/>
          <w:sz w:val="28"/>
          <w:szCs w:val="28"/>
        </w:rPr>
        <w:t xml:space="preserve">30. Нелинейные последовательности. </w:t>
      </w:r>
    </w:p>
    <w:p w:rsidR="005254F5" w:rsidRDefault="005254F5" w:rsidP="005254F5">
      <w:pPr>
        <w:ind w:firstLine="709"/>
        <w:rPr>
          <w:bCs/>
          <w:sz w:val="28"/>
          <w:szCs w:val="28"/>
        </w:rPr>
      </w:pPr>
      <w:r>
        <w:rPr>
          <w:bCs/>
          <w:sz w:val="28"/>
          <w:szCs w:val="28"/>
        </w:rPr>
        <w:t xml:space="preserve">31. Сигналы Фрэнка. </w:t>
      </w:r>
    </w:p>
    <w:p w:rsidR="005254F5" w:rsidRDefault="005254F5" w:rsidP="005254F5">
      <w:pPr>
        <w:ind w:firstLine="709"/>
        <w:rPr>
          <w:bCs/>
          <w:sz w:val="28"/>
          <w:szCs w:val="28"/>
        </w:rPr>
      </w:pPr>
      <w:r>
        <w:rPr>
          <w:bCs/>
          <w:sz w:val="28"/>
          <w:szCs w:val="28"/>
        </w:rPr>
        <w:t xml:space="preserve">32. Амплитудно-фазоманипулированные сигналы. </w:t>
      </w:r>
    </w:p>
    <w:p w:rsidR="005254F5" w:rsidRDefault="005254F5" w:rsidP="005254F5">
      <w:pPr>
        <w:ind w:firstLine="709"/>
        <w:rPr>
          <w:bCs/>
          <w:sz w:val="28"/>
          <w:szCs w:val="28"/>
        </w:rPr>
      </w:pPr>
      <w:r>
        <w:rPr>
          <w:bCs/>
          <w:sz w:val="28"/>
          <w:szCs w:val="28"/>
        </w:rPr>
        <w:t>33. Минимаксные ФМ сигналы.</w:t>
      </w:r>
    </w:p>
    <w:p w:rsidR="005254F5" w:rsidRDefault="005254F5" w:rsidP="005254F5">
      <w:pPr>
        <w:ind w:firstLine="709"/>
        <w:rPr>
          <w:bCs/>
          <w:sz w:val="28"/>
          <w:szCs w:val="28"/>
        </w:rPr>
      </w:pPr>
      <w:r>
        <w:rPr>
          <w:bCs/>
          <w:sz w:val="28"/>
          <w:szCs w:val="28"/>
        </w:rPr>
        <w:t xml:space="preserve">34. Системы Уолша. </w:t>
      </w:r>
    </w:p>
    <w:p w:rsidR="005254F5" w:rsidRDefault="005254F5" w:rsidP="005254F5">
      <w:pPr>
        <w:ind w:firstLine="709"/>
        <w:rPr>
          <w:bCs/>
          <w:sz w:val="28"/>
          <w:szCs w:val="28"/>
        </w:rPr>
      </w:pPr>
      <w:r>
        <w:rPr>
          <w:bCs/>
          <w:sz w:val="28"/>
          <w:szCs w:val="28"/>
        </w:rPr>
        <w:t xml:space="preserve">35. Коды Велти. </w:t>
      </w:r>
    </w:p>
    <w:p w:rsidR="005254F5" w:rsidRDefault="005254F5" w:rsidP="005254F5">
      <w:pPr>
        <w:ind w:firstLine="709"/>
        <w:rPr>
          <w:bCs/>
          <w:sz w:val="28"/>
          <w:szCs w:val="28"/>
        </w:rPr>
      </w:pPr>
      <w:r>
        <w:rPr>
          <w:bCs/>
          <w:sz w:val="28"/>
          <w:szCs w:val="28"/>
        </w:rPr>
        <w:t xml:space="preserve">36. Производные системы сигналов. </w:t>
      </w:r>
    </w:p>
    <w:p w:rsidR="005254F5" w:rsidRDefault="005254F5" w:rsidP="005254F5">
      <w:pPr>
        <w:ind w:firstLine="709"/>
        <w:rPr>
          <w:bCs/>
          <w:sz w:val="28"/>
          <w:szCs w:val="28"/>
        </w:rPr>
      </w:pPr>
      <w:r>
        <w:rPr>
          <w:bCs/>
          <w:sz w:val="28"/>
          <w:szCs w:val="28"/>
        </w:rPr>
        <w:t xml:space="preserve">37. Сегментные системы. </w:t>
      </w:r>
    </w:p>
    <w:p w:rsidR="005254F5" w:rsidRDefault="005254F5" w:rsidP="005254F5">
      <w:pPr>
        <w:ind w:firstLine="709"/>
        <w:rPr>
          <w:bCs/>
          <w:sz w:val="28"/>
          <w:szCs w:val="28"/>
        </w:rPr>
      </w:pPr>
      <w:r>
        <w:rPr>
          <w:bCs/>
          <w:sz w:val="28"/>
          <w:szCs w:val="28"/>
        </w:rPr>
        <w:t xml:space="preserve">38. Циклические системы. </w:t>
      </w:r>
    </w:p>
    <w:p w:rsidR="005254F5" w:rsidRDefault="005254F5" w:rsidP="005254F5">
      <w:pPr>
        <w:ind w:firstLine="709"/>
        <w:rPr>
          <w:bCs/>
          <w:sz w:val="28"/>
          <w:szCs w:val="28"/>
        </w:rPr>
      </w:pPr>
      <w:r>
        <w:rPr>
          <w:bCs/>
          <w:sz w:val="28"/>
          <w:szCs w:val="28"/>
        </w:rPr>
        <w:t>39. Системы многофазных сигналов.</w:t>
      </w:r>
    </w:p>
    <w:p w:rsidR="005254F5" w:rsidRDefault="005254F5" w:rsidP="005254F5">
      <w:pPr>
        <w:ind w:firstLine="709"/>
        <w:rPr>
          <w:bCs/>
          <w:sz w:val="28"/>
          <w:szCs w:val="28"/>
        </w:rPr>
      </w:pPr>
      <w:r>
        <w:rPr>
          <w:bCs/>
          <w:sz w:val="28"/>
          <w:szCs w:val="28"/>
        </w:rPr>
        <w:t xml:space="preserve">40. Корреляционные функции ДЧ сигналов. </w:t>
      </w:r>
    </w:p>
    <w:p w:rsidR="005254F5" w:rsidRDefault="005254F5" w:rsidP="005254F5">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5254F5" w:rsidRDefault="005254F5" w:rsidP="005254F5">
      <w:pPr>
        <w:ind w:firstLine="709"/>
        <w:rPr>
          <w:bCs/>
          <w:sz w:val="28"/>
          <w:szCs w:val="28"/>
        </w:rPr>
      </w:pPr>
      <w:r>
        <w:rPr>
          <w:bCs/>
          <w:sz w:val="28"/>
          <w:szCs w:val="28"/>
        </w:rPr>
        <w:t>42. Дискретные составные частотные сигналы.</w:t>
      </w:r>
    </w:p>
    <w:p w:rsidR="005254F5" w:rsidRDefault="005254F5" w:rsidP="005254F5">
      <w:pPr>
        <w:ind w:firstLine="709"/>
        <w:rPr>
          <w:bCs/>
          <w:sz w:val="28"/>
          <w:szCs w:val="28"/>
        </w:rPr>
      </w:pPr>
      <w:r>
        <w:rPr>
          <w:bCs/>
          <w:sz w:val="28"/>
          <w:szCs w:val="28"/>
        </w:rPr>
        <w:t xml:space="preserve">43. Проблема синтеза сигналов. Прямые и непрямые подходы к синтезу. </w:t>
      </w:r>
    </w:p>
    <w:p w:rsidR="005254F5" w:rsidRDefault="005254F5" w:rsidP="005254F5">
      <w:pPr>
        <w:ind w:firstLine="709"/>
        <w:rPr>
          <w:bCs/>
          <w:sz w:val="28"/>
          <w:szCs w:val="28"/>
        </w:rPr>
      </w:pPr>
      <w:r>
        <w:rPr>
          <w:bCs/>
          <w:sz w:val="28"/>
          <w:szCs w:val="28"/>
        </w:rPr>
        <w:lastRenderedPageBreak/>
        <w:t xml:space="preserve">44. Сигналы с максимальной избирательностью. </w:t>
      </w:r>
    </w:p>
    <w:p w:rsidR="005254F5" w:rsidRDefault="005254F5" w:rsidP="005254F5">
      <w:pPr>
        <w:ind w:firstLine="709"/>
        <w:rPr>
          <w:bCs/>
          <w:sz w:val="28"/>
          <w:szCs w:val="28"/>
        </w:rPr>
      </w:pPr>
      <w:r>
        <w:rPr>
          <w:bCs/>
          <w:sz w:val="28"/>
          <w:szCs w:val="28"/>
        </w:rPr>
        <w:t xml:space="preserve">45. Оптимальная весовая обработка. </w:t>
      </w:r>
    </w:p>
    <w:p w:rsidR="005254F5" w:rsidRDefault="005254F5" w:rsidP="005254F5">
      <w:pPr>
        <w:ind w:firstLine="709"/>
        <w:rPr>
          <w:bCs/>
          <w:sz w:val="28"/>
          <w:szCs w:val="28"/>
        </w:rPr>
      </w:pPr>
      <w:r>
        <w:rPr>
          <w:bCs/>
          <w:sz w:val="28"/>
          <w:szCs w:val="28"/>
        </w:rPr>
        <w:t xml:space="preserve">46. Синтез корреляционных функций. </w:t>
      </w:r>
    </w:p>
    <w:p w:rsidR="005254F5" w:rsidRDefault="005254F5" w:rsidP="005254F5">
      <w:pPr>
        <w:ind w:firstLine="709"/>
        <w:rPr>
          <w:bCs/>
          <w:sz w:val="28"/>
          <w:szCs w:val="28"/>
        </w:rPr>
      </w:pPr>
      <w:r>
        <w:rPr>
          <w:bCs/>
          <w:sz w:val="28"/>
          <w:szCs w:val="28"/>
        </w:rPr>
        <w:t xml:space="preserve">47. Синтез функций неопределённости. </w:t>
      </w:r>
    </w:p>
    <w:p w:rsidR="005254F5" w:rsidRDefault="005254F5" w:rsidP="005254F5">
      <w:pPr>
        <w:ind w:firstLine="709"/>
        <w:rPr>
          <w:bCs/>
          <w:sz w:val="28"/>
          <w:szCs w:val="28"/>
        </w:rPr>
      </w:pPr>
      <w:r>
        <w:rPr>
          <w:bCs/>
          <w:sz w:val="28"/>
          <w:szCs w:val="28"/>
        </w:rPr>
        <w:t xml:space="preserve">48. Синтез ЧМ сигналов. </w:t>
      </w:r>
    </w:p>
    <w:p w:rsidR="005254F5" w:rsidRDefault="005254F5" w:rsidP="005254F5">
      <w:pPr>
        <w:ind w:firstLine="709"/>
        <w:rPr>
          <w:bCs/>
          <w:sz w:val="28"/>
          <w:szCs w:val="28"/>
        </w:rPr>
      </w:pPr>
      <w:r>
        <w:rPr>
          <w:bCs/>
          <w:sz w:val="28"/>
          <w:szCs w:val="28"/>
        </w:rPr>
        <w:t>49.Синтез ФМ сигналов.</w:t>
      </w:r>
    </w:p>
    <w:p w:rsidR="005254F5" w:rsidRDefault="005254F5" w:rsidP="005254F5">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5254F5" w:rsidRDefault="005254F5" w:rsidP="005254F5">
      <w:pPr>
        <w:ind w:firstLine="709"/>
        <w:rPr>
          <w:bCs/>
          <w:sz w:val="28"/>
          <w:szCs w:val="28"/>
        </w:rPr>
      </w:pPr>
      <w:r>
        <w:rPr>
          <w:bCs/>
          <w:sz w:val="28"/>
          <w:szCs w:val="28"/>
        </w:rPr>
        <w:t xml:space="preserve">51. Фильтр Винера. </w:t>
      </w:r>
    </w:p>
    <w:p w:rsidR="005254F5" w:rsidRDefault="005254F5" w:rsidP="005254F5">
      <w:pPr>
        <w:ind w:firstLine="709"/>
        <w:rPr>
          <w:bCs/>
          <w:sz w:val="28"/>
          <w:szCs w:val="28"/>
        </w:rPr>
      </w:pPr>
      <w:r>
        <w:rPr>
          <w:bCs/>
          <w:sz w:val="28"/>
          <w:szCs w:val="28"/>
        </w:rPr>
        <w:t xml:space="preserve">52. Одномерный фильтр Калмана-Бьюси. </w:t>
      </w:r>
    </w:p>
    <w:p w:rsidR="005254F5" w:rsidRDefault="005254F5" w:rsidP="005254F5">
      <w:pPr>
        <w:ind w:firstLine="709"/>
        <w:rPr>
          <w:bCs/>
          <w:sz w:val="28"/>
          <w:szCs w:val="28"/>
        </w:rPr>
      </w:pPr>
      <w:r>
        <w:rPr>
          <w:bCs/>
          <w:sz w:val="28"/>
          <w:szCs w:val="28"/>
        </w:rPr>
        <w:t xml:space="preserve">53. Многомерный фильтр Калмана-Бьюси. </w:t>
      </w:r>
    </w:p>
    <w:p w:rsidR="005254F5" w:rsidRDefault="005254F5" w:rsidP="005254F5">
      <w:pPr>
        <w:ind w:firstLine="709"/>
        <w:rPr>
          <w:bCs/>
          <w:sz w:val="28"/>
          <w:szCs w:val="28"/>
        </w:rPr>
      </w:pPr>
      <w:r>
        <w:rPr>
          <w:bCs/>
          <w:sz w:val="28"/>
          <w:szCs w:val="28"/>
        </w:rPr>
        <w:t>54. Вероятностный фильтр.</w:t>
      </w:r>
    </w:p>
    <w:p w:rsidR="005254F5" w:rsidRDefault="005254F5" w:rsidP="005254F5">
      <w:pPr>
        <w:ind w:firstLine="709"/>
        <w:rPr>
          <w:bCs/>
          <w:sz w:val="28"/>
          <w:szCs w:val="28"/>
        </w:rPr>
      </w:pPr>
    </w:p>
    <w:p w:rsidR="005254F5" w:rsidRDefault="005254F5" w:rsidP="005254F5">
      <w:pPr>
        <w:ind w:firstLine="709"/>
        <w:rPr>
          <w:color w:val="000000"/>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w:t>
      </w:r>
      <w:r>
        <w:rPr>
          <w:color w:val="000000"/>
          <w:sz w:val="28"/>
        </w:rPr>
        <w:t>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color w:val="000000"/>
          <w:sz w:val="28"/>
        </w:rPr>
      </w:pPr>
      <w:r>
        <w:rPr>
          <w:color w:val="000000"/>
          <w:sz w:val="28"/>
        </w:rPr>
        <w:t>«Избранные главы теории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25783" w:rsidTr="0072578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25783" w:rsidRDefault="00725783">
            <w:pPr>
              <w:ind w:firstLine="34"/>
              <w:jc w:val="center"/>
              <w:rPr>
                <w:b/>
                <w:color w:val="000000"/>
              </w:rPr>
            </w:pPr>
            <w:r>
              <w:rPr>
                <w:b/>
                <w:color w:val="000000"/>
              </w:rPr>
              <w:t>Процедура</w:t>
            </w:r>
          </w:p>
          <w:p w:rsidR="00725783" w:rsidRDefault="007257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b/>
                <w:color w:val="000000"/>
              </w:rPr>
            </w:pPr>
            <w:r>
              <w:rPr>
                <w:b/>
                <w:color w:val="000000"/>
              </w:rPr>
              <w:t>Средство оценивания</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Промежуточный контроль</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устных</w:t>
            </w:r>
          </w:p>
          <w:p w:rsidR="00725783" w:rsidRDefault="007257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тестовых</w:t>
            </w:r>
          </w:p>
          <w:p w:rsidR="00725783" w:rsidRDefault="007257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 соответствии с принятыми нормами времени</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Форма </w:t>
            </w:r>
          </w:p>
          <w:p w:rsidR="00725783" w:rsidRDefault="00725783">
            <w:pPr>
              <w:ind w:firstLine="0"/>
              <w:jc w:val="left"/>
              <w:rPr>
                <w:color w:val="000000"/>
              </w:rPr>
            </w:pPr>
            <w:r>
              <w:rPr>
                <w:color w:val="000000"/>
              </w:rPr>
              <w:t>проведения</w:t>
            </w:r>
          </w:p>
          <w:p w:rsidR="00725783" w:rsidRDefault="007257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Экзаменационный билет</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Раздаточный </w:t>
            </w:r>
          </w:p>
          <w:p w:rsidR="00725783" w:rsidRDefault="007257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lastRenderedPageBreak/>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5254F5" w:rsidRDefault="005254F5" w:rsidP="005254F5">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5254F5" w:rsidRDefault="005254F5" w:rsidP="005254F5">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5254F5" w:rsidRDefault="005254F5" w:rsidP="005254F5">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5254F5" w:rsidRDefault="005254F5" w:rsidP="005254F5">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5254F5" w:rsidRDefault="005254F5" w:rsidP="005254F5">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5254F5" w:rsidRDefault="005254F5" w:rsidP="005254F5">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5254F5" w:rsidRDefault="005254F5" w:rsidP="005254F5">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5254F5" w:rsidRDefault="005254F5" w:rsidP="005254F5">
      <w:pPr>
        <w:ind w:firstLine="709"/>
        <w:rPr>
          <w:sz w:val="28"/>
          <w:szCs w:val="28"/>
        </w:rPr>
      </w:pPr>
      <w:r>
        <w:rPr>
          <w:sz w:val="28"/>
          <w:szCs w:val="28"/>
        </w:rPr>
        <w:t>9. Варакин Л.Е. Системы связи с шумоподобными сигналами. – М.: Радио и связь, 1985. – 384с.</w:t>
      </w:r>
    </w:p>
    <w:p w:rsidR="005254F5" w:rsidRDefault="005254F5" w:rsidP="005254F5">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5254F5" w:rsidRDefault="005254F5" w:rsidP="005254F5">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AF103C">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AF103C">
      <w:pPr>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5254F5" w:rsidRDefault="005254F5" w:rsidP="005254F5">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5254F5" w:rsidRDefault="005254F5" w:rsidP="005254F5">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AF103C">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AF103C">
      <w:pPr>
        <w:numPr>
          <w:ilvl w:val="0"/>
          <w:numId w:val="73"/>
        </w:numPr>
        <w:tabs>
          <w:tab w:val="left" w:pos="1134"/>
        </w:tabs>
        <w:ind w:left="0" w:firstLine="709"/>
        <w:rPr>
          <w:sz w:val="28"/>
          <w:szCs w:val="28"/>
        </w:rPr>
      </w:pPr>
      <w:r>
        <w:rPr>
          <w:sz w:val="28"/>
          <w:szCs w:val="28"/>
        </w:rPr>
        <w:lastRenderedPageBreak/>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lang w:eastAsia="en-US"/>
              </w:rPr>
            </w:pPr>
          </w:p>
          <w:p w:rsidR="005254F5" w:rsidRDefault="005254F5" w:rsidP="005254F5">
            <w:pPr>
              <w:ind w:firstLine="0"/>
              <w:jc w:val="center"/>
              <w:rPr>
                <w:caps/>
                <w:sz w:val="20"/>
                <w:lang w:eastAsia="en-US"/>
              </w:rPr>
            </w:pPr>
            <w:r>
              <w:rPr>
                <w:caps/>
                <w:sz w:val="20"/>
                <w:lang w:eastAsia="en-US"/>
              </w:rPr>
              <w:t>МИНОБРНАУКИ РОССИИ</w:t>
            </w:r>
          </w:p>
          <w:p w:rsidR="005254F5" w:rsidRDefault="005254F5" w:rsidP="005254F5">
            <w:pPr>
              <w:ind w:firstLine="0"/>
              <w:jc w:val="center"/>
              <w:rPr>
                <w:caps/>
                <w:sz w:val="20"/>
                <w:lang w:eastAsia="en-US"/>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b/>
                <w:lang w:eastAsia="x-none"/>
              </w:rPr>
            </w:pPr>
            <w:r>
              <w:rPr>
                <w:b/>
              </w:rPr>
              <w:t>Федеральное государственное бюджетное образовательное учреждение</w:t>
            </w:r>
          </w:p>
          <w:p w:rsidR="005254F5" w:rsidRDefault="005254F5" w:rsidP="005254F5">
            <w:pPr>
              <w:pStyle w:val="a8"/>
              <w:widowControl w:val="0"/>
              <w:jc w:val="center"/>
              <w:rPr>
                <w:b/>
              </w:rPr>
            </w:pPr>
            <w:r>
              <w:rPr>
                <w:b/>
              </w:rPr>
              <w:t>высшего образования</w:t>
            </w:r>
          </w:p>
          <w:p w:rsidR="005254F5" w:rsidRDefault="005254F5" w:rsidP="005254F5">
            <w:pPr>
              <w:jc w:val="center"/>
              <w:rPr>
                <w:b/>
                <w:lang w:eastAsia="en-US"/>
              </w:rPr>
            </w:pPr>
            <w:r>
              <w:rPr>
                <w:b/>
                <w:lang w:eastAsia="en-US"/>
              </w:rPr>
              <w:t>«МИРЭА – Российский технологический университет»</w:t>
            </w:r>
          </w:p>
          <w:p w:rsidR="005254F5" w:rsidRDefault="005254F5" w:rsidP="005254F5">
            <w:pPr>
              <w:ind w:firstLine="0"/>
              <w:jc w:val="center"/>
              <w:rPr>
                <w:b/>
                <w:sz w:val="32"/>
                <w:szCs w:val="32"/>
                <w:lang w:eastAsia="en-US"/>
              </w:rPr>
            </w:pPr>
            <w:r>
              <w:rPr>
                <w:b/>
                <w:sz w:val="32"/>
                <w:szCs w:val="32"/>
                <w:lang w:eastAsia="en-US"/>
              </w:rPr>
              <w:t>РТУ МИРЭА</w:t>
            </w:r>
          </w:p>
          <w:p w:rsidR="005254F5" w:rsidRDefault="005254F5" w:rsidP="005254F5">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0BE394"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lang w:eastAsia="en-US"/>
              </w:rPr>
            </w:pPr>
          </w:p>
        </w:tc>
        <w:tc>
          <w:tcPr>
            <w:tcW w:w="2500" w:type="pct"/>
            <w:hideMark/>
          </w:tcPr>
          <w:p w:rsidR="005254F5" w:rsidRDefault="005254F5" w:rsidP="005254F5">
            <w:pPr>
              <w:ind w:firstLine="0"/>
              <w:jc w:val="center"/>
              <w:rPr>
                <w:b/>
                <w:lang w:eastAsia="en-US"/>
              </w:rPr>
            </w:pPr>
            <w:r>
              <w:rPr>
                <w:b/>
                <w:lang w:eastAsia="en-US"/>
              </w:rPr>
              <w:t>УТВЕРЖДАЮ</w:t>
            </w:r>
          </w:p>
          <w:p w:rsidR="005254F5" w:rsidRDefault="005254F5" w:rsidP="005254F5">
            <w:pPr>
              <w:ind w:firstLine="0"/>
              <w:jc w:val="center"/>
              <w:rPr>
                <w:lang w:eastAsia="en-US"/>
              </w:rPr>
            </w:pPr>
            <w:r>
              <w:rPr>
                <w:lang w:eastAsia="en-US"/>
              </w:rPr>
              <w:t>Первый проректор</w:t>
            </w:r>
          </w:p>
          <w:p w:rsidR="005254F5" w:rsidRDefault="005254F5" w:rsidP="005254F5">
            <w:pPr>
              <w:ind w:firstLine="0"/>
              <w:jc w:val="center"/>
              <w:rPr>
                <w:lang w:eastAsia="en-US"/>
              </w:rPr>
            </w:pPr>
            <w:r>
              <w:rPr>
                <w:lang w:eastAsia="en-US"/>
              </w:rPr>
              <w:br/>
              <w:t>____________________ Н.И. Прокопов</w:t>
            </w:r>
          </w:p>
          <w:p w:rsidR="005254F5" w:rsidRDefault="005254F5" w:rsidP="005254F5">
            <w:pPr>
              <w:ind w:firstLine="0"/>
              <w:jc w:val="center"/>
              <w:rPr>
                <w:lang w:eastAsia="en-US"/>
              </w:rPr>
            </w:pPr>
            <w:r>
              <w:rPr>
                <w:lang w:eastAsia="en-US"/>
              </w:rP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16"/>
          <w:szCs w:val="16"/>
        </w:rPr>
      </w:pPr>
    </w:p>
    <w:p w:rsidR="005254F5" w:rsidRDefault="005254F5" w:rsidP="005254F5">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5254F5" w:rsidRDefault="005254F5" w:rsidP="005254F5">
      <w:pPr>
        <w:ind w:firstLine="0"/>
        <w:jc w:val="center"/>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b/>
        </w:rPr>
      </w:pPr>
      <w:r>
        <w:rP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bCs/>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AF103C">
      <w:pPr>
        <w:numPr>
          <w:ilvl w:val="0"/>
          <w:numId w:val="90"/>
        </w:numPr>
        <w:ind w:hanging="11"/>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AF103C">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5254F5" w:rsidRDefault="005254F5" w:rsidP="005254F5">
      <w:pPr>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242"/>
        <w:gridCol w:w="5393"/>
        <w:gridCol w:w="33"/>
      </w:tblGrid>
      <w:tr w:rsidR="005254F5" w:rsidTr="005254F5">
        <w:trPr>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Формируемые компетенции</w:t>
            </w:r>
          </w:p>
          <w:p w:rsidR="005254F5" w:rsidRDefault="005254F5" w:rsidP="00242D23">
            <w:pPr>
              <w:ind w:firstLine="0"/>
              <w:jc w:val="center"/>
              <w:rPr>
                <w:b/>
                <w:lang w:eastAsia="en-US"/>
              </w:rPr>
            </w:pPr>
            <w:r>
              <w:rPr>
                <w:b/>
                <w:lang w:eastAsia="en-US"/>
              </w:rPr>
              <w:t>(код и название компетенции)</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5254F5" w:rsidRDefault="005254F5" w:rsidP="00242D2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5254F5" w:rsidRDefault="005254F5" w:rsidP="00242D2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szCs w:val="28"/>
                <w:lang w:eastAsia="en-US"/>
              </w:rPr>
            </w:pPr>
            <w:bookmarkStart w:id="3" w:name="OLE_LINK73"/>
            <w:bookmarkStart w:id="4" w:name="OLE_LINK74"/>
            <w:bookmarkStart w:id="5"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5254F5" w:rsidRDefault="005254F5" w:rsidP="00242D2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5254F5" w:rsidRDefault="005254F5" w:rsidP="00242D2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3"/>
            <w:bookmarkEnd w:id="4"/>
            <w:bookmarkEnd w:id="5"/>
          </w:p>
        </w:tc>
      </w:tr>
      <w:tr w:rsidR="005254F5" w:rsidTr="005254F5">
        <w:trPr>
          <w:gridBefore w:val="1"/>
          <w:gridAfter w:val="1"/>
          <w:wBefore w:w="2072" w:type="pct"/>
          <w:wAfter w:w="17" w:type="pct"/>
          <w:trHeight w:val="100"/>
          <w:jc w:val="center"/>
        </w:trPr>
        <w:tc>
          <w:tcPr>
            <w:tcW w:w="2911" w:type="pct"/>
            <w:gridSpan w:val="2"/>
            <w:tcBorders>
              <w:top w:val="nil"/>
              <w:left w:val="nil"/>
              <w:bottom w:val="nil"/>
              <w:right w:val="nil"/>
            </w:tcBorders>
          </w:tcPr>
          <w:p w:rsidR="005254F5" w:rsidRDefault="005254F5" w:rsidP="00242D23">
            <w:pPr>
              <w:ind w:firstLine="0"/>
              <w:rPr>
                <w:sz w:val="28"/>
                <w:szCs w:val="28"/>
                <w:lang w:eastAsia="en-US"/>
              </w:rPr>
            </w:pPr>
          </w:p>
        </w:tc>
      </w:tr>
    </w:tbl>
    <w:p w:rsidR="005254F5" w:rsidRDefault="005254F5" w:rsidP="005254F5">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5254F5" w:rsidRDefault="005254F5" w:rsidP="005254F5">
      <w:pPr>
        <w:ind w:firstLine="709"/>
        <w:rPr>
          <w:sz w:val="28"/>
          <w:szCs w:val="28"/>
        </w:rPr>
      </w:pPr>
      <w:r>
        <w:rPr>
          <w:sz w:val="28"/>
          <w:szCs w:val="28"/>
        </w:rPr>
        <w:t>Общая трудоемкость дисциплины составляет 3 зачетные единицы (108 акад. часов).</w:t>
      </w:r>
    </w:p>
    <w:p w:rsidR="005254F5" w:rsidRDefault="005254F5" w:rsidP="005254F5">
      <w:pPr>
        <w:rPr>
          <w:b/>
          <w:sz w:val="28"/>
          <w:szCs w:val="28"/>
        </w:rPr>
      </w:pPr>
    </w:p>
    <w:p w:rsidR="005254F5" w:rsidRDefault="005254F5" w:rsidP="005254F5">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71"/>
        <w:gridCol w:w="618"/>
        <w:gridCol w:w="600"/>
        <w:gridCol w:w="726"/>
        <w:gridCol w:w="510"/>
        <w:gridCol w:w="498"/>
        <w:gridCol w:w="3941"/>
      </w:tblGrid>
      <w:tr w:rsidR="005254F5" w:rsidTr="00242D2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r>
              <w:rPr>
                <w:lang w:eastAsia="en-US"/>
              </w:rPr>
              <w:t>Формы текущего контроля успеваемости</w:t>
            </w:r>
          </w:p>
          <w:p w:rsidR="005254F5" w:rsidRDefault="005254F5" w:rsidP="005254F5">
            <w:pPr>
              <w:tabs>
                <w:tab w:val="num" w:pos="643"/>
              </w:tabs>
              <w:ind w:firstLine="0"/>
              <w:jc w:val="center"/>
              <w:rPr>
                <w:i/>
                <w:lang w:eastAsia="en-US"/>
              </w:rPr>
            </w:pPr>
            <w:r>
              <w:rPr>
                <w:i/>
                <w:lang w:eastAsia="en-US"/>
              </w:rPr>
              <w:t>(по неделям семестра)</w:t>
            </w:r>
          </w:p>
          <w:p w:rsidR="005254F5" w:rsidRDefault="005254F5" w:rsidP="005254F5">
            <w:pPr>
              <w:tabs>
                <w:tab w:val="num" w:pos="643"/>
              </w:tabs>
              <w:ind w:firstLine="0"/>
              <w:jc w:val="center"/>
              <w:rPr>
                <w:i/>
                <w:lang w:eastAsia="en-US"/>
              </w:rPr>
            </w:pPr>
          </w:p>
          <w:p w:rsidR="005254F5" w:rsidRDefault="005254F5" w:rsidP="005254F5">
            <w:pPr>
              <w:ind w:firstLine="0"/>
              <w:jc w:val="center"/>
              <w:rPr>
                <w:lang w:eastAsia="en-US"/>
              </w:rPr>
            </w:pPr>
            <w:r>
              <w:rPr>
                <w:lang w:eastAsia="en-US"/>
              </w:rPr>
              <w:t>Формы промежуточной аттестации</w:t>
            </w:r>
          </w:p>
          <w:p w:rsidR="005254F5" w:rsidRDefault="005254F5" w:rsidP="005254F5">
            <w:pPr>
              <w:ind w:firstLine="0"/>
              <w:jc w:val="center"/>
              <w:rPr>
                <w:lang w:eastAsia="en-US"/>
              </w:rPr>
            </w:pPr>
            <w:r>
              <w:rPr>
                <w:i/>
                <w:lang w:eastAsia="en-US"/>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Контактная работа</w:t>
            </w:r>
          </w:p>
          <w:p w:rsidR="005254F5" w:rsidRDefault="005254F5" w:rsidP="005254F5">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p w:rsidR="005254F5" w:rsidRDefault="005254F5" w:rsidP="005254F5">
            <w:pPr>
              <w:tabs>
                <w:tab w:val="num" w:pos="643"/>
              </w:tabs>
              <w:ind w:firstLine="0"/>
              <w:jc w:val="center"/>
              <w:rPr>
                <w:lang w:eastAsia="en-US"/>
              </w:rPr>
            </w:pPr>
            <w:r>
              <w:rPr>
                <w:lang w:eastAsia="en-US"/>
              </w:rPr>
              <w:t>под</w:t>
            </w:r>
          </w:p>
          <w:p w:rsidR="005254F5" w:rsidRDefault="005254F5" w:rsidP="005254F5">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Письменный опрос; тестирование; устное собеседование</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lastRenderedPageBreak/>
              <w:t>По материалам</w:t>
            </w:r>
          </w:p>
          <w:p w:rsidR="005254F5" w:rsidRDefault="005254F5" w:rsidP="005254F5">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Экзамен</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eastAsia="en-US"/>
              </w:rPr>
              <w:t xml:space="preserve">Всего в </w:t>
            </w:r>
            <w:r>
              <w:rPr>
                <w:i/>
                <w:lang w:val="en-US" w:eastAsia="en-US"/>
              </w:rPr>
              <w:t>5</w:t>
            </w:r>
          </w:p>
          <w:p w:rsidR="005254F5" w:rsidRDefault="005254F5" w:rsidP="005254F5">
            <w:pPr>
              <w:tabs>
                <w:tab w:val="num" w:pos="643"/>
              </w:tabs>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5254F5" w:rsidTr="005254F5">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jc w:val="center"/>
              <w:rPr>
                <w:szCs w:val="28"/>
                <w:lang w:eastAsia="en-US"/>
              </w:rPr>
            </w:pPr>
            <w:r>
              <w:rPr>
                <w:szCs w:val="28"/>
                <w:lang w:eastAsia="en-US"/>
              </w:rPr>
              <w:t>Содержание раздела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5254F5" w:rsidRDefault="005254F5" w:rsidP="005254F5">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5254F5" w:rsidTr="005254F5">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Синтез и анализ оптимальных байесовских </w:t>
            </w:r>
          </w:p>
          <w:p w:rsidR="005254F5" w:rsidRDefault="005254F5" w:rsidP="005254F5">
            <w:pPr>
              <w:tabs>
                <w:tab w:val="num" w:pos="643"/>
              </w:tabs>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lang w:eastAsia="en-US"/>
              </w:rPr>
            </w:pPr>
            <w:r>
              <w:rPr>
                <w:b/>
                <w:szCs w:val="28"/>
                <w:lang w:eastAsia="en-US"/>
              </w:rPr>
              <w:t>16</w:t>
            </w:r>
          </w:p>
        </w:tc>
      </w:tr>
    </w:tbl>
    <w:p w:rsidR="005254F5" w:rsidRDefault="005254F5" w:rsidP="005254F5">
      <w:pPr>
        <w:rPr>
          <w:b/>
          <w:sz w:val="28"/>
          <w:szCs w:val="28"/>
        </w:rPr>
      </w:pPr>
    </w:p>
    <w:p w:rsidR="005254F5" w:rsidRDefault="005254F5" w:rsidP="005254F5">
      <w:pPr>
        <w:rPr>
          <w:b/>
          <w:sz w:val="28"/>
          <w:szCs w:val="28"/>
        </w:rPr>
      </w:pPr>
      <w:r>
        <w:rPr>
          <w:b/>
          <w:sz w:val="28"/>
          <w:szCs w:val="28"/>
        </w:rPr>
        <w:t>5. 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AF103C">
      <w:pPr>
        <w:pStyle w:val="af5"/>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360"/>
        <w:rPr>
          <w:sz w:val="28"/>
          <w:szCs w:val="28"/>
        </w:rPr>
      </w:pPr>
      <w:r>
        <w:rPr>
          <w:sz w:val="28"/>
          <w:szCs w:val="28"/>
        </w:rPr>
        <w:t xml:space="preserve">   </w:t>
      </w: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5254F5" w:rsidTr="005254F5">
        <w:tc>
          <w:tcPr>
            <w:tcW w:w="169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Критерии</w:t>
            </w:r>
          </w:p>
          <w:p w:rsidR="005254F5" w:rsidRDefault="005254F5" w:rsidP="005254F5">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Средства</w:t>
            </w:r>
          </w:p>
          <w:p w:rsidR="005254F5" w:rsidRDefault="005254F5" w:rsidP="005254F5">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Шкалы</w:t>
            </w:r>
          </w:p>
          <w:p w:rsidR="005254F5" w:rsidRDefault="005254F5" w:rsidP="005254F5">
            <w:pPr>
              <w:ind w:left="-105" w:right="-113" w:firstLine="0"/>
              <w:jc w:val="center"/>
              <w:rPr>
                <w:b/>
                <w:bCs/>
                <w:color w:val="000000"/>
                <w:kern w:val="24"/>
                <w:lang w:eastAsia="en-US"/>
              </w:rPr>
            </w:pPr>
            <w:r>
              <w:rPr>
                <w:b/>
                <w:bCs/>
                <w:color w:val="000000"/>
                <w:kern w:val="24"/>
                <w:lang w:eastAsia="en-US"/>
              </w:rPr>
              <w:t>оценивания</w:t>
            </w:r>
          </w:p>
          <w:p w:rsidR="005254F5" w:rsidRDefault="005254F5" w:rsidP="005254F5">
            <w:pPr>
              <w:ind w:firstLine="0"/>
              <w:jc w:val="center"/>
              <w:rPr>
                <w:b/>
                <w:bCs/>
                <w:color w:val="000000"/>
                <w:kern w:val="24"/>
                <w:lang w:eastAsia="en-US"/>
              </w:rPr>
            </w:pPr>
            <w:r>
              <w:rPr>
                <w:b/>
                <w:bCs/>
                <w:color w:val="000000"/>
                <w:kern w:val="24"/>
                <w:lang w:eastAsia="en-US"/>
              </w:rPr>
              <w:t xml:space="preserve"> </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w:t>
            </w:r>
            <w:r>
              <w:rPr>
                <w:color w:val="000000"/>
                <w:lang w:eastAsia="en-US"/>
              </w:rPr>
              <w:lastRenderedPageBreak/>
              <w:t>и техники оптимальной обработки сигналов в радиотехнике.</w:t>
            </w:r>
          </w:p>
          <w:p w:rsidR="005254F5" w:rsidRDefault="005254F5" w:rsidP="005254F5">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Правильность и полнота ответов, </w:t>
            </w:r>
            <w:r>
              <w:rPr>
                <w:color w:val="000000"/>
                <w:kern w:val="24"/>
                <w:lang w:eastAsia="en-US"/>
              </w:rPr>
              <w:lastRenderedPageBreak/>
              <w:t>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lastRenderedPageBreak/>
              <w:t>Уметь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p w:rsidR="005254F5" w:rsidRDefault="005254F5" w:rsidP="005254F5">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lang w:eastAsia="en-US"/>
              </w:rPr>
            </w:pPr>
            <w:r>
              <w:rPr>
                <w:b/>
                <w:lang w:eastAsia="en-US"/>
              </w:rPr>
              <w:lastRenderedPageBreak/>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szCs w:val="28"/>
                <w:lang w:eastAsia="en-US"/>
              </w:rPr>
              <w:lastRenderedPageBreak/>
              <w:t xml:space="preserve">Владение </w:t>
            </w:r>
            <w:r>
              <w:rPr>
                <w:szCs w:val="28"/>
                <w:lang w:eastAsia="en-US"/>
              </w:rPr>
              <w:lastRenderedPageBreak/>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Наличие </w:t>
            </w:r>
            <w:r>
              <w:rPr>
                <w:color w:val="000000"/>
                <w:kern w:val="24"/>
                <w:lang w:eastAsia="en-US"/>
              </w:rPr>
              <w:lastRenderedPageBreak/>
              <w:t>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color w:val="000000"/>
                <w:kern w:val="24"/>
                <w:lang w:eastAsia="en-US"/>
              </w:rPr>
              <w:lastRenderedPageBreak/>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5254F5" w:rsidTr="005254F5">
        <w:tc>
          <w:tcPr>
            <w:tcW w:w="2409"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2409"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w:t>
            </w:r>
            <w:r>
              <w:rPr>
                <w:lang w:eastAsia="en-US"/>
              </w:rP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5254F5" w:rsidRDefault="005254F5" w:rsidP="005254F5">
      <w:pPr>
        <w:tabs>
          <w:tab w:val="left" w:pos="1134"/>
        </w:tabs>
        <w:rPr>
          <w:color w:val="000000"/>
          <w:sz w:val="28"/>
          <w:szCs w:val="28"/>
        </w:rPr>
      </w:pPr>
    </w:p>
    <w:p w:rsidR="005254F5" w:rsidRDefault="005254F5" w:rsidP="005254F5">
      <w:pPr>
        <w:tabs>
          <w:tab w:val="left" w:pos="1134"/>
        </w:tabs>
        <w:jc w:val="center"/>
        <w:rPr>
          <w:b/>
          <w:color w:val="000000"/>
          <w:sz w:val="28"/>
          <w:szCs w:val="28"/>
        </w:rPr>
      </w:pPr>
      <w:r>
        <w:rPr>
          <w:b/>
          <w:color w:val="000000"/>
          <w:sz w:val="28"/>
          <w:szCs w:val="28"/>
        </w:rPr>
        <w:t>Примеры тестовых заданий</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AF103C">
      <w:pPr>
        <w:numPr>
          <w:ilvl w:val="0"/>
          <w:numId w:val="43"/>
        </w:numPr>
        <w:tabs>
          <w:tab w:val="num" w:pos="420"/>
        </w:tabs>
        <w:ind w:left="420" w:hanging="420"/>
        <w:rPr>
          <w:sz w:val="28"/>
          <w:szCs w:val="28"/>
        </w:rPr>
      </w:pPr>
      <w:r>
        <w:rPr>
          <w:sz w:val="28"/>
          <w:szCs w:val="28"/>
        </w:rPr>
        <w:t>Дайте определение аддитивной и мультипликативной помех.</w:t>
      </w:r>
    </w:p>
    <w:p w:rsidR="005254F5" w:rsidRDefault="005254F5" w:rsidP="00AF103C">
      <w:pPr>
        <w:numPr>
          <w:ilvl w:val="0"/>
          <w:numId w:val="43"/>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5254F5" w:rsidRDefault="005254F5" w:rsidP="00AF103C">
      <w:pPr>
        <w:numPr>
          <w:ilvl w:val="0"/>
          <w:numId w:val="43"/>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AF103C">
      <w:pPr>
        <w:numPr>
          <w:ilvl w:val="0"/>
          <w:numId w:val="43"/>
        </w:numPr>
        <w:tabs>
          <w:tab w:val="num" w:pos="420"/>
        </w:tabs>
        <w:ind w:left="420" w:hanging="420"/>
        <w:rPr>
          <w:sz w:val="28"/>
          <w:szCs w:val="28"/>
        </w:rPr>
      </w:pPr>
      <w:r>
        <w:rPr>
          <w:sz w:val="28"/>
          <w:szCs w:val="28"/>
        </w:rPr>
        <w:t>Дайте определение среднего риска.</w:t>
      </w:r>
    </w:p>
    <w:p w:rsidR="005254F5" w:rsidRDefault="005254F5" w:rsidP="00AF103C">
      <w:pPr>
        <w:numPr>
          <w:ilvl w:val="0"/>
          <w:numId w:val="43"/>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5254F5" w:rsidRDefault="005254F5" w:rsidP="00AF103C">
      <w:pPr>
        <w:numPr>
          <w:ilvl w:val="0"/>
          <w:numId w:val="43"/>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AF103C">
      <w:pPr>
        <w:numPr>
          <w:ilvl w:val="0"/>
          <w:numId w:val="43"/>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5254F5" w:rsidRDefault="005254F5" w:rsidP="00AF103C">
      <w:pPr>
        <w:numPr>
          <w:ilvl w:val="0"/>
          <w:numId w:val="43"/>
        </w:numPr>
        <w:tabs>
          <w:tab w:val="num" w:pos="420"/>
        </w:tabs>
        <w:ind w:left="420" w:hanging="420"/>
        <w:rPr>
          <w:sz w:val="28"/>
          <w:szCs w:val="28"/>
        </w:rPr>
      </w:pPr>
      <w:r>
        <w:rPr>
          <w:sz w:val="28"/>
          <w:szCs w:val="28"/>
        </w:rPr>
        <w:lastRenderedPageBreak/>
        <w:t>изобразите кривые обнаружения для оптимального по критерию Неймана-Пирсона приемника.</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AF103C">
      <w:pPr>
        <w:numPr>
          <w:ilvl w:val="0"/>
          <w:numId w:val="43"/>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5254F5" w:rsidRDefault="005254F5" w:rsidP="00AF103C">
      <w:pPr>
        <w:numPr>
          <w:ilvl w:val="0"/>
          <w:numId w:val="43"/>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5:</w:t>
      </w:r>
    </w:p>
    <w:p w:rsidR="005254F5" w:rsidRDefault="005254F5" w:rsidP="00AF103C">
      <w:pPr>
        <w:numPr>
          <w:ilvl w:val="0"/>
          <w:numId w:val="43"/>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5254F5" w:rsidRDefault="005254F5" w:rsidP="00AF103C">
      <w:pPr>
        <w:numPr>
          <w:ilvl w:val="0"/>
          <w:numId w:val="43"/>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5254F5" w:rsidRDefault="005254F5" w:rsidP="005254F5">
      <w:pPr>
        <w:ind w:firstLine="426"/>
        <w:rPr>
          <w:bCs/>
          <w:sz w:val="28"/>
          <w:szCs w:val="28"/>
          <w:highlight w:val="yellow"/>
          <w:u w:val="single"/>
        </w:rPr>
      </w:pPr>
    </w:p>
    <w:p w:rsidR="005254F5" w:rsidRDefault="005254F5" w:rsidP="005254F5">
      <w:pPr>
        <w:ind w:firstLine="426"/>
        <w:jc w:val="center"/>
        <w:rPr>
          <w:b/>
          <w:sz w:val="28"/>
          <w:szCs w:val="28"/>
        </w:rPr>
      </w:pPr>
      <w:r>
        <w:rPr>
          <w:b/>
          <w:sz w:val="28"/>
          <w:szCs w:val="28"/>
        </w:rPr>
        <w:t>Примеры практических заданий</w:t>
      </w:r>
    </w:p>
    <w:p w:rsidR="005254F5" w:rsidRDefault="005254F5" w:rsidP="005254F5">
      <w:pPr>
        <w:ind w:firstLine="426"/>
        <w:rPr>
          <w:bCs/>
          <w:sz w:val="28"/>
          <w:szCs w:val="28"/>
          <w:highlight w:val="yellow"/>
          <w:u w:val="single"/>
        </w:rPr>
      </w:pPr>
    </w:p>
    <w:p w:rsidR="005254F5" w:rsidRDefault="005254F5" w:rsidP="005254F5">
      <w:pPr>
        <w:ind w:firstLine="426"/>
        <w:rPr>
          <w:bCs/>
          <w:sz w:val="28"/>
          <w:szCs w:val="28"/>
          <w:u w:val="single"/>
        </w:rPr>
      </w:pPr>
      <w:r>
        <w:rPr>
          <w:bCs/>
          <w:sz w:val="28"/>
          <w:szCs w:val="28"/>
          <w:u w:val="single"/>
        </w:rPr>
        <w:t>Практические задания по разделу 2 (примеры задач)</w:t>
      </w:r>
    </w:p>
    <w:p w:rsidR="005254F5" w:rsidRDefault="005254F5" w:rsidP="005254F5">
      <w:pPr>
        <w:ind w:firstLine="426"/>
        <w:rPr>
          <w:bCs/>
          <w:sz w:val="28"/>
          <w:szCs w:val="28"/>
          <w:u w:val="single"/>
        </w:rPr>
      </w:pPr>
    </w:p>
    <w:p w:rsidR="005254F5" w:rsidRDefault="005254F5" w:rsidP="005254F5">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5254F5" w:rsidRDefault="005254F5" w:rsidP="005254F5">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5254F5" w:rsidRDefault="005254F5" w:rsidP="005254F5">
      <w:pPr>
        <w:ind w:firstLine="426"/>
        <w:rPr>
          <w:bCs/>
          <w:sz w:val="28"/>
          <w:szCs w:val="28"/>
          <w:u w:val="single"/>
        </w:rPr>
      </w:pPr>
    </w:p>
    <w:p w:rsidR="005254F5" w:rsidRDefault="005254F5" w:rsidP="005254F5">
      <w:pPr>
        <w:rPr>
          <w:bCs/>
          <w:sz w:val="28"/>
          <w:szCs w:val="28"/>
          <w:u w:val="single"/>
        </w:rPr>
      </w:pPr>
      <w:r>
        <w:rPr>
          <w:bCs/>
          <w:sz w:val="28"/>
          <w:szCs w:val="28"/>
          <w:u w:val="single"/>
        </w:rPr>
        <w:t>Практические задания по разделу 3 (примеры задач)</w:t>
      </w:r>
    </w:p>
    <w:p w:rsidR="005254F5" w:rsidRDefault="005254F5" w:rsidP="005254F5">
      <w:pPr>
        <w:rPr>
          <w:bCs/>
          <w:sz w:val="28"/>
          <w:szCs w:val="28"/>
          <w:u w:val="single"/>
        </w:rPr>
      </w:pPr>
    </w:p>
    <w:p w:rsidR="005254F5" w:rsidRDefault="005254F5" w:rsidP="005254F5">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5254F5" w:rsidRDefault="005254F5" w:rsidP="005254F5">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5254F5" w:rsidRDefault="005254F5" w:rsidP="005254F5">
      <w:pPr>
        <w:ind w:firstLine="567"/>
        <w:rPr>
          <w:sz w:val="28"/>
          <w:szCs w:val="20"/>
        </w:rPr>
      </w:pPr>
    </w:p>
    <w:p w:rsidR="005254F5" w:rsidRDefault="005254F5" w:rsidP="005254F5">
      <w:pPr>
        <w:rPr>
          <w:bCs/>
          <w:sz w:val="28"/>
          <w:szCs w:val="28"/>
          <w:u w:val="single"/>
        </w:rPr>
      </w:pPr>
      <w:r>
        <w:rPr>
          <w:bCs/>
          <w:sz w:val="28"/>
          <w:szCs w:val="28"/>
          <w:u w:val="single"/>
        </w:rPr>
        <w:t>Практические задания по разделу 4 (примеры задач)</w:t>
      </w:r>
    </w:p>
    <w:p w:rsidR="005254F5" w:rsidRDefault="005254F5" w:rsidP="005254F5">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5254F5" w:rsidRDefault="005254F5" w:rsidP="005254F5">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5254F5" w:rsidRDefault="005254F5" w:rsidP="005254F5">
      <w:pPr>
        <w:rPr>
          <w:bCs/>
          <w:sz w:val="28"/>
          <w:szCs w:val="28"/>
        </w:rPr>
      </w:pPr>
    </w:p>
    <w:p w:rsidR="005254F5" w:rsidRDefault="005254F5" w:rsidP="005254F5">
      <w:pPr>
        <w:rPr>
          <w:bCs/>
          <w:sz w:val="28"/>
          <w:szCs w:val="28"/>
          <w:u w:val="single"/>
        </w:rPr>
      </w:pPr>
      <w:r>
        <w:rPr>
          <w:bCs/>
          <w:sz w:val="28"/>
          <w:szCs w:val="28"/>
          <w:u w:val="single"/>
        </w:rPr>
        <w:t>Практические задания по разделу 5 (примеры задач)</w:t>
      </w:r>
    </w:p>
    <w:p w:rsidR="005254F5" w:rsidRDefault="005254F5" w:rsidP="005254F5">
      <w:pPr>
        <w:rPr>
          <w:bCs/>
          <w:sz w:val="28"/>
          <w:szCs w:val="28"/>
          <w:u w:val="single"/>
        </w:rPr>
      </w:pPr>
    </w:p>
    <w:p w:rsidR="005254F5" w:rsidRDefault="005254F5" w:rsidP="005254F5">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5254F5" w:rsidRDefault="005254F5" w:rsidP="005254F5">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5254F5" w:rsidRDefault="005254F5" w:rsidP="005254F5">
      <w:pPr>
        <w:rPr>
          <w:bCs/>
          <w:sz w:val="28"/>
          <w:szCs w:val="28"/>
          <w:u w:val="single"/>
        </w:rPr>
      </w:pPr>
    </w:p>
    <w:p w:rsidR="005254F5" w:rsidRDefault="005254F5" w:rsidP="005254F5">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5254F5" w:rsidRDefault="005254F5" w:rsidP="005254F5">
      <w:pPr>
        <w:ind w:firstLine="709"/>
        <w:rPr>
          <w:bCs/>
          <w:sz w:val="28"/>
          <w:szCs w:val="28"/>
        </w:rPr>
      </w:pP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5254F5" w:rsidRDefault="005254F5" w:rsidP="00AF103C">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5254F5" w:rsidRDefault="005254F5" w:rsidP="00AF103C">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5254F5" w:rsidRDefault="005254F5" w:rsidP="005254F5">
      <w:pPr>
        <w:ind w:firstLine="709"/>
        <w:rPr>
          <w:bCs/>
          <w:sz w:val="28"/>
          <w:szCs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254F5" w:rsidRDefault="005254F5" w:rsidP="005254F5">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5254F5" w:rsidTr="00242D2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left="-117" w:right="-111" w:firstLine="25"/>
              <w:jc w:val="center"/>
              <w:rPr>
                <w:b/>
              </w:rPr>
            </w:pPr>
            <w:r>
              <w:rPr>
                <w:b/>
              </w:rPr>
              <w:lastRenderedPageBreak/>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rPr>
                <w:b/>
              </w:rPr>
            </w:pPr>
            <w:r>
              <w:rPr>
                <w:b/>
              </w:rPr>
              <w:t>Средство оценивания</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Промежуточный контроль</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0"/>
              <w:jc w:val="center"/>
              <w:rPr>
                <w:color w:val="000000"/>
              </w:rPr>
            </w:pPr>
            <w:r>
              <w:rPr>
                <w:color w:val="000000"/>
              </w:rPr>
              <w:t xml:space="preserve">Выполнение тестовых </w:t>
            </w:r>
          </w:p>
          <w:p w:rsidR="005254F5" w:rsidRDefault="005254F5" w:rsidP="005254F5">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соответ-ствии с при-нятыми нор-мами времени</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проведения</w:t>
            </w:r>
          </w:p>
          <w:p w:rsidR="005254F5" w:rsidRDefault="005254F5" w:rsidP="005254F5">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письменной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Экзаменационный билет</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Ответы в письменной и устной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Справочная литература</w:t>
            </w:r>
          </w:p>
        </w:tc>
      </w:tr>
    </w:tbl>
    <w:p w:rsidR="005254F5" w:rsidRDefault="005254F5" w:rsidP="005254F5">
      <w:pPr>
        <w:rPr>
          <w:sz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AF103C">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rPr>
          <w:b/>
          <w:sz w:val="28"/>
          <w:szCs w:val="28"/>
        </w:rPr>
      </w:pPr>
    </w:p>
    <w:p w:rsidR="005254F5" w:rsidRDefault="005254F5" w:rsidP="005254F5">
      <w:pPr>
        <w:ind w:left="360"/>
        <w:rPr>
          <w:b/>
          <w:sz w:val="28"/>
          <w:szCs w:val="28"/>
        </w:rPr>
      </w:pPr>
      <w:r>
        <w:rPr>
          <w:b/>
          <w:sz w:val="28"/>
          <w:szCs w:val="28"/>
        </w:rPr>
        <w:t>8. Ресурсное обеспечение дисциплины</w:t>
      </w:r>
    </w:p>
    <w:p w:rsidR="005254F5" w:rsidRDefault="005254F5" w:rsidP="005254F5">
      <w:pPr>
        <w:ind w:left="720"/>
        <w:rPr>
          <w:sz w:val="28"/>
          <w:szCs w:val="28"/>
        </w:rPr>
      </w:pPr>
    </w:p>
    <w:p w:rsidR="005254F5" w:rsidRDefault="005254F5" w:rsidP="005254F5">
      <w:pPr>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rPr>
          <w:b/>
          <w:sz w:val="28"/>
          <w:szCs w:val="28"/>
        </w:rPr>
      </w:pPr>
      <w:r>
        <w:rPr>
          <w:b/>
          <w:sz w:val="28"/>
          <w:szCs w:val="28"/>
        </w:rPr>
        <w:t>а) основная литература:</w:t>
      </w:r>
    </w:p>
    <w:p w:rsidR="005254F5" w:rsidRDefault="005254F5" w:rsidP="00AF103C">
      <w:pPr>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5254F5" w:rsidRDefault="005254F5" w:rsidP="00AF103C">
      <w:pPr>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5254F5" w:rsidRDefault="005254F5" w:rsidP="00AF103C">
      <w:pPr>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5254F5" w:rsidRDefault="005254F5" w:rsidP="00AF103C">
      <w:pPr>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5254F5" w:rsidRDefault="005254F5" w:rsidP="005254F5">
      <w:pPr>
        <w:rPr>
          <w:sz w:val="28"/>
          <w:szCs w:val="28"/>
          <w:highlight w:val="yellow"/>
        </w:rPr>
      </w:pPr>
    </w:p>
    <w:p w:rsidR="005254F5" w:rsidRDefault="005254F5" w:rsidP="005254F5">
      <w:pPr>
        <w:rPr>
          <w:b/>
          <w:sz w:val="28"/>
          <w:szCs w:val="28"/>
        </w:rPr>
      </w:pPr>
      <w:r>
        <w:rPr>
          <w:b/>
          <w:sz w:val="28"/>
          <w:szCs w:val="28"/>
        </w:rPr>
        <w:t>б) дополнительная литература</w:t>
      </w:r>
    </w:p>
    <w:p w:rsidR="005254F5" w:rsidRDefault="005254F5" w:rsidP="00AF103C">
      <w:pPr>
        <w:numPr>
          <w:ilvl w:val="0"/>
          <w:numId w:val="77"/>
        </w:numPr>
        <w:tabs>
          <w:tab w:val="clear" w:pos="786"/>
          <w:tab w:val="num" w:pos="993"/>
        </w:tabs>
        <w:ind w:left="0" w:firstLine="709"/>
        <w:rPr>
          <w:sz w:val="28"/>
          <w:szCs w:val="28"/>
        </w:rPr>
      </w:pPr>
      <w:r>
        <w:rPr>
          <w:sz w:val="28"/>
          <w:szCs w:val="28"/>
        </w:rPr>
        <w:t xml:space="preserve">Скляр Б. Цифровая связь. Теоретические основы и практическое применение, второе издание: Пер. с англ. – М.: Издательский дом «Вильямс», </w:t>
      </w:r>
      <w:r>
        <w:rPr>
          <w:sz w:val="28"/>
          <w:szCs w:val="28"/>
        </w:rPr>
        <w:lastRenderedPageBreak/>
        <w:t>2003. – 1104 с.</w:t>
      </w:r>
    </w:p>
    <w:p w:rsidR="005254F5" w:rsidRDefault="005254F5" w:rsidP="00AF103C">
      <w:pPr>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5254F5" w:rsidRDefault="005254F5" w:rsidP="005254F5">
      <w:pPr>
        <w:rPr>
          <w:sz w:val="28"/>
          <w:szCs w:val="28"/>
        </w:rPr>
      </w:pPr>
    </w:p>
    <w:p w:rsidR="005254F5" w:rsidRDefault="005254F5" w:rsidP="005254F5">
      <w:pPr>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5254F5" w:rsidRDefault="005254F5" w:rsidP="005254F5">
      <w:pPr>
        <w:shd w:val="clear" w:color="auto" w:fill="FFFFFF"/>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5254F5" w:rsidRDefault="005254F5" w:rsidP="005254F5">
      <w:pPr>
        <w:shd w:val="clear" w:color="auto" w:fill="FFFFFF"/>
        <w:ind w:firstLine="240"/>
        <w:textAlignment w:val="baseline"/>
        <w:rPr>
          <w:sz w:val="28"/>
          <w:szCs w:val="28"/>
        </w:rPr>
      </w:pPr>
    </w:p>
    <w:p w:rsidR="005254F5" w:rsidRDefault="005254F5" w:rsidP="005254F5">
      <w:pPr>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w:t>
      </w:r>
      <w:r>
        <w:rPr>
          <w:color w:val="000000"/>
          <w:sz w:val="28"/>
          <w:szCs w:val="28"/>
        </w:rPr>
        <w:t>Электроника, радиотехника и системы связи с учетом специфики научной специальности –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5F216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bCs/>
          <w:iCs/>
          <w:sz w:val="28"/>
          <w:szCs w:val="28"/>
        </w:rPr>
      </w:pPr>
      <w:r>
        <w:rPr>
          <w:b/>
          <w:sz w:val="28"/>
          <w:szCs w:val="28"/>
        </w:rPr>
        <w:t>Б.1.В.06 «</w:t>
      </w:r>
      <w:r>
        <w:rPr>
          <w:b/>
          <w:bCs/>
          <w:iCs/>
          <w:sz w:val="28"/>
          <w:szCs w:val="28"/>
        </w:rPr>
        <w:t xml:space="preserve">Математическое моделирование радиотехнических </w:t>
      </w:r>
    </w:p>
    <w:p w:rsidR="005254F5" w:rsidRDefault="005254F5" w:rsidP="005254F5">
      <w:pPr>
        <w:ind w:firstLine="0"/>
        <w:jc w:val="center"/>
        <w:rPr>
          <w:b/>
          <w:sz w:val="28"/>
          <w:szCs w:val="28"/>
        </w:rPr>
      </w:pPr>
      <w:r>
        <w:rPr>
          <w:b/>
          <w:bCs/>
          <w:iCs/>
          <w:sz w:val="28"/>
          <w:szCs w:val="28"/>
        </w:rPr>
        <w:t>и телевизионных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242D23" w:rsidRDefault="00242D23" w:rsidP="005254F5">
      <w:pPr>
        <w:ind w:firstLine="0"/>
        <w:jc w:val="center"/>
      </w:pPr>
    </w:p>
    <w:p w:rsidR="005254F5" w:rsidRDefault="005254F5" w:rsidP="005254F5">
      <w:pPr>
        <w:ind w:firstLine="0"/>
        <w:jc w:val="center"/>
      </w:pPr>
    </w:p>
    <w:p w:rsidR="005254F5" w:rsidRDefault="005254F5" w:rsidP="00242D23">
      <w:pPr>
        <w:tabs>
          <w:tab w:val="left" w:pos="709"/>
        </w:tabs>
        <w:autoSpaceDE w:val="0"/>
        <w:autoSpaceDN w:val="0"/>
        <w:adjustRightInd w:val="0"/>
        <w:ind w:firstLine="0"/>
        <w:jc w:val="center"/>
      </w:pPr>
      <w:r>
        <w:t>Москва 2021</w:t>
      </w:r>
    </w:p>
    <w:p w:rsidR="005254F5" w:rsidRDefault="005254F5" w:rsidP="00AF103C">
      <w:pPr>
        <w:numPr>
          <w:ilvl w:val="0"/>
          <w:numId w:val="91"/>
        </w:numPr>
        <w:ind w:hanging="11"/>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«Математическое моделирование радиотехнических и телевизионных систем»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5254F5">
      <w:pPr>
        <w:ind w:left="720" w:firstLine="0"/>
        <w:rPr>
          <w:sz w:val="28"/>
          <w:szCs w:val="28"/>
        </w:rPr>
      </w:pPr>
    </w:p>
    <w:p w:rsidR="005254F5" w:rsidRDefault="005254F5" w:rsidP="00AF103C">
      <w:pPr>
        <w:numPr>
          <w:ilvl w:val="0"/>
          <w:numId w:val="91"/>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5254F5">
      <w:pPr>
        <w:pStyle w:val="af5"/>
        <w:ind w:left="0" w:firstLine="720"/>
        <w:rPr>
          <w:sz w:val="28"/>
          <w:szCs w:val="28"/>
        </w:rPr>
      </w:pPr>
      <w:r>
        <w:rPr>
          <w:sz w:val="28"/>
          <w:szCs w:val="28"/>
        </w:rPr>
        <w:t>Дисциплина «Математическое моделирование радиотехнических и телевизионных систем»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2.2.13 «Радиотехника, в том числе системы и устройства телевидения»</w:t>
      </w:r>
      <w:r>
        <w:rPr>
          <w:sz w:val="28"/>
          <w:szCs w:val="28"/>
        </w:rPr>
        <w:t>.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«Математическое моделирование радиотехнических и телевизионных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lastRenderedPageBreak/>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16"/>
          <w:szCs w:val="16"/>
        </w:rPr>
      </w:pPr>
      <w:r>
        <w:rPr>
          <w:spacing w:val="-4"/>
          <w:sz w:val="28"/>
          <w:szCs w:val="28"/>
        </w:rPr>
        <w:t>- педагогическая практика (4 семестр).</w:t>
      </w:r>
    </w:p>
    <w:p w:rsidR="00242D23" w:rsidRPr="00242D23" w:rsidRDefault="00242D23" w:rsidP="005254F5">
      <w:pPr>
        <w:ind w:firstLine="709"/>
        <w:rPr>
          <w:sz w:val="28"/>
          <w:szCs w:val="28"/>
        </w:rPr>
      </w:pPr>
    </w:p>
    <w:p w:rsidR="005254F5" w:rsidRDefault="005254F5" w:rsidP="00AF103C">
      <w:pPr>
        <w:numPr>
          <w:ilvl w:val="0"/>
          <w:numId w:val="91"/>
        </w:numPr>
        <w:ind w:left="0" w:firstLine="360"/>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Формируемые компетенции</w:t>
            </w:r>
          </w:p>
          <w:p w:rsidR="005254F5" w:rsidRDefault="005254F5" w:rsidP="005254F5">
            <w:pPr>
              <w:ind w:firstLine="0"/>
              <w:jc w:val="center"/>
              <w:rPr>
                <w:b/>
                <w:sz w:val="28"/>
                <w:szCs w:val="28"/>
              </w:rPr>
            </w:pPr>
            <w:r>
              <w:rPr>
                <w:b/>
                <w:sz w:val="28"/>
                <w:szCs w:val="28"/>
              </w:rPr>
              <w:t>(код и название компетенции,</w:t>
            </w:r>
            <w:r>
              <w:rPr>
                <w:b/>
                <w:sz w:val="28"/>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 w:val="28"/>
                <w:szCs w:val="28"/>
              </w:rPr>
            </w:pPr>
            <w:r>
              <w:rPr>
                <w:sz w:val="28"/>
                <w:szCs w:val="28"/>
              </w:rPr>
              <w:t>ПК-1.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left="103" w:right="101" w:firstLine="0"/>
              <w:rPr>
                <w:b/>
                <w:sz w:val="28"/>
                <w:szCs w:val="28"/>
              </w:rPr>
            </w:pPr>
            <w:r>
              <w:rPr>
                <w:sz w:val="28"/>
                <w:szCs w:val="28"/>
              </w:rPr>
              <w:t>Знать 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Уметь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Владеть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bl>
    <w:p w:rsidR="005254F5" w:rsidRDefault="005254F5" w:rsidP="005254F5">
      <w:pPr>
        <w:ind w:left="720" w:firstLine="0"/>
        <w:rPr>
          <w:b/>
          <w:sz w:val="28"/>
          <w:szCs w:val="28"/>
        </w:rPr>
      </w:pPr>
    </w:p>
    <w:p w:rsidR="005254F5" w:rsidRDefault="005254F5" w:rsidP="00AF103C">
      <w:pPr>
        <w:numPr>
          <w:ilvl w:val="0"/>
          <w:numId w:val="91"/>
        </w:numPr>
        <w:ind w:left="0" w:firstLine="360"/>
        <w:jc w:val="left"/>
        <w:rPr>
          <w:b/>
          <w:sz w:val="28"/>
          <w:szCs w:val="28"/>
        </w:rPr>
      </w:pPr>
      <w:r>
        <w:rPr>
          <w:b/>
          <w:sz w:val="28"/>
          <w:szCs w:val="28"/>
        </w:rPr>
        <w:lastRenderedPageBreak/>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Общая трудоемкость дисциплины составляет 3 зачетных единицы (108 акад. часов).</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567"/>
        <w:gridCol w:w="818"/>
        <w:gridCol w:w="576"/>
        <w:gridCol w:w="662"/>
        <w:gridCol w:w="716"/>
        <w:gridCol w:w="695"/>
        <w:gridCol w:w="295"/>
        <w:gridCol w:w="510"/>
        <w:gridCol w:w="498"/>
        <w:gridCol w:w="3808"/>
      </w:tblGrid>
      <w:tr w:rsidR="005254F5" w:rsidTr="005254F5">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w:t>
            </w:r>
          </w:p>
          <w:p w:rsidR="005254F5" w:rsidRDefault="005254F5" w:rsidP="005254F5">
            <w:pPr>
              <w:ind w:left="-142" w:right="-88" w:firstLine="0"/>
              <w:jc w:val="center"/>
              <w:rPr>
                <w:b/>
                <w:sz w:val="28"/>
                <w:szCs w:val="28"/>
              </w:rPr>
            </w:pPr>
            <w:r>
              <w:rPr>
                <w:b/>
                <w:sz w:val="28"/>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Наименование</w:t>
            </w:r>
          </w:p>
          <w:p w:rsidR="005254F5" w:rsidRDefault="005254F5" w:rsidP="005254F5">
            <w:pPr>
              <w:ind w:firstLine="0"/>
              <w:jc w:val="center"/>
              <w:rPr>
                <w:b/>
                <w:sz w:val="28"/>
                <w:szCs w:val="28"/>
              </w:rPr>
            </w:pPr>
            <w:r>
              <w:rPr>
                <w:b/>
                <w:sz w:val="28"/>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Содержание</w:t>
            </w:r>
          </w:p>
          <w:p w:rsidR="005254F5" w:rsidRDefault="005254F5" w:rsidP="005254F5">
            <w:pPr>
              <w:ind w:firstLine="0"/>
              <w:jc w:val="center"/>
              <w:rPr>
                <w:b/>
                <w:sz w:val="28"/>
                <w:szCs w:val="28"/>
              </w:rPr>
            </w:pPr>
            <w:r>
              <w:rPr>
                <w:b/>
                <w:sz w:val="28"/>
                <w:szCs w:val="28"/>
              </w:rPr>
              <w:t>раздела</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Основные понятия математического моделирования радиотехнических устройств и систем Динамические модели</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Понятие математической модели. Основные принципы построения математических моделей. Классификация математических моделей. Определение адекватности моделей. Динамические модели – детерминированные и стохастические. Метод Монте-Карло оценки выходных данных динамических моделей. Моделирование статистических зависимостей. </w:t>
            </w:r>
          </w:p>
        </w:tc>
      </w:tr>
      <w:tr w:rsidR="005254F5" w:rsidTr="005254F5">
        <w:trPr>
          <w:trHeight w:val="1976"/>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rPr>
                <w:sz w:val="28"/>
                <w:szCs w:val="28"/>
              </w:rPr>
            </w:pPr>
            <w:r>
              <w:rPr>
                <w:sz w:val="28"/>
                <w:szCs w:val="28"/>
              </w:rPr>
              <w:lastRenderedPageBreak/>
              <w:t>2</w:t>
            </w:r>
          </w:p>
          <w:p w:rsidR="005254F5" w:rsidRDefault="005254F5" w:rsidP="005254F5">
            <w:pPr>
              <w:ind w:firstLine="0"/>
              <w:rPr>
                <w:sz w:val="28"/>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оценка вероятностных параметров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Моделирование случайных величин с заданными законами распределения. Метод Монте-Карло оценки выходных данных дискретных моделей. Применение дискретного моделирования к оценке работы кодеров и декодеров блочных и сверточных кодов.</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lang w:val="en-US"/>
              </w:rPr>
            </w:pPr>
            <w:r>
              <w:rPr>
                <w:sz w:val="28"/>
                <w:szCs w:val="28"/>
              </w:rPr>
              <w:t xml:space="preserve">Моделирование в среде </w:t>
            </w:r>
            <w:r>
              <w:rPr>
                <w:sz w:val="28"/>
                <w:szCs w:val="28"/>
                <w:lang w:val="en-US"/>
              </w:rPr>
              <w:t>Simulink</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Основные подходы к моделированию в среде </w:t>
            </w:r>
            <w:r>
              <w:rPr>
                <w:sz w:val="28"/>
                <w:szCs w:val="28"/>
                <w:lang w:val="en-US"/>
              </w:rPr>
              <w:t>Simulink</w:t>
            </w:r>
            <w:r>
              <w:rPr>
                <w:sz w:val="28"/>
                <w:szCs w:val="28"/>
              </w:rPr>
              <w:t xml:space="preserve">. Моделирование основных непрерывных и дискретных процессов, способы представления результатов. </w:t>
            </w:r>
            <w:r>
              <w:rPr>
                <w:sz w:val="28"/>
                <w:szCs w:val="28"/>
                <w:lang w:val="en-US"/>
              </w:rPr>
              <w:t>Communication Toolbox</w:t>
            </w:r>
            <w:r>
              <w:rPr>
                <w:sz w:val="28"/>
                <w:szCs w:val="28"/>
              </w:rPr>
              <w:t xml:space="preserve"> и его применение к моделированию РЭС.</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Имитационные модели сложных радиоэлектронных систем</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Понятие сложных технических систем. Принципы моделирования сложных технических систем. Способы оценки результатов моделирования. Примеры имитационных моделей РЭС.</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 w:val="28"/>
                <w:szCs w:val="28"/>
              </w:rPr>
            </w:pPr>
            <w:r>
              <w:rPr>
                <w:sz w:val="28"/>
                <w:szCs w:val="28"/>
              </w:rPr>
              <w:t>Трудоемкость</w:t>
            </w:r>
            <w:r>
              <w:rPr>
                <w:sz w:val="28"/>
                <w:szCs w:val="28"/>
              </w:rP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 w:val="28"/>
                <w:szCs w:val="28"/>
              </w:rPr>
            </w:pPr>
            <w:r>
              <w:rPr>
                <w:sz w:val="28"/>
                <w:szCs w:val="28"/>
              </w:rPr>
              <w:t>Динамическое моделирование детерминированных и стохастических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Дискретные модели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Модели в среде </w:t>
            </w:r>
            <w:r>
              <w:rPr>
                <w:sz w:val="28"/>
                <w:szCs w:val="28"/>
                <w:lang w:val="en-US"/>
              </w:rPr>
              <w:t>Simulink</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Имитационное моделирование РЭС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 w:val="28"/>
                <w:szCs w:val="28"/>
              </w:rPr>
            </w:pPr>
            <w:r>
              <w:rPr>
                <w:b/>
                <w:sz w:val="28"/>
                <w:szCs w:val="28"/>
              </w:rPr>
              <w:t>4</w:t>
            </w:r>
          </w:p>
        </w:tc>
      </w:tr>
    </w:tbl>
    <w:p w:rsidR="005254F5" w:rsidRDefault="005254F5" w:rsidP="005254F5">
      <w:pPr>
        <w:ind w:firstLine="0"/>
        <w:rPr>
          <w:i/>
          <w:sz w:val="28"/>
          <w:szCs w:val="28"/>
        </w:rPr>
      </w:pPr>
    </w:p>
    <w:p w:rsidR="005254F5" w:rsidRDefault="005254F5" w:rsidP="00AF103C">
      <w:pPr>
        <w:numPr>
          <w:ilvl w:val="0"/>
          <w:numId w:val="91"/>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AF103C">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AF103C">
      <w:pPr>
        <w:numPr>
          <w:ilvl w:val="0"/>
          <w:numId w:val="91"/>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32"/>
          <w:szCs w:val="32"/>
        </w:rPr>
      </w:pP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5254F5">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3545"/>
        <w:gridCol w:w="1417"/>
        <w:gridCol w:w="1701"/>
        <w:gridCol w:w="1135"/>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firstLine="0"/>
              <w:rPr>
                <w:b/>
                <w:szCs w:val="28"/>
              </w:rPr>
            </w:pPr>
            <w:r>
              <w:rPr>
                <w:b/>
                <w:szCs w:val="28"/>
              </w:rPr>
              <w:t>Знание</w:t>
            </w:r>
            <w:r>
              <w:rPr>
                <w:szCs w:val="28"/>
              </w:rPr>
              <w:t xml:space="preserve"> современного уровня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rPr>
            </w:pPr>
            <w:r>
              <w:rPr>
                <w:color w:val="000000"/>
                <w:kern w:val="24"/>
              </w:rPr>
              <w:t>Устное собеседование</w:t>
            </w:r>
          </w:p>
          <w:p w:rsidR="005254F5" w:rsidRDefault="005254F5" w:rsidP="00AF103C">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szCs w:val="28"/>
              </w:rPr>
            </w:pPr>
            <w:r>
              <w:rPr>
                <w:b/>
                <w:szCs w:val="28"/>
              </w:rPr>
              <w:t xml:space="preserve">Умение </w:t>
            </w:r>
            <w:r>
              <w:rPr>
                <w:szCs w:val="28"/>
              </w:rPr>
              <w:t xml:space="preserve">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w:t>
            </w:r>
            <w:r>
              <w:rPr>
                <w:szCs w:val="28"/>
              </w:rPr>
              <w:lastRenderedPageBreak/>
              <w:t>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AF103C">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sz w:val="12"/>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Владение</w:t>
            </w:r>
            <w:r>
              <w:rPr>
                <w:szCs w:val="28"/>
              </w:rPr>
              <w:t xml:space="preserve"> современными методами исследования, разработкой, проектированием и эксплуатацией  устройств и систем, использующих электромагнитные волны для приема и передачи информации в средствах радиосвязи и телевидения, а также исследованием и созданием теории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151"/>
        <w:gridCol w:w="567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lastRenderedPageBreak/>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 неудовлетворительно (</w:t>
            </w:r>
            <w:r>
              <w:rPr>
                <w:i/>
              </w:rPr>
              <w:t>по усмотрению преподавателя)</w:t>
            </w:r>
          </w:p>
          <w:p w:rsidR="005254F5" w:rsidRDefault="005254F5" w:rsidP="005254F5">
            <w:pPr>
              <w:ind w:firstLine="0"/>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pStyle w:val="aff2"/>
        <w:spacing w:line="240" w:lineRule="auto"/>
        <w:rPr>
          <w:i/>
          <w:sz w:val="16"/>
          <w:szCs w:val="16"/>
        </w:rPr>
      </w:pPr>
    </w:p>
    <w:p w:rsidR="005254F5" w:rsidRDefault="005254F5" w:rsidP="005254F5">
      <w:pPr>
        <w:pStyle w:val="af5"/>
        <w:ind w:left="-207"/>
        <w:rPr>
          <w:i/>
          <w:sz w:val="16"/>
          <w:szCs w:val="16"/>
        </w:rPr>
      </w:pPr>
    </w:p>
    <w:p w:rsidR="005254F5" w:rsidRDefault="005254F5" w:rsidP="005254F5">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AF103C">
      <w:pPr>
        <w:numPr>
          <w:ilvl w:val="0"/>
          <w:numId w:val="43"/>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5254F5" w:rsidRDefault="005254F5" w:rsidP="00AF103C">
      <w:pPr>
        <w:numPr>
          <w:ilvl w:val="0"/>
          <w:numId w:val="43"/>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AF103C">
      <w:pPr>
        <w:numPr>
          <w:ilvl w:val="0"/>
          <w:numId w:val="43"/>
        </w:numPr>
        <w:tabs>
          <w:tab w:val="num" w:pos="420"/>
        </w:tabs>
        <w:ind w:left="420" w:hanging="420"/>
        <w:rPr>
          <w:sz w:val="28"/>
          <w:szCs w:val="28"/>
        </w:rPr>
      </w:pPr>
      <w:r>
        <w:rPr>
          <w:sz w:val="28"/>
          <w:szCs w:val="28"/>
        </w:rPr>
        <w:t xml:space="preserve">поясните </w:t>
      </w:r>
      <w:r>
        <w:rPr>
          <w:spacing w:val="-2"/>
          <w:sz w:val="28"/>
          <w:szCs w:val="28"/>
        </w:rPr>
        <w:t xml:space="preserve">идеологию и основные принципы имитационного моделирования </w:t>
      </w:r>
      <w:r>
        <w:rPr>
          <w:spacing w:val="-2"/>
          <w:sz w:val="28"/>
          <w:szCs w:val="28"/>
        </w:rPr>
        <w:lastRenderedPageBreak/>
        <w:t>РЭС</w:t>
      </w:r>
      <w:r>
        <w:rPr>
          <w:sz w:val="28"/>
          <w:szCs w:val="28"/>
        </w:rPr>
        <w:t>;</w:t>
      </w:r>
    </w:p>
    <w:p w:rsidR="005254F5" w:rsidRDefault="005254F5" w:rsidP="00AF103C">
      <w:pPr>
        <w:numPr>
          <w:ilvl w:val="0"/>
          <w:numId w:val="43"/>
        </w:numPr>
        <w:tabs>
          <w:tab w:val="num" w:pos="420"/>
        </w:tabs>
        <w:ind w:left="420" w:hanging="420"/>
        <w:rPr>
          <w:sz w:val="28"/>
          <w:szCs w:val="28"/>
        </w:rPr>
      </w:pPr>
      <w:r>
        <w:rPr>
          <w:sz w:val="28"/>
          <w:szCs w:val="28"/>
        </w:rPr>
        <w:t>назовите возможные сложности при проверке адекватности имитационной модели РЭС, создаваемой на этапе разработки РЭС.</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 практического задания по разделу 2:</w:t>
      </w:r>
    </w:p>
    <w:p w:rsidR="005254F5" w:rsidRDefault="005254F5" w:rsidP="00AF103C">
      <w:pPr>
        <w:numPr>
          <w:ilvl w:val="0"/>
          <w:numId w:val="43"/>
        </w:numPr>
        <w:tabs>
          <w:tab w:val="num" w:pos="420"/>
        </w:tabs>
        <w:ind w:left="420" w:hanging="420"/>
        <w:rPr>
          <w:sz w:val="28"/>
          <w:szCs w:val="28"/>
        </w:rPr>
      </w:pPr>
      <w:r>
        <w:rPr>
          <w:sz w:val="28"/>
          <w:szCs w:val="28"/>
        </w:rPr>
        <w:t>создайте модель работы кодера Хемминга (7,4) и его декодера. проверьте на модели возможности декодера по исправлению 1 и 2 ошибок в кодовом слове.</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5254F5" w:rsidRDefault="005254F5" w:rsidP="005254F5">
      <w:pPr>
        <w:ind w:firstLine="426"/>
        <w:rPr>
          <w:bCs/>
          <w:sz w:val="40"/>
          <w:szCs w:val="40"/>
        </w:rPr>
      </w:pPr>
    </w:p>
    <w:p w:rsidR="005254F5" w:rsidRDefault="005254F5" w:rsidP="005254F5">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радиотехнических и телевизионных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Ответы в письменной </w:t>
            </w:r>
            <w:r>
              <w:lastRenderedPageBreak/>
              <w:t>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Решение задачи на </w:t>
            </w:r>
            <w:r>
              <w:lastRenderedPageBreak/>
              <w:t>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 xml:space="preserve">Ответы в письменной и </w:t>
            </w:r>
            <w:r>
              <w:lastRenderedPageBreak/>
              <w:t>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AF103C">
      <w:pPr>
        <w:numPr>
          <w:ilvl w:val="0"/>
          <w:numId w:val="91"/>
        </w:numPr>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spacing w:after="0" w:line="240" w:lineRule="auto"/>
        <w:rPr>
          <w:sz w:val="28"/>
          <w:szCs w:val="28"/>
        </w:rPr>
      </w:pPr>
      <w:r>
        <w:rPr>
          <w:sz w:val="28"/>
          <w:szCs w:val="28"/>
        </w:rPr>
        <w:t xml:space="preserve">Дисциплина «Математическое моделирование радиотехнических и телевизионных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AF103C">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7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7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w:t>
      </w:r>
      <w:r>
        <w:rPr>
          <w:sz w:val="28"/>
          <w:szCs w:val="28"/>
        </w:rPr>
        <w:lastRenderedPageBreak/>
        <w:t xml:space="preserve">демонстрировать понимание проведенных расчетов (анализов, ситуаций), в случае затруднений обращаться к преподавателю. </w:t>
      </w:r>
    </w:p>
    <w:p w:rsidR="005254F5" w:rsidRDefault="005254F5" w:rsidP="005254F5">
      <w:pPr>
        <w:pStyle w:val="af5"/>
        <w:ind w:left="0" w:firstLine="709"/>
        <w:rPr>
          <w:sz w:val="28"/>
          <w:szCs w:val="28"/>
        </w:rPr>
      </w:pPr>
      <w:r>
        <w:rPr>
          <w:sz w:val="28"/>
          <w:szCs w:val="28"/>
        </w:rPr>
        <w:t>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pStyle w:val="af5"/>
        <w:ind w:left="360" w:firstLine="0"/>
        <w:rPr>
          <w:b/>
          <w:sz w:val="28"/>
          <w:szCs w:val="28"/>
        </w:rPr>
      </w:pPr>
    </w:p>
    <w:p w:rsidR="005254F5" w:rsidRDefault="005254F5" w:rsidP="00AF103C">
      <w:pPr>
        <w:numPr>
          <w:ilvl w:val="0"/>
          <w:numId w:val="91"/>
        </w:numPr>
        <w:rPr>
          <w:b/>
          <w:sz w:val="28"/>
          <w:szCs w:val="28"/>
        </w:rPr>
      </w:pPr>
      <w:r>
        <w:rPr>
          <w:b/>
          <w:sz w:val="28"/>
          <w:szCs w:val="28"/>
        </w:rPr>
        <w:t>Ресурсное обеспечение дисциплины</w:t>
      </w:r>
    </w:p>
    <w:p w:rsidR="005254F5" w:rsidRDefault="005254F5" w:rsidP="005254F5">
      <w:pPr>
        <w:ind w:left="720" w:firstLine="0"/>
        <w:rPr>
          <w:sz w:val="12"/>
          <w:szCs w:val="12"/>
        </w:rPr>
      </w:pPr>
    </w:p>
    <w:p w:rsidR="005254F5" w:rsidRDefault="005254F5" w:rsidP="005254F5">
      <w:pPr>
        <w:ind w:firstLine="426"/>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AF103C">
      <w:pPr>
        <w:numPr>
          <w:ilvl w:val="0"/>
          <w:numId w:val="64"/>
        </w:numPr>
        <w:tabs>
          <w:tab w:val="left" w:pos="993"/>
        </w:tabs>
        <w:ind w:left="0" w:firstLine="709"/>
        <w:rPr>
          <w:sz w:val="28"/>
          <w:szCs w:val="28"/>
        </w:rPr>
      </w:pPr>
      <w:r>
        <w:rPr>
          <w:sz w:val="28"/>
          <w:szCs w:val="28"/>
        </w:rPr>
        <w:t>Дьяконов В.П. Simulink 5/6/7: Самоучитель [Электронный ресурс]: — Электрон</w:t>
      </w:r>
      <w:proofErr w:type="gramStart"/>
      <w:r>
        <w:rPr>
          <w:sz w:val="28"/>
          <w:szCs w:val="28"/>
        </w:rPr>
        <w:t>.</w:t>
      </w:r>
      <w:proofErr w:type="gramEnd"/>
      <w:r>
        <w:rPr>
          <w:sz w:val="28"/>
          <w:szCs w:val="28"/>
        </w:rPr>
        <w:t xml:space="preserve"> дан. — М.: ДМК Пресс, 2016. — 784 с. — Режим доступа: http://e.lanbook.com/books/element.php?pl1_id=1177 — Загл. с экрана.</w:t>
      </w:r>
    </w:p>
    <w:p w:rsidR="005254F5" w:rsidRDefault="005254F5" w:rsidP="00AF103C">
      <w:pPr>
        <w:numPr>
          <w:ilvl w:val="0"/>
          <w:numId w:val="64"/>
        </w:numPr>
        <w:tabs>
          <w:tab w:val="left" w:pos="993"/>
        </w:tabs>
        <w:ind w:left="0" w:firstLine="709"/>
        <w:rPr>
          <w:sz w:val="28"/>
          <w:szCs w:val="28"/>
        </w:rPr>
      </w:pPr>
      <w:hyperlink r:id="rId66" w:history="1">
        <w:r>
          <w:rPr>
            <w:rStyle w:val="a6"/>
            <w:color w:val="auto"/>
            <w:sz w:val="28"/>
            <w:szCs w:val="28"/>
            <w:u w:val="none"/>
          </w:rPr>
          <w:t>Моделирование: учебник для вузов / В. С. Зарубин. — М.: Академия, 2013. — 336 с.: ил. — (Бакалавриат). — Библиогр.: с. 325-330 (87 назв.)</w:t>
        </w:r>
      </w:hyperlink>
    </w:p>
    <w:p w:rsidR="005254F5" w:rsidRDefault="005254F5" w:rsidP="00AF103C">
      <w:pPr>
        <w:numPr>
          <w:ilvl w:val="0"/>
          <w:numId w:val="64"/>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5254F5" w:rsidRDefault="005254F5" w:rsidP="00AF103C">
      <w:pPr>
        <w:numPr>
          <w:ilvl w:val="0"/>
          <w:numId w:val="64"/>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w:t>
      </w:r>
      <w:proofErr w:type="gramStart"/>
      <w:r>
        <w:rPr>
          <w:sz w:val="28"/>
          <w:szCs w:val="28"/>
        </w:rPr>
        <w:t>.</w:t>
      </w:r>
      <w:proofErr w:type="gramEnd"/>
      <w:r>
        <w:rPr>
          <w:sz w:val="28"/>
          <w:szCs w:val="28"/>
        </w:rPr>
        <w:t xml:space="preserve"> дан. — СПб.: Лань, 2011. — 727 с. — Режим доступа: http://e.lanbook.com/books/element.php?pl1_id=650 — Загл. с экрана.</w:t>
      </w:r>
    </w:p>
    <w:p w:rsidR="005254F5" w:rsidRDefault="005254F5" w:rsidP="00AF103C">
      <w:pPr>
        <w:numPr>
          <w:ilvl w:val="0"/>
          <w:numId w:val="64"/>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5254F5" w:rsidRDefault="005254F5" w:rsidP="005254F5">
      <w:pPr>
        <w:ind w:firstLine="720"/>
        <w:rPr>
          <w:sz w:val="28"/>
          <w:szCs w:val="28"/>
        </w:rPr>
      </w:pPr>
    </w:p>
    <w:p w:rsidR="005254F5" w:rsidRDefault="005254F5" w:rsidP="005254F5">
      <w:pPr>
        <w:ind w:firstLine="720"/>
        <w:rPr>
          <w:b/>
          <w:sz w:val="28"/>
          <w:szCs w:val="28"/>
        </w:rPr>
      </w:pPr>
      <w:r>
        <w:rPr>
          <w:b/>
          <w:sz w:val="28"/>
          <w:szCs w:val="28"/>
        </w:rPr>
        <w:t>б) дополнительная литература:</w:t>
      </w:r>
    </w:p>
    <w:p w:rsidR="005254F5" w:rsidRDefault="005254F5" w:rsidP="00AF103C">
      <w:pPr>
        <w:numPr>
          <w:ilvl w:val="0"/>
          <w:numId w:val="79"/>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5254F5" w:rsidRDefault="005254F5" w:rsidP="00AF103C">
      <w:pPr>
        <w:numPr>
          <w:ilvl w:val="0"/>
          <w:numId w:val="79"/>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w:t>
      </w:r>
      <w:proofErr w:type="gramStart"/>
      <w:r>
        <w:rPr>
          <w:sz w:val="28"/>
          <w:szCs w:val="28"/>
        </w:rPr>
        <w:t>.</w:t>
      </w:r>
      <w:proofErr w:type="gramEnd"/>
      <w:r>
        <w:rPr>
          <w:sz w:val="28"/>
          <w:szCs w:val="28"/>
        </w:rPr>
        <w:t xml:space="preserve"> дан. — М.: ДМК Пресс, 2010. — 380 с. — Режим доступа: http://e.lanbook.com/books/element.php?pl1_id=892 — Загл. с экрана.</w:t>
      </w:r>
    </w:p>
    <w:p w:rsidR="005254F5" w:rsidRDefault="005254F5" w:rsidP="00AF103C">
      <w:pPr>
        <w:numPr>
          <w:ilvl w:val="0"/>
          <w:numId w:val="79"/>
        </w:numPr>
        <w:tabs>
          <w:tab w:val="left" w:pos="993"/>
        </w:tabs>
        <w:ind w:left="0" w:firstLine="720"/>
        <w:jc w:val="left"/>
        <w:rPr>
          <w:sz w:val="28"/>
          <w:szCs w:val="28"/>
        </w:rPr>
      </w:pPr>
      <w:hyperlink r:id="rId67" w:history="1">
        <w:r>
          <w:rPr>
            <w:rStyle w:val="a6"/>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5254F5" w:rsidRDefault="005254F5" w:rsidP="005254F5">
      <w:pPr>
        <w:ind w:left="709" w:firstLine="0"/>
        <w:rPr>
          <w:sz w:val="12"/>
          <w:szCs w:val="12"/>
        </w:rPr>
      </w:pPr>
    </w:p>
    <w:p w:rsidR="005254F5" w:rsidRDefault="005254F5" w:rsidP="005254F5">
      <w:pPr>
        <w:ind w:firstLine="709"/>
        <w:rPr>
          <w:sz w:val="28"/>
          <w:szCs w:val="28"/>
        </w:rPr>
      </w:pPr>
      <w:r>
        <w:rPr>
          <w:sz w:val="28"/>
          <w:szCs w:val="28"/>
        </w:rPr>
        <w:t>Ресурсы информационно-телекоммуникационной сети Интернет, необходимые для освоения дисциплины</w:t>
      </w:r>
    </w:p>
    <w:p w:rsidR="005254F5" w:rsidRDefault="005254F5" w:rsidP="00AF103C">
      <w:pPr>
        <w:numPr>
          <w:ilvl w:val="0"/>
          <w:numId w:val="66"/>
        </w:numPr>
        <w:ind w:hanging="295"/>
        <w:rPr>
          <w:rStyle w:val="a6"/>
        </w:rPr>
      </w:pPr>
      <w:hyperlink r:id="rId68" w:history="1">
        <w:r>
          <w:rPr>
            <w:rStyle w:val="a6"/>
            <w:sz w:val="28"/>
            <w:szCs w:val="28"/>
          </w:rPr>
          <w:t xml:space="preserve"> http://cppstudio.com/l</w:t>
        </w:r>
      </w:hyperlink>
    </w:p>
    <w:p w:rsidR="005254F5" w:rsidRDefault="005254F5" w:rsidP="00AF103C">
      <w:pPr>
        <w:numPr>
          <w:ilvl w:val="0"/>
          <w:numId w:val="66"/>
        </w:numPr>
        <w:ind w:hanging="295"/>
        <w:rPr>
          <w:sz w:val="28"/>
          <w:szCs w:val="28"/>
        </w:rPr>
      </w:pPr>
      <w:hyperlink r:id="rId69" w:history="1">
        <w:r>
          <w:rPr>
            <w:rStyle w:val="a6"/>
            <w:sz w:val="28"/>
            <w:szCs w:val="28"/>
          </w:rPr>
          <w:t>http://purecodecpp.com/</w:t>
        </w:r>
      </w:hyperlink>
      <w:r>
        <w:rPr>
          <w:sz w:val="28"/>
          <w:szCs w:val="28"/>
          <w:u w:val="single"/>
        </w:rPr>
        <w:t xml:space="preserve"> </w:t>
      </w:r>
    </w:p>
    <w:p w:rsidR="005254F5" w:rsidRDefault="005254F5" w:rsidP="00AF103C">
      <w:pPr>
        <w:numPr>
          <w:ilvl w:val="0"/>
          <w:numId w:val="66"/>
        </w:numPr>
        <w:ind w:hanging="295"/>
        <w:rPr>
          <w:sz w:val="28"/>
          <w:szCs w:val="28"/>
          <w:u w:val="single"/>
        </w:rPr>
      </w:pPr>
      <w:hyperlink r:id="rId70"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AF103C">
      <w:pPr>
        <w:numPr>
          <w:ilvl w:val="0"/>
          <w:numId w:val="66"/>
        </w:numPr>
        <w:ind w:hanging="295"/>
        <w:rPr>
          <w:sz w:val="28"/>
          <w:szCs w:val="28"/>
          <w:u w:val="single"/>
        </w:rPr>
      </w:pPr>
      <w:hyperlink r:id="rId71" w:history="1">
        <w:r>
          <w:rPr>
            <w:rStyle w:val="a6"/>
            <w:sz w:val="28"/>
            <w:szCs w:val="28"/>
          </w:rPr>
          <w:t>http://computers.plib.ru/math/matlab/</w:t>
        </w:r>
      </w:hyperlink>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5254F5" w:rsidRDefault="005254F5" w:rsidP="005254F5">
      <w:pPr>
        <w:ind w:firstLine="709"/>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AF103C">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AF103C">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D45582">
      <w:pPr>
        <w:tabs>
          <w:tab w:val="num" w:pos="1429"/>
        </w:tabs>
        <w:ind w:left="420" w:firstLine="0"/>
        <w:rPr>
          <w:sz w:val="28"/>
          <w:szCs w:val="28"/>
        </w:rPr>
      </w:pPr>
    </w:p>
    <w:p w:rsidR="005254F5" w:rsidRDefault="005254F5" w:rsidP="00D45582">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242D2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242D23" w:rsidRDefault="005254F5" w:rsidP="00242D23">
            <w:pPr>
              <w:pStyle w:val="a8"/>
              <w:widowControl w:val="0"/>
              <w:jc w:val="center"/>
              <w:rPr>
                <w:i w:val="0"/>
              </w:rPr>
            </w:pPr>
            <w:r w:rsidRPr="00242D23">
              <w:rPr>
                <w:i w:val="0"/>
              </w:rPr>
              <w:t>Федеральное государственное бюджетное образовательное учреждение</w:t>
            </w:r>
          </w:p>
          <w:p w:rsidR="005254F5" w:rsidRPr="00242D23" w:rsidRDefault="005254F5" w:rsidP="00242D23">
            <w:pPr>
              <w:pStyle w:val="a8"/>
              <w:widowControl w:val="0"/>
              <w:jc w:val="center"/>
              <w:rPr>
                <w:i w:val="0"/>
                <w:sz w:val="28"/>
                <w:szCs w:val="20"/>
              </w:rPr>
            </w:pPr>
            <w:r w:rsidRPr="00242D2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E9611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Б.1.В.07 «</w:t>
      </w:r>
      <w:r w:rsidR="00D45582" w:rsidRPr="00D45582">
        <w:rPr>
          <w:b/>
          <w:sz w:val="28"/>
          <w:szCs w:val="28"/>
        </w:rPr>
        <w:t>Статистическая теория радиотехнических и телекоммуникационных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D45582"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846CA9" w:rsidRDefault="00846CA9" w:rsidP="005254F5">
      <w:pPr>
        <w:ind w:firstLine="0"/>
        <w:jc w:val="center"/>
      </w:pPr>
    </w:p>
    <w:p w:rsidR="005254F5" w:rsidRDefault="005254F5" w:rsidP="005254F5">
      <w:pPr>
        <w:ind w:firstLine="0"/>
        <w:jc w:val="center"/>
      </w:pPr>
    </w:p>
    <w:p w:rsidR="005254F5" w:rsidRDefault="005254F5" w:rsidP="00846CA9">
      <w:pPr>
        <w:tabs>
          <w:tab w:val="left" w:pos="709"/>
        </w:tabs>
        <w:autoSpaceDE w:val="0"/>
        <w:autoSpaceDN w:val="0"/>
        <w:adjustRightInd w:val="0"/>
        <w:ind w:firstLine="0"/>
        <w:jc w:val="center"/>
        <w:rPr>
          <w:rFonts w:eastAsia="HiddenHorzOCR"/>
          <w:sz w:val="28"/>
          <w:szCs w:val="28"/>
        </w:rPr>
      </w:pPr>
      <w:r>
        <w:t>Москва 2021</w:t>
      </w:r>
      <w:r>
        <w:rPr>
          <w:rFonts w:eastAsia="HiddenHorzOCR"/>
          <w:b/>
          <w:sz w:val="28"/>
          <w:szCs w:val="28"/>
        </w:rPr>
        <w:br w:type="page"/>
      </w: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w:t>
      </w:r>
      <w:r w:rsidR="00242D23">
        <w:rPr>
          <w:sz w:val="28"/>
          <w:szCs w:val="28"/>
        </w:rPr>
        <w:t>Статистическая теория радиотехнических и телекоммуникационных систем</w:t>
      </w:r>
      <w:r>
        <w:rPr>
          <w:sz w:val="28"/>
          <w:szCs w:val="28"/>
        </w:rPr>
        <w:t>»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5254F5" w:rsidRDefault="005254F5" w:rsidP="005254F5">
      <w:pPr>
        <w:ind w:firstLine="709"/>
        <w:rPr>
          <w:sz w:val="28"/>
          <w:szCs w:val="28"/>
        </w:rPr>
      </w:pPr>
      <w:r>
        <w:rPr>
          <w:sz w:val="28"/>
          <w:szCs w:val="28"/>
        </w:rPr>
        <w:t>Для освоения дисциплины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46CA9" w:rsidRDefault="00846CA9" w:rsidP="00846CA9">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46CA9" w:rsidRDefault="00846CA9" w:rsidP="00846CA9">
      <w:pPr>
        <w:ind w:firstLine="709"/>
        <w:rPr>
          <w:spacing w:val="-4"/>
          <w:sz w:val="28"/>
          <w:szCs w:val="28"/>
        </w:rPr>
      </w:pPr>
      <w:r>
        <w:rPr>
          <w:spacing w:val="-4"/>
          <w:sz w:val="28"/>
          <w:szCs w:val="28"/>
        </w:rPr>
        <w:t>- избранные главы теории сигналов (5 семестр);</w:t>
      </w:r>
    </w:p>
    <w:p w:rsidR="00846CA9" w:rsidRDefault="00846CA9" w:rsidP="00846CA9">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846CA9" w:rsidRDefault="00846CA9" w:rsidP="00846CA9">
      <w:pPr>
        <w:ind w:firstLine="709"/>
        <w:rPr>
          <w:sz w:val="28"/>
          <w:szCs w:val="28"/>
        </w:rPr>
      </w:pPr>
      <w:r>
        <w:rPr>
          <w:sz w:val="28"/>
          <w:szCs w:val="28"/>
        </w:rPr>
        <w:t xml:space="preserve">- математические методы обработки результатов исследований                                    </w:t>
      </w:r>
      <w:proofErr w:type="gramStart"/>
      <w:r>
        <w:rPr>
          <w:sz w:val="28"/>
          <w:szCs w:val="28"/>
        </w:rPr>
        <w:t xml:space="preserve">   (</w:t>
      </w:r>
      <w:proofErr w:type="gramEnd"/>
      <w:r>
        <w:rPr>
          <w:sz w:val="28"/>
          <w:szCs w:val="28"/>
        </w:rPr>
        <w:t>3 семестр);</w:t>
      </w:r>
    </w:p>
    <w:p w:rsidR="00846CA9" w:rsidRDefault="00846CA9" w:rsidP="00846CA9">
      <w:pPr>
        <w:ind w:firstLine="709"/>
        <w:rPr>
          <w:sz w:val="28"/>
          <w:szCs w:val="28"/>
        </w:rPr>
      </w:pPr>
      <w:r>
        <w:rPr>
          <w:sz w:val="28"/>
          <w:szCs w:val="28"/>
        </w:rPr>
        <w:t>- психология и педагогика высшей школы (4 семестр);</w:t>
      </w:r>
    </w:p>
    <w:p w:rsidR="00846CA9" w:rsidRDefault="00846CA9" w:rsidP="00846CA9">
      <w:pPr>
        <w:ind w:firstLine="709"/>
        <w:rPr>
          <w:sz w:val="28"/>
          <w:szCs w:val="28"/>
        </w:rPr>
      </w:pPr>
      <w:r>
        <w:rPr>
          <w:sz w:val="28"/>
          <w:szCs w:val="28"/>
        </w:rPr>
        <w:t>- избранные главы теории сигналов (5 семестр);</w:t>
      </w:r>
    </w:p>
    <w:p w:rsidR="00846CA9" w:rsidRDefault="00846CA9" w:rsidP="00846CA9">
      <w:pPr>
        <w:ind w:firstLine="709"/>
        <w:rPr>
          <w:sz w:val="28"/>
          <w:szCs w:val="28"/>
        </w:rPr>
      </w:pPr>
      <w:r>
        <w:rPr>
          <w:sz w:val="28"/>
          <w:szCs w:val="28"/>
        </w:rPr>
        <w:t xml:space="preserve">- оптимальные алгоритмы обработки радиотехнических сигналов                               </w:t>
      </w:r>
      <w:proofErr w:type="gramStart"/>
      <w:r>
        <w:rPr>
          <w:sz w:val="28"/>
          <w:szCs w:val="28"/>
        </w:rPr>
        <w:t xml:space="preserve">   (</w:t>
      </w:r>
      <w:proofErr w:type="gramEnd"/>
      <w:r>
        <w:rPr>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pacing w:val="-4"/>
          <w:sz w:val="28"/>
          <w:szCs w:val="28"/>
        </w:rPr>
      </w:pPr>
    </w:p>
    <w:p w:rsidR="005254F5" w:rsidRDefault="005254F5" w:rsidP="005254F5">
      <w:pPr>
        <w:autoSpaceDE w:val="0"/>
        <w:autoSpaceDN w:val="0"/>
        <w:adjustRightInd w:val="0"/>
        <w:ind w:firstLine="708"/>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p w:rsidR="005254F5" w:rsidRDefault="005254F5" w:rsidP="005254F5">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pPr>
            <w:r>
              <w:rPr>
                <w:b/>
              </w:rPr>
              <w:t>ПК-1</w:t>
            </w:r>
            <w:r>
              <w:t xml:space="preserve"> </w:t>
            </w:r>
            <w:r w:rsidRPr="00846CA9">
              <w:t>(</w:t>
            </w:r>
            <w:r w:rsidR="00846CA9" w:rsidRPr="00846CA9">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846CA9">
              <w:t>)</w:t>
            </w: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rPr>
            </w:pPr>
            <w:r>
              <w:rPr>
                <w:rStyle w:val="FontStyle28"/>
                <w:b/>
              </w:rPr>
              <w:t>Знать:</w:t>
            </w:r>
            <w:r>
              <w:rPr>
                <w:rStyle w:val="FontStyle28"/>
              </w:rPr>
              <w:t xml:space="preserve"> </w:t>
            </w:r>
          </w:p>
          <w:p w:rsidR="005254F5" w:rsidRDefault="005254F5" w:rsidP="00846CA9">
            <w:pPr>
              <w:autoSpaceDE w:val="0"/>
              <w:autoSpaceDN w:val="0"/>
              <w:adjustRightInd w:val="0"/>
              <w:ind w:firstLine="0"/>
              <w:rPr>
                <w:rFonts w:eastAsia="OpenSymbol"/>
              </w:rPr>
            </w:pPr>
            <w:r>
              <w:rPr>
                <w:rFonts w:eastAsia="OpenSymbol"/>
              </w:rPr>
              <w:t>- математическое описание и методы анализа случайных величин, векторов,</w:t>
            </w:r>
            <w:r w:rsidR="00846CA9">
              <w:rPr>
                <w:rFonts w:eastAsia="OpenSymbol"/>
              </w:rPr>
              <w:t xml:space="preserve"> </w:t>
            </w:r>
            <w:r>
              <w:rPr>
                <w:rFonts w:eastAsia="OpenSymbol"/>
              </w:rPr>
              <w:t>процессов;</w:t>
            </w:r>
          </w:p>
          <w:p w:rsidR="005254F5" w:rsidRDefault="005254F5" w:rsidP="00846CA9">
            <w:pPr>
              <w:autoSpaceDE w:val="0"/>
              <w:autoSpaceDN w:val="0"/>
              <w:adjustRightInd w:val="0"/>
              <w:ind w:firstLine="0"/>
              <w:rPr>
                <w:rFonts w:eastAsia="OpenSymbol"/>
              </w:rPr>
            </w:pPr>
            <w:r>
              <w:rPr>
                <w:rFonts w:eastAsia="OpenSymbol"/>
              </w:rPr>
              <w:t>- принципы и методы оптимальной статистической обработки, включая обнаружение</w:t>
            </w:r>
            <w:r w:rsidR="00846CA9">
              <w:rPr>
                <w:rFonts w:eastAsia="OpenSymbol"/>
              </w:rPr>
              <w:t xml:space="preserve"> </w:t>
            </w:r>
            <w:r>
              <w:rPr>
                <w:rFonts w:eastAsia="OpenSymbol"/>
              </w:rPr>
              <w:t>сигналов и оценку их параметров в условиях априорной неопределенности;</w:t>
            </w:r>
          </w:p>
          <w:p w:rsidR="005254F5" w:rsidRDefault="005254F5" w:rsidP="00846CA9">
            <w:pPr>
              <w:autoSpaceDE w:val="0"/>
              <w:autoSpaceDN w:val="0"/>
              <w:adjustRightInd w:val="0"/>
              <w:ind w:firstLine="0"/>
              <w:rPr>
                <w:rFonts w:eastAsia="OpenSymbol"/>
              </w:rPr>
            </w:pPr>
            <w:r>
              <w:rPr>
                <w:rFonts w:eastAsia="OpenSymbol"/>
              </w:rPr>
              <w:t>- методы линейной и нелинейной фильтрации.</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pPr>
            <w:r>
              <w:rPr>
                <w:rStyle w:val="FontStyle28"/>
                <w:b/>
              </w:rPr>
              <w:t>Уметь:</w:t>
            </w:r>
            <w:r>
              <w:t xml:space="preserve"> </w:t>
            </w:r>
          </w:p>
          <w:p w:rsidR="005254F5" w:rsidRDefault="005254F5" w:rsidP="00846CA9">
            <w:pPr>
              <w:autoSpaceDE w:val="0"/>
              <w:autoSpaceDN w:val="0"/>
              <w:adjustRightInd w:val="0"/>
              <w:ind w:firstLine="0"/>
            </w:pPr>
            <w:r>
              <w:t>-описывать радиолокационные системы с применением математического аппарата,</w:t>
            </w:r>
            <w:r w:rsidR="00846CA9">
              <w:t xml:space="preserve"> </w:t>
            </w:r>
            <w:r>
              <w:t>теории вероятности и теории радиотехнических систем;</w:t>
            </w:r>
          </w:p>
          <w:p w:rsidR="005254F5" w:rsidRDefault="005254F5" w:rsidP="00846CA9">
            <w:pPr>
              <w:autoSpaceDE w:val="0"/>
              <w:autoSpaceDN w:val="0"/>
              <w:adjustRightInd w:val="0"/>
              <w:ind w:firstLine="0"/>
            </w:pPr>
            <w:r>
              <w:rPr>
                <w:rFonts w:eastAsia="OpenSymbol"/>
              </w:rPr>
              <w:t xml:space="preserve">- </w:t>
            </w:r>
            <w:r>
              <w:t>определять критерии оптимизации и оценивать качество оценок, сравнивать</w:t>
            </w:r>
            <w:r w:rsidR="00846CA9">
              <w:t xml:space="preserve"> </w:t>
            </w:r>
            <w:r>
              <w:t>различные методы обработки;</w:t>
            </w:r>
          </w:p>
          <w:p w:rsidR="005254F5" w:rsidRDefault="005254F5" w:rsidP="00846CA9">
            <w:pPr>
              <w:autoSpaceDE w:val="0"/>
              <w:autoSpaceDN w:val="0"/>
              <w:adjustRightInd w:val="0"/>
              <w:ind w:firstLine="0"/>
            </w:pPr>
            <w:r>
              <w:rPr>
                <w:rFonts w:eastAsia="OpenSymbol"/>
              </w:rPr>
              <w:t xml:space="preserve">- </w:t>
            </w:r>
            <w:r>
              <w:t>анализировать полученные результаты с применением инженерных расчетов и</w:t>
            </w:r>
            <w:r w:rsidR="00846CA9">
              <w:t xml:space="preserve"> </w:t>
            </w:r>
            <w:r>
              <w:t>математического моделирования.</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b/>
              </w:rPr>
            </w:pPr>
            <w:r>
              <w:rPr>
                <w:rStyle w:val="FontStyle28"/>
                <w:b/>
              </w:rPr>
              <w:t>Владеть:</w:t>
            </w:r>
          </w:p>
          <w:p w:rsidR="005254F5" w:rsidRDefault="005254F5" w:rsidP="00846CA9">
            <w:pPr>
              <w:autoSpaceDE w:val="0"/>
              <w:autoSpaceDN w:val="0"/>
              <w:adjustRightInd w:val="0"/>
              <w:ind w:firstLine="0"/>
            </w:pPr>
            <w:r>
              <w:t xml:space="preserve"> -статистическим математическим аппаратом;</w:t>
            </w:r>
          </w:p>
          <w:p w:rsidR="005254F5" w:rsidRDefault="005254F5" w:rsidP="00846CA9">
            <w:pPr>
              <w:autoSpaceDE w:val="0"/>
              <w:autoSpaceDN w:val="0"/>
              <w:adjustRightInd w:val="0"/>
              <w:ind w:firstLine="0"/>
            </w:pPr>
            <w:r>
              <w:rPr>
                <w:rFonts w:eastAsia="OpenSymbol"/>
              </w:rPr>
              <w:t xml:space="preserve">- </w:t>
            </w:r>
            <w:r>
              <w:t>методами аналитической оптимизации радиолокационных систем;</w:t>
            </w:r>
          </w:p>
          <w:p w:rsidR="005254F5" w:rsidRDefault="005254F5" w:rsidP="00846CA9">
            <w:pPr>
              <w:ind w:firstLine="0"/>
            </w:pPr>
            <w:r>
              <w:rPr>
                <w:rFonts w:eastAsia="OpenSymbol"/>
              </w:rPr>
              <w:t xml:space="preserve">- </w:t>
            </w:r>
            <w:r>
              <w:t>методам</w:t>
            </w:r>
            <w:r w:rsidR="00846CA9">
              <w:t>и статистического моделирования</w:t>
            </w:r>
            <w:r w:rsidR="00846CA9" w:rsidRPr="00846CA9">
              <w:t xml:space="preserve"> систем и устройства телевидения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5254F5" w:rsidRDefault="005254F5" w:rsidP="005254F5">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3 зачетных единицы    </w:t>
      </w:r>
      <w:r w:rsidR="00846CA9">
        <w:rPr>
          <w:rFonts w:eastAsia="HiddenHorzOCR"/>
          <w:sz w:val="28"/>
          <w:szCs w:val="28"/>
        </w:rPr>
        <w:t xml:space="preserve">                  </w:t>
      </w:r>
      <w:proofErr w:type="gramStart"/>
      <w:r w:rsidR="00846CA9">
        <w:rPr>
          <w:rFonts w:eastAsia="HiddenHorzOCR"/>
          <w:sz w:val="28"/>
          <w:szCs w:val="28"/>
        </w:rPr>
        <w:t xml:space="preserve"> </w:t>
      </w:r>
      <w:r>
        <w:rPr>
          <w:rFonts w:eastAsia="HiddenHorzOCR"/>
          <w:sz w:val="28"/>
          <w:szCs w:val="28"/>
        </w:rPr>
        <w:t xml:space="preserve">  (</w:t>
      </w:r>
      <w:proofErr w:type="gramEnd"/>
      <w:r>
        <w:rPr>
          <w:rFonts w:eastAsia="HiddenHorzOCR"/>
          <w:sz w:val="28"/>
          <w:szCs w:val="28"/>
        </w:rPr>
        <w:t>108 академических часов).</w:t>
      </w: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b/>
          <w:sz w:val="28"/>
          <w:szCs w:val="28"/>
        </w:rPr>
      </w:pP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5254F5" w:rsidTr="005254F5">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 xml:space="preserve">Экзамен </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5254F5" w:rsidRPr="00846CA9"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 раздела</w:t>
            </w:r>
          </w:p>
        </w:tc>
        <w:tc>
          <w:tcPr>
            <w:tcW w:w="982"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Содержание раздела</w:t>
            </w:r>
          </w:p>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тем)</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1</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Шумы и помехи как</w:t>
            </w:r>
          </w:p>
          <w:p w:rsidR="005254F5" w:rsidRPr="00846CA9" w:rsidRDefault="005254F5" w:rsidP="005254F5">
            <w:pPr>
              <w:shd w:val="clear" w:color="auto" w:fill="FFFFFF"/>
              <w:tabs>
                <w:tab w:val="left" w:pos="525"/>
              </w:tabs>
              <w:snapToGrid w:val="0"/>
              <w:ind w:firstLine="35"/>
            </w:pPr>
            <w:r w:rsidRPr="00846CA9">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w:t>
            </w:r>
            <w:r w:rsidR="00846CA9">
              <w:rPr>
                <w:rFonts w:eastAsia="TimesNewRoman"/>
              </w:rPr>
              <w:t>йных процессов. Моментные и кор</w:t>
            </w:r>
            <w:r w:rsidRPr="00846CA9">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5254F5" w:rsidRPr="00846CA9" w:rsidRDefault="005254F5" w:rsidP="005254F5">
            <w:pPr>
              <w:autoSpaceDE w:val="0"/>
              <w:autoSpaceDN w:val="0"/>
              <w:adjustRightInd w:val="0"/>
              <w:ind w:firstLine="0"/>
              <w:jc w:val="left"/>
              <w:rPr>
                <w:rFonts w:eastAsia="TimesNewRoman"/>
              </w:rPr>
            </w:pPr>
            <w:r w:rsidRPr="00846CA9">
              <w:rPr>
                <w:rFonts w:eastAsia="TimesNewRoman"/>
              </w:rPr>
              <w:t xml:space="preserve">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w:t>
            </w:r>
            <w:r w:rsidRPr="00846CA9">
              <w:rPr>
                <w:rFonts w:eastAsia="TimesNewRoman"/>
              </w:rPr>
              <w:lastRenderedPageBreak/>
              <w:t>узкополосного шума. Выбросы случайных процессов.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lastRenderedPageBreak/>
              <w:t>2</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autoSpaceDE w:val="0"/>
              <w:autoSpaceDN w:val="0"/>
              <w:adjustRightInd w:val="0"/>
              <w:ind w:firstLine="0"/>
              <w:jc w:val="left"/>
              <w:rPr>
                <w:rFonts w:eastAsia="TimesNewRoman"/>
              </w:rPr>
            </w:pPr>
            <w:r w:rsidRPr="00846CA9">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w:t>
            </w:r>
            <w:r w:rsidR="00846CA9">
              <w:rPr>
                <w:rFonts w:eastAsia="TimesNewRoman"/>
              </w:rPr>
              <w:t>тимальных обнаружителей. Обнару</w:t>
            </w:r>
            <w:r w:rsidRPr="00846CA9">
              <w:rPr>
                <w:rFonts w:eastAsia="TimesNewRoman"/>
              </w:rPr>
              <w:t>жение детерминированных и квазидетерминированных сигналов</w:t>
            </w:r>
            <w:r w:rsidR="00846CA9">
              <w:rPr>
                <w:rFonts w:eastAsia="TimesNewRoman"/>
              </w:rPr>
              <w:t xml:space="preserve"> </w:t>
            </w:r>
            <w:r w:rsidRPr="00846CA9">
              <w:rPr>
                <w:rFonts w:eastAsia="TimesNewRoman"/>
              </w:rPr>
              <w:t>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фоне гауссовых коррелированных помех. Обеляющие фильтры. Обнаружение сигналов в негауссовских помехах.</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3</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snapToGrid w:val="0"/>
              <w:ind w:firstLine="35"/>
            </w:pPr>
            <w:r w:rsidRPr="00846CA9">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4</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5254F5" w:rsidRPr="00846CA9" w:rsidRDefault="005254F5" w:rsidP="005254F5">
            <w:pPr>
              <w:ind w:firstLine="0"/>
              <w:jc w:val="left"/>
            </w:pPr>
            <w:r w:rsidRPr="00846CA9">
              <w:t xml:space="preserve">Параметрическая и непараметрическая априорная неопределенность. Методы синтеза алгоритмов обработки при параметрической априорной неопределенности. 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5254F5" w:rsidRPr="00846CA9" w:rsidRDefault="005254F5" w:rsidP="00846CA9">
            <w:pPr>
              <w:ind w:firstLine="0"/>
              <w:jc w:val="left"/>
              <w:rPr>
                <w:spacing w:val="-5"/>
              </w:rPr>
            </w:pPr>
            <w:r w:rsidRPr="00846CA9">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r w:rsidR="00846CA9">
              <w:t xml:space="preserve">  </w:t>
            </w:r>
            <w:r w:rsidRPr="00846CA9">
              <w:t xml:space="preserve">Робастное оценивание времени запаздывания, частоты и фазы различных моделей. </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5</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ind w:firstLine="0"/>
              <w:jc w:val="left"/>
              <w:rPr>
                <w:spacing w:val="-8"/>
              </w:rPr>
            </w:pPr>
            <w:r w:rsidRPr="00846CA9">
              <w:t>Общие сведения о разрешении и распознавании сигналов (объектов). Характеристики (признаки) объектов и сигналов, используемые для разрешения и распознавания. Взаимосвязь задач разрешения и распознавания. Показатели качества разрешения и распознавания и решающие правила. Упрощенная процедура распознавания. Алгоритмы разрешения и распознавания детерминированных и квазидетерминированных сигналов. Связь разрешающей способности с функцией рассогласования. Меры разрешающей способности. Разрешающая способность по времени запаздывания и по частоте.</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rFonts w:eastAsia="TimesNewRoman"/>
              </w:rPr>
            </w:pPr>
            <w:r>
              <w:rPr>
                <w:rFonts w:eastAsia="TimesNewRoman"/>
              </w:rPr>
              <w:t>Преобразование плотностей вероятностей и моментов при функциональном преобразовании случайных величин и процессов.</w:t>
            </w:r>
            <w:r w:rsidR="00986C00">
              <w:rPr>
                <w:rFonts w:eastAsia="TimesNewRoman"/>
              </w:rPr>
              <w:t xml:space="preserve"> </w:t>
            </w:r>
            <w:r>
              <w:rPr>
                <w:rFonts w:eastAsia="TimesNewRoman"/>
              </w:rPr>
              <w:t>Преобразование корреляционной функции и спектральной плотности мощности случайного процесса при линейной фильтрации. 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jc w:val="left"/>
            </w:pPr>
            <w:r>
              <w:t>Оценивание времени запаздывания, частоты и фазы различных моделей сигнала. Оценивание параметров стохастических сигналов</w:t>
            </w:r>
            <w:r w:rsidR="00846CA9">
              <w:t xml:space="preserve"> </w:t>
            </w: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autoSpaceDE w:val="0"/>
              <w:autoSpaceDN w:val="0"/>
              <w:adjustRightInd w:val="0"/>
              <w:ind w:firstLine="0"/>
              <w:jc w:val="left"/>
              <w:rPr>
                <w:spacing w:val="-5"/>
              </w:rPr>
            </w:pPr>
            <w:r>
              <w:rPr>
                <w:rFonts w:eastAsia="TimesNewRoman"/>
              </w:rPr>
              <w:t>Обнаружение выборки дискретизированного или непрерывного сигналов на фоне коррелированных</w:t>
            </w:r>
            <w:r w:rsidR="00846CA9">
              <w:rPr>
                <w:rFonts w:eastAsia="TimesNewRoman"/>
              </w:rPr>
              <w:t xml:space="preserve"> </w:t>
            </w:r>
            <w:r>
              <w:rPr>
                <w:rFonts w:eastAsia="TimesNewRoman"/>
              </w:rPr>
              <w:t>помех и внутренних шумов приемного устройства</w:t>
            </w:r>
            <w:r w:rsidR="00846CA9">
              <w:rPr>
                <w:rFonts w:eastAsia="TimesNewRoman"/>
              </w:rPr>
              <w:t xml:space="preserve"> </w:t>
            </w:r>
            <w:r>
              <w:rPr>
                <w:rFonts w:eastAsia="TimesNewRoman"/>
              </w:rPr>
              <w:t>Измерение пространственных, поляризационных и частотно-временных параметров сигнала.</w:t>
            </w:r>
            <w:r w:rsidR="00846CA9">
              <w:rPr>
                <w:rFonts w:eastAsia="TimesNewRoman"/>
              </w:rPr>
              <w:t xml:space="preserve"> </w:t>
            </w:r>
            <w:r>
              <w:rPr>
                <w:spacing w:val="-8"/>
              </w:rPr>
              <w:t>Статистическое описание априорной неопределённости. Определение оператора оптимальной системы.</w:t>
            </w:r>
            <w:r w:rsidR="00846CA9">
              <w:rPr>
                <w:spacing w:val="-8"/>
              </w:rPr>
              <w:t xml:space="preserve"> </w:t>
            </w:r>
            <w:r>
              <w:rPr>
                <w:bCs/>
              </w:rPr>
              <w:t>Достаточные статистики основных моделей</w:t>
            </w:r>
            <w:r w:rsidR="00846CA9">
              <w:rPr>
                <w:bCs/>
              </w:rPr>
              <w:t xml:space="preserve"> </w:t>
            </w: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autoSpaceDE w:val="0"/>
        <w:autoSpaceDN w:val="0"/>
        <w:adjustRightInd w:val="0"/>
        <w:ind w:firstLine="708"/>
        <w:rPr>
          <w:rFonts w:eastAsia="HiddenHorzOCR"/>
          <w:b/>
          <w:sz w:val="28"/>
          <w:szCs w:val="28"/>
        </w:rPr>
      </w:pPr>
    </w:p>
    <w:p w:rsidR="005254F5" w:rsidRDefault="005254F5" w:rsidP="00986C00">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986C00">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AF103C">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lastRenderedPageBreak/>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242D23">
        <w:rPr>
          <w:sz w:val="28"/>
          <w:szCs w:val="28"/>
        </w:rPr>
        <w:t>Статистическая теория радиотехнич</w:t>
      </w:r>
      <w:r w:rsidR="00986C00">
        <w:rPr>
          <w:sz w:val="28"/>
          <w:szCs w:val="28"/>
        </w:rPr>
        <w:t>еских и телекоммуникационных си</w:t>
      </w:r>
      <w:r w:rsidR="00242D23">
        <w:rPr>
          <w:sz w:val="28"/>
          <w:szCs w:val="28"/>
        </w:rPr>
        <w:t>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4"/>
        <w:gridCol w:w="1843"/>
        <w:gridCol w:w="1912"/>
        <w:gridCol w:w="1206"/>
      </w:tblGrid>
      <w:tr w:rsidR="005254F5" w:rsidTr="00986C00">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6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pPr>
            <w:r>
              <w:rPr>
                <w:b/>
              </w:rPr>
              <w:t xml:space="preserve">Знание </w:t>
            </w:r>
            <w:r>
              <w:rPr>
                <w:rFonts w:eastAsia="OpenSymbol"/>
              </w:rPr>
              <w:t>математического описания и методов анализа случайных величин, векторов, процессов;</w:t>
            </w:r>
            <w:r w:rsidR="00986C00">
              <w:rPr>
                <w:rFonts w:eastAsia="OpenSymbol"/>
              </w:rPr>
              <w:t xml:space="preserve"> </w:t>
            </w:r>
            <w:r>
              <w:rPr>
                <w:rFonts w:eastAsia="OpenSymbol"/>
              </w:rPr>
              <w:t>принципов и методов оптимальной статистической обработки, включая обнаружение</w:t>
            </w:r>
            <w:r w:rsidR="00986C00">
              <w:rPr>
                <w:rFonts w:eastAsia="OpenSymbol"/>
              </w:rPr>
              <w:t xml:space="preserve"> </w:t>
            </w:r>
            <w:r>
              <w:rPr>
                <w:rFonts w:eastAsia="OpenSymbol"/>
              </w:rPr>
              <w:t>сигналов и оценку их параметров в условиях априорной неопределенности; методов линейной и нелинейной фильтрации.</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rPr>
            </w:pPr>
            <w:r>
              <w:rPr>
                <w:color w:val="000000"/>
                <w:kern w:val="24"/>
              </w:rPr>
              <w:t>Устное собеседование</w:t>
            </w:r>
          </w:p>
          <w:p w:rsidR="005254F5" w:rsidRDefault="005254F5" w:rsidP="00AF103C">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tcPr>
          <w:p w:rsidR="005254F5" w:rsidRDefault="005254F5" w:rsidP="00986C00">
            <w:pPr>
              <w:autoSpaceDE w:val="0"/>
              <w:autoSpaceDN w:val="0"/>
              <w:adjustRightInd w:val="0"/>
              <w:ind w:firstLine="0"/>
              <w:jc w:val="left"/>
              <w:rPr>
                <w:spacing w:val="-8"/>
              </w:rPr>
            </w:pPr>
            <w:r>
              <w:rPr>
                <w:b/>
              </w:rPr>
              <w:t xml:space="preserve">Умение </w:t>
            </w:r>
            <w:r>
              <w:t>описывать радиолокационные системы с применением математического аппарата,</w:t>
            </w:r>
            <w:r w:rsidR="00986C00">
              <w:t xml:space="preserve"> </w:t>
            </w:r>
            <w:r>
              <w:t>теории вероятности и теории радиотехнических систем;</w:t>
            </w:r>
            <w:r w:rsidR="00986C00">
              <w:t xml:space="preserve"> </w:t>
            </w:r>
            <w:r>
              <w:rPr>
                <w:rFonts w:eastAsia="OpenSymbol"/>
              </w:rPr>
              <w:t xml:space="preserve"> </w:t>
            </w:r>
            <w:r>
              <w:t>определять критерии оптимизации и оценивать качество оценок, сравнивать</w:t>
            </w:r>
            <w:r w:rsidR="00986C00">
              <w:t xml:space="preserve"> </w:t>
            </w:r>
            <w:r>
              <w:t>различные методы обработки;</w:t>
            </w:r>
            <w:r w:rsidR="00986C00">
              <w:t xml:space="preserve"> </w:t>
            </w:r>
            <w:r>
              <w:lastRenderedPageBreak/>
              <w:t>анализировать полученные результаты с применением инженерных расчетов и</w:t>
            </w:r>
            <w:r w:rsidR="00986C00">
              <w:t xml:space="preserve"> </w:t>
            </w:r>
            <w:r>
              <w:t>математического моделирования.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AF103C">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b/>
              </w:rPr>
            </w:pPr>
            <w:r>
              <w:rPr>
                <w:b/>
              </w:rPr>
              <w:t xml:space="preserve">Владение </w:t>
            </w:r>
            <w:r>
              <w:t>статистическим математическим аппаратом;</w:t>
            </w:r>
            <w:r w:rsidR="00986C00">
              <w:t xml:space="preserve"> </w:t>
            </w:r>
            <w:r>
              <w:t>методами аналитической оптимизации радиолокационных систем;</w:t>
            </w:r>
            <w:r w:rsidR="00986C00">
              <w:t xml:space="preserve"> </w:t>
            </w:r>
            <w:r>
              <w:rPr>
                <w:rFonts w:eastAsia="OpenSymbol"/>
              </w:rPr>
              <w:t xml:space="preserve"> </w:t>
            </w:r>
            <w:r w:rsidR="00986C00">
              <w:t>методами статистического моделирования систем и устройства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bl>
    <w:p w:rsidR="005254F5" w:rsidRDefault="005254F5" w:rsidP="005254F5">
      <w:pPr>
        <w:rPr>
          <w:sz w:val="28"/>
        </w:rPr>
      </w:pPr>
    </w:p>
    <w:p w:rsidR="00986C00" w:rsidRDefault="005254F5" w:rsidP="00986C00">
      <w:pPr>
        <w:rPr>
          <w:b/>
          <w:sz w:val="28"/>
        </w:rPr>
      </w:pPr>
      <w:r>
        <w:rPr>
          <w:b/>
          <w:sz w:val="28"/>
        </w:rPr>
        <w:t>6.2.2. Описание шкал оценивания степени сформированности элементов компетенций</w:t>
      </w:r>
    </w:p>
    <w:p w:rsidR="005254F5" w:rsidRDefault="005254F5" w:rsidP="00986C00">
      <w:pP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2067"/>
        <w:gridCol w:w="2010"/>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986C00">
        <w:tc>
          <w:tcPr>
            <w:tcW w:w="297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lastRenderedPageBreak/>
              <w:t xml:space="preserve">Обозначения </w:t>
            </w:r>
          </w:p>
        </w:tc>
        <w:tc>
          <w:tcPr>
            <w:tcW w:w="670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67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12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986C00">
            <w:pPr>
              <w:ind w:firstLine="0"/>
              <w:jc w:val="left"/>
              <w:rPr>
                <w:lang w:eastAsia="en-US"/>
              </w:rPr>
            </w:pPr>
            <w:r>
              <w:rPr>
                <w:lang w:eastAsia="en-US"/>
              </w:rPr>
              <w:t>(</w:t>
            </w:r>
            <w:r>
              <w:rPr>
                <w:i/>
                <w:lang w:eastAsia="en-US"/>
              </w:rPr>
              <w:t>по усмотрению преподавателя)</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AF103C">
      <w:pPr>
        <w:numPr>
          <w:ilvl w:val="0"/>
          <w:numId w:val="80"/>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5254F5" w:rsidRDefault="005254F5" w:rsidP="005254F5">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AF103C">
      <w:pPr>
        <w:numPr>
          <w:ilvl w:val="0"/>
          <w:numId w:val="81"/>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5254F5" w:rsidRDefault="005254F5" w:rsidP="00AF103C">
      <w:pPr>
        <w:numPr>
          <w:ilvl w:val="0"/>
          <w:numId w:val="81"/>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5254F5" w:rsidRDefault="005254F5" w:rsidP="005254F5">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5254F5" w:rsidRDefault="005254F5" w:rsidP="00AF103C">
      <w:pPr>
        <w:numPr>
          <w:ilvl w:val="0"/>
          <w:numId w:val="82"/>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5254F5" w:rsidRDefault="005254F5" w:rsidP="00AF103C">
      <w:pPr>
        <w:numPr>
          <w:ilvl w:val="0"/>
          <w:numId w:val="82"/>
        </w:numPr>
        <w:autoSpaceDE w:val="0"/>
        <w:autoSpaceDN w:val="0"/>
        <w:adjustRightInd w:val="0"/>
        <w:jc w:val="left"/>
        <w:rPr>
          <w:rFonts w:eastAsia="TimesNewRoman"/>
          <w:sz w:val="28"/>
          <w:szCs w:val="28"/>
        </w:rPr>
      </w:pPr>
      <w:r>
        <w:rPr>
          <w:rFonts w:eastAsia="TimesNewRoman"/>
          <w:sz w:val="28"/>
          <w:szCs w:val="28"/>
        </w:rPr>
        <w:lastRenderedPageBreak/>
        <w:t>Оценки моментов распределения. Линейная фильтрация.</w:t>
      </w: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5254F5">
      <w:pPr>
        <w:ind w:firstLine="426"/>
        <w:rPr>
          <w:bCs/>
          <w:sz w:val="28"/>
          <w:szCs w:val="28"/>
        </w:rPr>
      </w:pPr>
      <w:r>
        <w:rPr>
          <w:bCs/>
          <w:sz w:val="28"/>
          <w:szCs w:val="28"/>
        </w:rPr>
        <w:t>Построить матричную структуру дискретного фильтра Калмана.</w:t>
      </w:r>
    </w:p>
    <w:p w:rsidR="005254F5" w:rsidRDefault="005254F5" w:rsidP="005254F5">
      <w:pPr>
        <w:ind w:firstLine="0"/>
        <w:rPr>
          <w:bCs/>
          <w:sz w:val="28"/>
          <w:szCs w:val="28"/>
          <w:u w:val="single"/>
        </w:rPr>
      </w:pPr>
    </w:p>
    <w:p w:rsidR="005254F5" w:rsidRDefault="005254F5" w:rsidP="005254F5">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AF103C">
      <w:pPr>
        <w:numPr>
          <w:ilvl w:val="0"/>
          <w:numId w:val="83"/>
        </w:numPr>
        <w:tabs>
          <w:tab w:val="left" w:pos="1134"/>
        </w:tabs>
        <w:ind w:left="0" w:firstLine="709"/>
        <w:rPr>
          <w:sz w:val="28"/>
          <w:szCs w:val="28"/>
        </w:rPr>
      </w:pPr>
      <w:r>
        <w:rPr>
          <w:sz w:val="28"/>
          <w:szCs w:val="28"/>
        </w:rPr>
        <w:t xml:space="preserve">Пространство сигналов. </w:t>
      </w:r>
    </w:p>
    <w:p w:rsidR="005254F5" w:rsidRDefault="005254F5" w:rsidP="00AF103C">
      <w:pPr>
        <w:numPr>
          <w:ilvl w:val="0"/>
          <w:numId w:val="83"/>
        </w:numPr>
        <w:tabs>
          <w:tab w:val="left" w:pos="1134"/>
        </w:tabs>
        <w:ind w:left="0" w:firstLine="709"/>
        <w:rPr>
          <w:sz w:val="28"/>
          <w:szCs w:val="28"/>
        </w:rPr>
      </w:pPr>
      <w:r>
        <w:rPr>
          <w:sz w:val="28"/>
          <w:szCs w:val="28"/>
        </w:rPr>
        <w:t>Метрические и линейные пространства сигналов.</w:t>
      </w:r>
    </w:p>
    <w:p w:rsidR="005254F5" w:rsidRDefault="005254F5" w:rsidP="00AF103C">
      <w:pPr>
        <w:numPr>
          <w:ilvl w:val="0"/>
          <w:numId w:val="83"/>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5254F5" w:rsidRDefault="005254F5" w:rsidP="00AF103C">
      <w:pPr>
        <w:numPr>
          <w:ilvl w:val="0"/>
          <w:numId w:val="83"/>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5254F5" w:rsidRDefault="005254F5" w:rsidP="00AF103C">
      <w:pPr>
        <w:numPr>
          <w:ilvl w:val="0"/>
          <w:numId w:val="83"/>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5254F5" w:rsidRDefault="005254F5" w:rsidP="00AF103C">
      <w:pPr>
        <w:numPr>
          <w:ilvl w:val="0"/>
          <w:numId w:val="83"/>
        </w:numPr>
        <w:tabs>
          <w:tab w:val="left" w:pos="1134"/>
        </w:tabs>
        <w:ind w:left="0" w:firstLine="709"/>
        <w:rPr>
          <w:sz w:val="28"/>
          <w:szCs w:val="28"/>
        </w:rPr>
      </w:pPr>
      <w:r>
        <w:rPr>
          <w:sz w:val="28"/>
          <w:szCs w:val="28"/>
        </w:rPr>
        <w:t xml:space="preserve">Стационарность и эргодичность случайных процессов. </w:t>
      </w:r>
    </w:p>
    <w:p w:rsidR="005254F5" w:rsidRDefault="005254F5" w:rsidP="00AF103C">
      <w:pPr>
        <w:numPr>
          <w:ilvl w:val="0"/>
          <w:numId w:val="83"/>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5254F5" w:rsidRDefault="005254F5" w:rsidP="00AF103C">
      <w:pPr>
        <w:numPr>
          <w:ilvl w:val="0"/>
          <w:numId w:val="83"/>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5254F5" w:rsidRDefault="005254F5" w:rsidP="00AF103C">
      <w:pPr>
        <w:numPr>
          <w:ilvl w:val="0"/>
          <w:numId w:val="83"/>
        </w:numPr>
        <w:tabs>
          <w:tab w:val="left" w:pos="1134"/>
        </w:tabs>
        <w:ind w:left="0" w:firstLine="709"/>
        <w:rPr>
          <w:sz w:val="28"/>
          <w:szCs w:val="28"/>
        </w:rPr>
      </w:pPr>
      <w:r>
        <w:rPr>
          <w:sz w:val="28"/>
          <w:szCs w:val="28"/>
        </w:rPr>
        <w:t>Выбросы случайных процессов.</w:t>
      </w:r>
    </w:p>
    <w:p w:rsidR="005254F5" w:rsidRDefault="005254F5" w:rsidP="00AF103C">
      <w:pPr>
        <w:numPr>
          <w:ilvl w:val="0"/>
          <w:numId w:val="83"/>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5254F5" w:rsidRDefault="005254F5" w:rsidP="00AF103C">
      <w:pPr>
        <w:numPr>
          <w:ilvl w:val="0"/>
          <w:numId w:val="83"/>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5254F5" w:rsidRDefault="005254F5" w:rsidP="00AF103C">
      <w:pPr>
        <w:numPr>
          <w:ilvl w:val="0"/>
          <w:numId w:val="83"/>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5254F5" w:rsidRDefault="005254F5" w:rsidP="00AF103C">
      <w:pPr>
        <w:numPr>
          <w:ilvl w:val="0"/>
          <w:numId w:val="83"/>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5254F5" w:rsidRDefault="005254F5" w:rsidP="00AF103C">
      <w:pPr>
        <w:numPr>
          <w:ilvl w:val="0"/>
          <w:numId w:val="83"/>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5254F5" w:rsidRDefault="005254F5" w:rsidP="00AF103C">
      <w:pPr>
        <w:numPr>
          <w:ilvl w:val="0"/>
          <w:numId w:val="83"/>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5254F5" w:rsidRDefault="005254F5" w:rsidP="00AF103C">
      <w:pPr>
        <w:numPr>
          <w:ilvl w:val="0"/>
          <w:numId w:val="83"/>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5254F5" w:rsidRDefault="005254F5" w:rsidP="00AF103C">
      <w:pPr>
        <w:numPr>
          <w:ilvl w:val="0"/>
          <w:numId w:val="83"/>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5254F5" w:rsidRDefault="005254F5" w:rsidP="00AF103C">
      <w:pPr>
        <w:numPr>
          <w:ilvl w:val="0"/>
          <w:numId w:val="83"/>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5254F5" w:rsidRDefault="005254F5" w:rsidP="00AF103C">
      <w:pPr>
        <w:numPr>
          <w:ilvl w:val="0"/>
          <w:numId w:val="83"/>
        </w:numPr>
        <w:tabs>
          <w:tab w:val="left" w:pos="1134"/>
        </w:tabs>
        <w:ind w:left="0" w:firstLine="709"/>
        <w:rPr>
          <w:sz w:val="28"/>
          <w:szCs w:val="28"/>
        </w:rPr>
      </w:pPr>
      <w:r>
        <w:rPr>
          <w:sz w:val="28"/>
          <w:szCs w:val="28"/>
        </w:rPr>
        <w:lastRenderedPageBreak/>
        <w:t xml:space="preserve">Дискретизация сигналов по времени и квантование по уровню. </w:t>
      </w:r>
    </w:p>
    <w:p w:rsidR="005254F5" w:rsidRDefault="005254F5" w:rsidP="00AF103C">
      <w:pPr>
        <w:numPr>
          <w:ilvl w:val="0"/>
          <w:numId w:val="83"/>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5254F5" w:rsidRDefault="005254F5" w:rsidP="00AF103C">
      <w:pPr>
        <w:numPr>
          <w:ilvl w:val="0"/>
          <w:numId w:val="83"/>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sz w:val="28"/>
        </w:rPr>
      </w:pPr>
      <w:r>
        <w:rPr>
          <w:sz w:val="28"/>
        </w:rPr>
        <w:t>«</w:t>
      </w:r>
      <w:r w:rsidR="00242D23">
        <w:rPr>
          <w:sz w:val="28"/>
        </w:rPr>
        <w:t>Статистическая теория радиотехнич</w:t>
      </w:r>
      <w:r w:rsidR="00986C00">
        <w:rPr>
          <w:sz w:val="28"/>
        </w:rPr>
        <w:t>еских и телекоммуникационных си</w:t>
      </w:r>
      <w:r w:rsidR="00242D23">
        <w:rPr>
          <w:sz w:val="28"/>
        </w:rPr>
        <w:t>стем</w:t>
      </w:r>
      <w:r>
        <w:rPr>
          <w:sz w:val="28"/>
        </w:rPr>
        <w:t>»</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5254F5" w:rsidTr="005254F5">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rPr>
                <w:b/>
                <w:color w:val="000000"/>
              </w:rPr>
              <w:t>Средство оценивания</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t>Промежуточный контроль</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проведения</w:t>
            </w:r>
          </w:p>
          <w:p w:rsidR="005254F5" w:rsidRDefault="005254F5" w:rsidP="005254F5">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письменной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и устной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r>
    </w:tbl>
    <w:p w:rsidR="005254F5" w:rsidRDefault="005254F5" w:rsidP="005254F5">
      <w:pPr>
        <w:rPr>
          <w:noProof/>
        </w:rPr>
      </w:pPr>
    </w:p>
    <w:p w:rsidR="005254F5" w:rsidRDefault="005254F5" w:rsidP="005254F5">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sidR="00242D23">
        <w:rPr>
          <w:sz w:val="28"/>
        </w:rPr>
        <w:t>Статистическая теория радиотехнических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AF103C">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86C00" w:rsidRDefault="00986C00" w:rsidP="005254F5">
      <w:pPr>
        <w:pStyle w:val="af5"/>
        <w:ind w:left="0" w:firstLine="709"/>
        <w:rPr>
          <w:sz w:val="28"/>
          <w:szCs w:val="28"/>
        </w:rPr>
      </w:pPr>
    </w:p>
    <w:p w:rsidR="005254F5" w:rsidRDefault="005254F5" w:rsidP="00986C00">
      <w:pPr>
        <w:ind w:firstLine="709"/>
        <w:rPr>
          <w:b/>
          <w:sz w:val="28"/>
          <w:szCs w:val="28"/>
        </w:rPr>
      </w:pPr>
      <w:r>
        <w:rPr>
          <w:b/>
          <w:sz w:val="28"/>
          <w:szCs w:val="28"/>
        </w:rPr>
        <w:t>8. Ресурсное обеспечение дисциплины</w:t>
      </w:r>
    </w:p>
    <w:p w:rsidR="005254F5" w:rsidRDefault="005254F5" w:rsidP="00986C00">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5254F5" w:rsidRDefault="005254F5" w:rsidP="00986C00">
      <w:pPr>
        <w:ind w:firstLine="709"/>
        <w:rPr>
          <w:b/>
          <w:sz w:val="28"/>
          <w:szCs w:val="28"/>
        </w:rPr>
      </w:pPr>
      <w:r>
        <w:rPr>
          <w:b/>
          <w:sz w:val="28"/>
          <w:szCs w:val="28"/>
        </w:rPr>
        <w:t>а) основная литература:</w:t>
      </w:r>
    </w:p>
    <w:p w:rsidR="005254F5" w:rsidRDefault="005254F5" w:rsidP="00AF103C">
      <w:pPr>
        <w:numPr>
          <w:ilvl w:val="0"/>
          <w:numId w:val="84"/>
        </w:numPr>
        <w:autoSpaceDE w:val="0"/>
        <w:autoSpaceDN w:val="0"/>
        <w:adjustRightInd w:val="0"/>
        <w:ind w:left="0" w:firstLine="709"/>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5254F5" w:rsidRDefault="005254F5" w:rsidP="00AF103C">
      <w:pPr>
        <w:numPr>
          <w:ilvl w:val="0"/>
          <w:numId w:val="84"/>
        </w:numPr>
        <w:autoSpaceDE w:val="0"/>
        <w:autoSpaceDN w:val="0"/>
        <w:adjustRightInd w:val="0"/>
        <w:ind w:left="0" w:firstLine="709"/>
        <w:rPr>
          <w:rFonts w:eastAsia="TimesNewRoman"/>
          <w:sz w:val="28"/>
          <w:szCs w:val="28"/>
        </w:rPr>
      </w:pPr>
      <w:r>
        <w:rPr>
          <w:rFonts w:eastAsia="TimesNewRoman"/>
          <w:sz w:val="28"/>
          <w:szCs w:val="28"/>
        </w:rPr>
        <w:t>Бакулев П.А. «Радиолокационные системы» М.: Радиотехника, 2007</w:t>
      </w:r>
    </w:p>
    <w:p w:rsidR="005254F5" w:rsidRDefault="005254F5" w:rsidP="00AF103C">
      <w:pPr>
        <w:numPr>
          <w:ilvl w:val="0"/>
          <w:numId w:val="84"/>
        </w:numPr>
        <w:autoSpaceDE w:val="0"/>
        <w:autoSpaceDN w:val="0"/>
        <w:adjustRightInd w:val="0"/>
        <w:ind w:left="0" w:firstLine="709"/>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5254F5" w:rsidRDefault="005254F5" w:rsidP="00986C00">
      <w:pPr>
        <w:ind w:firstLine="709"/>
        <w:rPr>
          <w:b/>
          <w:sz w:val="28"/>
          <w:szCs w:val="28"/>
        </w:rPr>
      </w:pPr>
      <w:r>
        <w:rPr>
          <w:b/>
          <w:sz w:val="28"/>
          <w:szCs w:val="28"/>
        </w:rPr>
        <w:t>б) дополнительная литература:</w:t>
      </w:r>
    </w:p>
    <w:p w:rsidR="005254F5" w:rsidRDefault="005254F5" w:rsidP="00AF103C">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5254F5" w:rsidRDefault="005254F5" w:rsidP="00AF103C">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 xml:space="preserve">«Радиоэлектронные системы локации и связи» Под ред. В.А. </w:t>
      </w:r>
      <w:r>
        <w:rPr>
          <w:rFonts w:eastAsia="TimesNewRoman"/>
          <w:sz w:val="28"/>
          <w:szCs w:val="28"/>
        </w:rPr>
        <w:lastRenderedPageBreak/>
        <w:t>Обуховца</w:t>
      </w:r>
    </w:p>
    <w:p w:rsidR="005254F5" w:rsidRDefault="005254F5" w:rsidP="00AF103C">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5254F5" w:rsidRDefault="005254F5" w:rsidP="00986C00">
      <w:pPr>
        <w:ind w:firstLine="709"/>
        <w:rPr>
          <w:b/>
          <w:sz w:val="28"/>
          <w:szCs w:val="28"/>
        </w:rPr>
      </w:pPr>
    </w:p>
    <w:p w:rsidR="005254F5" w:rsidRDefault="005254F5" w:rsidP="00986C0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AF103C">
      <w:pPr>
        <w:numPr>
          <w:ilvl w:val="0"/>
          <w:numId w:val="86"/>
        </w:numPr>
        <w:tabs>
          <w:tab w:val="left" w:pos="284"/>
        </w:tabs>
        <w:ind w:left="0" w:firstLine="709"/>
        <w:rPr>
          <w:sz w:val="28"/>
          <w:szCs w:val="28"/>
        </w:rPr>
      </w:pPr>
      <w:hyperlink r:id="rId72" w:history="1">
        <w:r>
          <w:rPr>
            <w:rStyle w:val="a6"/>
            <w:sz w:val="28"/>
            <w:szCs w:val="28"/>
          </w:rPr>
          <w:t>http://vii.sfukras.ru/images/libs/Vvedenie_v_teoriyu_radiolokacionnyh_sistem_0.pdf</w:t>
        </w:r>
      </w:hyperlink>
    </w:p>
    <w:p w:rsidR="005254F5" w:rsidRDefault="005254F5" w:rsidP="00AF103C">
      <w:pPr>
        <w:numPr>
          <w:ilvl w:val="0"/>
          <w:numId w:val="86"/>
        </w:numPr>
        <w:tabs>
          <w:tab w:val="left" w:pos="284"/>
        </w:tabs>
        <w:ind w:left="0" w:firstLine="709"/>
        <w:rPr>
          <w:sz w:val="28"/>
          <w:szCs w:val="28"/>
        </w:rPr>
      </w:pPr>
      <w:hyperlink r:id="rId73" w:history="1">
        <w:r>
          <w:rPr>
            <w:rStyle w:val="a6"/>
            <w:sz w:val="28"/>
            <w:szCs w:val="28"/>
          </w:rPr>
          <w:t>http://strts-online.narod.ru/</w:t>
        </w:r>
      </w:hyperlink>
    </w:p>
    <w:p w:rsidR="005254F5" w:rsidRDefault="005254F5" w:rsidP="00AF103C">
      <w:pPr>
        <w:numPr>
          <w:ilvl w:val="0"/>
          <w:numId w:val="86"/>
        </w:numPr>
        <w:tabs>
          <w:tab w:val="left" w:pos="284"/>
        </w:tabs>
        <w:ind w:left="0" w:firstLine="709"/>
        <w:rPr>
          <w:sz w:val="28"/>
          <w:szCs w:val="28"/>
        </w:rPr>
      </w:pPr>
      <w:hyperlink r:id="rId74" w:history="1">
        <w:r>
          <w:rPr>
            <w:rStyle w:val="a6"/>
            <w:sz w:val="28"/>
            <w:szCs w:val="28"/>
          </w:rPr>
          <w:t>http://padaread.com/?book=41900</w:t>
        </w:r>
      </w:hyperlink>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86C00">
      <w:pPr>
        <w:ind w:firstLine="709"/>
        <w:rPr>
          <w:sz w:val="28"/>
          <w:szCs w:val="28"/>
        </w:rPr>
      </w:pPr>
      <w:r>
        <w:rPr>
          <w:sz w:val="28"/>
          <w:szCs w:val="28"/>
        </w:rPr>
        <w:t xml:space="preserve">Программные средства Microsoft Office; </w:t>
      </w:r>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AF103C">
      <w:pPr>
        <w:numPr>
          <w:ilvl w:val="0"/>
          <w:numId w:val="86"/>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5254F5" w:rsidRPr="00986C00" w:rsidRDefault="005254F5" w:rsidP="00AF103C">
      <w:pPr>
        <w:numPr>
          <w:ilvl w:val="0"/>
          <w:numId w:val="86"/>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r w:rsidR="00986C00">
        <w:rPr>
          <w:sz w:val="28"/>
          <w:szCs w:val="28"/>
        </w:rPr>
        <w:t xml:space="preserve"> </w:t>
      </w:r>
      <w:r w:rsidRPr="00986C00">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5254F5" w:rsidRDefault="005254F5" w:rsidP="00986C00">
      <w:pPr>
        <w:ind w:firstLine="709"/>
        <w:rPr>
          <w:sz w:val="28"/>
          <w:szCs w:val="28"/>
          <w:lang w:eastAsia="en-US"/>
        </w:rPr>
      </w:pPr>
    </w:p>
    <w:p w:rsidR="005254F5" w:rsidRDefault="005254F5" w:rsidP="00986C00">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pPr>
            <w:r>
              <w:rPr>
                <w:b/>
              </w:rPr>
              <w:t>Федеральное государственное бюджетное образовательное учреждение</w:t>
            </w:r>
          </w:p>
          <w:p w:rsidR="005254F5" w:rsidRDefault="005254F5" w:rsidP="005254F5">
            <w:pPr>
              <w:pStyle w:val="a8"/>
              <w:widowControl w:val="0"/>
              <w:rPr>
                <w:b/>
                <w:sz w:val="28"/>
                <w:szCs w:val="20"/>
              </w:rPr>
            </w:pPr>
            <w:r>
              <w:rPr>
                <w:b/>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B12D8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08 «Радиотехника, в том числе системы и устройства телевидения»</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«Радиотехника, в том числе системы и устройства телевидения»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bCs/>
          <w:sz w:val="28"/>
          <w:szCs w:val="28"/>
        </w:rPr>
        <w:t>Радиотехника, в том числе системы и устройства телевидения</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5254F5" w:rsidRDefault="005254F5" w:rsidP="005254F5">
      <w:pPr>
        <w:ind w:firstLine="709"/>
        <w:rPr>
          <w:sz w:val="28"/>
          <w:szCs w:val="28"/>
        </w:rPr>
      </w:pPr>
      <w:r>
        <w:rPr>
          <w:sz w:val="28"/>
          <w:szCs w:val="28"/>
        </w:rPr>
        <w:t>Для освоения дисциплины «</w:t>
      </w:r>
      <w:r>
        <w:rPr>
          <w:bCs/>
          <w:sz w:val="28"/>
          <w:szCs w:val="28"/>
        </w:rPr>
        <w:t>Радиотехника, в том числе системы и устройства телевидения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xml:space="preserve">- математические методы обработки результатов исследований                 </w:t>
      </w:r>
      <w:r w:rsidR="00986C00">
        <w:rPr>
          <w:spacing w:val="-4"/>
          <w:sz w:val="28"/>
          <w:szCs w:val="28"/>
        </w:rPr>
        <w:t xml:space="preserve">                      </w:t>
      </w:r>
      <w:proofErr w:type="gramStart"/>
      <w:r w:rsidR="00986C00">
        <w:rPr>
          <w:spacing w:val="-4"/>
          <w:sz w:val="28"/>
          <w:szCs w:val="28"/>
        </w:rPr>
        <w:t xml:space="preserve">   </w:t>
      </w:r>
      <w:r>
        <w:rPr>
          <w:spacing w:val="-4"/>
          <w:sz w:val="28"/>
          <w:szCs w:val="28"/>
        </w:rPr>
        <w:t>(</w:t>
      </w:r>
      <w:proofErr w:type="gramEnd"/>
      <w:r>
        <w:rPr>
          <w:spacing w:val="-4"/>
          <w:sz w:val="28"/>
          <w:szCs w:val="28"/>
        </w:rPr>
        <w:t>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xml:space="preserve">- оптимальные алгоритмы обработки радиотехнических сигналов          </w:t>
      </w:r>
      <w:r w:rsidR="00986C00">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lastRenderedPageBreak/>
        <w:t xml:space="preserve">- математические методы обработки результатов исследований         </w:t>
      </w:r>
      <w:r w:rsidR="00986C00">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xml:space="preserve">- оптимальные алгоритмы обработки радиотехнических сигналов       </w:t>
      </w:r>
      <w:r w:rsidR="00986C00">
        <w:rPr>
          <w:sz w:val="28"/>
          <w:szCs w:val="28"/>
        </w:rPr>
        <w:t xml:space="preserve">                    </w:t>
      </w:r>
      <w:proofErr w:type="gramStart"/>
      <w:r>
        <w:rPr>
          <w:sz w:val="28"/>
          <w:szCs w:val="28"/>
        </w:rPr>
        <w:t xml:space="preserve">   (</w:t>
      </w:r>
      <w:proofErr w:type="gramEnd"/>
      <w:r>
        <w:rPr>
          <w:sz w:val="28"/>
          <w:szCs w:val="28"/>
        </w:rPr>
        <w:t>5 семестр);</w:t>
      </w:r>
    </w:p>
    <w:p w:rsidR="005254F5" w:rsidRDefault="005254F5" w:rsidP="005254F5">
      <w:pPr>
        <w:ind w:firstLine="709"/>
        <w:rPr>
          <w:sz w:val="28"/>
          <w:szCs w:val="28"/>
        </w:rPr>
      </w:pPr>
      <w:r>
        <w:rPr>
          <w:sz w:val="28"/>
          <w:szCs w:val="28"/>
        </w:rPr>
        <w:t>- математическое моделирование радиотехнических и телевизионных систем (6 семестр);</w:t>
      </w:r>
    </w:p>
    <w:p w:rsidR="005254F5" w:rsidRDefault="005254F5" w:rsidP="005254F5">
      <w:pPr>
        <w:ind w:firstLine="709"/>
        <w:rPr>
          <w:sz w:val="28"/>
          <w:szCs w:val="28"/>
        </w:rPr>
      </w:pPr>
      <w:r>
        <w:rPr>
          <w:sz w:val="28"/>
          <w:szCs w:val="28"/>
        </w:rPr>
        <w:t>- статистическая теория радиотехнических и телекоммуникационных систем (6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autoSpaceDE w:val="0"/>
        <w:autoSpaceDN w:val="0"/>
        <w:adjustRightInd w:val="0"/>
        <w:ind w:firstLine="0"/>
        <w:rPr>
          <w:rFonts w:eastAsia="HiddenHorzOCR"/>
          <w:sz w:val="28"/>
          <w:szCs w:val="28"/>
        </w:rPr>
      </w:pPr>
    </w:p>
    <w:p w:rsidR="005254F5" w:rsidRDefault="005254F5" w:rsidP="00AF103C">
      <w:pPr>
        <w:numPr>
          <w:ilvl w:val="0"/>
          <w:numId w:val="87"/>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ПК-1</w:t>
            </w:r>
            <w: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Знать:</w:t>
            </w:r>
          </w:p>
          <w:p w:rsidR="005254F5" w:rsidRDefault="005254F5" w:rsidP="005254F5">
            <w:pPr>
              <w:ind w:firstLine="0"/>
              <w:jc w:val="left"/>
            </w:pPr>
            <w:r>
              <w:sym w:font="Symbol" w:char="F02D"/>
            </w:r>
            <w:r>
              <w:t>теории новых электромагнитных явлений и принципов работы радиотехнических устройств и систем;</w:t>
            </w:r>
          </w:p>
          <w:p w:rsidR="005254F5" w:rsidRDefault="005254F5" w:rsidP="005254F5">
            <w:pPr>
              <w:ind w:firstLine="0"/>
              <w:jc w:val="left"/>
            </w:pPr>
            <w:r>
              <w:sym w:font="Symbol" w:char="F02D"/>
            </w:r>
            <w:r>
              <w:t xml:space="preserve"> основные виды и характеристики устройств телекоммуникаций.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Уметь:</w:t>
            </w:r>
          </w:p>
          <w:p w:rsidR="005254F5" w:rsidRDefault="005254F5" w:rsidP="005254F5">
            <w:pPr>
              <w:ind w:firstLine="0"/>
              <w:jc w:val="left"/>
            </w:pP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b/>
              </w:rPr>
              <w:t>Владеть:</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p>
          <w:p w:rsidR="005254F5" w:rsidRDefault="005254F5" w:rsidP="005254F5">
            <w:pPr>
              <w:ind w:firstLine="0"/>
              <w:rPr>
                <w:b/>
              </w:rPr>
            </w:pPr>
            <w:r>
              <w:t>радиосвязи и телевидения</w:t>
            </w:r>
          </w:p>
        </w:tc>
      </w:tr>
    </w:tbl>
    <w:p w:rsidR="005254F5" w:rsidRDefault="005254F5" w:rsidP="005254F5">
      <w:pPr>
        <w:ind w:left="714" w:firstLine="0"/>
        <w:contextualSpacing/>
        <w:rPr>
          <w:b/>
          <w:sz w:val="28"/>
          <w:szCs w:val="28"/>
        </w:rPr>
      </w:pPr>
    </w:p>
    <w:p w:rsidR="005254F5" w:rsidRDefault="005254F5" w:rsidP="00AF103C">
      <w:pPr>
        <w:numPr>
          <w:ilvl w:val="0"/>
          <w:numId w:val="87"/>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 xml:space="preserve">Общая трудоемкость дисциплины составляет 2 зачетных единицы         </w:t>
      </w:r>
      <w:r w:rsidR="00986C00">
        <w:rPr>
          <w:sz w:val="28"/>
          <w:szCs w:val="28"/>
        </w:rPr>
        <w:t xml:space="preserve">               </w:t>
      </w:r>
      <w:proofErr w:type="gramStart"/>
      <w:r w:rsidR="00986C00">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14"/>
        <w:rPr>
          <w:b/>
          <w:sz w:val="28"/>
          <w:szCs w:val="28"/>
        </w:rPr>
      </w:pPr>
    </w:p>
    <w:p w:rsidR="005254F5" w:rsidRDefault="005254F5" w:rsidP="005254F5">
      <w:pPr>
        <w:ind w:firstLine="714"/>
        <w:rPr>
          <w:b/>
          <w:sz w:val="28"/>
          <w:szCs w:val="28"/>
        </w:rPr>
      </w:pPr>
    </w:p>
    <w:p w:rsidR="005254F5" w:rsidRDefault="005254F5" w:rsidP="005254F5">
      <w:pPr>
        <w:ind w:firstLine="714"/>
        <w:rPr>
          <w:sz w:val="28"/>
          <w:szCs w:val="28"/>
        </w:rPr>
      </w:pPr>
      <w:r>
        <w:rPr>
          <w:b/>
          <w:sz w:val="28"/>
          <w:szCs w:val="28"/>
        </w:rPr>
        <w:t>4.1. Распределение объема и содержания дисциплины</w:t>
      </w:r>
      <w:r>
        <w:rPr>
          <w:sz w:val="28"/>
          <w:szCs w:val="28"/>
        </w:rPr>
        <w:t xml:space="preserve"> по разделам, </w:t>
      </w:r>
      <w:r>
        <w:rPr>
          <w:sz w:val="28"/>
          <w:szCs w:val="28"/>
        </w:rPr>
        <w:lastRenderedPageBreak/>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84"/>
        <w:gridCol w:w="632"/>
        <w:gridCol w:w="613"/>
        <w:gridCol w:w="742"/>
        <w:gridCol w:w="510"/>
        <w:gridCol w:w="498"/>
        <w:gridCol w:w="3684"/>
      </w:tblGrid>
      <w:tr w:rsidR="005254F5" w:rsidTr="005254F5">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7</w:t>
            </w:r>
          </w:p>
          <w:p w:rsidR="005254F5" w:rsidRDefault="005254F5" w:rsidP="005254F5">
            <w:pPr>
              <w:tabs>
                <w:tab w:val="num" w:pos="643"/>
              </w:tab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09"/>
        <w:gridCol w:w="6220"/>
      </w:tblGrid>
      <w:tr w:rsidR="005254F5" w:rsidRPr="00986C00" w:rsidTr="005254F5">
        <w:trPr>
          <w:trHeight w:val="388"/>
        </w:trPr>
        <w:tc>
          <w:tcPr>
            <w:tcW w:w="575"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 раздела</w:t>
            </w:r>
          </w:p>
        </w:tc>
        <w:tc>
          <w:tcPr>
            <w:tcW w:w="963"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раздела</w:t>
            </w:r>
          </w:p>
        </w:tc>
        <w:tc>
          <w:tcPr>
            <w:tcW w:w="3463" w:type="pct"/>
            <w:tcBorders>
              <w:top w:val="single" w:sz="4" w:space="0" w:color="000000"/>
              <w:left w:val="single" w:sz="4" w:space="0" w:color="000000"/>
              <w:bottom w:val="single" w:sz="4" w:space="0" w:color="000000"/>
              <w:right w:val="single" w:sz="4" w:space="0" w:color="000000"/>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Содержание раздела</w:t>
            </w:r>
          </w:p>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тем)</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1</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hd w:val="clear" w:color="auto" w:fill="FFFFFF"/>
              <w:tabs>
                <w:tab w:val="left" w:pos="525"/>
              </w:tabs>
              <w:snapToGrid w:val="0"/>
              <w:ind w:firstLine="35"/>
            </w:pPr>
            <w:r w:rsidRPr="00986C00">
              <w:t>Сигналы и помехи в радиотехнических системах</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left" w:pos="360"/>
              </w:tabs>
              <w:ind w:firstLine="0"/>
            </w:pPr>
            <w:r w:rsidRPr="00986C00">
              <w:t xml:space="preserve">  Детерминированные сигналы. Линейное пространство сигналов, обобщённый спектральный анализ сигналов. Спектральный анализ периодических сигналов. Спектральный анализ непериодических сигналов.   Корреляционный анализ сигналов. Радиосигналы. </w:t>
            </w:r>
          </w:p>
          <w:p w:rsidR="005254F5" w:rsidRPr="00986C00" w:rsidRDefault="005254F5" w:rsidP="005254F5">
            <w:pPr>
              <w:tabs>
                <w:tab w:val="left" w:pos="360"/>
              </w:tabs>
              <w:ind w:firstLine="0"/>
              <w:rPr>
                <w:spacing w:val="-19"/>
              </w:rPr>
            </w:pPr>
            <w:r w:rsidRPr="00986C00">
              <w:rPr>
                <w:spacing w:val="4"/>
              </w:rPr>
              <w:t>Случайные сигналы и помехи, их математическое описание и основные характеристики. Стационарные и эргодические процессы. Гауссовский процесс. Процессы Релея и Райса. Узкополосные случайные процессы. Квазидетерминированные сигналы.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2</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napToGrid w:val="0"/>
              <w:ind w:firstLine="35"/>
            </w:pPr>
            <w:r w:rsidRPr="00986C00">
              <w:t>Радиотехнические цепи и устройства, их  основные характеристики и методы анализа</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ind w:firstLine="34"/>
              <w:rPr>
                <w:spacing w:val="4"/>
              </w:rPr>
            </w:pPr>
            <w:r w:rsidRPr="00986C00">
              <w:rPr>
                <w:spacing w:val="4"/>
              </w:rPr>
              <w:t>Понятие линейной цепи. Принцип суперпозиции. Временные и частотные характеристики цепи. Методы анализа преобразования детерминированных сигналов в линейных цепях. Методы анализа преобразование случайных процессов в линейных цепях.</w:t>
            </w:r>
          </w:p>
          <w:p w:rsidR="005254F5" w:rsidRPr="00986C00" w:rsidRDefault="005254F5" w:rsidP="005254F5">
            <w:pPr>
              <w:shd w:val="clear" w:color="auto" w:fill="FFFFFF"/>
              <w:snapToGrid w:val="0"/>
              <w:ind w:firstLine="34"/>
              <w:rPr>
                <w:spacing w:val="-5"/>
              </w:rPr>
            </w:pPr>
            <w:r w:rsidRPr="00986C00">
              <w:rPr>
                <w:spacing w:val="-5"/>
              </w:rPr>
              <w:t xml:space="preserve">Понятие нелинейной цепи, основные характеристики. Режимы работы нелинейного элемента. </w:t>
            </w:r>
          </w:p>
          <w:p w:rsidR="005254F5" w:rsidRPr="00986C00" w:rsidRDefault="005254F5" w:rsidP="005254F5">
            <w:pPr>
              <w:shd w:val="clear" w:color="auto" w:fill="FFFFFF"/>
              <w:snapToGrid w:val="0"/>
              <w:ind w:firstLine="34"/>
              <w:rPr>
                <w:spacing w:val="-5"/>
              </w:rPr>
            </w:pPr>
            <w:r w:rsidRPr="00986C00">
              <w:rPr>
                <w:spacing w:val="-5"/>
              </w:rPr>
              <w:t>Нелинейные частотно-избирательные цепи, основные принципы формирования и обработки радиосигналов.</w:t>
            </w:r>
          </w:p>
          <w:p w:rsidR="005254F5" w:rsidRPr="00986C00" w:rsidRDefault="005254F5" w:rsidP="005254F5">
            <w:pPr>
              <w:ind w:firstLine="34"/>
              <w:rPr>
                <w:spacing w:val="4"/>
              </w:rPr>
            </w:pPr>
            <w:r w:rsidRPr="00986C00">
              <w:rPr>
                <w:spacing w:val="-5"/>
              </w:rPr>
              <w:t>Нелинейные преобразования сигналов с использованием управляющих воздействий.     Автогенераторы.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3</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rPr>
                <w:spacing w:val="-8"/>
              </w:rPr>
            </w:pPr>
            <w:r w:rsidRPr="00986C00">
              <w:t>Цифровая обработка сигналов и изображений</w:t>
            </w:r>
          </w:p>
        </w:tc>
        <w:tc>
          <w:tcPr>
            <w:tcW w:w="3463" w:type="pct"/>
            <w:tcBorders>
              <w:top w:val="single" w:sz="4" w:space="0" w:color="000000"/>
              <w:left w:val="single" w:sz="4" w:space="0" w:color="000000"/>
              <w:bottom w:val="single" w:sz="4" w:space="0" w:color="000000"/>
              <w:right w:val="single" w:sz="4" w:space="0" w:color="000000"/>
            </w:tcBorders>
            <w:hideMark/>
          </w:tcPr>
          <w:p w:rsidR="00986C00" w:rsidRPr="00986C00" w:rsidRDefault="005254F5" w:rsidP="00986C00">
            <w:pPr>
              <w:tabs>
                <w:tab w:val="num" w:pos="643"/>
              </w:tabs>
              <w:ind w:firstLine="0"/>
            </w:pPr>
            <w:r w:rsidRPr="00986C00">
              <w:t>Математическое описание и спектр дискретного сигнала. Теорема Котельникова. Цифровые фильтры, методы их анализа и синтеза.</w:t>
            </w:r>
          </w:p>
          <w:p w:rsidR="005254F5" w:rsidRPr="00986C00" w:rsidRDefault="005254F5" w:rsidP="00986C00">
            <w:pPr>
              <w:tabs>
                <w:tab w:val="num" w:pos="643"/>
              </w:tabs>
              <w:ind w:firstLine="0"/>
            </w:pPr>
            <w:r w:rsidRPr="00986C00">
              <w:t xml:space="preserve">Двумерные сигналы и цифровые фильтры. Двумерные частотные методы.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4</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Обнаружение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Постановка задачи оптимального обнаружения сигнала на фоне белого шума. Структура оптимального обнаружителя детерминированного сигнала, анализ помехоустойчивости, кривые обнаружения. Структура оптимального обнаружителя квазидетерминированного сигнала, анализ помехоустойчивости, кривые обнаружения.</w:t>
            </w:r>
          </w:p>
          <w:p w:rsidR="005254F5" w:rsidRPr="00986C00" w:rsidRDefault="005254F5" w:rsidP="005254F5">
            <w:pPr>
              <w:snapToGrid w:val="0"/>
              <w:ind w:firstLine="35"/>
              <w:rPr>
                <w:spacing w:val="-8"/>
              </w:rPr>
            </w:pPr>
            <w:r w:rsidRPr="00986C00">
              <w:t>Энергетическое обнаружение сигналов в системах радиоразведки.</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5</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Различение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4"/>
              <w:rPr>
                <w:spacing w:val="-8"/>
              </w:rPr>
            </w:pPr>
            <w:r w:rsidRPr="00986C00">
              <w:rPr>
                <w:spacing w:val="-8"/>
              </w:rPr>
              <w:t>Постановка задачи оптимального различения сигналов на фоне белого шума. Структура оптимального различителя детерминированных сигналов. Структура оптимального различителя квазидетерминированных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6</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Оценивание параметров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Постановка задачи оптимального оценивания параметра сигнала. Структура оптимального оценивателя. Потенциальная точность оценивания параметров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7</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 xml:space="preserve">Радиолокационные системы </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Поиск сигналов в радиолокационных системах, способы обзора рабочей зоны. Радиолокационная селекция.  Радиотехнические методы и устройства измерения дальности и скорости объектов. Методы измерения угловых координат. Пространственно-временная обработка сигналов. Автоматическое сопровождение по направлению. Радиолокационные системы с синтезированием апертуры. Дальность действия радиолокационной системы, основное уравнение радиолокации. Многопозиционные системы.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8</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радиоэлектронной борьбы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 xml:space="preserve">Радиоразведка радиоэлектронных средств: данные получаемые радиоэлектронной разведкой, энергетическое обнаружение сигналов, пеленгация источника излучения измерение параметров сигналов. </w:t>
            </w:r>
          </w:p>
          <w:p w:rsidR="005254F5" w:rsidRPr="00986C00" w:rsidRDefault="005254F5" w:rsidP="005254F5">
            <w:pPr>
              <w:snapToGrid w:val="0"/>
              <w:ind w:firstLine="35"/>
              <w:rPr>
                <w:spacing w:val="-8"/>
              </w:rPr>
            </w:pPr>
            <w:r w:rsidRPr="00986C00">
              <w:t>Радиопротиводействие: классификация активных помех, создание помех РТС обнаружения, создание активных помех системам автоматического сопровождения. Дальность действия систем радиоэлектронной борьбы, основное уравнения радиоэлектронного подавления.</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9</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Радиотелевизионные системы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Физические принципы, используемые для формирования, передачи, приема и консервации изображений. Стандарты телевизионных сигналов. </w:t>
            </w:r>
          </w:p>
          <w:p w:rsidR="005254F5" w:rsidRPr="00986C00" w:rsidRDefault="005254F5" w:rsidP="005254F5">
            <w:pPr>
              <w:snapToGrid w:val="0"/>
              <w:ind w:firstLine="35"/>
              <w:rPr>
                <w:spacing w:val="-8"/>
              </w:rPr>
            </w:pPr>
            <w:r w:rsidRPr="00986C00">
              <w:rPr>
                <w:spacing w:val="-8"/>
              </w:rPr>
              <w:t xml:space="preserve">Особенности телевизионных передатчиков. </w:t>
            </w:r>
          </w:p>
          <w:p w:rsidR="005254F5" w:rsidRPr="00986C00" w:rsidRDefault="005254F5" w:rsidP="005254F5">
            <w:pPr>
              <w:snapToGrid w:val="0"/>
              <w:ind w:firstLine="35"/>
              <w:rPr>
                <w:spacing w:val="-8"/>
              </w:rPr>
            </w:pPr>
            <w:r w:rsidRPr="00986C00">
              <w:rPr>
                <w:spacing w:val="-8"/>
              </w:rPr>
              <w:t xml:space="preserve">Особенности телевизионных приемников. Методы запоминания, сжатия и хранения изображений </w:t>
            </w:r>
          </w:p>
          <w:p w:rsidR="005254F5" w:rsidRPr="00986C00" w:rsidRDefault="005254F5" w:rsidP="005254F5">
            <w:pPr>
              <w:snapToGrid w:val="0"/>
              <w:ind w:firstLine="35"/>
              <w:rPr>
                <w:spacing w:val="-8"/>
              </w:rPr>
            </w:pPr>
            <w:r w:rsidRPr="00986C00">
              <w:rPr>
                <w:spacing w:val="-8"/>
              </w:rPr>
              <w:t xml:space="preserve">Цифровое телевидение. </w:t>
            </w:r>
          </w:p>
          <w:p w:rsidR="005254F5" w:rsidRPr="00986C00" w:rsidRDefault="005254F5" w:rsidP="005254F5">
            <w:pPr>
              <w:snapToGrid w:val="0"/>
              <w:ind w:firstLine="35"/>
              <w:rPr>
                <w:spacing w:val="-8"/>
              </w:rPr>
            </w:pPr>
            <w:r w:rsidRPr="00986C00">
              <w:rPr>
                <w:spacing w:val="-8"/>
              </w:rPr>
              <w:t xml:space="preserve">Спутниковые телевизионные системы. </w:t>
            </w:r>
          </w:p>
          <w:p w:rsidR="005254F5" w:rsidRPr="00986C00" w:rsidRDefault="005254F5" w:rsidP="005254F5">
            <w:pPr>
              <w:snapToGrid w:val="0"/>
              <w:ind w:firstLine="35"/>
              <w:rPr>
                <w:spacing w:val="-8"/>
              </w:rPr>
            </w:pPr>
            <w:r w:rsidRPr="00986C00">
              <w:rPr>
                <w:spacing w:val="-8"/>
              </w:rPr>
              <w:lastRenderedPageBreak/>
              <w:t xml:space="preserve">Телевизионные системы обзора и наблюдения (в том числе и скрытного). </w:t>
            </w:r>
          </w:p>
          <w:p w:rsidR="005254F5" w:rsidRPr="00986C00" w:rsidRDefault="005254F5" w:rsidP="005254F5">
            <w:pPr>
              <w:snapToGrid w:val="0"/>
              <w:ind w:firstLine="35"/>
              <w:rPr>
                <w:spacing w:val="-8"/>
              </w:rPr>
            </w:pPr>
            <w:r w:rsidRPr="00986C00">
              <w:rPr>
                <w:spacing w:val="-8"/>
              </w:rPr>
              <w:t xml:space="preserve">Телевизионные визиры. Телевизионные системы наведения и прицеливания. </w:t>
            </w:r>
          </w:p>
          <w:p w:rsidR="005254F5" w:rsidRPr="00986C00" w:rsidRDefault="005254F5" w:rsidP="005254F5">
            <w:pPr>
              <w:snapToGrid w:val="0"/>
              <w:ind w:firstLine="35"/>
              <w:rPr>
                <w:spacing w:val="-8"/>
              </w:rPr>
            </w:pPr>
            <w:r w:rsidRPr="00986C00">
              <w:rPr>
                <w:spacing w:val="-8"/>
              </w:rPr>
              <w:t xml:space="preserve">Охранные телевизионные системы. </w:t>
            </w:r>
          </w:p>
          <w:p w:rsidR="005254F5" w:rsidRPr="00986C00" w:rsidRDefault="005254F5" w:rsidP="005254F5">
            <w:pPr>
              <w:snapToGrid w:val="0"/>
              <w:ind w:firstLine="35"/>
              <w:rPr>
                <w:spacing w:val="-8"/>
              </w:rPr>
            </w:pPr>
            <w:r w:rsidRPr="00986C00">
              <w:rPr>
                <w:spacing w:val="-8"/>
              </w:rPr>
              <w:t xml:space="preserve">Системы предупреждения столкновения и системы причаливания.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10</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радиоуправления</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Области применения и задачи управления объектами. </w:t>
            </w:r>
          </w:p>
          <w:p w:rsidR="005254F5" w:rsidRPr="00986C00" w:rsidRDefault="005254F5" w:rsidP="005254F5">
            <w:pPr>
              <w:snapToGrid w:val="0"/>
              <w:ind w:firstLine="35"/>
              <w:rPr>
                <w:spacing w:val="-8"/>
              </w:rPr>
            </w:pPr>
            <w:r w:rsidRPr="00986C00">
              <w:rPr>
                <w:spacing w:val="-8"/>
              </w:rPr>
              <w:t xml:space="preserve">Элементы теории автоматического управления. Объекты управления. Контур следящего управления и его основные звенья. </w:t>
            </w:r>
          </w:p>
          <w:p w:rsidR="005254F5" w:rsidRPr="00986C00" w:rsidRDefault="005254F5" w:rsidP="005254F5">
            <w:pPr>
              <w:snapToGrid w:val="0"/>
              <w:ind w:firstLine="35"/>
              <w:rPr>
                <w:spacing w:val="-8"/>
              </w:rPr>
            </w:pPr>
            <w:r w:rsidRPr="00986C00">
              <w:rPr>
                <w:spacing w:val="-8"/>
              </w:rPr>
              <w:t xml:space="preserve">Командное следящее радиоуправление, автономное радиоуправление, радиоуправление при наведении по лучу, управление космическими аппаратами. Особенности радиолиний управления объектами. Командно-измерительные комплексы. Радиоуправление приборами и агрегатами. Синтез и анализ систем радиоуправления. Использование имитационных моделей.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48"/>
        <w:gridCol w:w="5931"/>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Спектральный анализ сигналов. Корреляционный анализ сигналов. Методы анализа линейных узкополосных цепей.</w:t>
            </w:r>
            <w:r>
              <w:rPr>
                <w:spacing w:val="-8"/>
              </w:rPr>
              <w:t xml:space="preserve"> Методы запоминания, сжатия и хранения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t>Цифровые фильтры специального вида. Синтез и анализ систем радиоуправления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pPr>
            <w:r>
              <w:rPr>
                <w:spacing w:val="-5"/>
              </w:rPr>
              <w:t>Оптимальные и квазиоптимальные радиотехнические цепи</w:t>
            </w:r>
            <w:r>
              <w:t>. Анализ помехоустойчивости оптимальных различителей квазидетерминированных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AF103C">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leader="dot" w:pos="284"/>
                <w:tab w:val="left" w:pos="2160"/>
              </w:tabs>
              <w:snapToGrid w:val="0"/>
              <w:ind w:firstLine="35"/>
              <w:rPr>
                <w:spacing w:val="-8"/>
              </w:rPr>
            </w:pPr>
            <w:r>
              <w:t>Совместное оценивание времени запаздывания и частотного сдвига. Многопозиционные радиолокационные системы. Энергетическое обнаружение радиосигналов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ind w:firstLine="0"/>
        <w:rPr>
          <w:i/>
        </w:rPr>
      </w:pPr>
    </w:p>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AF103C">
      <w:pPr>
        <w:pStyle w:val="af5"/>
        <w:numPr>
          <w:ilvl w:val="0"/>
          <w:numId w:val="61"/>
        </w:numPr>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lastRenderedPageBreak/>
        <w:t>7.1 и 7.2) источников (в соответствии с расписанием занятий);</w:t>
      </w:r>
    </w:p>
    <w:p w:rsidR="005254F5" w:rsidRDefault="005254F5" w:rsidP="00AF103C">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«Радиотехника, в том числе системы и устройства телевидения»,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411"/>
        <w:gridCol w:w="1994"/>
        <w:gridCol w:w="1994"/>
        <w:gridCol w:w="1541"/>
      </w:tblGrid>
      <w:tr w:rsidR="005254F5" w:rsidTr="005254F5">
        <w:tc>
          <w:tcPr>
            <w:tcW w:w="18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54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Знание</w:t>
            </w:r>
            <w:r w:rsidR="00A714C3">
              <w:rPr>
                <w:b/>
              </w:rPr>
              <w:t xml:space="preserve"> </w:t>
            </w:r>
            <w:r>
              <w:t xml:space="preserve">теории новых электромагнитных явлений и принципов работы радиотехнических устройств и систем; основные виды и характеристики устройств телекоммуникаций. </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AF103C">
            <w:pPr>
              <w:numPr>
                <w:ilvl w:val="0"/>
                <w:numId w:val="49"/>
              </w:numPr>
              <w:ind w:left="0"/>
              <w:rPr>
                <w:color w:val="000000"/>
                <w:kern w:val="24"/>
              </w:rPr>
            </w:pPr>
            <w:r>
              <w:rPr>
                <w:color w:val="000000"/>
                <w:kern w:val="24"/>
              </w:rPr>
              <w:t>Устное собеседование</w:t>
            </w:r>
          </w:p>
          <w:p w:rsidR="005254F5" w:rsidRDefault="005254F5" w:rsidP="00AF103C">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Умение</w:t>
            </w:r>
            <w:r w:rsidR="00A714C3">
              <w:rPr>
                <w:b/>
              </w:rPr>
              <w:t xml:space="preserve"> </w:t>
            </w: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w:t>
            </w:r>
            <w:r>
              <w:lastRenderedPageBreak/>
              <w:t>гии, а также исследования и создания теории новых электромагнитных явлений и принципов работы радиотехнических устройств и систем.</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AF103C">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rPr>
                <w:b/>
              </w:rPr>
            </w:pPr>
            <w:r>
              <w:rPr>
                <w:b/>
              </w:rPr>
              <w:t>Владение</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r w:rsidR="00A714C3">
              <w:t xml:space="preserve"> </w:t>
            </w:r>
            <w:r>
              <w:t>радиосвязи и телевидения</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lastRenderedPageBreak/>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1:</w:t>
      </w:r>
    </w:p>
    <w:p w:rsidR="005254F5" w:rsidRDefault="005254F5" w:rsidP="00AF103C">
      <w:pPr>
        <w:numPr>
          <w:ilvl w:val="0"/>
          <w:numId w:val="43"/>
        </w:numPr>
        <w:rPr>
          <w:sz w:val="28"/>
          <w:szCs w:val="28"/>
        </w:rPr>
      </w:pPr>
      <w:r>
        <w:rPr>
          <w:sz w:val="28"/>
          <w:szCs w:val="28"/>
        </w:rPr>
        <w:t>Преобразование Фурье. Основные теоремы спектрального анализа.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4:</w:t>
      </w:r>
    </w:p>
    <w:p w:rsidR="005254F5" w:rsidRDefault="005254F5" w:rsidP="00AF103C">
      <w:pPr>
        <w:numPr>
          <w:ilvl w:val="0"/>
          <w:numId w:val="70"/>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AF103C">
      <w:pPr>
        <w:numPr>
          <w:ilvl w:val="0"/>
          <w:numId w:val="71"/>
        </w:numPr>
        <w:autoSpaceDE w:val="0"/>
        <w:autoSpaceDN w:val="0"/>
        <w:adjustRightInd w:val="0"/>
        <w:rPr>
          <w:bCs/>
          <w:color w:val="000000"/>
          <w:sz w:val="28"/>
          <w:szCs w:val="28"/>
        </w:rPr>
      </w:pPr>
      <w:r>
        <w:rPr>
          <w:bCs/>
          <w:color w:val="000000"/>
          <w:sz w:val="28"/>
          <w:szCs w:val="28"/>
        </w:rPr>
        <w:lastRenderedPageBreak/>
        <w:t>Составьте текст программы реализации цифрового фильтра.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6:</w:t>
      </w:r>
    </w:p>
    <w:p w:rsidR="005254F5" w:rsidRDefault="005254F5" w:rsidP="00AF103C">
      <w:pPr>
        <w:numPr>
          <w:ilvl w:val="0"/>
          <w:numId w:val="71"/>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5254F5" w:rsidRDefault="005254F5" w:rsidP="005254F5">
      <w:pPr>
        <w:ind w:firstLine="426"/>
        <w:rPr>
          <w:b/>
          <w:bCs/>
          <w:color w:val="000000"/>
          <w:sz w:val="28"/>
          <w:szCs w:val="28"/>
        </w:rPr>
      </w:pPr>
    </w:p>
    <w:p w:rsidR="005254F5" w:rsidRDefault="005254F5" w:rsidP="005254F5">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5254F5">
      <w:pPr>
        <w:tabs>
          <w:tab w:val="left" w:pos="1134"/>
        </w:tabs>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tabs>
          <w:tab w:val="left" w:pos="1134"/>
        </w:tabs>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tabs>
          <w:tab w:val="left" w:pos="1134"/>
        </w:tabs>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tabs>
          <w:tab w:val="left" w:pos="1134"/>
        </w:tabs>
        <w:ind w:firstLine="709"/>
        <w:rPr>
          <w:bCs/>
          <w:sz w:val="28"/>
          <w:szCs w:val="28"/>
        </w:rPr>
      </w:pPr>
      <w:r>
        <w:rPr>
          <w:bCs/>
          <w:sz w:val="28"/>
          <w:szCs w:val="28"/>
        </w:rPr>
        <w:t>4. Свойства преобразования Фурье.</w:t>
      </w:r>
    </w:p>
    <w:p w:rsidR="005254F5" w:rsidRDefault="005254F5" w:rsidP="005254F5">
      <w:pPr>
        <w:tabs>
          <w:tab w:val="left" w:pos="1134"/>
        </w:tabs>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tabs>
          <w:tab w:val="left" w:pos="1134"/>
        </w:tabs>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tabs>
          <w:tab w:val="left" w:pos="1134"/>
        </w:tabs>
        <w:ind w:firstLine="709"/>
        <w:rPr>
          <w:bCs/>
          <w:sz w:val="28"/>
          <w:szCs w:val="28"/>
        </w:rPr>
      </w:pPr>
      <w:r>
        <w:rPr>
          <w:bCs/>
          <w:sz w:val="28"/>
          <w:szCs w:val="28"/>
        </w:rPr>
        <w:t>7. Линейные радиотехнические цепи. Понятие линейной цепи, линейные элементы. Принцип суперпозиции. Понятие линейной цепи с постоянными параметрами. Режимы работы линейных цепей. Принцип транспозиции.</w:t>
      </w:r>
    </w:p>
    <w:p w:rsidR="005254F5" w:rsidRDefault="005254F5" w:rsidP="005254F5">
      <w:pPr>
        <w:tabs>
          <w:tab w:val="left" w:pos="1134"/>
        </w:tabs>
        <w:ind w:firstLine="709"/>
        <w:rPr>
          <w:bCs/>
          <w:sz w:val="28"/>
          <w:szCs w:val="28"/>
        </w:rPr>
      </w:pPr>
      <w:r>
        <w:rPr>
          <w:bCs/>
          <w:sz w:val="28"/>
          <w:szCs w:val="28"/>
        </w:rPr>
        <w:t xml:space="preserve">8. Основные характеристики линейных цепей, их взаимосвязь.  Методы анализа линейных цепей. </w:t>
      </w:r>
    </w:p>
    <w:p w:rsidR="005254F5" w:rsidRDefault="005254F5" w:rsidP="005254F5">
      <w:pPr>
        <w:tabs>
          <w:tab w:val="left" w:pos="1134"/>
        </w:tabs>
        <w:ind w:firstLine="709"/>
        <w:rPr>
          <w:bCs/>
          <w:sz w:val="28"/>
          <w:szCs w:val="28"/>
        </w:rPr>
      </w:pPr>
      <w:r>
        <w:rPr>
          <w:bCs/>
          <w:sz w:val="28"/>
          <w:szCs w:val="28"/>
        </w:rPr>
        <w:t xml:space="preserve">9. Нелинейные радиотехнические цепи. </w:t>
      </w:r>
    </w:p>
    <w:p w:rsidR="005254F5" w:rsidRDefault="005254F5" w:rsidP="005254F5">
      <w:pPr>
        <w:tabs>
          <w:tab w:val="left" w:pos="1134"/>
        </w:tabs>
        <w:ind w:firstLine="709"/>
        <w:rPr>
          <w:bCs/>
          <w:sz w:val="28"/>
          <w:szCs w:val="28"/>
        </w:rPr>
      </w:pPr>
      <w:r>
        <w:rPr>
          <w:bCs/>
          <w:sz w:val="28"/>
          <w:szCs w:val="28"/>
        </w:rPr>
        <w:t>10. Автоколебательные цепи.</w:t>
      </w:r>
    </w:p>
    <w:p w:rsidR="005254F5" w:rsidRDefault="005254F5" w:rsidP="005254F5">
      <w:pPr>
        <w:tabs>
          <w:tab w:val="left" w:pos="1134"/>
        </w:tabs>
        <w:ind w:firstLine="709"/>
        <w:rPr>
          <w:bCs/>
          <w:sz w:val="28"/>
          <w:szCs w:val="28"/>
        </w:rPr>
      </w:pPr>
      <w:r>
        <w:rPr>
          <w:bCs/>
          <w:sz w:val="28"/>
          <w:szCs w:val="28"/>
        </w:rPr>
        <w:t>11. Теорема Котельникова (с доказательством).</w:t>
      </w:r>
    </w:p>
    <w:p w:rsidR="005254F5" w:rsidRDefault="005254F5" w:rsidP="005254F5">
      <w:pPr>
        <w:tabs>
          <w:tab w:val="left" w:pos="1134"/>
        </w:tabs>
        <w:ind w:firstLine="709"/>
        <w:rPr>
          <w:bCs/>
          <w:sz w:val="28"/>
          <w:szCs w:val="28"/>
        </w:rPr>
      </w:pPr>
      <w:r>
        <w:rPr>
          <w:bCs/>
          <w:sz w:val="28"/>
          <w:szCs w:val="28"/>
        </w:rPr>
        <w:t xml:space="preserve">12.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tabs>
          <w:tab w:val="left" w:pos="1134"/>
        </w:tabs>
        <w:ind w:firstLine="709"/>
        <w:rPr>
          <w:bCs/>
          <w:sz w:val="28"/>
          <w:szCs w:val="28"/>
        </w:rPr>
      </w:pPr>
      <w:r>
        <w:rPr>
          <w:bCs/>
          <w:sz w:val="28"/>
          <w:szCs w:val="28"/>
        </w:rPr>
        <w:t xml:space="preserve">13.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w:t>
      </w:r>
      <w:r>
        <w:rPr>
          <w:bCs/>
          <w:sz w:val="28"/>
          <w:szCs w:val="28"/>
        </w:rPr>
        <w:lastRenderedPageBreak/>
        <w:t xml:space="preserve">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tabs>
          <w:tab w:val="left" w:pos="1134"/>
        </w:tabs>
        <w:ind w:firstLine="709"/>
        <w:rPr>
          <w:bCs/>
          <w:sz w:val="28"/>
          <w:szCs w:val="28"/>
        </w:rPr>
      </w:pPr>
      <w:r>
        <w:rPr>
          <w:bCs/>
          <w:sz w:val="28"/>
          <w:szCs w:val="28"/>
        </w:rPr>
        <w:t>14. Цифровые фильтры (ЦФ) и их основные характеристики: принцип суперпозиции, линейные дискретные системы и оператор свёртки, временные характеристики ЦФ, принцип причинности и физическая реализуемость. Принцип транспозиции. Частотные характеристики цифровых фильтров.</w:t>
      </w:r>
    </w:p>
    <w:p w:rsidR="005254F5" w:rsidRDefault="005254F5" w:rsidP="005254F5">
      <w:pPr>
        <w:tabs>
          <w:tab w:val="left" w:pos="1134"/>
        </w:tabs>
        <w:ind w:firstLine="709"/>
        <w:rPr>
          <w:bCs/>
          <w:sz w:val="28"/>
          <w:szCs w:val="28"/>
        </w:rPr>
      </w:pPr>
      <w:r>
        <w:rPr>
          <w:bCs/>
          <w:sz w:val="28"/>
          <w:szCs w:val="28"/>
        </w:rPr>
        <w:t>15. Синтез цифровых фильтров по аналоговому фильтру</w:t>
      </w:r>
    </w:p>
    <w:p w:rsidR="005254F5" w:rsidRDefault="005254F5" w:rsidP="005254F5">
      <w:pPr>
        <w:tabs>
          <w:tab w:val="left" w:pos="1134"/>
        </w:tabs>
        <w:ind w:firstLine="709"/>
        <w:rPr>
          <w:bCs/>
          <w:sz w:val="28"/>
          <w:szCs w:val="28"/>
        </w:rPr>
      </w:pPr>
      <w:r>
        <w:rPr>
          <w:bCs/>
          <w:sz w:val="28"/>
          <w:szCs w:val="28"/>
        </w:rPr>
        <w:t>16. Прямые методы синтеза цифровых фильтров.</w:t>
      </w:r>
    </w:p>
    <w:p w:rsidR="005254F5" w:rsidRDefault="005254F5" w:rsidP="005254F5">
      <w:pPr>
        <w:tabs>
          <w:tab w:val="left" w:pos="1134"/>
        </w:tabs>
        <w:ind w:firstLine="709"/>
        <w:rPr>
          <w:bCs/>
          <w:sz w:val="28"/>
          <w:szCs w:val="28"/>
        </w:rPr>
      </w:pPr>
      <w:r>
        <w:rPr>
          <w:bCs/>
          <w:sz w:val="28"/>
          <w:szCs w:val="28"/>
        </w:rPr>
        <w:t>17. Цифровые фильтры специального вида.</w:t>
      </w:r>
    </w:p>
    <w:p w:rsidR="005254F5" w:rsidRDefault="005254F5" w:rsidP="005254F5">
      <w:pPr>
        <w:tabs>
          <w:tab w:val="left" w:pos="1134"/>
        </w:tabs>
        <w:ind w:firstLine="709"/>
        <w:rPr>
          <w:bCs/>
          <w:sz w:val="28"/>
          <w:szCs w:val="28"/>
        </w:rPr>
      </w:pPr>
      <w:r>
        <w:rPr>
          <w:bCs/>
          <w:sz w:val="28"/>
          <w:szCs w:val="28"/>
        </w:rPr>
        <w:t>18. РТС и их классификация. Задачи, решаемые РТС. Основные характеристики РТС. Обобщённая структурная схема РТС. Модели сигналов в РТС.</w:t>
      </w:r>
    </w:p>
    <w:p w:rsidR="005254F5" w:rsidRDefault="005254F5" w:rsidP="005254F5">
      <w:pPr>
        <w:tabs>
          <w:tab w:val="left" w:pos="1134"/>
        </w:tabs>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tabs>
          <w:tab w:val="left" w:pos="1134"/>
        </w:tabs>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tabs>
          <w:tab w:val="left" w:pos="1134"/>
        </w:tabs>
        <w:ind w:firstLine="709"/>
        <w:rPr>
          <w:bCs/>
          <w:sz w:val="28"/>
          <w:szCs w:val="28"/>
        </w:rPr>
      </w:pPr>
      <w:r>
        <w:rPr>
          <w:bCs/>
          <w:sz w:val="28"/>
          <w:szCs w:val="28"/>
        </w:rPr>
        <w:t>21. Постановка задачи статистического синтеза обнаружителя сигнала. Критерий Байеса. Правило принятия решения.</w:t>
      </w:r>
    </w:p>
    <w:p w:rsidR="005254F5" w:rsidRDefault="005254F5" w:rsidP="005254F5">
      <w:pPr>
        <w:tabs>
          <w:tab w:val="left" w:pos="1134"/>
        </w:tabs>
        <w:ind w:firstLine="709"/>
        <w:rPr>
          <w:bCs/>
          <w:sz w:val="28"/>
          <w:szCs w:val="28"/>
        </w:rPr>
      </w:pPr>
      <w:r>
        <w:rPr>
          <w:bCs/>
          <w:sz w:val="28"/>
          <w:szCs w:val="28"/>
        </w:rPr>
        <w:t>22. Структура оптимального обнаружителя детерминированного сигнала.</w:t>
      </w:r>
    </w:p>
    <w:p w:rsidR="005254F5" w:rsidRDefault="005254F5" w:rsidP="005254F5">
      <w:pPr>
        <w:tabs>
          <w:tab w:val="left" w:pos="993"/>
          <w:tab w:val="left" w:pos="1134"/>
        </w:tabs>
        <w:ind w:firstLine="709"/>
        <w:rPr>
          <w:bCs/>
          <w:sz w:val="28"/>
          <w:szCs w:val="28"/>
        </w:rPr>
      </w:pPr>
      <w:r>
        <w:rPr>
          <w:bCs/>
          <w:sz w:val="28"/>
          <w:szCs w:val="28"/>
        </w:rPr>
        <w:t>23. Помехоустойчивость оптимального обнаружителя детерминированного сигнала.</w:t>
      </w:r>
    </w:p>
    <w:p w:rsidR="005254F5" w:rsidRDefault="005254F5" w:rsidP="005254F5">
      <w:pPr>
        <w:tabs>
          <w:tab w:val="left" w:pos="1134"/>
        </w:tabs>
        <w:ind w:firstLine="709"/>
        <w:rPr>
          <w:bCs/>
          <w:sz w:val="28"/>
          <w:szCs w:val="28"/>
        </w:rPr>
      </w:pPr>
      <w:r>
        <w:rPr>
          <w:bCs/>
          <w:sz w:val="28"/>
          <w:szCs w:val="28"/>
        </w:rPr>
        <w:t>24. Структура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25. Помехоустойчивость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26. Структура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27. Помехоустойчивость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28. Постановка задачи статистического синтеза оптимального различителя сигналов. Критерий максимальной апостериорной вероятности. Правило принятия решения.</w:t>
      </w:r>
    </w:p>
    <w:p w:rsidR="005254F5" w:rsidRDefault="005254F5" w:rsidP="005254F5">
      <w:pPr>
        <w:tabs>
          <w:tab w:val="left" w:pos="1134"/>
        </w:tabs>
        <w:ind w:firstLine="709"/>
        <w:rPr>
          <w:bCs/>
          <w:sz w:val="28"/>
          <w:szCs w:val="28"/>
        </w:rPr>
      </w:pPr>
      <w:r>
        <w:rPr>
          <w:bCs/>
          <w:sz w:val="28"/>
          <w:szCs w:val="28"/>
        </w:rPr>
        <w:t>29. Структура оптимального различителя детерминированных сигналов.</w:t>
      </w:r>
    </w:p>
    <w:p w:rsidR="005254F5" w:rsidRDefault="005254F5" w:rsidP="005254F5">
      <w:pPr>
        <w:tabs>
          <w:tab w:val="left" w:pos="1134"/>
        </w:tabs>
        <w:ind w:firstLine="709"/>
        <w:rPr>
          <w:bCs/>
          <w:sz w:val="28"/>
          <w:szCs w:val="28"/>
        </w:rPr>
      </w:pPr>
      <w:r>
        <w:rPr>
          <w:bCs/>
          <w:sz w:val="28"/>
          <w:szCs w:val="28"/>
        </w:rPr>
        <w:t>30. Структура оптимального различителя для сигналов со случайной начальной фазой.</w:t>
      </w:r>
    </w:p>
    <w:p w:rsidR="005254F5" w:rsidRDefault="005254F5" w:rsidP="005254F5">
      <w:pPr>
        <w:tabs>
          <w:tab w:val="left" w:pos="1134"/>
        </w:tabs>
        <w:ind w:firstLine="709"/>
        <w:rPr>
          <w:bCs/>
          <w:sz w:val="28"/>
          <w:szCs w:val="28"/>
        </w:rPr>
      </w:pPr>
      <w:r>
        <w:rPr>
          <w:bCs/>
          <w:sz w:val="28"/>
          <w:szCs w:val="28"/>
        </w:rPr>
        <w:t>31. Структура оптимального различителя для сигналов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32. Помехоустойчивость различителя двух детерминированных сигналов.</w:t>
      </w:r>
    </w:p>
    <w:p w:rsidR="005254F5" w:rsidRDefault="005254F5" w:rsidP="005254F5">
      <w:pPr>
        <w:tabs>
          <w:tab w:val="left" w:pos="1276"/>
        </w:tabs>
        <w:ind w:firstLine="709"/>
        <w:rPr>
          <w:bCs/>
          <w:sz w:val="28"/>
          <w:szCs w:val="28"/>
        </w:rPr>
      </w:pPr>
      <w:r>
        <w:rPr>
          <w:bCs/>
          <w:sz w:val="28"/>
          <w:szCs w:val="28"/>
        </w:rPr>
        <w:t>33. Пространственно-временная обработка сигналов.</w:t>
      </w:r>
    </w:p>
    <w:p w:rsidR="005254F5" w:rsidRDefault="005254F5" w:rsidP="005254F5">
      <w:pPr>
        <w:tabs>
          <w:tab w:val="left" w:pos="1276"/>
        </w:tabs>
        <w:ind w:firstLine="709"/>
        <w:rPr>
          <w:bCs/>
          <w:sz w:val="28"/>
          <w:szCs w:val="28"/>
        </w:rPr>
      </w:pPr>
      <w:r>
        <w:rPr>
          <w:bCs/>
          <w:sz w:val="28"/>
          <w:szCs w:val="28"/>
        </w:rPr>
        <w:t>34. Комплексы РЭБ.</w:t>
      </w:r>
    </w:p>
    <w:p w:rsidR="005254F5" w:rsidRDefault="005254F5" w:rsidP="005254F5">
      <w:pPr>
        <w:tabs>
          <w:tab w:val="left" w:pos="1276"/>
        </w:tabs>
        <w:ind w:firstLine="709"/>
        <w:rPr>
          <w:bCs/>
          <w:sz w:val="28"/>
          <w:szCs w:val="28"/>
        </w:rPr>
      </w:pPr>
      <w:r>
        <w:rPr>
          <w:bCs/>
          <w:sz w:val="28"/>
          <w:szCs w:val="28"/>
        </w:rPr>
        <w:t>35. Комплексы радиоуправления.</w:t>
      </w:r>
    </w:p>
    <w:p w:rsidR="005254F5" w:rsidRDefault="005254F5" w:rsidP="005254F5">
      <w:pPr>
        <w:tabs>
          <w:tab w:val="left" w:pos="1276"/>
        </w:tabs>
        <w:ind w:firstLine="709"/>
        <w:rPr>
          <w:bCs/>
          <w:sz w:val="28"/>
          <w:szCs w:val="28"/>
        </w:rPr>
      </w:pPr>
      <w:r>
        <w:rPr>
          <w:bCs/>
          <w:sz w:val="28"/>
          <w:szCs w:val="28"/>
        </w:rPr>
        <w:t>36. Радиотелевизионные системы.</w:t>
      </w:r>
    </w:p>
    <w:p w:rsidR="005254F5" w:rsidRDefault="005254F5" w:rsidP="005254F5">
      <w:pPr>
        <w:ind w:firstLine="426"/>
        <w:rPr>
          <w:bCs/>
          <w:sz w:val="28"/>
          <w:szCs w:val="28"/>
        </w:rPr>
      </w:pPr>
      <w:r>
        <w:rPr>
          <w:bCs/>
          <w:sz w:val="28"/>
          <w:szCs w:val="28"/>
        </w:rPr>
        <w:t xml:space="preserve"> </w:t>
      </w: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b/>
          <w:i/>
          <w:color w:val="FF0000"/>
          <w:sz w:val="28"/>
        </w:rPr>
      </w:pPr>
      <w:r>
        <w:rPr>
          <w:sz w:val="28"/>
        </w:rPr>
        <w:t>«Радиотехника, в том числе системы и устройства телевидения»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714C3" w:rsidTr="00A714C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714C3" w:rsidRDefault="00A714C3">
            <w:pPr>
              <w:ind w:firstLine="34"/>
              <w:jc w:val="center"/>
              <w:rPr>
                <w:b/>
                <w:color w:val="000000"/>
              </w:rPr>
            </w:pPr>
            <w:r>
              <w:rPr>
                <w:b/>
                <w:color w:val="000000"/>
              </w:rPr>
              <w:t>Процедура</w:t>
            </w:r>
          </w:p>
          <w:p w:rsidR="00A714C3" w:rsidRDefault="00A714C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b/>
                <w:color w:val="000000"/>
              </w:rPr>
            </w:pPr>
            <w:r>
              <w:rPr>
                <w:b/>
                <w:color w:val="000000"/>
              </w:rPr>
              <w:t>Средство оценивания</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Промежуточный контроль</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устных</w:t>
            </w:r>
          </w:p>
          <w:p w:rsidR="00A714C3" w:rsidRDefault="00A714C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тестовых</w:t>
            </w:r>
          </w:p>
          <w:p w:rsidR="00A714C3" w:rsidRDefault="00A714C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 соответствии с принятыми нормами времени</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Форма </w:t>
            </w:r>
          </w:p>
          <w:p w:rsidR="00A714C3" w:rsidRDefault="00A714C3">
            <w:pPr>
              <w:ind w:firstLine="0"/>
              <w:jc w:val="left"/>
              <w:rPr>
                <w:color w:val="000000"/>
              </w:rPr>
            </w:pPr>
            <w:r>
              <w:rPr>
                <w:color w:val="000000"/>
              </w:rPr>
              <w:t>проведения</w:t>
            </w:r>
          </w:p>
          <w:p w:rsidR="00A714C3" w:rsidRDefault="00A714C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Экзаменационный билет</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Раздаточный </w:t>
            </w:r>
          </w:p>
          <w:p w:rsidR="00A714C3" w:rsidRDefault="00A714C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«Радиотехника, в том числе системы и устройства телевидения»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AF103C">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714C3" w:rsidRDefault="00A714C3"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5254F5" w:rsidRP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1. Радиотехнические цепи и сигналы: Учеб. для вузов / О. А. Стеценко. — М.: Высш. шк., 2007. — 432 с.</w:t>
      </w:r>
    </w:p>
    <w:p w:rsidR="005254F5" w:rsidRDefault="005254F5" w:rsidP="005254F5">
      <w:pPr>
        <w:tabs>
          <w:tab w:val="left" w:pos="1134"/>
        </w:tabs>
        <w:ind w:firstLine="709"/>
        <w:rPr>
          <w:sz w:val="28"/>
          <w:szCs w:val="28"/>
        </w:rPr>
      </w:pPr>
      <w:r>
        <w:rPr>
          <w:sz w:val="28"/>
          <w:szCs w:val="28"/>
        </w:rPr>
        <w:t>2. Радиотехнические цепи и сигналы: Учебник для студентов радиотехн. спец. вузов / И. С. Гоноровский. — М.: Дрофа, 2006. — 720 с.</w:t>
      </w:r>
    </w:p>
    <w:p w:rsidR="005254F5" w:rsidRDefault="005254F5" w:rsidP="005254F5">
      <w:pPr>
        <w:tabs>
          <w:tab w:val="left" w:pos="1134"/>
        </w:tabs>
        <w:ind w:firstLine="709"/>
        <w:rPr>
          <w:sz w:val="28"/>
          <w:szCs w:val="28"/>
        </w:rPr>
      </w:pPr>
      <w:r>
        <w:rPr>
          <w:sz w:val="28"/>
          <w:szCs w:val="28"/>
        </w:rPr>
        <w:t>3. Радиотехнические цепи и сигналы: Учебник для студентов радиотехн. спец. вузов / И. С. Гоноровский. — М.: Радио и связь, 1986. — 512 с.</w:t>
      </w:r>
    </w:p>
    <w:p w:rsidR="005254F5" w:rsidRDefault="005254F5" w:rsidP="005254F5">
      <w:pPr>
        <w:tabs>
          <w:tab w:val="left" w:pos="1134"/>
        </w:tabs>
        <w:ind w:firstLine="709"/>
        <w:rPr>
          <w:sz w:val="28"/>
          <w:szCs w:val="28"/>
        </w:rPr>
      </w:pPr>
      <w:r>
        <w:rPr>
          <w:sz w:val="28"/>
          <w:szCs w:val="28"/>
        </w:rPr>
        <w:t>4. Радиотехнические цепи и сигналы: учеб. для вузов / С. И. Баскаков. — М.: Высш. шк., 2005. — 462 с.</w:t>
      </w:r>
    </w:p>
    <w:p w:rsidR="005254F5" w:rsidRDefault="005254F5" w:rsidP="005254F5">
      <w:pPr>
        <w:tabs>
          <w:tab w:val="left" w:pos="1134"/>
        </w:tabs>
        <w:ind w:firstLine="709"/>
        <w:rPr>
          <w:sz w:val="28"/>
          <w:szCs w:val="28"/>
        </w:rPr>
      </w:pPr>
      <w:r>
        <w:rPr>
          <w:sz w:val="28"/>
          <w:szCs w:val="28"/>
        </w:rPr>
        <w:t>5. Радиотехнические цепи и сигналы: Учеб. пособие / Д. В. Васильев, М. Р. Витоль, Ю. Н. Горшенков, и др.; К. А. Самойло. — М.: Радио и связь, 1982. — 528 с.</w:t>
      </w:r>
    </w:p>
    <w:p w:rsidR="005254F5" w:rsidRDefault="005254F5" w:rsidP="005254F5">
      <w:pPr>
        <w:tabs>
          <w:tab w:val="left" w:pos="1134"/>
        </w:tabs>
        <w:ind w:firstLine="709"/>
        <w:rPr>
          <w:sz w:val="28"/>
          <w:szCs w:val="28"/>
        </w:rPr>
      </w:pPr>
      <w:r>
        <w:rPr>
          <w:sz w:val="28"/>
          <w:szCs w:val="28"/>
        </w:rPr>
        <w:t xml:space="preserve">6. Горячкин О.В. Лекции по статистической теории систем радиотехники и </w:t>
      </w:r>
      <w:r>
        <w:rPr>
          <w:sz w:val="28"/>
          <w:szCs w:val="28"/>
        </w:rPr>
        <w:lastRenderedPageBreak/>
        <w:t>связи. – М.: Радиотехника, 2007.</w:t>
      </w:r>
    </w:p>
    <w:p w:rsidR="005254F5" w:rsidRDefault="005254F5" w:rsidP="005254F5">
      <w:pPr>
        <w:tabs>
          <w:tab w:val="left" w:pos="1134"/>
        </w:tabs>
        <w:ind w:firstLine="709"/>
        <w:rPr>
          <w:sz w:val="28"/>
          <w:szCs w:val="28"/>
        </w:rPr>
      </w:pPr>
      <w:r>
        <w:rPr>
          <w:sz w:val="28"/>
          <w:szCs w:val="28"/>
        </w:rPr>
        <w:t>7. Статистическая теория радиотехнических систем: Учеб. пособие для вузов / А. И. Перов. — М.: Радиотехника, 2003. — 398 с.</w:t>
      </w:r>
    </w:p>
    <w:p w:rsidR="005254F5" w:rsidRDefault="005254F5" w:rsidP="005254F5">
      <w:pPr>
        <w:tabs>
          <w:tab w:val="left" w:pos="1134"/>
        </w:tabs>
        <w:ind w:firstLine="709"/>
        <w:rPr>
          <w:sz w:val="28"/>
          <w:szCs w:val="28"/>
        </w:rPr>
      </w:pPr>
      <w:r>
        <w:rPr>
          <w:sz w:val="28"/>
          <w:szCs w:val="28"/>
        </w:rPr>
        <w:t>8. Статистическая радиотехника / В. И. Тихонов. — М.: Радио и связь, 1982. — 624 с.</w:t>
      </w:r>
    </w:p>
    <w:p w:rsidR="005254F5" w:rsidRDefault="005254F5" w:rsidP="005254F5">
      <w:pPr>
        <w:ind w:firstLine="709"/>
        <w:rPr>
          <w:sz w:val="28"/>
          <w:szCs w:val="28"/>
        </w:rPr>
      </w:pPr>
      <w:r>
        <w:rPr>
          <w:sz w:val="28"/>
          <w:szCs w:val="28"/>
        </w:rPr>
        <w:t>9. Статистический анализ и синтез радиотехнических устройств и систем: учебное пособие для вузов / В. И. Тихонов, В.Н. Харисов. — М.: Горячая линия-Телеком, 2004. — 608 с.</w:t>
      </w:r>
    </w:p>
    <w:p w:rsidR="005254F5" w:rsidRDefault="005254F5" w:rsidP="005254F5">
      <w:pPr>
        <w:ind w:firstLine="709"/>
        <w:rPr>
          <w:sz w:val="28"/>
          <w:szCs w:val="28"/>
        </w:rPr>
      </w:pPr>
      <w:r>
        <w:rPr>
          <w:sz w:val="28"/>
          <w:szCs w:val="28"/>
        </w:rPr>
        <w:t>10. Радиотехнические системы: учебник для студ. высш. учеб. заведений / под ред. Ю.М. Казаринова. – М.: Издательский центр «Академия», 2008. – 592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AF103C">
      <w:pPr>
        <w:numPr>
          <w:ilvl w:val="0"/>
          <w:numId w:val="72"/>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5254F5" w:rsidRDefault="005254F5" w:rsidP="00AF103C">
      <w:pPr>
        <w:numPr>
          <w:ilvl w:val="0"/>
          <w:numId w:val="72"/>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5254F5" w:rsidRDefault="005254F5" w:rsidP="00AF103C">
      <w:pPr>
        <w:numPr>
          <w:ilvl w:val="0"/>
          <w:numId w:val="72"/>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5254F5" w:rsidRDefault="005254F5" w:rsidP="00AF103C">
      <w:pPr>
        <w:numPr>
          <w:ilvl w:val="0"/>
          <w:numId w:val="72"/>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5254F5" w:rsidRDefault="005254F5" w:rsidP="00AF103C">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5254F5">
      <w:pPr>
        <w:ind w:firstLine="0"/>
        <w:rPr>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AF103C">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AF103C">
      <w:pPr>
        <w:numPr>
          <w:ilvl w:val="0"/>
          <w:numId w:val="73"/>
        </w:numPr>
        <w:tabs>
          <w:tab w:val="left" w:pos="993"/>
        </w:tabs>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2.2.13 «Радиотехника, в том числе системы и устройства телевидения»</w:t>
      </w:r>
    </w:p>
    <w:p w:rsidR="00FD21D4" w:rsidRPr="000B0753" w:rsidRDefault="00FD21D4" w:rsidP="005254F5">
      <w:pPr>
        <w:ind w:firstLine="709"/>
        <w:rPr>
          <w:sz w:val="28"/>
          <w:szCs w:val="28"/>
        </w:rPr>
      </w:pPr>
      <w:bookmarkStart w:id="6" w:name="_GoBack"/>
      <w:bookmarkEnd w:id="6"/>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03C" w:rsidRDefault="00AF103C" w:rsidP="00E76C7A">
      <w:r>
        <w:separator/>
      </w:r>
    </w:p>
  </w:endnote>
  <w:endnote w:type="continuationSeparator" w:id="0">
    <w:p w:rsidR="00AF103C" w:rsidRDefault="00AF103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03C" w:rsidRDefault="00AF103C" w:rsidP="00E76C7A">
      <w:r>
        <w:separator/>
      </w:r>
    </w:p>
  </w:footnote>
  <w:footnote w:type="continuationSeparator" w:id="0">
    <w:p w:rsidR="00AF103C" w:rsidRDefault="00AF103C"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65C953A"/>
    <w:lvl w:ilvl="0" w:tplc="589CD43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A97F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15:restartNumberingAfterBreak="0">
    <w:nsid w:val="16EE554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8"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76EE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EE71D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CB4AE4"/>
    <w:multiLevelType w:val="hybridMultilevel"/>
    <w:tmpl w:val="89D2B7E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5" w15:restartNumberingAfterBreak="0">
    <w:nsid w:val="3C3B5F94"/>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2"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3"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783B61"/>
    <w:multiLevelType w:val="hybridMultilevel"/>
    <w:tmpl w:val="9126EF4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4"/>
  </w:num>
  <w:num w:numId="4">
    <w:abstractNumId w:val="37"/>
  </w:num>
  <w:num w:numId="5">
    <w:abstractNumId w:val="50"/>
  </w:num>
  <w:num w:numId="6">
    <w:abstractNumId w:val="26"/>
  </w:num>
  <w:num w:numId="7">
    <w:abstractNumId w:val="66"/>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4"/>
  </w:num>
  <w:num w:numId="25">
    <w:abstractNumId w:val="83"/>
  </w:num>
  <w:num w:numId="26">
    <w:abstractNumId w:val="63"/>
  </w:num>
  <w:num w:numId="27">
    <w:abstractNumId w:val="72"/>
  </w:num>
  <w:num w:numId="28">
    <w:abstractNumId w:val="4"/>
  </w:num>
  <w:num w:numId="29">
    <w:abstractNumId w:val="46"/>
  </w:num>
  <w:num w:numId="30">
    <w:abstractNumId w:val="64"/>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num>
  <w:num w:numId="36">
    <w:abstractNumId w:val="44"/>
  </w:num>
  <w:num w:numId="37">
    <w:abstractNumId w:val="25"/>
  </w:num>
  <w:num w:numId="38">
    <w:abstractNumId w:val="21"/>
  </w:num>
  <w:num w:numId="39">
    <w:abstractNumId w:val="1"/>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lvlOverride w:ilvl="2"/>
    <w:lvlOverride w:ilvl="3"/>
    <w:lvlOverride w:ilvl="4"/>
    <w:lvlOverride w:ilvl="5"/>
    <w:lvlOverride w:ilvl="6"/>
    <w:lvlOverride w:ilvl="7"/>
    <w:lvlOverride w:ilvl="8"/>
  </w:num>
  <w:num w:numId="43">
    <w:abstractNumId w:val="68"/>
    <w:lvlOverride w:ilvl="0"/>
    <w:lvlOverride w:ilvl="1"/>
    <w:lvlOverride w:ilvl="2"/>
    <w:lvlOverride w:ilvl="3"/>
    <w:lvlOverride w:ilvl="4"/>
    <w:lvlOverride w:ilvl="5"/>
    <w:lvlOverride w:ilvl="6"/>
    <w:lvlOverride w:ilvl="7"/>
    <w:lvlOverride w:ilvl="8"/>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num>
  <w:num w:numId="54">
    <w:abstractNumId w:val="62"/>
    <w:lvlOverride w:ilvl="0"/>
    <w:lvlOverride w:ilvl="1"/>
    <w:lvlOverride w:ilvl="2"/>
    <w:lvlOverride w:ilvl="3"/>
    <w:lvlOverride w:ilvl="4"/>
    <w:lvlOverride w:ilvl="5"/>
    <w:lvlOverride w:ilvl="6"/>
    <w:lvlOverride w:ilvl="7"/>
    <w:lvlOverride w:ilvl="8"/>
  </w:num>
  <w:num w:numId="55">
    <w:abstractNumId w:val="47"/>
    <w:lvlOverride w:ilvl="0"/>
    <w:lvlOverride w:ilvl="1"/>
    <w:lvlOverride w:ilvl="2"/>
    <w:lvlOverride w:ilvl="3"/>
    <w:lvlOverride w:ilvl="4"/>
    <w:lvlOverride w:ilvl="5"/>
    <w:lvlOverride w:ilvl="6"/>
    <w:lvlOverride w:ilvl="7"/>
    <w:lvlOverride w:ilvl="8"/>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lvlOverride w:ilvl="1"/>
    <w:lvlOverride w:ilvl="2"/>
    <w:lvlOverride w:ilvl="3"/>
    <w:lvlOverride w:ilvl="4"/>
    <w:lvlOverride w:ilvl="5"/>
    <w:lvlOverride w:ilvl="6"/>
    <w:lvlOverride w:ilvl="7"/>
    <w:lvlOverride w:ilvl="8"/>
  </w:num>
  <w:num w:numId="59">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lvlOverride w:ilvl="2"/>
    <w:lvlOverride w:ilvl="3"/>
    <w:lvlOverride w:ilvl="4"/>
    <w:lvlOverride w:ilvl="5"/>
    <w:lvlOverride w:ilvl="6"/>
    <w:lvlOverride w:ilvl="7"/>
    <w:lvlOverride w:ilvl="8"/>
  </w:num>
  <w:num w:numId="62">
    <w:abstractNumId w:val="43"/>
    <w:lvlOverride w:ilvl="0"/>
    <w:lvlOverride w:ilvl="1"/>
    <w:lvlOverride w:ilvl="2"/>
    <w:lvlOverride w:ilvl="3"/>
    <w:lvlOverride w:ilvl="4"/>
    <w:lvlOverride w:ilvl="5"/>
    <w:lvlOverride w:ilvl="6"/>
    <w:lvlOverride w:ilvl="7"/>
    <w:lvlOverride w:ilvl="8"/>
  </w:num>
  <w:num w:numId="63">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lvlOverride w:ilvl="2"/>
    <w:lvlOverride w:ilvl="3"/>
    <w:lvlOverride w:ilvl="4"/>
    <w:lvlOverride w:ilvl="5"/>
    <w:lvlOverride w:ilvl="6"/>
    <w:lvlOverride w:ilvl="7"/>
    <w:lvlOverride w:ilvl="8"/>
  </w:num>
  <w:num w:numId="71">
    <w:abstractNumId w:val="19"/>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lvlOverride w:ilvl="1"/>
    <w:lvlOverride w:ilvl="2"/>
    <w:lvlOverride w:ilvl="3"/>
    <w:lvlOverride w:ilvl="4"/>
    <w:lvlOverride w:ilvl="5"/>
    <w:lvlOverride w:ilvl="6"/>
    <w:lvlOverride w:ilvl="7"/>
    <w:lvlOverride w:ilvl="8"/>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lvlOverride w:ilvl="2"/>
    <w:lvlOverride w:ilvl="3"/>
    <w:lvlOverride w:ilvl="4"/>
    <w:lvlOverride w:ilvl="5"/>
    <w:lvlOverride w:ilvl="6"/>
    <w:lvlOverride w:ilvl="7"/>
    <w:lvlOverride w:ilvl="8"/>
  </w:num>
  <w:num w:numId="84">
    <w:abstractNumId w:val="41"/>
    <w:lvlOverride w:ilvl="0">
      <w:startOverride w:val="1"/>
    </w:lvlOverride>
    <w:lvlOverride w:ilvl="1"/>
    <w:lvlOverride w:ilvl="2"/>
    <w:lvlOverride w:ilvl="3"/>
    <w:lvlOverride w:ilvl="4"/>
    <w:lvlOverride w:ilvl="5"/>
    <w:lvlOverride w:ilvl="6"/>
    <w:lvlOverride w:ilvl="7"/>
    <w:lvlOverride w:ilvl="8"/>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lvlOverride w:ilvl="2"/>
    <w:lvlOverride w:ilvl="3"/>
    <w:lvlOverride w:ilvl="4"/>
    <w:lvlOverride w:ilvl="5"/>
    <w:lvlOverride w:ilvl="6"/>
    <w:lvlOverride w:ilvl="7"/>
    <w:lvlOverride w:ilvl="8"/>
  </w:num>
  <w:num w:numId="8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 w:numId="89">
    <w:abstractNumId w:val="29"/>
  </w:num>
  <w:num w:numId="90">
    <w:abstractNumId w:val="35"/>
  </w:num>
  <w:num w:numId="91">
    <w:abstractNumId w:val="1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0A27"/>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516"/>
    <w:rsid w:val="00216C74"/>
    <w:rsid w:val="002249E6"/>
    <w:rsid w:val="00234154"/>
    <w:rsid w:val="002379A8"/>
    <w:rsid w:val="00240BE7"/>
    <w:rsid w:val="00241429"/>
    <w:rsid w:val="00242D23"/>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133F"/>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4F5"/>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71B"/>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5783"/>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34E3"/>
    <w:rsid w:val="00837D8B"/>
    <w:rsid w:val="00840BCC"/>
    <w:rsid w:val="0084114B"/>
    <w:rsid w:val="00844E24"/>
    <w:rsid w:val="0084587A"/>
    <w:rsid w:val="00845A14"/>
    <w:rsid w:val="008460EA"/>
    <w:rsid w:val="00846B3E"/>
    <w:rsid w:val="00846CA9"/>
    <w:rsid w:val="00847FFB"/>
    <w:rsid w:val="00850645"/>
    <w:rsid w:val="00850B30"/>
    <w:rsid w:val="00851653"/>
    <w:rsid w:val="0085323B"/>
    <w:rsid w:val="00853729"/>
    <w:rsid w:val="00855AA5"/>
    <w:rsid w:val="00856FCB"/>
    <w:rsid w:val="008632EF"/>
    <w:rsid w:val="008701A6"/>
    <w:rsid w:val="0087111C"/>
    <w:rsid w:val="0087255A"/>
    <w:rsid w:val="008759B8"/>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6F1B"/>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86C00"/>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14C3"/>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103C"/>
    <w:rsid w:val="00AF341A"/>
    <w:rsid w:val="00AF7FB9"/>
    <w:rsid w:val="00B009BD"/>
    <w:rsid w:val="00B012C0"/>
    <w:rsid w:val="00B02BDB"/>
    <w:rsid w:val="00B0412B"/>
    <w:rsid w:val="00B06A52"/>
    <w:rsid w:val="00B102C1"/>
    <w:rsid w:val="00B1031E"/>
    <w:rsid w:val="00B1190E"/>
    <w:rsid w:val="00B1469A"/>
    <w:rsid w:val="00B16163"/>
    <w:rsid w:val="00B23346"/>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045"/>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6F46"/>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5582"/>
    <w:rsid w:val="00D4617A"/>
    <w:rsid w:val="00D57AA2"/>
    <w:rsid w:val="00D60A7E"/>
    <w:rsid w:val="00D63131"/>
    <w:rsid w:val="00D64DB0"/>
    <w:rsid w:val="00D65692"/>
    <w:rsid w:val="00D66ACD"/>
    <w:rsid w:val="00D6721C"/>
    <w:rsid w:val="00D673AC"/>
    <w:rsid w:val="00D7161A"/>
    <w:rsid w:val="00D71711"/>
    <w:rsid w:val="00D72D9A"/>
    <w:rsid w:val="00D73987"/>
    <w:rsid w:val="00D740BC"/>
    <w:rsid w:val="00D83B3E"/>
    <w:rsid w:val="00D84385"/>
    <w:rsid w:val="00D86E1A"/>
    <w:rsid w:val="00D910FD"/>
    <w:rsid w:val="00D93E33"/>
    <w:rsid w:val="00D946D1"/>
    <w:rsid w:val="00D9530D"/>
    <w:rsid w:val="00DA47E4"/>
    <w:rsid w:val="00DB0966"/>
    <w:rsid w:val="00DB1534"/>
    <w:rsid w:val="00DB5256"/>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1D02"/>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005"/>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2901"/>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0BCDBC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6CA9"/>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0B0A27"/>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A27"/>
  </w:style>
  <w:style w:type="paragraph" w:customStyle="1" w:styleId="author">
    <w:name w:val="author"/>
    <w:basedOn w:val="a2"/>
    <w:uiPriority w:val="99"/>
    <w:rsid w:val="000B0A2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A2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A27"/>
    <w:pPr>
      <w:widowControl/>
      <w:tabs>
        <w:tab w:val="left" w:pos="708"/>
      </w:tabs>
      <w:spacing w:before="100" w:beforeAutospacing="1" w:after="100" w:afterAutospacing="1"/>
      <w:ind w:firstLine="0"/>
      <w:jc w:val="left"/>
    </w:pPr>
  </w:style>
  <w:style w:type="character" w:customStyle="1" w:styleId="il">
    <w:name w:val="il"/>
    <w:rsid w:val="000B0A27"/>
  </w:style>
  <w:style w:type="character" w:customStyle="1" w:styleId="FontStyle28">
    <w:name w:val="Font Style28"/>
    <w:uiPriority w:val="99"/>
    <w:rsid w:val="005254F5"/>
    <w:rPr>
      <w:rFonts w:ascii="Times New Roman" w:hAnsi="Times New Roman" w:cs="Times New Roman" w:hint="default"/>
      <w:sz w:val="24"/>
      <w:szCs w:val="24"/>
    </w:rPr>
  </w:style>
  <w:style w:type="character" w:customStyle="1" w:styleId="aff1">
    <w:name w:val="Основной (дополнительный) Знак"/>
    <w:link w:val="aff2"/>
    <w:locked/>
    <w:rsid w:val="005254F5"/>
    <w:rPr>
      <w:sz w:val="28"/>
      <w:szCs w:val="24"/>
    </w:rPr>
  </w:style>
  <w:style w:type="paragraph" w:customStyle="1" w:styleId="aff2">
    <w:name w:val="Основной (дополнительный)"/>
    <w:basedOn w:val="a2"/>
    <w:link w:val="aff1"/>
    <w:qFormat/>
    <w:rsid w:val="005254F5"/>
    <w:pPr>
      <w:spacing w:line="288" w:lineRule="auto"/>
      <w:ind w:firstLine="709"/>
    </w:pPr>
    <w:rPr>
      <w:sz w:val="28"/>
    </w:rPr>
  </w:style>
  <w:style w:type="paragraph" w:customStyle="1" w:styleId="s1">
    <w:name w:val="s_1"/>
    <w:basedOn w:val="a2"/>
    <w:rsid w:val="005254F5"/>
    <w:pPr>
      <w:widowControl/>
      <w:spacing w:before="100" w:beforeAutospacing="1" w:after="100" w:afterAutospacing="1"/>
      <w:ind w:firstLine="0"/>
      <w:jc w:val="left"/>
    </w:pPr>
  </w:style>
  <w:style w:type="character" w:customStyle="1" w:styleId="23">
    <w:name w:val="Основной текст (2)_"/>
    <w:link w:val="24"/>
    <w:locked/>
    <w:rsid w:val="005254F5"/>
    <w:rPr>
      <w:shd w:val="clear" w:color="auto" w:fill="FFFFFF"/>
    </w:rPr>
  </w:style>
  <w:style w:type="paragraph" w:customStyle="1" w:styleId="24">
    <w:name w:val="Основной текст (2)"/>
    <w:basedOn w:val="a2"/>
    <w:link w:val="23"/>
    <w:rsid w:val="005254F5"/>
    <w:pPr>
      <w:shd w:val="clear" w:color="auto" w:fill="FFFFFF"/>
      <w:tabs>
        <w:tab w:val="left" w:pos="708"/>
      </w:tabs>
      <w:spacing w:before="300" w:after="60" w:line="0" w:lineRule="atLeast"/>
      <w:ind w:firstLine="0"/>
    </w:pPr>
    <w:rPr>
      <w:sz w:val="20"/>
      <w:szCs w:val="20"/>
    </w:rPr>
  </w:style>
  <w:style w:type="paragraph" w:customStyle="1" w:styleId="aff3">
    <w:name w:val="Обычный.Учебн Абзац"/>
    <w:rsid w:val="005254F5"/>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6971661">
      <w:bodyDiv w:val="1"/>
      <w:marLeft w:val="0"/>
      <w:marRight w:val="0"/>
      <w:marTop w:val="0"/>
      <w:marBottom w:val="0"/>
      <w:divBdr>
        <w:top w:val="none" w:sz="0" w:space="0" w:color="auto"/>
        <w:left w:val="none" w:sz="0" w:space="0" w:color="auto"/>
        <w:bottom w:val="none" w:sz="0" w:space="0" w:color="auto"/>
        <w:right w:val="none" w:sz="0" w:space="0" w:color="auto"/>
      </w:divBdr>
    </w:div>
    <w:div w:id="35982157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225614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4408">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873272625">
      <w:bodyDiv w:val="1"/>
      <w:marLeft w:val="0"/>
      <w:marRight w:val="0"/>
      <w:marTop w:val="0"/>
      <w:marBottom w:val="0"/>
      <w:divBdr>
        <w:top w:val="none" w:sz="0" w:space="0" w:color="auto"/>
        <w:left w:val="none" w:sz="0" w:space="0" w:color="auto"/>
        <w:bottom w:val="none" w:sz="0" w:space="0" w:color="auto"/>
        <w:right w:val="none" w:sz="0" w:space="0" w:color="auto"/>
      </w:divBdr>
    </w:div>
    <w:div w:id="971442826">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51911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2436106">
      <w:bodyDiv w:val="1"/>
      <w:marLeft w:val="0"/>
      <w:marRight w:val="0"/>
      <w:marTop w:val="0"/>
      <w:marBottom w:val="0"/>
      <w:divBdr>
        <w:top w:val="none" w:sz="0" w:space="0" w:color="auto"/>
        <w:left w:val="none" w:sz="0" w:space="0" w:color="auto"/>
        <w:bottom w:val="none" w:sz="0" w:space="0" w:color="auto"/>
        <w:right w:val="none" w:sz="0" w:space="0" w:color="auto"/>
      </w:divBdr>
    </w:div>
    <w:div w:id="178090427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450396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94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unilib.neva.ru/dl/059/Head.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5821" TargetMode="External"/><Relationship Id="rId74" Type="http://schemas.openxmlformats.org/officeDocument/2006/relationships/hyperlink" Target="http://padaread.com/?book=41900" TargetMode="Externa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purecodecpp.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vii.sfukras.ru/images/libs/Vvedenie_v_teoriyu_radiolokacionnyh_sistem_0.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library.mirea.ru/books/4265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gigabooks.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strts-online.naro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omputers.plib.ru/math/matl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31BB87-B9EE-4F3F-ACFA-968BE03C6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52743</Words>
  <Characters>300641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352679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2021-11-24T08:51:00Z</cp:lastPrinted>
  <dcterms:created xsi:type="dcterms:W3CDTF">2021-12-18T09:25:00Z</dcterms:created>
  <dcterms:modified xsi:type="dcterms:W3CDTF">2021-12-18T09:25:00Z</dcterms:modified>
</cp:coreProperties>
</file>