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5E" w:rsidRPr="00515345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1F2C96" w:rsidRPr="00B71A9F" w:rsidRDefault="001F2C96" w:rsidP="00B71A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«</w:t>
      </w:r>
      <w:r w:rsidR="00E202D6" w:rsidRPr="00B71A9F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30B" w:rsidRPr="00B71A9F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1F2C96" w:rsidRP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A9F">
        <w:rPr>
          <w:rFonts w:ascii="Times New Roman" w:hAnsi="Times New Roman" w:cs="Times New Roman"/>
          <w:b/>
          <w:sz w:val="24"/>
          <w:szCs w:val="24"/>
        </w:rPr>
        <w:t>1.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Pr="00515345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EC0BE3" w:rsidRDefault="00E12F92" w:rsidP="00EC0BE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Дисциплина «Иностранный язык» имеет своей целью формировать у обучающихся универсальные (УК-4), общепрофессиональные (ОПК-1) и профессиональные (ПК-1</w:t>
      </w:r>
      <w:r>
        <w:rPr>
          <w:sz w:val="28"/>
        </w:rPr>
        <w:t xml:space="preserve">) </w:t>
      </w:r>
      <w:r w:rsidR="00B71A9F">
        <w:rPr>
          <w:rFonts w:ascii="Times New Roman" w:hAnsi="Times New Roman" w:cs="Times New Roman"/>
          <w:sz w:val="24"/>
          <w:szCs w:val="24"/>
        </w:rPr>
        <w:t>компетенции</w:t>
      </w:r>
      <w:r w:rsidR="00B71A9F" w:rsidRPr="00B71A9F">
        <w:rPr>
          <w:rFonts w:ascii="Times New Roman" w:hAnsi="Times New Roman" w:cs="Times New Roman"/>
          <w:sz w:val="24"/>
          <w:szCs w:val="24"/>
        </w:rPr>
        <w:t xml:space="preserve"> </w:t>
      </w:r>
      <w:r w:rsidR="001F2C96" w:rsidRPr="00B71A9F">
        <w:rPr>
          <w:rFonts w:ascii="Times New Roman" w:hAnsi="Times New Roman" w:cs="Times New Roman"/>
          <w:sz w:val="24"/>
          <w:szCs w:val="24"/>
        </w:rPr>
        <w:t>в соо</w:t>
      </w:r>
      <w:r w:rsidR="00B71A9F">
        <w:rPr>
          <w:rFonts w:ascii="Times New Roman" w:hAnsi="Times New Roman" w:cs="Times New Roman"/>
          <w:sz w:val="24"/>
          <w:szCs w:val="24"/>
        </w:rPr>
        <w:t>тветствии с требованиями ФГОС В</w:t>
      </w:r>
      <w:r w:rsidR="001F2C96" w:rsidRPr="00B71A9F">
        <w:rPr>
          <w:rFonts w:ascii="Times New Roman" w:hAnsi="Times New Roman" w:cs="Times New Roman"/>
          <w:sz w:val="24"/>
          <w:szCs w:val="24"/>
        </w:rPr>
        <w:t xml:space="preserve">О по направлению подготовки </w:t>
      </w:r>
      <w:r w:rsidR="000810FB">
        <w:rPr>
          <w:rFonts w:ascii="Times New Roman" w:hAnsi="Times New Roman" w:cs="Times New Roman"/>
          <w:sz w:val="24"/>
          <w:szCs w:val="24"/>
        </w:rPr>
        <w:t xml:space="preserve">11.06.01 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EC0BE3" w:rsidRPr="003619FF"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EC0BE3">
        <w:rPr>
          <w:rFonts w:ascii="Times New Roman" w:hAnsi="Times New Roman" w:cs="Times New Roman"/>
          <w:sz w:val="24"/>
          <w:szCs w:val="24"/>
        </w:rPr>
        <w:t>.</w:t>
      </w:r>
    </w:p>
    <w:p w:rsidR="001F2C96" w:rsidRPr="00515345" w:rsidRDefault="001F2C96" w:rsidP="005A65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15345" w:rsidRDefault="001F2C96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Уметь: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следовать основны</w:t>
      </w:r>
      <w:r>
        <w:rPr>
          <w:rFonts w:ascii="Times New Roman" w:hAnsi="Times New Roman" w:cs="Times New Roman"/>
          <w:sz w:val="24"/>
          <w:szCs w:val="24"/>
        </w:rPr>
        <w:t>м нормам, принятым в научном об</w:t>
      </w:r>
      <w:r w:rsidRPr="00E12F92">
        <w:rPr>
          <w:rFonts w:ascii="Times New Roman" w:hAnsi="Times New Roman" w:cs="Times New Roman"/>
          <w:sz w:val="24"/>
          <w:szCs w:val="24"/>
        </w:rPr>
        <w:t>щении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области, изучающей электронику, радиотехнику и системы связи, с использованием современных методов исследования и информационно-коммуникационных технологий на государственном и иностранном языках</w:t>
      </w:r>
    </w:p>
    <w:p w:rsidR="0080782C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>Владеть: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</w:t>
      </w:r>
    </w:p>
    <w:p w:rsidR="00E12F92" w:rsidRP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</w:r>
    </w:p>
    <w:p w:rsidR="00E12F92" w:rsidRDefault="00E12F92" w:rsidP="00E12F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</w:t>
      </w:r>
    </w:p>
    <w:p w:rsidR="00B71A9F" w:rsidRDefault="00B71A9F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92" w:rsidRDefault="00E12F92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805DCD" w:rsidRDefault="0080782C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 xml:space="preserve">2. Место дисциплины в структуре ООП </w:t>
      </w:r>
      <w:r w:rsidR="00805DCD" w:rsidRPr="00805DCD">
        <w:rPr>
          <w:rFonts w:ascii="Times New Roman" w:hAnsi="Times New Roman" w:cs="Times New Roman"/>
          <w:b/>
          <w:sz w:val="24"/>
          <w:szCs w:val="24"/>
        </w:rPr>
        <w:t>аспирантуры</w:t>
      </w:r>
    </w:p>
    <w:p w:rsidR="00B71A9F" w:rsidRPr="00CA2616" w:rsidRDefault="0080782C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A9F">
        <w:rPr>
          <w:rFonts w:ascii="Times New Roman" w:hAnsi="Times New Roman" w:cs="Times New Roman"/>
          <w:sz w:val="24"/>
          <w:szCs w:val="24"/>
        </w:rPr>
        <w:t>Дисциплина «</w:t>
      </w:r>
      <w:r w:rsidR="00E202D6" w:rsidRPr="00B71A9F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B71A9F">
        <w:rPr>
          <w:rFonts w:ascii="Times New Roman" w:hAnsi="Times New Roman" w:cs="Times New Roman"/>
          <w:sz w:val="24"/>
          <w:szCs w:val="24"/>
        </w:rPr>
        <w:t>»</w:t>
      </w:r>
      <w:r w:rsidR="00E202D6" w:rsidRPr="00B71A9F">
        <w:rPr>
          <w:rFonts w:ascii="Times New Roman" w:hAnsi="Times New Roman" w:cs="Times New Roman"/>
          <w:sz w:val="24"/>
          <w:szCs w:val="24"/>
        </w:rPr>
        <w:t xml:space="preserve"> относится 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к </w:t>
      </w:r>
      <w:r w:rsidR="00B71A9F">
        <w:rPr>
          <w:rFonts w:ascii="Times New Roman" w:hAnsi="Times New Roman" w:cs="Times New Roman"/>
          <w:sz w:val="24"/>
          <w:szCs w:val="24"/>
        </w:rPr>
        <w:t>базовой</w:t>
      </w:r>
      <w:r w:rsidR="00B71A9F" w:rsidRPr="00CA2616">
        <w:rPr>
          <w:rFonts w:ascii="Times New Roman" w:hAnsi="Times New Roman" w:cs="Times New Roman"/>
          <w:sz w:val="24"/>
          <w:szCs w:val="24"/>
        </w:rPr>
        <w:t xml:space="preserve"> части блока «</w:t>
      </w:r>
      <w:r w:rsidR="00B71A9F">
        <w:rPr>
          <w:rFonts w:ascii="Times New Roman" w:hAnsi="Times New Roman" w:cs="Times New Roman"/>
          <w:sz w:val="24"/>
          <w:szCs w:val="24"/>
        </w:rPr>
        <w:t>Д</w:t>
      </w:r>
      <w:r w:rsidR="00B71A9F" w:rsidRPr="00CA2616">
        <w:rPr>
          <w:rFonts w:ascii="Times New Roman" w:hAnsi="Times New Roman" w:cs="Times New Roman"/>
          <w:sz w:val="24"/>
          <w:szCs w:val="24"/>
        </w:rPr>
        <w:t>исциплины».</w:t>
      </w:r>
    </w:p>
    <w:p w:rsidR="00B71A9F" w:rsidRDefault="00B71A9F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82C" w:rsidRPr="00515345" w:rsidRDefault="002B1C6B" w:rsidP="00B71A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DCD">
        <w:rPr>
          <w:rFonts w:ascii="Times New Roman" w:hAnsi="Times New Roman" w:cs="Times New Roman"/>
          <w:b/>
          <w:sz w:val="24"/>
          <w:szCs w:val="24"/>
        </w:rPr>
        <w:t>3</w:t>
      </w:r>
      <w:r w:rsidR="0080782C" w:rsidRPr="00805DCD">
        <w:rPr>
          <w:rFonts w:ascii="Times New Roman" w:hAnsi="Times New Roman" w:cs="Times New Roman"/>
          <w:b/>
          <w:sz w:val="24"/>
          <w:szCs w:val="24"/>
        </w:rPr>
        <w:t>. Общая трудоемкость дисциплины</w:t>
      </w:r>
      <w:r w:rsidR="0080782C"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="00E12F92">
        <w:rPr>
          <w:rFonts w:ascii="Times New Roman" w:hAnsi="Times New Roman" w:cs="Times New Roman"/>
          <w:b/>
          <w:sz w:val="24"/>
          <w:szCs w:val="24"/>
        </w:rPr>
        <w:t>5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зачетны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е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единиц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ы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2F92">
        <w:rPr>
          <w:rFonts w:ascii="Times New Roman" w:hAnsi="Times New Roman" w:cs="Times New Roman"/>
          <w:b/>
          <w:sz w:val="24"/>
          <w:szCs w:val="24"/>
        </w:rPr>
        <w:t>180 часов</w:t>
      </w:r>
      <w:r w:rsidR="0080782C" w:rsidRPr="00B71A9F">
        <w:rPr>
          <w:rFonts w:ascii="Times New Roman" w:hAnsi="Times New Roman" w:cs="Times New Roman"/>
          <w:b/>
          <w:sz w:val="24"/>
          <w:szCs w:val="24"/>
        </w:rPr>
        <w:t>)</w:t>
      </w:r>
      <w:r w:rsidR="00805DCD" w:rsidRPr="00B71A9F">
        <w:rPr>
          <w:rFonts w:ascii="Times New Roman" w:hAnsi="Times New Roman" w:cs="Times New Roman"/>
          <w:b/>
          <w:sz w:val="24"/>
          <w:szCs w:val="24"/>
        </w:rPr>
        <w:t>.</w:t>
      </w:r>
    </w:p>
    <w:p w:rsidR="00515345" w:rsidRPr="00515345" w:rsidRDefault="00515345" w:rsidP="00B71A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345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</w:t>
      </w:r>
      <w:r w:rsidR="00805DCD">
        <w:rPr>
          <w:rFonts w:ascii="Times New Roman" w:hAnsi="Times New Roman" w:cs="Times New Roman"/>
          <w:sz w:val="24"/>
          <w:szCs w:val="24"/>
        </w:rPr>
        <w:t>–</w:t>
      </w:r>
      <w:r w:rsidRPr="00515345">
        <w:rPr>
          <w:rFonts w:ascii="Times New Roman" w:hAnsi="Times New Roman" w:cs="Times New Roman"/>
          <w:sz w:val="24"/>
          <w:szCs w:val="24"/>
        </w:rPr>
        <w:t xml:space="preserve"> </w:t>
      </w:r>
      <w:r w:rsidR="00805DCD">
        <w:rPr>
          <w:rFonts w:ascii="Times New Roman" w:hAnsi="Times New Roman" w:cs="Times New Roman"/>
          <w:sz w:val="24"/>
          <w:szCs w:val="24"/>
        </w:rPr>
        <w:t>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5A1A45" w:rsidRDefault="00E12F92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F92"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0" w:name="_Hlk49163740"/>
      <w:r w:rsidRPr="00E12F92">
        <w:rPr>
          <w:rFonts w:ascii="Times New Roman" w:hAnsi="Times New Roman" w:cs="Times New Roman"/>
          <w:sz w:val="24"/>
          <w:szCs w:val="24"/>
        </w:rPr>
        <w:t>(УК-1, УК-2, УК-3, УК-5, УК-6) и общепрофессиональные (ОПК-2, ОПК-3, ОПК-4, ОПК-5)</w:t>
      </w:r>
      <w:bookmarkEnd w:id="0"/>
      <w:r w:rsidR="005A1A45"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="005A1A45" w:rsidRPr="00E12F92">
        <w:rPr>
          <w:rFonts w:ascii="Times New Roman" w:hAnsi="Times New Roman" w:cs="Times New Roman"/>
          <w:sz w:val="24"/>
          <w:szCs w:val="24"/>
        </w:rPr>
        <w:t>11.06.01</w:t>
      </w:r>
      <w:r w:rsidR="005A1A45"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="005A1A45"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современные достижения и результаты исследований и разработок в области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научно-методические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деятельности;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профессионального взаимодействия и коммуникации в исследовательском коллективе;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основы культуры научного исследования, в том числе с использованием современных информационных технологий), методологические принципы научного исследования;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достижений.</w:t>
      </w:r>
    </w:p>
    <w:p w:rsidR="005A1A45" w:rsidRDefault="005A1A45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E12F92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lastRenderedPageBreak/>
        <w:t>анализировать и оценивать методологические принципы научного исслед</w:t>
      </w:r>
      <w:r>
        <w:rPr>
          <w:rFonts w:ascii="Times New Roman" w:hAnsi="Times New Roman" w:cs="Times New Roman"/>
          <w:sz w:val="24"/>
          <w:szCs w:val="24"/>
        </w:rPr>
        <w:t>ования, включающие идеалы и нор</w:t>
      </w:r>
      <w:r w:rsidRPr="001448A9">
        <w:rPr>
          <w:rFonts w:ascii="Times New Roman" w:hAnsi="Times New Roman" w:cs="Times New Roman"/>
          <w:sz w:val="24"/>
          <w:szCs w:val="24"/>
        </w:rPr>
        <w:t xml:space="preserve">мы научного исследования, в том числе с </w:t>
      </w:r>
      <w:proofErr w:type="spellStart"/>
      <w:proofErr w:type="gramStart"/>
      <w:r w:rsidRPr="001448A9">
        <w:rPr>
          <w:rFonts w:ascii="Times New Roman" w:hAnsi="Times New Roman" w:cs="Times New Roman"/>
          <w:sz w:val="24"/>
          <w:szCs w:val="24"/>
        </w:rPr>
        <w:t>использовани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-ем</w:t>
      </w:r>
      <w:proofErr w:type="gramEnd"/>
      <w:r w:rsidRPr="001448A9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технологий;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разрабатывать новые методы исследования на основе знания основ методологии научного исследования;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создавать в исследовательском коллективе условия для конструктивного взаимодействия и конструктивного решения возникающих проблем;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проводить сравнительный анализ и критически оценивать результаты исследований и разработок, выполненных другими специалистами и в других научных учреждениях;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5A1A45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 xml:space="preserve">навыками проектирования и осуществления комплексных, в </w:t>
      </w:r>
      <w:proofErr w:type="spellStart"/>
      <w:r w:rsidRPr="001448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48A9"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культурой научного исследования, в том числе с использованием сов</w:t>
      </w:r>
      <w:r>
        <w:rPr>
          <w:rFonts w:ascii="Times New Roman" w:hAnsi="Times New Roman" w:cs="Times New Roman"/>
          <w:sz w:val="24"/>
          <w:szCs w:val="24"/>
        </w:rPr>
        <w:t>ременных информационных техноло</w:t>
      </w:r>
      <w:r w:rsidRPr="001448A9">
        <w:rPr>
          <w:rFonts w:ascii="Times New Roman" w:hAnsi="Times New Roman" w:cs="Times New Roman"/>
          <w:sz w:val="24"/>
          <w:szCs w:val="24"/>
        </w:rPr>
        <w:t>гий.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применения новых методов исследования в самостоятельной научно-исследовательской деятельности в области профессиональной деятельности</w:t>
      </w:r>
    </w:p>
    <w:p w:rsidR="001448A9" w:rsidRP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организации профессионального взаимодействия и коммуникации в исследовательском коллективе</w:t>
      </w:r>
    </w:p>
    <w:p w:rsidR="001448A9" w:rsidRDefault="001448A9" w:rsidP="001448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A9">
        <w:rPr>
          <w:rFonts w:ascii="Times New Roman" w:hAnsi="Times New Roman" w:cs="Times New Roman"/>
          <w:sz w:val="24"/>
          <w:szCs w:val="24"/>
        </w:rPr>
        <w:t>навыками объективной оценки результатов исследований и разработок, выполненных другими специалистами и в других научных учреждениях.</w:t>
      </w:r>
    </w:p>
    <w:p w:rsidR="001448A9" w:rsidRDefault="001448A9" w:rsidP="005A1A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«История и философия науки» относится к базовой части блока «Дисциплины».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E12F92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4 зачетные единицы (144 часа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</w:t>
      </w:r>
      <w:r w:rsidR="00070274" w:rsidRPr="00070274">
        <w:rPr>
          <w:rFonts w:ascii="Times New Roman" w:hAnsi="Times New Roman" w:cs="Times New Roman"/>
          <w:sz w:val="24"/>
          <w:szCs w:val="24"/>
        </w:rPr>
        <w:t>и профессиональные (ПК-1</w:t>
      </w:r>
      <w:r w:rsidR="00070274" w:rsidRPr="0007027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1448A9">
        <w:rPr>
          <w:rFonts w:ascii="Times New Roman" w:hAnsi="Times New Roman" w:cs="Times New Roman"/>
          <w:sz w:val="24"/>
          <w:szCs w:val="24"/>
        </w:rPr>
        <w:t>11.06.01</w:t>
      </w:r>
      <w:r>
        <w:rPr>
          <w:rFonts w:ascii="Times New Roman" w:hAnsi="Times New Roman" w:cs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070274">
        <w:rPr>
          <w:rFonts w:ascii="Times New Roman" w:hAnsi="Times New Roman" w:cs="Times New Roman"/>
          <w:sz w:val="24"/>
          <w:szCs w:val="24"/>
        </w:rPr>
        <w:t>/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eastAsia="Times New Roman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</w:t>
      </w:r>
    </w:p>
    <w:p w:rsidR="005A1A45" w:rsidRPr="00070274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 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исследования.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  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070274" w:rsidRP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 w:rsidRPr="0007027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 с учетом специфики направления подготовки </w:t>
      </w:r>
    </w:p>
    <w:p w:rsidR="00070274" w:rsidRDefault="00070274" w:rsidP="000702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274"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«Организация научных исследований» </w:t>
      </w:r>
      <w:r w:rsidR="00911A58">
        <w:rPr>
          <w:rFonts w:ascii="Times New Roman" w:hAnsi="Times New Roman" w:cs="Times New Roman"/>
          <w:sz w:val="24"/>
          <w:szCs w:val="24"/>
        </w:rPr>
        <w:t>относится к вариативной части блока «Обязательные дисциплины»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«Математические методы обработки результатов исследований»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«Математические методы обработки результатов исследований» имеет своей целью формировать у обучающихся универсальные (УК-1) </w:t>
      </w:r>
      <w:r w:rsidR="00F24839" w:rsidRPr="00F24839">
        <w:rPr>
          <w:rFonts w:ascii="Times New Roman" w:hAnsi="Times New Roman" w:cs="Times New Roman"/>
          <w:sz w:val="24"/>
          <w:szCs w:val="24"/>
        </w:rPr>
        <w:t>и профессиональные (</w:t>
      </w:r>
      <w:r w:rsidR="00F24839">
        <w:rPr>
          <w:rFonts w:ascii="Times New Roman" w:hAnsi="Times New Roman" w:cs="Times New Roman"/>
          <w:sz w:val="24"/>
          <w:szCs w:val="24"/>
        </w:rPr>
        <w:t>ПК</w:t>
      </w:r>
      <w:r w:rsidR="00F24839" w:rsidRPr="00F24839">
        <w:rPr>
          <w:rFonts w:ascii="Times New Roman" w:hAnsi="Times New Roman" w:cs="Times New Roman"/>
          <w:sz w:val="24"/>
          <w:szCs w:val="24"/>
        </w:rPr>
        <w:t>-1)</w:t>
      </w:r>
      <w:r w:rsidR="00F2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F24839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радиотехники и телевидения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современный уровень науки об устройствах и системах, использующих электромагнитные волны для приема и передачи информации в средствах радиосвязи и телевидения, а также теорию новых электромагнитных явлений и принципов работы радиотехнических устройств и систем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генерировать н</w:t>
      </w:r>
      <w:r>
        <w:rPr>
          <w:rFonts w:ascii="Times New Roman" w:hAnsi="Times New Roman" w:cs="Times New Roman"/>
          <w:sz w:val="24"/>
          <w:szCs w:val="24"/>
        </w:rPr>
        <w:t>овые идеи при решении исследова</w:t>
      </w:r>
      <w:r w:rsidRPr="00F24839">
        <w:rPr>
          <w:rFonts w:ascii="Times New Roman" w:hAnsi="Times New Roman" w:cs="Times New Roman"/>
          <w:sz w:val="24"/>
          <w:szCs w:val="24"/>
        </w:rPr>
        <w:t>тельских и практ</w:t>
      </w:r>
      <w:r>
        <w:rPr>
          <w:rFonts w:ascii="Times New Roman" w:hAnsi="Times New Roman" w:cs="Times New Roman"/>
          <w:sz w:val="24"/>
          <w:szCs w:val="24"/>
        </w:rPr>
        <w:t>ических задач в области радиотех</w:t>
      </w:r>
      <w:r w:rsidRPr="00F24839">
        <w:rPr>
          <w:rFonts w:ascii="Times New Roman" w:hAnsi="Times New Roman" w:cs="Times New Roman"/>
          <w:sz w:val="24"/>
          <w:szCs w:val="24"/>
        </w:rPr>
        <w:t>ники и телевидения</w:t>
      </w:r>
    </w:p>
    <w:p w:rsidR="00F24839" w:rsidRPr="00F24839" w:rsidRDefault="00F24839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проводить исследования, разработку</w:t>
      </w:r>
      <w:r>
        <w:rPr>
          <w:rFonts w:ascii="Times New Roman" w:hAnsi="Times New Roman" w:cs="Times New Roman"/>
          <w:sz w:val="24"/>
          <w:szCs w:val="24"/>
        </w:rPr>
        <w:t>, проектирование и эксплуатацию</w:t>
      </w:r>
      <w:r w:rsidRPr="00F24839">
        <w:rPr>
          <w:rFonts w:ascii="Times New Roman" w:hAnsi="Times New Roman" w:cs="Times New Roman"/>
          <w:sz w:val="24"/>
          <w:szCs w:val="24"/>
        </w:rPr>
        <w:t xml:space="preserve"> 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</w:t>
      </w:r>
      <w:r w:rsidRPr="00F24839">
        <w:rPr>
          <w:rFonts w:ascii="Times New Roman" w:hAnsi="Times New Roman" w:cs="Times New Roman"/>
          <w:sz w:val="24"/>
          <w:szCs w:val="24"/>
        </w:rPr>
        <w:t>овременными методами исследования, разработку,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и эксплуатацию </w:t>
      </w:r>
      <w:r w:rsidRPr="00F24839">
        <w:rPr>
          <w:rFonts w:ascii="Times New Roman" w:hAnsi="Times New Roman" w:cs="Times New Roman"/>
          <w:sz w:val="24"/>
          <w:szCs w:val="24"/>
        </w:rPr>
        <w:t>устройств и систем, использующие электромагнитные волны для приема и передачи информации в средствах радиосвязи и телевидения, а также исследование и создание теории новых электромагнитных явлений и принципов работы радиотехнических устройств и систем.</w:t>
      </w:r>
    </w:p>
    <w:p w:rsidR="00F24839" w:rsidRPr="00F24839" w:rsidRDefault="00F24839" w:rsidP="00F2483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839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«Математические методы обработки результатов исследований»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имеет своей целью формировать у обу</w:t>
      </w:r>
      <w:r w:rsidR="00972EEF">
        <w:rPr>
          <w:rFonts w:ascii="Times New Roman" w:hAnsi="Times New Roman" w:cs="Times New Roman"/>
          <w:sz w:val="24"/>
          <w:szCs w:val="24"/>
        </w:rPr>
        <w:t xml:space="preserve">чающихся универсальные (УК-5), </w:t>
      </w:r>
      <w:r>
        <w:rPr>
          <w:rFonts w:ascii="Times New Roman" w:hAnsi="Times New Roman" w:cs="Times New Roman"/>
          <w:sz w:val="24"/>
          <w:szCs w:val="24"/>
        </w:rPr>
        <w:t>общепрофессиональные (ОПК-</w:t>
      </w:r>
      <w:r w:rsidR="00972E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2EEF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72EEF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информатики;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972EEF">
        <w:rPr>
          <w:rFonts w:ascii="Times New Roman" w:hAnsi="Times New Roman" w:cs="Times New Roman"/>
          <w:spacing w:val="-2"/>
          <w:sz w:val="24"/>
          <w:szCs w:val="24"/>
        </w:rPr>
        <w:t>тические нормы профессиональной деятельности педагога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организовывать образовательный процесс с использованием педагогических инноваций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этики.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</w:t>
      </w:r>
    </w:p>
    <w:p w:rsidR="00972EEF" w:rsidRPr="00972EEF" w:rsidRDefault="00972EEF" w:rsidP="00972EEF">
      <w:pPr>
        <w:pStyle w:val="a3"/>
        <w:numPr>
          <w:ilvl w:val="0"/>
          <w:numId w:val="18"/>
        </w:numPr>
        <w:spacing w:after="0" w:line="240" w:lineRule="auto"/>
        <w:jc w:val="both"/>
        <w:rPr>
          <w:spacing w:val="-2"/>
        </w:rPr>
      </w:pPr>
      <w:r w:rsidRPr="00972EEF">
        <w:rPr>
          <w:rFonts w:ascii="Times New Roman" w:hAnsi="Times New Roman" w:cs="Times New Roman"/>
          <w:spacing w:val="-2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</w:r>
    </w:p>
    <w:p w:rsidR="005A1A45" w:rsidRDefault="005A1A45" w:rsidP="005A1A45">
      <w:pPr>
        <w:spacing w:after="0" w:line="240" w:lineRule="auto"/>
        <w:contextualSpacing/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«Избранные главы теории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имеет своей целью формировать у о</w:t>
      </w:r>
      <w:r w:rsidR="009A2D7C">
        <w:rPr>
          <w:rFonts w:ascii="Times New Roman" w:hAnsi="Times New Roman" w:cs="Times New Roman"/>
          <w:sz w:val="24"/>
          <w:szCs w:val="24"/>
        </w:rPr>
        <w:t xml:space="preserve">бучающихся универсальные (УК-1) и профессиональные (ПК-1) </w:t>
      </w:r>
      <w:r>
        <w:rPr>
          <w:rFonts w:ascii="Times New Roman" w:hAnsi="Times New Roman" w:cs="Times New Roman"/>
          <w:sz w:val="24"/>
          <w:szCs w:val="24"/>
        </w:rPr>
        <w:t xml:space="preserve">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E12F92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 w:cs="Times New Roman"/>
          <w:sz w:val="24"/>
          <w:szCs w:val="24"/>
        </w:rPr>
        <w:t>2.2.16 «Радиолокация и радионавигация»</w:t>
      </w:r>
      <w:r w:rsidR="009A2D7C">
        <w:rPr>
          <w:rFonts w:ascii="Times New Roman" w:hAnsi="Times New Roman" w:cs="Times New Roman"/>
          <w:sz w:val="24"/>
          <w:szCs w:val="24"/>
        </w:rPr>
        <w:t>.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подготовки и проведения научных исследований и технических разработок;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физические и математические модели и методы моделирования сигналов, процессов и явлений, лежащих в основе принципов действия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методы разработки эффективных алгоритмов решения научно-исследовательских задач;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способы организации и проведения экспериментальных исследований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принципы проведения анализа полноценности и эффективности экспериментальных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критический анализ и оценку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планировать порядок проведения научных исследований;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формулировать и решать задачи, использовать математический аппарат и численные методы для анализа, синтеза и моделирования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применять алгоритмы решения исследовательских задач с использованием современных языков программирования;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самостоятельно проводить экспериментальные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подготавливать научные публикации на основе результатов исследований.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5A1A45" w:rsidRPr="009A2D7C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критического анализа и оценки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Pr="009A2D7C">
        <w:rPr>
          <w:rFonts w:ascii="Times New Roman" w:hAnsi="Times New Roman" w:cs="Times New Roman"/>
          <w:sz w:val="24"/>
          <w:szCs w:val="24"/>
        </w:rPr>
        <w:t>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выбора теоретических и экспериментальных методов исследования;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математическим аппаратом для решения задач теоретической и прикладной радиотехники, методами исследования и моделирования объектов радиотехники;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разработки стратегии и методологии исследования радиотехнических устройств и систем;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проведения исследования с применением современных средств и методов;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7C">
        <w:rPr>
          <w:rFonts w:ascii="Times New Roman" w:hAnsi="Times New Roman" w:cs="Times New Roman"/>
          <w:sz w:val="24"/>
          <w:szCs w:val="24"/>
        </w:rPr>
        <w:t>навыками подготовки заявок на изобретения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«Избранные главы теории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5A1A45" w:rsidRDefault="005A1A45" w:rsidP="005A1A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«Оптимальные алгоритмы обработки радиотехнических сигналов» </w:t>
      </w: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имеет своей целью формировать у обучающихся универсальные (УК-1)</w:t>
      </w:r>
      <w:r w:rsidR="009A2D7C">
        <w:rPr>
          <w:rFonts w:ascii="Times New Roman" w:hAnsi="Times New Roman" w:cs="Times New Roman"/>
          <w:sz w:val="24"/>
          <w:szCs w:val="24"/>
        </w:rPr>
        <w:t xml:space="preserve"> и профессиональные (ПК-1)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</w:t>
      </w:r>
      <w:r w:rsidRPr="009A2D7C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FB5AFC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 «Радиолокация и радионавигация»</w:t>
      </w:r>
      <w:r w:rsidR="00FB5AFC">
        <w:rPr>
          <w:rFonts w:ascii="Times New Roman" w:hAnsi="Times New Roman"/>
          <w:sz w:val="24"/>
          <w:szCs w:val="24"/>
        </w:rPr>
        <w:t xml:space="preserve">. 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5A1A45" w:rsidRDefault="005A1A45" w:rsidP="005A1A45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основные алгоритмы и структурные схемы устройств, реализующих оптимальные алгоритмы приема сигналов.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современное состояние теории и техники оптимальной обработки сигналов в радиотехнике.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формулировать и решать за</w:t>
      </w:r>
      <w:r>
        <w:rPr>
          <w:rFonts w:ascii="Times New Roman" w:eastAsia="Times New Roman" w:hAnsi="Times New Roman" w:cs="Times New Roman"/>
          <w:sz w:val="24"/>
          <w:szCs w:val="24"/>
        </w:rPr>
        <w:t>дачи синтеза опти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мальных алг</w:t>
      </w:r>
      <w:r>
        <w:rPr>
          <w:rFonts w:ascii="Times New Roman" w:eastAsia="Times New Roman" w:hAnsi="Times New Roman" w:cs="Times New Roman"/>
          <w:sz w:val="24"/>
          <w:szCs w:val="24"/>
        </w:rPr>
        <w:t>оритмов приема сигналов в радио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связи, а также реализовывать эти алгоритмы на современной цифровой элементной базе.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формулироват</w:t>
      </w:r>
      <w:r>
        <w:rPr>
          <w:rFonts w:ascii="Times New Roman" w:eastAsia="Times New Roman" w:hAnsi="Times New Roman" w:cs="Times New Roman"/>
          <w:sz w:val="24"/>
          <w:szCs w:val="24"/>
        </w:rPr>
        <w:t>ь оптимизационные задачи в обла</w:t>
      </w:r>
      <w:r w:rsidRPr="009A2D7C">
        <w:rPr>
          <w:rFonts w:ascii="Times New Roman" w:eastAsia="Times New Roman" w:hAnsi="Times New Roman" w:cs="Times New Roman"/>
          <w:sz w:val="24"/>
          <w:szCs w:val="24"/>
        </w:rPr>
        <w:t>сти радиотехники, систем передачи информации, радиолокации и радионавигации.</w:t>
      </w:r>
    </w:p>
    <w:p w:rsidR="005A1A45" w:rsidRDefault="005A1A45" w:rsidP="005A1A4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выполнять синтез оптимальных алгоритмов обработки радиосигналов.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9A2D7C" w:rsidRP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методами оптимизации радиотехнических систем и устройств.</w:t>
      </w:r>
    </w:p>
    <w:p w:rsidR="009A2D7C" w:rsidRDefault="009A2D7C" w:rsidP="009A2D7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D7C">
        <w:rPr>
          <w:rFonts w:ascii="Times New Roman" w:eastAsia="Times New Roman" w:hAnsi="Times New Roman" w:cs="Times New Roman"/>
          <w:sz w:val="24"/>
          <w:szCs w:val="24"/>
        </w:rPr>
        <w:t>компьютерными методами расчета и моделирования оптимальных алгоритмов приема сигналов.</w:t>
      </w:r>
    </w:p>
    <w:p w:rsidR="005A1A45" w:rsidRDefault="005A1A45" w:rsidP="005A1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5A1A45" w:rsidRDefault="005A1A45" w:rsidP="005A1A4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«Оптимальные алгоритмы обработки радиотехнических сигналов» относится к вариативной части блока «Обязательные дисциплины».</w:t>
      </w: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1A45" w:rsidRDefault="005A1A45" w:rsidP="005A1A4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5A1A45" w:rsidRDefault="005A1A45" w:rsidP="005A1A45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«Математическое моделирование радиолокационных систем»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«Математическое моделирование радиолокационных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D94B48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цифрового моделирования радиотехнических систем и комплексов;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особенности использования пакетов программ, позволяющих выполнять цифровое моделирование и визуализацию результатов (</w:t>
      </w:r>
      <w:r>
        <w:rPr>
          <w:rFonts w:ascii="Times New Roman" w:hAnsi="Times New Roman" w:cs="Times New Roman"/>
          <w:sz w:val="24"/>
          <w:szCs w:val="24"/>
          <w:lang w:val="en-US"/>
        </w:rPr>
        <w:t>Mathcad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построения адекватных и обозримых моделей радиолокационных систем;</w:t>
      </w:r>
    </w:p>
    <w:p w:rsidR="00D94B48" w:rsidRDefault="00D94B48" w:rsidP="00D94B48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перспективы развития радиолокационных средств и комплексов.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разрабатывать в пакетах программ </w:t>
      </w:r>
      <w:r>
        <w:rPr>
          <w:rFonts w:ascii="Times New Roman" w:hAnsi="Times New Roman" w:cs="Times New Roman"/>
          <w:sz w:val="24"/>
          <w:szCs w:val="24"/>
          <w:lang w:val="en-US"/>
        </w:rPr>
        <w:t>Mathcad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 w:rsidRPr="00D94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цифровые модели систем радиолокации;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статистического моделирования;</w:t>
      </w:r>
    </w:p>
    <w:p w:rsidR="00D94B48" w:rsidRDefault="00D94B48" w:rsidP="00D94B4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качественную и количественную проверку результатов с использованием дополнительных расчетов/ предельных случаев/ известных результатов.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средой моделирования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Mathcad/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94B48" w:rsidRDefault="00D94B48" w:rsidP="00D94B48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цифровой обработки.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«Математическое моделирование радиолокационных систем»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Default="005A1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«Статистическая теория радиолокационных систем»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«Статистическая теория радиолокационных систем»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hyperlink r:id="rId5" w:history="1">
        <w:r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11.06.01</w:t>
        </w:r>
      </w:hyperlink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математическое описание и методы анализа случайных величин, векторов, процессов;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методы оптимальной статистической обработки, включая обнаружение сигналов и оценку их параметров в условиях априорной неопределенности;</w:t>
      </w:r>
    </w:p>
    <w:p w:rsidR="00D94B48" w:rsidRDefault="00D94B48" w:rsidP="00D94B4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линейной и нелинейной фильтрации.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радиолокационные системы с применением математического аппарата, теории вероятности и теории радиотехнических систем;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оптимизации и оценивать качество оценок, сравнивать различные методы обработки;</w:t>
      </w:r>
    </w:p>
    <w:p w:rsidR="00D94B48" w:rsidRDefault="00D94B48" w:rsidP="00D94B4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резуль</w:t>
      </w:r>
      <w:r w:rsidR="00BA1B5F">
        <w:rPr>
          <w:rFonts w:ascii="Times New Roman" w:hAnsi="Times New Roman" w:cs="Times New Roman"/>
          <w:sz w:val="24"/>
          <w:szCs w:val="24"/>
        </w:rPr>
        <w:t xml:space="preserve">таты с применением инженерных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расчетов и математического моделирования.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статистическим математическим аппаратом;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аналитической оптимизации радиолокационных систем;</w:t>
      </w:r>
    </w:p>
    <w:p w:rsidR="00D94B48" w:rsidRDefault="00D94B48" w:rsidP="00D94B4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статистического моделирования радиолокационных систем.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«Радиолокация и радионавигация»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промежуточной аттестации – экзамен. 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A1A45" w:rsidRPr="003E35AD" w:rsidRDefault="005A1A45">
      <w:pPr>
        <w:rPr>
          <w:rFonts w:ascii="Times New Roman" w:hAnsi="Times New Roman" w:cs="Times New Roman"/>
          <w:sz w:val="24"/>
          <w:szCs w:val="24"/>
        </w:rPr>
      </w:pPr>
      <w:r w:rsidRPr="003E35AD">
        <w:rPr>
          <w:rFonts w:ascii="Times New Roman" w:hAnsi="Times New Roman" w:cs="Times New Roman"/>
          <w:sz w:val="24"/>
          <w:szCs w:val="24"/>
        </w:rPr>
        <w:br w:type="page"/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D94B48" w:rsidRDefault="00D94B48" w:rsidP="00D94B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«Радиолокация и радионавигация»</w:t>
      </w: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«Радиолокация и радионавигация» имеет своей целью формировать у обучающихся профессиональные (ПК-1) компетенции в соответствии с требованиями ФГОС ВО по направлению подготовки </w:t>
      </w:r>
      <w:r w:rsidRPr="00857D91">
        <w:rPr>
          <w:rFonts w:ascii="Times New Roman" w:hAnsi="Times New Roman"/>
          <w:sz w:val="24"/>
          <w:szCs w:val="24"/>
        </w:rPr>
        <w:t>11.06.01</w:t>
      </w:r>
      <w:r>
        <w:rPr>
          <w:rFonts w:ascii="Times New Roman" w:hAnsi="Times New Roman"/>
          <w:sz w:val="24"/>
          <w:szCs w:val="24"/>
        </w:rPr>
        <w:t xml:space="preserve"> «Электроника, радиотехника и системы связи» (уровень подготовки кадров высшей квалификации) с учетом специфики </w:t>
      </w:r>
      <w:r w:rsidR="00857D91">
        <w:rPr>
          <w:rFonts w:ascii="Times New Roman" w:hAnsi="Times New Roman"/>
          <w:sz w:val="24"/>
          <w:szCs w:val="24"/>
        </w:rPr>
        <w:t>научной специальности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57D91">
        <w:rPr>
          <w:rFonts w:ascii="Times New Roman" w:hAnsi="Times New Roman"/>
          <w:sz w:val="24"/>
          <w:szCs w:val="24"/>
        </w:rPr>
        <w:t>2.2.16</w:t>
      </w:r>
      <w:r>
        <w:rPr>
          <w:rFonts w:ascii="Times New Roman" w:hAnsi="Times New Roman"/>
          <w:sz w:val="24"/>
          <w:szCs w:val="24"/>
        </w:rPr>
        <w:t xml:space="preserve"> «Радиолокация и радионавигация».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построения радиолокационных и радионавигационных систем и комплексов;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и методы оптимальной и упрощенной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квазиоптимальной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обработки, в том числе в условиях априорной неопределенности;</w:t>
      </w:r>
    </w:p>
    <w:p w:rsidR="00D94B48" w:rsidRDefault="00D94B48" w:rsidP="00D94B48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и перспективы развития радиолокационной и радионавигационной техники.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статистическую оптимизацию (первичной) обработки сигналов;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оптимизацию вторичной обработки, используя методы линейной и нелинейной фильтрации;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полученные результаты с применением инженерных расчетов и математического моделирования;</w:t>
      </w:r>
    </w:p>
    <w:p w:rsidR="00D94B48" w:rsidRDefault="00D94B48" w:rsidP="00D94B48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реализуемость методов обработки на современном этапе развития науки и техники.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D94B48" w:rsidRDefault="00D94B48" w:rsidP="00D94B4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математическим аппаратом оптимизации систем;</w:t>
      </w:r>
    </w:p>
    <w:p w:rsidR="00D94B48" w:rsidRDefault="00D94B48" w:rsidP="00D94B48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аналитического и численного расчета показателей качества функционирования.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«Радиолокация и радионавигация» относится к вариативной части блока «Обязательные дисциплины».</w:t>
      </w: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B48" w:rsidRDefault="00D94B48" w:rsidP="00D94B4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</w:t>
      </w:r>
      <w:r w:rsidR="00BA1B5F">
        <w:rPr>
          <w:rFonts w:ascii="Times New Roman" w:hAnsi="Times New Roman" w:cs="Times New Roman"/>
          <w:b/>
          <w:sz w:val="24"/>
          <w:szCs w:val="24"/>
        </w:rPr>
        <w:t>оемкость дисциплины составляет 2 зачетные единицы (72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D94B48" w:rsidRDefault="00D94B48" w:rsidP="00D94B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3E35AD" w:rsidRPr="003E35AD" w:rsidRDefault="003E35AD" w:rsidP="003E35A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1F2C96" w:rsidRPr="00515345" w:rsidRDefault="001F2C96" w:rsidP="00B71A9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F2C96" w:rsidRPr="00515345" w:rsidSect="00D75F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DD"/>
    <w:multiLevelType w:val="hybridMultilevel"/>
    <w:tmpl w:val="3AD425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34CF"/>
    <w:multiLevelType w:val="hybridMultilevel"/>
    <w:tmpl w:val="5574CEE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C3A295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3581"/>
    <w:multiLevelType w:val="hybridMultilevel"/>
    <w:tmpl w:val="BF48CFF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F49A5"/>
    <w:multiLevelType w:val="hybridMultilevel"/>
    <w:tmpl w:val="05DE5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4F73"/>
    <w:multiLevelType w:val="hybridMultilevel"/>
    <w:tmpl w:val="54EEB4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80701"/>
    <w:multiLevelType w:val="hybridMultilevel"/>
    <w:tmpl w:val="AEC2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945D3"/>
    <w:multiLevelType w:val="hybridMultilevel"/>
    <w:tmpl w:val="09CAC7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66272"/>
    <w:multiLevelType w:val="hybridMultilevel"/>
    <w:tmpl w:val="00C8764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82F14"/>
    <w:multiLevelType w:val="hybridMultilevel"/>
    <w:tmpl w:val="BAE6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626"/>
    <w:multiLevelType w:val="hybridMultilevel"/>
    <w:tmpl w:val="B0C63550"/>
    <w:lvl w:ilvl="0" w:tplc="6C90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B0DEA"/>
    <w:multiLevelType w:val="hybridMultilevel"/>
    <w:tmpl w:val="FA4C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E517E"/>
    <w:multiLevelType w:val="hybridMultilevel"/>
    <w:tmpl w:val="1AEE689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C4E4C"/>
    <w:multiLevelType w:val="hybridMultilevel"/>
    <w:tmpl w:val="1D3C1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FBC"/>
    <w:multiLevelType w:val="hybridMultilevel"/>
    <w:tmpl w:val="83B0828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214A3"/>
    <w:multiLevelType w:val="hybridMultilevel"/>
    <w:tmpl w:val="BBA4101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B0050"/>
    <w:multiLevelType w:val="hybridMultilevel"/>
    <w:tmpl w:val="5CD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48F"/>
    <w:multiLevelType w:val="hybridMultilevel"/>
    <w:tmpl w:val="872E6AC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72BAC"/>
    <w:multiLevelType w:val="hybridMultilevel"/>
    <w:tmpl w:val="1E809D7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70B7"/>
    <w:multiLevelType w:val="hybridMultilevel"/>
    <w:tmpl w:val="B566970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24"/>
  </w:num>
  <w:num w:numId="8">
    <w:abstractNumId w:val="18"/>
  </w:num>
  <w:num w:numId="9">
    <w:abstractNumId w:val="14"/>
  </w:num>
  <w:num w:numId="10">
    <w:abstractNumId w:val="17"/>
  </w:num>
  <w:num w:numId="11">
    <w:abstractNumId w:val="16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96"/>
    <w:rsid w:val="00070274"/>
    <w:rsid w:val="000810FB"/>
    <w:rsid w:val="00090E79"/>
    <w:rsid w:val="00092FA9"/>
    <w:rsid w:val="000E25BD"/>
    <w:rsid w:val="001110F7"/>
    <w:rsid w:val="001448A9"/>
    <w:rsid w:val="00190A3E"/>
    <w:rsid w:val="001A61DD"/>
    <w:rsid w:val="001A6CDF"/>
    <w:rsid w:val="001F2C96"/>
    <w:rsid w:val="0022298B"/>
    <w:rsid w:val="00232AB0"/>
    <w:rsid w:val="002A24AD"/>
    <w:rsid w:val="002B1C6B"/>
    <w:rsid w:val="002D77DB"/>
    <w:rsid w:val="00344A92"/>
    <w:rsid w:val="0037735A"/>
    <w:rsid w:val="003E35AD"/>
    <w:rsid w:val="003E4F22"/>
    <w:rsid w:val="003E6B02"/>
    <w:rsid w:val="003F575E"/>
    <w:rsid w:val="004B5210"/>
    <w:rsid w:val="00515345"/>
    <w:rsid w:val="005444F0"/>
    <w:rsid w:val="00566B98"/>
    <w:rsid w:val="005A1A45"/>
    <w:rsid w:val="005A65C2"/>
    <w:rsid w:val="0076530B"/>
    <w:rsid w:val="007908E1"/>
    <w:rsid w:val="007B1838"/>
    <w:rsid w:val="007C7F0A"/>
    <w:rsid w:val="00805DCD"/>
    <w:rsid w:val="0080782C"/>
    <w:rsid w:val="0082488F"/>
    <w:rsid w:val="00857D91"/>
    <w:rsid w:val="00896152"/>
    <w:rsid w:val="009100CE"/>
    <w:rsid w:val="00911A58"/>
    <w:rsid w:val="00972EEF"/>
    <w:rsid w:val="009A2D7C"/>
    <w:rsid w:val="00AA2AA1"/>
    <w:rsid w:val="00AC06A1"/>
    <w:rsid w:val="00AE3582"/>
    <w:rsid w:val="00AF45C8"/>
    <w:rsid w:val="00B71A9F"/>
    <w:rsid w:val="00BA1B5F"/>
    <w:rsid w:val="00BD1952"/>
    <w:rsid w:val="00C0500E"/>
    <w:rsid w:val="00C21444"/>
    <w:rsid w:val="00C267EC"/>
    <w:rsid w:val="00C37E68"/>
    <w:rsid w:val="00D322EF"/>
    <w:rsid w:val="00D43E43"/>
    <w:rsid w:val="00D75FF9"/>
    <w:rsid w:val="00D82567"/>
    <w:rsid w:val="00D94B48"/>
    <w:rsid w:val="00E12F92"/>
    <w:rsid w:val="00E202D6"/>
    <w:rsid w:val="00E375D2"/>
    <w:rsid w:val="00E6221A"/>
    <w:rsid w:val="00EC0BE3"/>
    <w:rsid w:val="00F24839"/>
    <w:rsid w:val="00F44E64"/>
    <w:rsid w:val="00FB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1F92"/>
  <w15:docId w15:val="{A3D8291C-6CE6-4A0A-9F72-45E46D9B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C96"/>
    <w:pPr>
      <w:ind w:left="720"/>
      <w:contextualSpacing/>
    </w:pPr>
  </w:style>
  <w:style w:type="paragraph" w:styleId="a4">
    <w:name w:val="No Spacing"/>
    <w:link w:val="a5"/>
    <w:uiPriority w:val="1"/>
    <w:qFormat/>
    <w:rsid w:val="00092FA9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5A1A45"/>
    <w:rPr>
      <w:color w:val="0000FF"/>
      <w:u w:val="single"/>
    </w:rPr>
  </w:style>
  <w:style w:type="character" w:customStyle="1" w:styleId="FontStyle28">
    <w:name w:val="Font Style28"/>
    <w:uiPriority w:val="99"/>
    <w:rsid w:val="005A1A45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70380868&amp;sub=1206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2016-10-17T15:46:00Z</cp:lastPrinted>
  <dcterms:created xsi:type="dcterms:W3CDTF">2021-12-19T15:24:00Z</dcterms:created>
  <dcterms:modified xsi:type="dcterms:W3CDTF">2021-12-19T15:24:00Z</dcterms:modified>
</cp:coreProperties>
</file>